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6169-2023 i Ödeshö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