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681-2018 i Ödeshö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