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5-2019 i Örebro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