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avverkningsamälan A 8677-2023 i Örnsköldsviks kommun. Denna avverkningsanmälan inkom 2023-02-20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