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3037-2022 i Ors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