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avverkningsamälan A 17244-2022 i Österåkers kommun. Denna avverkningsanmälan inkom 2022-04-27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bronshjon (S), grön sköldmossa (S,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