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584-2019 i Östersund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