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avverkningsamälan A 46163-2021 i Östersunds kommun. Denna avverkningsanmälan inkom 2021-09-02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