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47280-2020 i Östersunds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