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52651-2022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