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avverkningsamälan A 40135-2022 i Östra Göinge kommun. Denna avverkningsanmälan inkom 2022-09-16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