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25300-2023 i Ragunda kommun har hittats 21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