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avverkningsamälan A 21037-2021 i Ragunda kommun. Denna avverkningsanmälan inkom 2021-05-03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