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15457-2019 i Rättviks kommun har hittats 13 naturvårdsarter varav 8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