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0126-2022 i Rätt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