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580-2023 i Robertsfor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