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275-2018 i Robertsfors kommun har hittats 3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