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0681-2018 i Ronneby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