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43457-2018 i Sala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