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16460-2019 i Sandvikens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