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avverkningsamälan A 23161-2023 i Sandvikens kommun. Denna avverkningsanmälan inkom 2023-05-29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