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196-2022 i Skellefteå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