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5998-2021 i Skövd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