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37216-2020 i Skövde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