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68-2021 i Söder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