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avverkningsamälan A 11491-2022 i Sollefteå kommun. Denna avverkningsanmälan inkom 2022-03-10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raggbock (VU), rynkskinn (VU), gränsticka (NT), lunglav (NT), orange taggsvamp (NT), rosenticka (NT), tretåig hackspett (NT, §4), ullticka (NT)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7033786, E 599080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