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garnlav (NT), lunglav (NT), mörk kolflarnlav (NT), rosenticka (NT), spillkråka (NT, §4), tretåig hackspett (NT, §4), ullticka (NT), dropptaggsvamp (S), vanlig flatbagge (S),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