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avverkningsamälan A 36104-2021 i Sorsele kommun. Denna avverkningsanmälan inkom 2021-07-09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Buskskvätta (NT, §4)</w:t>
      </w:r>
    </w:p>
    <w:p>
      <w:pPr>
        <w:pStyle w:val="ListBullet"/>
      </w:pPr>
      <w:r>
        <w:t>Järpe (NT, §4)</w:t>
      </w:r>
    </w:p>
    <w:p>
      <w:pPr>
        <w:pStyle w:val="ListBullet"/>
      </w:pPr>
      <w:r>
        <w:t>Kungsörn (NT, §4)</w:t>
      </w:r>
    </w:p>
    <w:p>
      <w:pPr>
        <w:pStyle w:val="ListBullet"/>
      </w:pPr>
      <w:r>
        <w:t>Lappmes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