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563-2023 i Storuma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