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852-2021 i Storuman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