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692-2023 i Strängnäs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