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avverkningsamälan A 1013-2022 i Strömstads kommun. Denna avverkningsanmälan inkom 2022-01-10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