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13787-2020 i Strömsunds kommun har hittats 19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