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588-2021 i Strömsu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