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012-2018 i Strömsund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