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avverkningsamälan A 23711-2022 i Sundsvalls kommun. Denna avverkningsanmälan inkom 2022-06-10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