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avverkningsamälan A 49997-2021 i Sundsvalls kommun. Denna avverkningsanmälan inkom 2021-09-17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