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50-2020 i Sundsvalls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