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81-2022 i Sundsvall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