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07-2021 i Sunne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