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avverkningsamälan A 40411-2021 i Surahammars kommun. Denna avverkningsanmälan inkom 2021-08-11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0411-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