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mälan A 16684-2023 i Svedala kommun. Denna avverkningsanmälan inkom 2023-04-14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