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97-2023 i Svedal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