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avverkningsamälan A 1901-2021 i Svenljunga kommun. Denna avverkningsanmälan inkom 2021-01-14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