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606CF" w14:textId="6030EAC9" w:rsidR="00A074A4" w:rsidRDefault="007738F4" w:rsidP="00F11ED2">
      <w:pPr>
        <w:spacing w:line="240" w:lineRule="auto"/>
        <w:rPr>
          <w:rFonts w:cs="Times New Roman"/>
          <w:b/>
          <w:bCs/>
          <w:color w:val="000000"/>
          <w:sz w:val="24"/>
          <w:szCs w:val="24"/>
          <w:shd w:val="clear" w:color="auto" w:fill="FFFFFF"/>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669BF380" w14:textId="77777777" w:rsidR="008C591C" w:rsidRPr="002B1B93" w:rsidRDefault="008C591C" w:rsidP="008C591C">
      <w:pPr>
        <w:spacing w:after="0"/>
        <w:rPr>
          <w:rFonts w:cs="Times New Roman"/>
          <w:color w:val="000000"/>
          <w:shd w:val="clear" w:color="auto" w:fill="FFFFFF"/>
        </w:rPr>
      </w:pPr>
      <w:r w:rsidRPr="00F62881">
        <w:rPr>
          <w:b/>
          <w:bCs/>
          <w:i/>
          <w:iCs/>
        </w:rPr>
        <w:t xml:space="preserve">Abrothallus diederichii </w:t>
      </w:r>
      <w:r w:rsidRPr="00F62881">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7D96393" w14:textId="77777777" w:rsidR="008C591C" w:rsidRDefault="008C591C" w:rsidP="008C591C">
      <w:pPr>
        <w:spacing w:after="0"/>
        <w:rPr>
          <w:b/>
          <w:bCs/>
        </w:rPr>
      </w:pPr>
    </w:p>
    <w:p w14:paraId="7740B261" w14:textId="1C4E9AAD" w:rsidR="008C591C" w:rsidRPr="00F11ED2" w:rsidRDefault="008C591C" w:rsidP="00F11ED2">
      <w:pPr>
        <w:spacing w:after="0"/>
      </w:pPr>
      <w:r w:rsidRPr="004C0568">
        <w:rPr>
          <w:b/>
          <w:bCs/>
          <w:i/>
          <w:iCs/>
        </w:rPr>
        <w:t xml:space="preserve">Abrothallus lobariae </w:t>
      </w:r>
      <w:r w:rsidRPr="004C0568">
        <w:rPr>
          <w:b/>
          <w:bCs/>
        </w:rPr>
        <w:t>(VU)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p>
    <w:p w14:paraId="522E8D20" w14:textId="77777777" w:rsidR="008C591C" w:rsidRDefault="008C591C" w:rsidP="00282C85">
      <w:pPr>
        <w:spacing w:after="0"/>
        <w:ind w:right="192"/>
        <w:rPr>
          <w:rFonts w:cs="Times New Roman"/>
          <w:b/>
          <w:bCs/>
          <w:color w:val="000000"/>
          <w:sz w:val="24"/>
          <w:szCs w:val="24"/>
          <w:shd w:val="clear" w:color="auto" w:fill="FFFFFF"/>
        </w:rPr>
      </w:pPr>
    </w:p>
    <w:p w14:paraId="70DF10E3" w14:textId="77777777" w:rsidR="00D103B5" w:rsidRDefault="00D103B5" w:rsidP="00D103B5">
      <w:pPr>
        <w:spacing w:after="0"/>
      </w:pPr>
      <w:r w:rsidRPr="009C68CD">
        <w:rPr>
          <w:b/>
          <w:bCs/>
          <w:i/>
          <w:iCs/>
        </w:rPr>
        <w:t>Agaricochara latissima</w:t>
      </w:r>
      <w:r w:rsidRPr="00092A12">
        <w:rPr>
          <w:b/>
          <w:bCs/>
        </w:rPr>
        <w:t xml:space="preserve"> </w:t>
      </w:r>
      <w:r>
        <w:rPr>
          <w:b/>
          <w:bCs/>
        </w:rPr>
        <w:t>(NT)</w:t>
      </w:r>
      <w:r w:rsidRPr="00D52347">
        <w:rPr>
          <w:b/>
          <w:bCs/>
        </w:rPr>
        <w:t xml:space="preserve"> </w:t>
      </w:r>
      <w:r>
        <w:t>är en kortvinge som l</w:t>
      </w:r>
      <w:r w:rsidRPr="00740739">
        <w:t xml:space="preserve">ever på tickor och andra vedlevande svampar på lövträd, främst på döda, mer eller mindre nedbrutna stubbar och lågor i skuggiga och fuktiga miljöer. </w:t>
      </w:r>
      <w:r>
        <w:t>Den</w:t>
      </w:r>
      <w:r w:rsidRPr="00740739">
        <w:t xml:space="preserve"> är i Sverige oftast funnen på björk och asp, men även på andra lövträd, t.ex. lönn och sälg</w:t>
      </w:r>
      <w:r>
        <w:t xml:space="preserve">. </w:t>
      </w:r>
      <w:r w:rsidRPr="00740739">
        <w:t>Arten missgynnas av substratbrist p.g.a. en minskad mängd död ved av lövträd. Störst hot är avverkning av lövträdsbestånd.</w:t>
      </w:r>
      <w:r>
        <w:t xml:space="preserve"> </w:t>
      </w:r>
      <w:r w:rsidRPr="00740739">
        <w:t>Bevara lövträdsbestånd med riklig tillgång på död ved</w:t>
      </w:r>
      <w:r>
        <w:t xml:space="preserve"> (SLU Artdatabanken, 2025).</w:t>
      </w:r>
    </w:p>
    <w:p w14:paraId="3897C6CE" w14:textId="77777777" w:rsidR="00D103B5" w:rsidRDefault="00D103B5" w:rsidP="00D103B5">
      <w:pPr>
        <w:spacing w:after="0"/>
      </w:pPr>
    </w:p>
    <w:p w14:paraId="31B2ADDF" w14:textId="77777777" w:rsidR="00D103B5" w:rsidRDefault="00D103B5" w:rsidP="00D103B5">
      <w:pPr>
        <w:spacing w:after="0"/>
      </w:pPr>
      <w:r w:rsidRPr="00C248A9">
        <w:rPr>
          <w:b/>
          <w:bCs/>
          <w:i/>
          <w:iCs/>
        </w:rPr>
        <w:t>Agathidium mandibulare</w:t>
      </w:r>
      <w:r w:rsidRPr="00D52347">
        <w:rPr>
          <w:b/>
          <w:bCs/>
        </w:rPr>
        <w:t xml:space="preserve"> </w:t>
      </w:r>
      <w:r>
        <w:t xml:space="preserve">är en mycelbagge vars larvutveckling </w:t>
      </w:r>
      <w:r w:rsidRPr="00C248A9">
        <w:t>sker i olika arter av slemsvampar</w:t>
      </w:r>
      <w:r>
        <w:t xml:space="preserve"> </w:t>
      </w:r>
      <w:r w:rsidRPr="00C248A9">
        <w:t>på och i död ved av bl.a. asp, bok och barrträd. Främst på liggande stammar av grövre dimensioner i slutna bestånd av naturskogskaraktär.</w:t>
      </w:r>
      <w:r>
        <w:t xml:space="preserve"> </w:t>
      </w:r>
      <w:r w:rsidRPr="00C248A9">
        <w:t>Det föreligger indikation på eller misstanke om populationsminskning. Minskningen avser kvalitén på artens habitat och antalet lokalområden</w:t>
      </w:r>
      <w:r>
        <w:t xml:space="preserve"> (SLU Artdatabanken, 2025).</w:t>
      </w:r>
    </w:p>
    <w:p w14:paraId="2EC5001B" w14:textId="77777777" w:rsidR="00D103B5" w:rsidRDefault="00D103B5" w:rsidP="00D103B5">
      <w:pPr>
        <w:spacing w:after="0"/>
      </w:pPr>
    </w:p>
    <w:p w14:paraId="56A1D935" w14:textId="77777777" w:rsidR="00D103B5" w:rsidRPr="00154DE4" w:rsidRDefault="00D103B5" w:rsidP="00D103B5">
      <w:pPr>
        <w:spacing w:after="0"/>
      </w:pPr>
      <w:r w:rsidRPr="00C248A9">
        <w:rPr>
          <w:b/>
          <w:bCs/>
          <w:i/>
          <w:iCs/>
        </w:rPr>
        <w:t xml:space="preserve">Agathidium </w:t>
      </w:r>
      <w:r w:rsidRPr="00C50D59">
        <w:rPr>
          <w:b/>
          <w:bCs/>
          <w:i/>
          <w:iCs/>
        </w:rPr>
        <w:t>nigrinum</w:t>
      </w:r>
      <w:r w:rsidRPr="00D52347">
        <w:rPr>
          <w:b/>
          <w:bCs/>
        </w:rPr>
        <w:t xml:space="preserve"> </w:t>
      </w:r>
      <w:r>
        <w:t>är en mycelbagge som l</w:t>
      </w:r>
      <w:r w:rsidRPr="00C50D59">
        <w:t>ever i lös, svampig ved eller i förnan under murkna lågor, främst av lövträd som bok, asp, björk, ek eller alm, men även av barrträd, t.ex. gran.</w:t>
      </w:r>
      <w:r>
        <w:t xml:space="preserve"> </w:t>
      </w:r>
      <w:r w:rsidRPr="00C248A9">
        <w:t>Det föreligger indikation på eller misstanke om populationsminskning. Minskningen avser kvalitén på artens habitat och antalet lokalområden</w:t>
      </w:r>
      <w:r>
        <w:t xml:space="preserve"> (SLU Artdatabanken, 2025).</w:t>
      </w:r>
    </w:p>
    <w:p w14:paraId="6239C83A" w14:textId="77777777" w:rsidR="00D103B5" w:rsidRDefault="00D103B5"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r w:rsidRPr="007E2DF0">
        <w:rPr>
          <w:b/>
          <w:bCs/>
          <w:i/>
          <w:iCs/>
        </w:rPr>
        <w:t>Agathidium pallidum</w:t>
      </w:r>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00A939F4" w14:textId="77777777" w:rsidR="00A97A73" w:rsidRPr="00B07F90" w:rsidRDefault="00A97A73" w:rsidP="00A97A73">
      <w:pPr>
        <w:spacing w:after="0"/>
      </w:pPr>
      <w:r w:rsidRPr="003B2338">
        <w:rPr>
          <w:b/>
          <w:bCs/>
          <w:i/>
          <w:iCs/>
        </w:rPr>
        <w:t>Agathidium plagiatum</w:t>
      </w:r>
      <w:r>
        <w:rPr>
          <w:b/>
          <w:bCs/>
        </w:rPr>
        <w:t xml:space="preserve"> (EN) </w:t>
      </w:r>
      <w:r>
        <w:t>är en starkt hotad mycelbagge vars l</w:t>
      </w:r>
      <w:r w:rsidRPr="003B2338">
        <w:t>arvutveckling sker i olika arter av slemsvampar som växer på död ved. I Skåne främst på gamla boklågor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D52347">
        <w:t>(SLU Artdatabanken, 202</w:t>
      </w:r>
      <w:r>
        <w:t>6</w:t>
      </w:r>
      <w:r w:rsidRPr="00D52347">
        <w:t>)</w:t>
      </w:r>
      <w:r w:rsidRPr="003B2338">
        <w:t>.</w:t>
      </w:r>
      <w:r>
        <w:t xml:space="preserve"> </w:t>
      </w:r>
      <w:r w:rsidRPr="003B2338">
        <w:t xml:space="preserve">Om </w:t>
      </w:r>
      <w:r>
        <w:t>arten</w:t>
      </w:r>
      <w:r w:rsidRPr="003B2338">
        <w:t xml:space="preserve"> skulle påträffas på ytterligare någon lokal i Sydsverige bör omedelbara skyddsåtgärder vidtagas för att gynna </w:t>
      </w:r>
      <w:r>
        <w:t>den.</w:t>
      </w:r>
    </w:p>
    <w:p w14:paraId="013114BD" w14:textId="77777777" w:rsidR="00155A1B" w:rsidRDefault="00155A1B" w:rsidP="00255B15">
      <w:pPr>
        <w:spacing w:after="0"/>
        <w:rPr>
          <w:b/>
          <w:bCs/>
        </w:rPr>
      </w:pPr>
    </w:p>
    <w:p w14:paraId="2F2FABC8" w14:textId="77777777" w:rsidR="00FD5AD1" w:rsidRDefault="00FD5AD1" w:rsidP="00FD5AD1">
      <w:pPr>
        <w:spacing w:after="0"/>
      </w:pPr>
      <w:r>
        <w:rPr>
          <w:b/>
          <w:bCs/>
        </w:rPr>
        <w:t>Alflugsvamp</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ildar mykorrhiza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ever i mullrik och vanligen kalkrik, översilad mark i örtrik gråalskog, alravin och klibbalstrandskog</w:t>
      </w:r>
      <w:r>
        <w:rPr>
          <w:rFonts w:cs="Times New Roman"/>
          <w:color w:val="000000"/>
          <w:shd w:val="clear" w:color="auto" w:fill="FFFFFF"/>
        </w:rPr>
        <w:t xml:space="preserve">. Den </w:t>
      </w:r>
      <w:r>
        <w:t>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w:t>
      </w:r>
      <w:r>
        <w:rPr>
          <w:rFonts w:cs="Times New Roman"/>
          <w:color w:val="000000"/>
          <w:shd w:val="clear" w:color="auto" w:fill="FFFFFF"/>
        </w:rPr>
        <w:t xml:space="preserve"> </w:t>
      </w:r>
      <w:r>
        <w:t>(SLU Artdatabanken, 2026; IUCN, 2023; Nitare &amp; Skogsstyrelsen, 2019).</w:t>
      </w:r>
    </w:p>
    <w:p w14:paraId="480180F4" w14:textId="77777777" w:rsidR="00A235FA" w:rsidRDefault="00A235FA" w:rsidP="00255B15">
      <w:pPr>
        <w:spacing w:after="0"/>
      </w:pPr>
    </w:p>
    <w:p w14:paraId="2DE8554A" w14:textId="6E6AFD5D" w:rsidR="00121D5F" w:rsidRDefault="00121D5F" w:rsidP="00255B15">
      <w:pPr>
        <w:spacing w:after="0"/>
      </w:pPr>
      <w:r>
        <w:rPr>
          <w:b/>
          <w:bCs/>
        </w:rPr>
        <w:t>A</w:t>
      </w:r>
      <w:r w:rsidRPr="001D120B">
        <w:rPr>
          <w:b/>
          <w:bCs/>
        </w:rPr>
        <w:t xml:space="preserve">lléblomfluga </w:t>
      </w:r>
      <w:r>
        <w:rPr>
          <w:b/>
          <w:bCs/>
        </w:rPr>
        <w:t>(VU)</w:t>
      </w:r>
      <w:r>
        <w:t xml:space="preserve"> är </w:t>
      </w:r>
      <w:r w:rsidRPr="001D120B">
        <w:t>knuten till gammal lövskog med träd under nedbrytning och torde utvecklas i röthål och savflöden.</w:t>
      </w:r>
      <w:r>
        <w:t xml:space="preserve"> </w:t>
      </w:r>
      <w:r w:rsidRPr="009D36EE">
        <w:t xml:space="preserve">I Sverige </w:t>
      </w:r>
      <w:r>
        <w:t>är den påträffad</w:t>
      </w:r>
      <w:r w:rsidRPr="009D36EE">
        <w:t xml:space="preserve"> i Skånes äldre lövskogsområden och parkmiljöer med urgamla träd.</w:t>
      </w:r>
      <w:r>
        <w:t xml:space="preserve"> G</w:t>
      </w:r>
      <w:r w:rsidRPr="00576919">
        <w:t>amla lövskogar med kontinuitet och gamla träd, speciellt sådana med röthål</w:t>
      </w:r>
      <w:r>
        <w:t>, behöver bevaras</w:t>
      </w:r>
      <w:r w:rsidRPr="00576919">
        <w:t xml:space="preserve">. </w:t>
      </w:r>
      <w:r>
        <w:t>Å</w:t>
      </w:r>
      <w:r w:rsidRPr="00576919">
        <w:t>terväxt av gamla träd</w:t>
      </w:r>
      <w:r>
        <w:t>,</w:t>
      </w:r>
      <w:r w:rsidRPr="00576919">
        <w:t xml:space="preserve"> som kan bli framtida röthål för arten</w:t>
      </w:r>
      <w:r>
        <w:t>, behöver säkerställas (SLU Artdatabanken, 2025).</w:t>
      </w:r>
    </w:p>
    <w:p w14:paraId="18E7EB50" w14:textId="77777777" w:rsidR="00121D5F" w:rsidRDefault="00121D5F" w:rsidP="00255B15">
      <w:pPr>
        <w:spacing w:after="0"/>
      </w:pPr>
    </w:p>
    <w:p w14:paraId="50E22F02" w14:textId="7673D59C" w:rsidR="009639F1" w:rsidRDefault="009639F1" w:rsidP="00255B15">
      <w:pPr>
        <w:spacing w:after="0"/>
      </w:pPr>
      <w:r>
        <w:rPr>
          <w:b/>
          <w:bCs/>
        </w:rPr>
        <w:t>A</w:t>
      </w:r>
      <w:r w:rsidRPr="007923CE">
        <w:rPr>
          <w:b/>
          <w:bCs/>
        </w:rPr>
        <w:t>llékantlav</w:t>
      </w:r>
      <w:r w:rsidRPr="00277D6B">
        <w:rPr>
          <w:b/>
          <w:bCs/>
        </w:rPr>
        <w:t xml:space="preserve"> </w:t>
      </w:r>
      <w:r>
        <w:rPr>
          <w:b/>
          <w:bCs/>
        </w:rPr>
        <w:t>(VU)</w:t>
      </w:r>
      <w:r>
        <w:t xml:space="preserve"> är</w:t>
      </w:r>
      <w:r w:rsidRPr="007E1A54">
        <w:t xml:space="preserve"> </w:t>
      </w:r>
      <w:r>
        <w:t xml:space="preserve">en skorplav som i </w:t>
      </w:r>
      <w:r w:rsidRPr="007923CE">
        <w:t>norra Sverige växer på asp i barrskogar med hög luftfuktighet.</w:t>
      </w:r>
      <w:r>
        <w:t xml:space="preserve"> I </w:t>
      </w:r>
      <w:r w:rsidRPr="007923CE">
        <w:t xml:space="preserve">södra Sverige </w:t>
      </w:r>
      <w:r>
        <w:t xml:space="preserve">växer den </w:t>
      </w:r>
      <w:r w:rsidRPr="007923CE">
        <w:t>på grova ädellövträd (oftast ask och alm) i ängs- och hagmark, i alléer, parker och på kyrkogårdar. Växtplatserna är öppna till halvöppna och ofta dammimpregnerade av en grusväg eller åker i närheten.</w:t>
      </w:r>
      <w:r>
        <w:t xml:space="preserve"> </w:t>
      </w:r>
      <w:r w:rsidRPr="007923CE">
        <w:t>I norra Sverige är avverkning av lövrika barrskogar och att det nyskapas få lövbrännor de största hoten.</w:t>
      </w:r>
      <w:r>
        <w:t xml:space="preserve"> </w:t>
      </w:r>
      <w:r w:rsidRPr="007923CE">
        <w:t xml:space="preserve">I södra och mellersta Sverige är det viktigt att nya lämpliga träd nyskapas i närheten av förekomster. Vidare bör dammimpregnering bibehållas om en sådan finns. I norra Sverige bör </w:t>
      </w:r>
      <w:r>
        <w:t>ett antal</w:t>
      </w:r>
      <w:r w:rsidRPr="007923CE">
        <w:t xml:space="preserve"> lokaler skyddas och avverkning av lövrika barrskogar undvikas</w:t>
      </w:r>
      <w:r>
        <w:t xml:space="preserve"> (</w:t>
      </w:r>
      <w:r w:rsidRPr="00D52347">
        <w:t>SLU Artdatabanken, 202</w:t>
      </w:r>
      <w:r>
        <w:t>5</w:t>
      </w:r>
      <w:r w:rsidRPr="00D52347">
        <w:t>).</w:t>
      </w:r>
    </w:p>
    <w:p w14:paraId="44329A86" w14:textId="77777777" w:rsidR="009639F1" w:rsidRDefault="009639F1"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3817F375" w14:textId="77777777" w:rsidR="00C80083" w:rsidRPr="001639EA" w:rsidRDefault="00C80083" w:rsidP="00C80083">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i rötad ved i anslutning till gren- och stamsår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Döda stammar av alm bör lämnas kvar så långt det är möjligt, eller om de utgör en fara istället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och är globalt rödlistad som sårbar (VU) vilket innebär att Sverige har ett internationellt ansvar för arten </w:t>
      </w:r>
      <w:r>
        <w:t xml:space="preserve">(SLU Artdatabanken, 2024; IUCN, 2016;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69688FB" w14:textId="4A1C28B6" w:rsidR="00F36AF2" w:rsidRDefault="00F36AF2" w:rsidP="00A235FA">
      <w:pPr>
        <w:spacing w:after="0"/>
      </w:pPr>
      <w:r w:rsidRPr="00667AE1">
        <w:rPr>
          <w:b/>
          <w:bCs/>
        </w:rPr>
        <w:t>Almblomvivel (VU)</w:t>
      </w:r>
      <w:r>
        <w:t xml:space="preserve"> är en skalbagge vars l</w:t>
      </w:r>
      <w:r w:rsidRPr="00667AE1">
        <w:t>arvutveckling sker i blomknoppar av alm</w:t>
      </w:r>
      <w:r>
        <w:t xml:space="preserve">. </w:t>
      </w:r>
      <w:r w:rsidRPr="00667AE1">
        <w:t>Fullbildade skalbaggar kläcks fram under vår- och försommar, och kan då en kort tid påträffas på värdväxten. Arten fordrar blommade alm för sin överlevnad. Almsjukan med påföljande borthuggning av alm utgör antagligen ett hot mot arten</w:t>
      </w:r>
      <w:r>
        <w:t xml:space="preserve"> (</w:t>
      </w:r>
      <w:r w:rsidRPr="00D52347">
        <w:t>SLU Artdatabanken, 202</w:t>
      </w:r>
      <w:r>
        <w:t>6</w:t>
      </w:r>
      <w:r w:rsidRPr="00D52347">
        <w:t>).</w:t>
      </w:r>
    </w:p>
    <w:p w14:paraId="6F8C15F8" w14:textId="77777777" w:rsidR="00A235FA" w:rsidRDefault="00A235FA" w:rsidP="00A235FA">
      <w:pPr>
        <w:spacing w:after="0"/>
      </w:pPr>
    </w:p>
    <w:p w14:paraId="6C33CEE4" w14:textId="56045404" w:rsidR="00A235FA" w:rsidRDefault="00A235FA" w:rsidP="00A235FA">
      <w:pPr>
        <w:spacing w:after="0"/>
      </w:pPr>
      <w:r>
        <w:rPr>
          <w:b/>
          <w:bCs/>
        </w:rPr>
        <w:t>Almdyna (VU)</w:t>
      </w:r>
      <w:r>
        <w:rPr>
          <w:rFonts w:cs="Times New Roman"/>
          <w:color w:val="000000"/>
          <w:shd w:val="clear" w:color="auto" w:fill="FFFFFF"/>
        </w:rPr>
        <w:t xml:space="preserve"> är en n</w:t>
      </w:r>
      <w:r w:rsidRPr="00CB4EC2">
        <w:rPr>
          <w:rFonts w:cs="Times New Roman"/>
          <w:color w:val="000000"/>
          <w:shd w:val="clear" w:color="auto" w:fill="FFFFFF"/>
        </w:rPr>
        <w:t>edbrytare i barklösa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Almdyna är globalt 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1A5B6EA3" w14:textId="42101956" w:rsidR="00593291" w:rsidRDefault="00593291" w:rsidP="00A235FA">
      <w:pPr>
        <w:spacing w:after="0"/>
      </w:pPr>
      <w:r w:rsidRPr="00101D37">
        <w:rPr>
          <w:b/>
          <w:bCs/>
        </w:rPr>
        <w:t>Almkronmal (NT)</w:t>
      </w:r>
      <w:r>
        <w:t xml:space="preserve"> är </w:t>
      </w:r>
      <w:r w:rsidRPr="00101D37">
        <w:t>monofag på alm</w:t>
      </w:r>
      <w:r>
        <w:t xml:space="preserve"> och </w:t>
      </w:r>
      <w:r w:rsidRPr="00101D37">
        <w:t>påträffas oftast på större träd där larven lever som minerare på bladen. Arten förväntas minska på grund av förlust av värdväxten som drabbas av almsjukan</w:t>
      </w:r>
      <w:r>
        <w:t xml:space="preserve"> (</w:t>
      </w:r>
      <w:r w:rsidRPr="00D52347">
        <w:t>SLU Artdatabanken, 202</w:t>
      </w:r>
      <w:r>
        <w:t>6</w:t>
      </w:r>
      <w:r w:rsidRPr="00D52347">
        <w:t>).</w:t>
      </w:r>
    </w:p>
    <w:p w14:paraId="6DFA2053" w14:textId="77777777" w:rsidR="00593291" w:rsidRDefault="00593291" w:rsidP="00A235FA">
      <w:pPr>
        <w:spacing w:after="0"/>
      </w:pPr>
    </w:p>
    <w:p w14:paraId="504DC79A" w14:textId="5D15F78F" w:rsidR="00794D9F" w:rsidRDefault="00794D9F" w:rsidP="00A235FA">
      <w:pPr>
        <w:spacing w:after="0"/>
      </w:pPr>
      <w:r w:rsidRPr="006E730D">
        <w:rPr>
          <w:b/>
          <w:bCs/>
        </w:rPr>
        <w:t>Almkrämskinn (NT)</w:t>
      </w:r>
      <w:r>
        <w:t xml:space="preserve"> </w:t>
      </w:r>
      <w:r w:rsidRPr="006E730D">
        <w:t>växer på omkullfallna, multnande stammar eller grenar av lövträd men också på kvarsittande döda grenar. Hos oss har de flesta fynden gjorts på almved och arten är karakteristisk för rika almskogar. Växtplatserna är ofta fuktiga, t.ex. bäckraviner.</w:t>
      </w:r>
      <w:r>
        <w:t xml:space="preserve"> </w:t>
      </w:r>
      <w:r w:rsidRPr="008A13B4">
        <w:t>Arten hotas av minskande tillgång på död lövved av grövre dimensioner.</w:t>
      </w:r>
      <w:r>
        <w:t xml:space="preserve"> </w:t>
      </w:r>
      <w:r w:rsidRPr="008A13B4">
        <w:t>Artens växtplater bör skyddas och lövskog med stort inslag av äldre träd och med gott om lågor bör generellt undantas från skogsbruk. Bäckraviner i sediment med ädellövskog bör lämnas orörda</w:t>
      </w:r>
      <w:r>
        <w:t xml:space="preserve"> (SLU Artdatabanken, 2026).</w:t>
      </w:r>
    </w:p>
    <w:p w14:paraId="77D72DBD" w14:textId="77777777" w:rsidR="00A235FA" w:rsidRPr="00C03D52" w:rsidRDefault="00A235FA" w:rsidP="00C03D52">
      <w:pPr>
        <w:spacing w:after="0"/>
      </w:pPr>
    </w:p>
    <w:p w14:paraId="11409742" w14:textId="77777777" w:rsidR="00F85798" w:rsidRPr="00451B84" w:rsidRDefault="00F85798" w:rsidP="00F85798">
      <w:pPr>
        <w:rPr>
          <w:rFonts w:cs="Times New Roman"/>
        </w:rPr>
      </w:pPr>
      <w:r>
        <w:rPr>
          <w:b/>
          <w:bCs/>
        </w:rPr>
        <w:t>Almlav (EN)</w:t>
      </w:r>
      <w:r>
        <w:t xml:space="preserve"> är en starkt hotad art som främst f</w:t>
      </w:r>
      <w:r w:rsidRPr="00263D12">
        <w:t>örekommer i södra och mellersta Sverige men</w:t>
      </w:r>
      <w:r>
        <w:t xml:space="preserve"> </w:t>
      </w:r>
      <w:r w:rsidRPr="00263D12">
        <w:t>även</w:t>
      </w:r>
      <w:r>
        <w:t xml:space="preserve"> har</w:t>
      </w:r>
      <w:r w:rsidRPr="00263D12">
        <w:t xml:space="preserve"> några enstaka förekomster upp till Åsele Lappmark. Växer på gamla ädellövträd (till mer än 80% på ask och alm) eller i norra Sverige på sydvända klippväggar av dolomit eller kalksten.</w:t>
      </w:r>
      <w:r>
        <w:t xml:space="preserve"> Almlav har tillsammans med lunglav (NT) lyfts fram som en av de mest användbara indikatorerna på skyddsvärd ädellövskog. Den visar på såväl hela biotoper som enskilda träd med höga naturvärden. </w:t>
      </w:r>
      <w:r>
        <w:rPr>
          <w:rFonts w:cs="Times New Roman"/>
        </w:rPr>
        <w:t>A</w:t>
      </w:r>
      <w:r w:rsidRPr="005F5620">
        <w:rPr>
          <w:rFonts w:cs="Times New Roman"/>
        </w:rPr>
        <w:t>lmlav</w:t>
      </w:r>
      <w:r>
        <w:rPr>
          <w:rFonts w:cs="Times New Roman"/>
        </w:rPr>
        <w:t xml:space="preserve"> är typisk art för</w:t>
      </w:r>
      <w:r w:rsidRPr="00A30D80">
        <w:rPr>
          <w:rFonts w:cs="Times New Roman"/>
        </w:rPr>
        <w:t xml:space="preserve"> </w:t>
      </w:r>
      <w:r w:rsidRPr="00407EA3">
        <w:rPr>
          <w:rFonts w:cs="Times New Roman"/>
          <w:i/>
          <w:iCs/>
        </w:rPr>
        <w:t>9020 Nordlig ädellövskog, 9180 Ädellövskog i branter, 9190 Näringsfattig ekskog, 9070 Trädklädd betesmark</w:t>
      </w:r>
      <w:r>
        <w:rPr>
          <w:rFonts w:cs="Times New Roman"/>
        </w:rPr>
        <w:t xml:space="preserve"> och </w:t>
      </w:r>
      <w:r w:rsidRPr="00407EA3">
        <w:rPr>
          <w:rFonts w:cs="Times New Roman"/>
          <w:i/>
          <w:iCs/>
        </w:rPr>
        <w:t>6530 Lövängar</w:t>
      </w:r>
      <w:r>
        <w:t xml:space="preserve"> (SLU Artdatabanken, 2026; Nitare &amp; Skogsstyrelsen, 2019).</w:t>
      </w:r>
    </w:p>
    <w:p w14:paraId="26B18E93" w14:textId="77777777" w:rsidR="00A305B6" w:rsidRDefault="00A305B6" w:rsidP="00282C85">
      <w:pPr>
        <w:rPr>
          <w:rFonts w:cs="Times New Roman"/>
          <w:b/>
          <w:bCs/>
        </w:rPr>
      </w:pPr>
    </w:p>
    <w:p w14:paraId="1B5D2330" w14:textId="77777777" w:rsidR="00ED7BEE" w:rsidRPr="00231E25" w:rsidRDefault="00ED7BEE" w:rsidP="00ED7BEE">
      <w:pPr>
        <w:spacing w:after="0"/>
      </w:pPr>
      <w:r w:rsidRPr="00231E25">
        <w:rPr>
          <w:b/>
          <w:bCs/>
        </w:rPr>
        <w:t>Almrovfly (VU)</w:t>
      </w:r>
      <w:r>
        <w:t xml:space="preserve"> är </w:t>
      </w:r>
      <w:r w:rsidRPr="00231E25">
        <w:t>i Norden endast känd från Gotland</w:t>
      </w:r>
      <w:r>
        <w:t xml:space="preserve"> där d</w:t>
      </w:r>
      <w:r w:rsidRPr="00231E25">
        <w:t>en lever i lundar med lundalm, som är artens värdväxt</w:t>
      </w:r>
      <w:r>
        <w:t xml:space="preserve">. </w:t>
      </w:r>
      <w:r w:rsidRPr="00231E25">
        <w:t>Almsjukan har</w:t>
      </w:r>
      <w:r>
        <w:t xml:space="preserve"> </w:t>
      </w:r>
      <w:r w:rsidRPr="00231E25">
        <w:t xml:space="preserve">börjat slå hårt mot både Ölands </w:t>
      </w:r>
      <w:r>
        <w:t>och</w:t>
      </w:r>
      <w:r w:rsidRPr="00231E25">
        <w:t xml:space="preserve"> Gotlands almlundar</w:t>
      </w:r>
      <w:r>
        <w:t xml:space="preserve">, vilket </w:t>
      </w:r>
      <w:r w:rsidRPr="00231E25">
        <w:t>utgör ett mycket allvarligt hot mot a</w:t>
      </w:r>
      <w:r>
        <w:t>lmrovflyets</w:t>
      </w:r>
      <w:r w:rsidRPr="00231E25">
        <w:t xml:space="preserve"> framtida överlevnad</w:t>
      </w:r>
      <w:r>
        <w:t xml:space="preserve"> (</w:t>
      </w:r>
      <w:r w:rsidRPr="00D52347">
        <w:t>SLU Artdatabanken, 202</w:t>
      </w:r>
      <w:r>
        <w:t>6</w:t>
      </w:r>
      <w:r w:rsidRPr="00D52347">
        <w:t>).</w:t>
      </w:r>
    </w:p>
    <w:p w14:paraId="1FF32DF7" w14:textId="77777777" w:rsidR="00ED7BEE" w:rsidRDefault="00ED7BEE"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lastRenderedPageBreak/>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54387FCD" w14:textId="77777777" w:rsidR="00797BA4" w:rsidRDefault="00797BA4" w:rsidP="00797BA4">
      <w:pPr>
        <w:spacing w:after="0"/>
      </w:pPr>
      <w:r w:rsidRPr="0060693E">
        <w:rPr>
          <w:b/>
          <w:bCs/>
        </w:rPr>
        <w:t>Almskruvmossa (EN)</w:t>
      </w:r>
      <w:r>
        <w:t xml:space="preserve"> är en starkt hotad art som </w:t>
      </w:r>
      <w:r w:rsidRPr="006D2E98">
        <w:t xml:space="preserve">växer </w:t>
      </w:r>
      <w:r w:rsidRPr="0060693E">
        <w:t>i halvexponerade lägen</w:t>
      </w:r>
      <w:r>
        <w:t xml:space="preserve"> </w:t>
      </w:r>
      <w:r w:rsidRPr="006D2E98">
        <w:t xml:space="preserve">på </w:t>
      </w:r>
      <w:r w:rsidRPr="0060693E">
        <w:t>skrovliga stammar av lövträd, t.ex. alm, ask, pil och ek. Miljön utgörs oftast av alléer och ädellövskog, särskilt almskog. Arten växer ofta tillsammans med stor hättemossa, hårhättemossa, guldlockmossa</w:t>
      </w:r>
      <w:r>
        <w:t xml:space="preserve"> </w:t>
      </w:r>
      <w:r w:rsidRPr="0060693E">
        <w:t>och allémossa</w:t>
      </w:r>
      <w:r>
        <w:t xml:space="preserve">. </w:t>
      </w:r>
      <w:r w:rsidRPr="0060693E">
        <w:t>Almsjukan gör att gammal grov alm, vilket är ett av favoritsubstratet, minskar varför en fortgående minskning bedöms</w:t>
      </w:r>
      <w:r>
        <w:t xml:space="preserve"> pågå</w:t>
      </w:r>
      <w:r w:rsidRPr="0060693E">
        <w:t>.</w:t>
      </w:r>
      <w:r>
        <w:t xml:space="preserve"> </w:t>
      </w:r>
      <w:r w:rsidRPr="0060693E">
        <w:t>Alléer med skruvmossor måste skötas väl och kontinuerligt förnyas. När en allé behöver föryngras bör inte alla träd fällas samtidigt, utan med lämpliga mellanrum och successivt ersättas med nya träd. För att gynna arten behöver även alléer på sikt nyanläggas</w:t>
      </w:r>
      <w:r>
        <w:t xml:space="preserve"> (</w:t>
      </w:r>
      <w:r w:rsidRPr="00D52347">
        <w:t>SLU Artdatabanken, 202</w:t>
      </w:r>
      <w:r>
        <w:t>6</w:t>
      </w:r>
      <w:r w:rsidRPr="00D52347">
        <w:t>).</w:t>
      </w:r>
    </w:p>
    <w:p w14:paraId="168BD0E3" w14:textId="77777777" w:rsidR="00797BA4" w:rsidRDefault="00797BA4" w:rsidP="00797BA4">
      <w:pPr>
        <w:spacing w:after="0"/>
        <w:rPr>
          <w:b/>
          <w:bCs/>
        </w:rPr>
      </w:pPr>
    </w:p>
    <w:p w14:paraId="0CD96025" w14:textId="77777777" w:rsidR="00797BA4" w:rsidRPr="0055635F" w:rsidRDefault="00797BA4" w:rsidP="00797BA4">
      <w:pPr>
        <w:spacing w:after="0"/>
      </w:pPr>
      <w:r w:rsidRPr="0074027C">
        <w:rPr>
          <w:b/>
          <w:bCs/>
        </w:rPr>
        <w:t>Almsprängticka (VU)</w:t>
      </w:r>
      <w:r>
        <w:t xml:space="preserve"> är en n</w:t>
      </w:r>
      <w:r w:rsidRPr="007C4C8C">
        <w:t xml:space="preserve">edbrytare </w:t>
      </w:r>
      <w:r w:rsidRPr="0074027C">
        <w:t>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w:t>
      </w:r>
      <w:r>
        <w:t xml:space="preserve"> </w:t>
      </w:r>
      <w:r w:rsidRPr="0074027C">
        <w:t xml:space="preserve">Minskningstakten överstiger gränsvärdet för </w:t>
      </w:r>
      <w:r>
        <w:t>s</w:t>
      </w:r>
      <w:r w:rsidRPr="0074027C">
        <w:t>årbar (VU</w:t>
      </w:r>
      <w:r>
        <w:t>) (</w:t>
      </w:r>
      <w:r w:rsidRPr="00D52347">
        <w:t>SLU Artdatabanken, 202</w:t>
      </w:r>
      <w:r>
        <w:t>6</w:t>
      </w:r>
      <w:r w:rsidRPr="00D52347">
        <w:t>).</w:t>
      </w:r>
    </w:p>
    <w:p w14:paraId="0A4A3074" w14:textId="77777777" w:rsidR="00797BA4" w:rsidRDefault="00797BA4" w:rsidP="00797BA4">
      <w:pPr>
        <w:spacing w:after="0"/>
        <w:rPr>
          <w:b/>
          <w:bCs/>
        </w:rPr>
      </w:pPr>
    </w:p>
    <w:p w14:paraId="64C89EAD" w14:textId="3C37A608" w:rsidR="00797BA4" w:rsidRDefault="00797BA4" w:rsidP="00A235FA">
      <w:pPr>
        <w:spacing w:after="0"/>
      </w:pPr>
      <w:r w:rsidRPr="009C13F3">
        <w:rPr>
          <w:b/>
          <w:bCs/>
        </w:rPr>
        <w:t>Almticka (VU)</w:t>
      </w:r>
      <w:r>
        <w:t xml:space="preserve"> är en n</w:t>
      </w:r>
      <w:r w:rsidRPr="009C13F3">
        <w:t>edbrytare av ved, framförallt liggande döda grova stammar av alm och ask, men även andra lövträd. Förekommer huvudsakligen i ädellövskog av alm/ask-typ. Sydlig utbredning med få fynd i landet och mycket liten population.</w:t>
      </w:r>
      <w:r>
        <w:t xml:space="preserve"> </w:t>
      </w:r>
      <w:r w:rsidRPr="00254AF8">
        <w:t>Det största hotet mot arten är troligen almsjukan, som dödar almar och gör så att dess viktigaste substrat på lång sikt kommer att minska.</w:t>
      </w:r>
      <w:r>
        <w:t xml:space="preserve"> </w:t>
      </w:r>
      <w:r w:rsidRPr="00254AF8">
        <w:t>Andra hot är nedhuggning av almar med bortförsel av veden.</w:t>
      </w:r>
      <w:r>
        <w:t xml:space="preserve"> </w:t>
      </w:r>
      <w:r w:rsidRPr="00254AF8">
        <w:t>Lokaler med arten bör skyddas från avverkning</w:t>
      </w:r>
      <w:r>
        <w:t xml:space="preserve"> (</w:t>
      </w:r>
      <w:r w:rsidRPr="00D52347">
        <w:t>SLU Artdatabanken, 202</w:t>
      </w:r>
      <w:r>
        <w:t>6</w:t>
      </w:r>
      <w:r w:rsidRPr="00D52347">
        <w:t>).</w:t>
      </w:r>
    </w:p>
    <w:p w14:paraId="7EDBEE4F" w14:textId="77777777" w:rsidR="00797BA4" w:rsidRDefault="00797BA4" w:rsidP="00A235FA">
      <w:pPr>
        <w:spacing w:after="0"/>
      </w:pPr>
    </w:p>
    <w:p w14:paraId="0E10B2E4" w14:textId="00754239" w:rsidR="00FC5737" w:rsidRDefault="00FC5737" w:rsidP="00A235FA">
      <w:pPr>
        <w:spacing w:after="0"/>
      </w:pPr>
      <w:r>
        <w:rPr>
          <w:b/>
          <w:bCs/>
        </w:rPr>
        <w:t>A</w:t>
      </w:r>
      <w:r w:rsidRPr="0046019D">
        <w:rPr>
          <w:b/>
          <w:bCs/>
        </w:rPr>
        <w:t xml:space="preserve">lmvedvivel </w:t>
      </w:r>
      <w:r>
        <w:rPr>
          <w:b/>
          <w:bCs/>
        </w:rPr>
        <w:t>(EN)</w:t>
      </w:r>
      <w:r>
        <w:t xml:space="preserve"> är en starkt hotad skalbagge vars l</w:t>
      </w:r>
      <w:r w:rsidRPr="0046019D">
        <w:t>arvutveckling sker i död ved av lövträd, särskilt i anslutning till stam- och grenhåligheter på äldre träd. I Sverige främst i alm, poppel och asp, i Centraleuropa även andra trädslag såsom pil och lönn</w:t>
      </w:r>
      <w:r>
        <w:t xml:space="preserve">. </w:t>
      </w:r>
      <w:r w:rsidRPr="00073CF3">
        <w:t>Almvedviveln hotas av bristen på lämpliga yngelträd. Ihåliga träd i parker och alléer gallras ofta bort, och arten förekommer många gånger endast i ett eller ett par träd per lokal. Den hotas att helt slås ut ur landet om inte attityden till ihåliga träd förändras.</w:t>
      </w:r>
      <w:r>
        <w:t xml:space="preserve"> </w:t>
      </w:r>
      <w:r w:rsidRPr="00073CF3">
        <w:t>Gamla ihåliga lövträd bör sparas med hänsyn till denna och alla andra rödlistade arter som är knutna till denna miljö. Försök bör göras med att toppkapa träd som på grund av rasrisken betraktas som "farliga" i parker och alléer. Omkullfallna hålträd bör ej uppbearbetas utan bör få ligga kvar</w:t>
      </w:r>
      <w:r>
        <w:t xml:space="preserve"> (SLU Artdatabanken, 2025).</w:t>
      </w:r>
    </w:p>
    <w:p w14:paraId="086DE5EA" w14:textId="77777777" w:rsidR="00FC5737" w:rsidRDefault="00FC5737" w:rsidP="00A235FA">
      <w:pPr>
        <w:spacing w:after="0"/>
      </w:pPr>
    </w:p>
    <w:p w14:paraId="62FB13C7" w14:textId="77777777" w:rsidR="00BB3562" w:rsidRPr="00793976" w:rsidRDefault="00BB3562" w:rsidP="00BB3562">
      <w:pPr>
        <w:spacing w:after="0"/>
      </w:pPr>
      <w:r w:rsidRPr="00793976">
        <w:rPr>
          <w:b/>
          <w:bCs/>
        </w:rPr>
        <w:t>Almvårvecklare (VU)</w:t>
      </w:r>
      <w:r>
        <w:t xml:space="preserve"> är en fjäril vars l</w:t>
      </w:r>
      <w:r w:rsidRPr="00667AE1">
        <w:t>arv</w:t>
      </w:r>
      <w:r>
        <w:t>er lever på lundalm (EN). Arten, som påträffats på Gotland, hotas av almsjukan (</w:t>
      </w:r>
      <w:r w:rsidRPr="00D52347">
        <w:t>SLU Artdatabanken, 202</w:t>
      </w:r>
      <w:r>
        <w:t>6</w:t>
      </w:r>
      <w:r w:rsidRPr="00D52347">
        <w:t>).</w:t>
      </w:r>
    </w:p>
    <w:p w14:paraId="4CB6E054" w14:textId="77777777" w:rsidR="00BB3562" w:rsidRDefault="00BB3562" w:rsidP="00A235FA">
      <w:pPr>
        <w:spacing w:after="0"/>
      </w:pPr>
    </w:p>
    <w:p w14:paraId="1F062B35" w14:textId="2CEA94AA" w:rsidR="00C21B4D" w:rsidRPr="00F11ED2" w:rsidRDefault="00C21B4D" w:rsidP="00A235FA">
      <w:pPr>
        <w:spacing w:after="0"/>
        <w:rPr>
          <w:rFonts w:cs="Times New Roman"/>
          <w:color w:val="000000"/>
          <w:shd w:val="clear" w:color="auto" w:fill="FFFFFF"/>
        </w:rPr>
      </w:pPr>
      <w:r>
        <w:rPr>
          <w:b/>
          <w:bCs/>
        </w:rPr>
        <w:lastRenderedPageBreak/>
        <w:t>A</w:t>
      </w:r>
      <w:r w:rsidRPr="00FA365C">
        <w:rPr>
          <w:b/>
          <w:bCs/>
        </w:rPr>
        <w:t xml:space="preserve">lpbock </w:t>
      </w:r>
      <w:r w:rsidRPr="001B100D">
        <w:rPr>
          <w:b/>
          <w:bCs/>
        </w:rPr>
        <w:t>(</w:t>
      </w:r>
      <w:r>
        <w:rPr>
          <w:b/>
          <w:bCs/>
        </w:rPr>
        <w:t>RE, §4a</w:t>
      </w:r>
      <w:r w:rsidRPr="001B100D">
        <w:rPr>
          <w:b/>
          <w:bCs/>
        </w:rPr>
        <w:t>)</w:t>
      </w:r>
      <w:r w:rsidRPr="001B100D">
        <w:rPr>
          <w:rFonts w:cs="Times New Roman"/>
          <w:color w:val="000000"/>
          <w:shd w:val="clear" w:color="auto" w:fill="FFFFFF"/>
        </w:rPr>
        <w:t xml:space="preserve"> är</w:t>
      </w:r>
      <w:r>
        <w:rPr>
          <w:rFonts w:cs="Times New Roman"/>
          <w:color w:val="000000"/>
          <w:shd w:val="clear" w:color="auto" w:fill="FFFFFF"/>
        </w:rPr>
        <w:t xml:space="preserve"> en långhorning vars l</w:t>
      </w:r>
      <w:r w:rsidRPr="00FA365C">
        <w:rPr>
          <w:rFonts w:cs="Times New Roman"/>
          <w:color w:val="000000"/>
          <w:shd w:val="clear" w:color="auto" w:fill="FFFFFF"/>
        </w:rPr>
        <w:t>arvutveckling sker i hård, solexponerad död ved i högstubbar, stammar och grova grenar av lövträd, i Centraleuropa främst i bok och alm men även lönn, ek och lind, i Sydeuropa ytterligare trädslag</w:t>
      </w:r>
      <w:r>
        <w:rPr>
          <w:rFonts w:cs="Times New Roman"/>
          <w:color w:val="000000"/>
          <w:shd w:val="clear" w:color="auto" w:fill="FFFFFF"/>
        </w:rPr>
        <w:t xml:space="preserve">. Arten är endast påträffad några enstaka gånger i Sverige. </w:t>
      </w:r>
      <w:r w:rsidRPr="00FA365C">
        <w:rPr>
          <w:rFonts w:cs="Times New Roman"/>
          <w:color w:val="000000"/>
          <w:shd w:val="clear" w:color="auto" w:fill="FFFFFF"/>
        </w:rPr>
        <w:t>Eventuella förekomster i landet bör beläggas med tydliga närbilder av skalbaggar, och gärna en beskrivning av fyndmiljön, och ifall den exempelvis har kläckts ur döda träd på platsen.</w:t>
      </w:r>
      <w:r>
        <w:rPr>
          <w:rFonts w:cs="Times New Roman"/>
          <w:color w:val="000000"/>
          <w:shd w:val="clear" w:color="auto" w:fill="FFFFFF"/>
        </w:rPr>
        <w:t xml:space="preserve"> Alpbock är </w:t>
      </w:r>
      <w:r w:rsidRPr="001B100D">
        <w:rPr>
          <w:rFonts w:cs="Times New Roman"/>
          <w:color w:val="000000"/>
          <w:shd w:val="clear" w:color="auto" w:fill="FFFFFF"/>
        </w:rPr>
        <w:t xml:space="preserve">globalt rödlistad som sårbar (VU) </w:t>
      </w:r>
      <w:r>
        <w:rPr>
          <w:rFonts w:cs="Times New Roman"/>
          <w:color w:val="000000"/>
          <w:shd w:val="clear" w:color="auto" w:fill="FFFFFF"/>
        </w:rPr>
        <w:t>och fridlyst enligt 4a § artskyddsförordningen</w:t>
      </w:r>
      <w:r w:rsidRPr="001B100D">
        <w:rPr>
          <w:rFonts w:cs="Times New Roman"/>
          <w:color w:val="000000"/>
          <w:shd w:val="clear" w:color="auto" w:fill="FFFFFF"/>
        </w:rPr>
        <w:t xml:space="preserve"> </w:t>
      </w:r>
      <w:r w:rsidRPr="001B100D">
        <w:t>(SLU Artdatabanken, 202</w:t>
      </w:r>
      <w:r>
        <w:t>6</w:t>
      </w:r>
      <w:r w:rsidRPr="001B100D">
        <w:t xml:space="preserve">; IUCN, </w:t>
      </w:r>
      <w:r>
        <w:t>1996</w:t>
      </w:r>
      <w:r w:rsidRPr="001B100D">
        <w:t>).</w:t>
      </w:r>
    </w:p>
    <w:p w14:paraId="30F62D29" w14:textId="77777777" w:rsidR="00C21B4D" w:rsidRDefault="00C21B4D" w:rsidP="00A235FA">
      <w:pPr>
        <w:spacing w:after="0"/>
      </w:pPr>
    </w:p>
    <w:p w14:paraId="12240E47" w14:textId="77777777" w:rsidR="00DF1E4C" w:rsidRPr="00A152F9" w:rsidRDefault="00DF1E4C" w:rsidP="00DF1E4C">
      <w:pPr>
        <w:spacing w:after="0"/>
        <w:rPr>
          <w:rFonts w:cs="Times New Roman"/>
          <w:color w:val="000000"/>
          <w:shd w:val="clear" w:color="auto" w:fill="FFFFFF"/>
        </w:rPr>
      </w:pPr>
      <w:r>
        <w:rPr>
          <w:b/>
          <w:bCs/>
        </w:rPr>
        <w:t>Alpraktbagge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6D91A15F" w14:textId="77777777" w:rsidR="005E407A" w:rsidRPr="00D05BDA" w:rsidRDefault="005E407A" w:rsidP="005E407A">
      <w:pPr>
        <w:spacing w:after="0"/>
      </w:pPr>
      <w:r>
        <w:rPr>
          <w:b/>
          <w:bCs/>
        </w:rPr>
        <w:t>A</w:t>
      </w:r>
      <w:r w:rsidRPr="00E47B02">
        <w:rPr>
          <w:b/>
          <w:bCs/>
        </w:rPr>
        <w:t>lpskinn</w:t>
      </w:r>
      <w:r w:rsidRPr="003D777D">
        <w:rPr>
          <w:b/>
          <w:bCs/>
        </w:rPr>
        <w:t xml:space="preserve"> </w:t>
      </w:r>
      <w:r>
        <w:rPr>
          <w:b/>
          <w:bCs/>
        </w:rPr>
        <w:t>(CR)</w:t>
      </w:r>
      <w:r>
        <w:t xml:space="preserve"> är</w:t>
      </w:r>
      <w:r w:rsidRPr="007E1A54">
        <w:t xml:space="preserve"> </w:t>
      </w:r>
      <w:r>
        <w:t>en akut hotad art som endast är känd från</w:t>
      </w:r>
      <w:r w:rsidRPr="00E47B02">
        <w:t xml:space="preserve"> en lokal i landet, Omberg i Östergötland</w:t>
      </w:r>
      <w:r>
        <w:t xml:space="preserve">. Arten </w:t>
      </w:r>
      <w:r w:rsidRPr="00CE729F">
        <w:t>växer företrädesvis på barrved</w:t>
      </w:r>
      <w:r>
        <w:t xml:space="preserve"> och d</w:t>
      </w:r>
      <w:r w:rsidRPr="00CE729F">
        <w:t>en tycks vara en karaktärsart för frodigvuxen granskog i Mellaneuropas bergsområden. Den svenska lokalen domineras också av mycket grov granskog med</w:t>
      </w:r>
      <w:r>
        <w:t xml:space="preserve"> </w:t>
      </w:r>
      <w:r w:rsidRPr="00CE729F">
        <w:t>ängsartat fältskikt.</w:t>
      </w:r>
      <w:r>
        <w:t xml:space="preserve"> </w:t>
      </w:r>
      <w:r w:rsidRPr="00E47B02">
        <w:t>Total population i landet bedöms vara liten med få individ</w:t>
      </w:r>
      <w:r>
        <w:t>er</w:t>
      </w:r>
      <w:r w:rsidRPr="00E47B02">
        <w:t xml:space="preserve"> på varje lokal</w:t>
      </w:r>
      <w:r>
        <w:t xml:space="preserve"> och a</w:t>
      </w:r>
      <w:r w:rsidRPr="00E47B02">
        <w:t>rten bedöms ha minskat, huvudsakligen p.g.a. slutavverkning av äldre barrskog med hög bonitet och lång skoglig kontinuitet. Även andra skogliga åtgärder, så som markberedning där lämpliga lågor förstörs, missgynnar arten.</w:t>
      </w:r>
      <w:r>
        <w:t xml:space="preserve"> </w:t>
      </w:r>
      <w:r w:rsidRPr="00CE729F">
        <w:t>Den svenska växtplatsen är för liten för att på sikt kunna hysa en livskraftig population</w:t>
      </w:r>
      <w:r>
        <w:t xml:space="preserve"> och y</w:t>
      </w:r>
      <w:r w:rsidRPr="00CE729F">
        <w:t>tterligare områden med näringsrik granskog på Omberg måste skyddas och reservatet med alpskinn utvidgas. För att klara arten på sikt behöv</w:t>
      </w:r>
      <w:r>
        <w:t>s</w:t>
      </w:r>
      <w:r w:rsidRPr="00CE729F">
        <w:t xml:space="preserve"> fler granskogsområden på näringsrik mark</w:t>
      </w:r>
      <w:r>
        <w:t xml:space="preserve"> skyddas (</w:t>
      </w:r>
      <w:r w:rsidRPr="00D52347">
        <w:t>SLU Artdatabanken, 202</w:t>
      </w:r>
      <w:r>
        <w:t>6</w:t>
      </w:r>
      <w:r w:rsidRPr="00D52347">
        <w:t>).</w:t>
      </w:r>
    </w:p>
    <w:p w14:paraId="347E518C" w14:textId="77777777" w:rsidR="00F8659D" w:rsidRDefault="00F8659D" w:rsidP="00A235FA">
      <w:pPr>
        <w:spacing w:after="0"/>
        <w:rPr>
          <w:rFonts w:cs="Times New Roman"/>
          <w:color w:val="000000"/>
          <w:shd w:val="clear" w:color="auto" w:fill="FFFFFF"/>
        </w:rPr>
      </w:pPr>
    </w:p>
    <w:p w14:paraId="4886D787" w14:textId="77777777" w:rsidR="006A01B4" w:rsidRDefault="006A01B4" w:rsidP="006A01B4">
      <w:pPr>
        <w:spacing w:after="0"/>
        <w:rPr>
          <w:rFonts w:cs="Times New Roman"/>
        </w:rPr>
      </w:pPr>
      <w:r w:rsidRPr="007F432B">
        <w:rPr>
          <w:rFonts w:cs="Times New Roman"/>
          <w:b/>
          <w:bCs/>
        </w:rPr>
        <w:t xml:space="preserve">Alsidenmossa </w:t>
      </w:r>
      <w:r w:rsidRPr="009042E2">
        <w:rPr>
          <w:rFonts w:cs="Times New Roman"/>
        </w:rPr>
        <w:t xml:space="preserve">är </w:t>
      </w:r>
      <w:r>
        <w:rPr>
          <w:rFonts w:cs="Times New Roman"/>
        </w:rPr>
        <w:t xml:space="preserve">en </w:t>
      </w:r>
      <w:r w:rsidRPr="009042E2">
        <w:rPr>
          <w:rFonts w:cs="Times New Roman"/>
        </w:rPr>
        <w:t xml:space="preserve">sällsynt </w:t>
      </w:r>
      <w:r>
        <w:rPr>
          <w:rFonts w:cs="Times New Roman"/>
        </w:rPr>
        <w:t>mossa som är</w:t>
      </w:r>
      <w:r w:rsidRPr="009042E2">
        <w:rPr>
          <w:rFonts w:cs="Times New Roman"/>
        </w:rPr>
        <w:t xml:space="preserve"> helt beroende av tillgången på klibbalskog och sumpskog med stort inslag av lövträd och död ved. Största hotet utgör ökad exponering och att inte tillräckligt med död ved lämnas kvar efter slutavverkning. Förekomsterna i norr och öster är särskilt hotade eftersom lokalerna där är få och de flesta individfattiga.</w:t>
      </w:r>
      <w:r w:rsidRPr="009042E2">
        <w:rPr>
          <w:rFonts w:cs="Times New Roman"/>
          <w:b/>
          <w:bCs/>
        </w:rPr>
        <w:t xml:space="preserve"> </w:t>
      </w:r>
      <w:r w:rsidRPr="009042E2">
        <w:rPr>
          <w:rFonts w:cs="Times New Roman"/>
        </w:rPr>
        <w:t>Kända lokaler bör undantas från rationell skogsskötsel.</w:t>
      </w:r>
      <w:r>
        <w:rPr>
          <w:rFonts w:cs="Times New Roman"/>
          <w:b/>
          <w:bCs/>
        </w:rPr>
        <w:t xml:space="preserve"> </w:t>
      </w:r>
      <w:r w:rsidRPr="007F432B">
        <w:rPr>
          <w:rFonts w:cs="Times New Roman"/>
        </w:rPr>
        <w:t xml:space="preserve">Alsidenmossa </w:t>
      </w:r>
      <w:r>
        <w:rPr>
          <w:rFonts w:cs="Times New Roman"/>
        </w:rPr>
        <w:t xml:space="preserve">är typisk art för </w:t>
      </w:r>
      <w:r w:rsidRPr="007F432B">
        <w:rPr>
          <w:rFonts w:cs="Times New Roman"/>
          <w:i/>
          <w:iCs/>
        </w:rPr>
        <w:t>9080 Lövsumpskog</w:t>
      </w:r>
      <w:r>
        <w:rPr>
          <w:rFonts w:cs="Times New Roman"/>
        </w:rPr>
        <w:t xml:space="preserve"> och </w:t>
      </w:r>
      <w:r w:rsidRPr="007F432B">
        <w:rPr>
          <w:rFonts w:cs="Times New Roman"/>
          <w:i/>
          <w:iCs/>
        </w:rPr>
        <w:t>9750 Svämlövskog</w:t>
      </w:r>
      <w:r>
        <w:rPr>
          <w:rFonts w:cs="Times New Roman"/>
        </w:rPr>
        <w:t xml:space="preserve"> (SLU Artdatabanken, 2025).</w:t>
      </w:r>
    </w:p>
    <w:p w14:paraId="21F7825C" w14:textId="77777777" w:rsidR="006A01B4" w:rsidRDefault="006A01B4" w:rsidP="00A235FA">
      <w:pPr>
        <w:spacing w:after="0"/>
        <w:rPr>
          <w:rFonts w:cs="Times New Roman"/>
          <w:color w:val="000000"/>
          <w:shd w:val="clear" w:color="auto" w:fill="FFFFFF"/>
        </w:rPr>
      </w:pPr>
    </w:p>
    <w:p w14:paraId="58526DF7" w14:textId="7369F591" w:rsidR="007B348E" w:rsidRPr="00F11ED2" w:rsidRDefault="007B348E" w:rsidP="00A235FA">
      <w:pPr>
        <w:spacing w:after="0"/>
      </w:pPr>
      <w:r w:rsidRPr="000F7E8F">
        <w:rPr>
          <w:b/>
          <w:bCs/>
        </w:rPr>
        <w:t>Alslemtryffel (DD)</w:t>
      </w:r>
      <w:r>
        <w:t xml:space="preserve"> bildar </w:t>
      </w:r>
      <w:r w:rsidRPr="000F7E8F">
        <w:t xml:space="preserve">ektomykorrhiza med al i fuktig mulljord i alskog och blandskog. </w:t>
      </w:r>
      <w:r>
        <w:t>En</w:t>
      </w:r>
      <w:r w:rsidRPr="000F7E8F">
        <w:t xml:space="preserve"> sällsynt</w:t>
      </w:r>
      <w:r>
        <w:t xml:space="preserve"> art som</w:t>
      </w:r>
      <w:r w:rsidRPr="000F7E8F">
        <w:t xml:space="preserve"> lever i samma typ av fuktiga och rika miljöer som t.ex. alflugsvamp</w:t>
      </w:r>
      <w:r>
        <w:t xml:space="preserve"> (VU) </w:t>
      </w:r>
      <w:r w:rsidRPr="000F7E8F">
        <w:t>och</w:t>
      </w:r>
      <w:r>
        <w:t xml:space="preserve"> </w:t>
      </w:r>
      <w:r w:rsidRPr="000F7E8F">
        <w:t>gel</w:t>
      </w:r>
      <w:r>
        <w:t>é</w:t>
      </w:r>
      <w:r w:rsidRPr="000F7E8F">
        <w:t>tryffel</w:t>
      </w:r>
      <w:r>
        <w:t xml:space="preserve"> (VU).</w:t>
      </w:r>
      <w:r w:rsidRPr="000F7E8F">
        <w:t xml:space="preserve"> De enda kända lokalerna i landet ligger i Småland och Dalarna. Igenväxning av gran och alsjukans framfart orsakar förlust av livsmiljöer eller deras kvalitet. Sammantaget bedöms artens livsmiljöer ha minskat och minska i högre grad än den nyskapas. Faktaunderlaget bedöms vara otillräckligt för att avgöra vilken av de olika rödlistningskategorierna som är mest trolig</w:t>
      </w:r>
      <w:r>
        <w:t xml:space="preserve"> (</w:t>
      </w:r>
      <w:r w:rsidRPr="00D52347">
        <w:t>SLU Artdatabanken, 202</w:t>
      </w:r>
      <w:r>
        <w:t>6</w:t>
      </w:r>
      <w:r w:rsidRPr="00D52347">
        <w:t>).</w:t>
      </w:r>
    </w:p>
    <w:p w14:paraId="1E4AB95B" w14:textId="77777777" w:rsidR="007B348E" w:rsidRDefault="007B348E" w:rsidP="00A235FA">
      <w:pPr>
        <w:spacing w:after="0"/>
        <w:rPr>
          <w:rFonts w:cs="Times New Roman"/>
          <w:color w:val="000000"/>
          <w:shd w:val="clear" w:color="auto" w:fill="FFFFFF"/>
        </w:rPr>
      </w:pPr>
    </w:p>
    <w:p w14:paraId="5A54C9B3" w14:textId="77777777" w:rsidR="00A65695" w:rsidRPr="00050047" w:rsidRDefault="00A65695" w:rsidP="00A65695">
      <w:pPr>
        <w:spacing w:after="0"/>
        <w:rPr>
          <w:rFonts w:cs="Times New Roman"/>
          <w:color w:val="000000"/>
          <w:shd w:val="clear" w:color="auto" w:fill="FFFFFF"/>
        </w:rPr>
      </w:pPr>
      <w:r w:rsidRPr="008D726C">
        <w:rPr>
          <w:b/>
          <w:bCs/>
          <w:i/>
          <w:iCs/>
        </w:rPr>
        <w:t xml:space="preserve">Amaurodon atrocyaneus </w:t>
      </w:r>
      <w:r w:rsidRPr="008D726C">
        <w:rPr>
          <w:b/>
          <w:bCs/>
        </w:rPr>
        <w:t>(DD)</w:t>
      </w:r>
      <w:r>
        <w:rPr>
          <w:rFonts w:cs="Times New Roman"/>
          <w:color w:val="000000"/>
          <w:shd w:val="clear" w:color="auto" w:fill="FFFFFF"/>
        </w:rPr>
        <w:t xml:space="preserve"> är en </w:t>
      </w:r>
      <w:r w:rsidRPr="008D726C">
        <w:rPr>
          <w:rFonts w:cs="Times New Roman"/>
          <w:color w:val="000000"/>
          <w:shd w:val="clear" w:color="auto" w:fill="FFFFFF"/>
        </w:rPr>
        <w:t xml:space="preserve">uppseendeväckande </w:t>
      </w:r>
      <w:r>
        <w:rPr>
          <w:rFonts w:cs="Times New Roman"/>
          <w:color w:val="000000"/>
          <w:shd w:val="clear" w:color="auto" w:fill="FFFFFF"/>
        </w:rPr>
        <w:t>skinnsvamp</w:t>
      </w:r>
      <w:r w:rsidRPr="008D726C">
        <w:rPr>
          <w:rFonts w:cs="Times New Roman"/>
          <w:color w:val="000000"/>
          <w:shd w:val="clear" w:color="auto" w:fill="FFFFFF"/>
        </w:rPr>
        <w:t xml:space="preserve"> (ett mjukt, blått skinn), som</w:t>
      </w:r>
      <w:r>
        <w:rPr>
          <w:rFonts w:cs="Times New Roman"/>
          <w:color w:val="000000"/>
          <w:shd w:val="clear" w:color="auto" w:fill="FFFFFF"/>
        </w:rPr>
        <w:t xml:space="preserve"> b</w:t>
      </w:r>
      <w:r w:rsidRPr="008D726C">
        <w:rPr>
          <w:rFonts w:cs="Times New Roman"/>
          <w:color w:val="000000"/>
          <w:shd w:val="clear" w:color="auto" w:fill="FFFFFF"/>
        </w:rPr>
        <w:t>ildar fruktkroppar på död ved eller förna</w:t>
      </w:r>
      <w:r>
        <w:rPr>
          <w:rFonts w:cs="Times New Roman"/>
          <w:color w:val="000000"/>
          <w:shd w:val="clear" w:color="auto" w:fill="FFFFFF"/>
        </w:rPr>
        <w:t>. Den är f</w:t>
      </w:r>
      <w:r w:rsidRPr="008D726C">
        <w:rPr>
          <w:rFonts w:cs="Times New Roman"/>
          <w:color w:val="000000"/>
          <w:shd w:val="clear" w:color="auto" w:fill="FFFFFF"/>
        </w:rPr>
        <w:t>unnen på en i betesmark i Skåne, men föredrar troligen näringsrik mark</w:t>
      </w:r>
      <w:r>
        <w:rPr>
          <w:rFonts w:cs="Times New Roman"/>
          <w:color w:val="000000"/>
          <w:shd w:val="clear" w:color="auto" w:fill="FFFFFF"/>
        </w:rPr>
        <w:t xml:space="preserve"> som </w:t>
      </w:r>
      <w:r w:rsidRPr="008D726C">
        <w:rPr>
          <w:rFonts w:cs="Times New Roman"/>
          <w:color w:val="000000"/>
          <w:shd w:val="clear" w:color="auto" w:fill="FFFFFF"/>
        </w:rPr>
        <w:t xml:space="preserve">ädellövskog (t.ex. bok, ek, klibbal) </w:t>
      </w:r>
      <w:r>
        <w:rPr>
          <w:rFonts w:cs="Times New Roman"/>
          <w:color w:val="000000"/>
          <w:shd w:val="clear" w:color="auto" w:fill="FFFFFF"/>
        </w:rPr>
        <w:t>eller</w:t>
      </w:r>
      <w:r w:rsidRPr="008D726C">
        <w:rPr>
          <w:rFonts w:cs="Times New Roman"/>
          <w:color w:val="000000"/>
          <w:shd w:val="clear" w:color="auto" w:fill="FFFFFF"/>
        </w:rPr>
        <w:t xml:space="preserve"> blandskog. Faktaunderlaget </w:t>
      </w:r>
      <w:r w:rsidRPr="008D726C">
        <w:rPr>
          <w:rFonts w:cs="Times New Roman"/>
          <w:color w:val="000000"/>
          <w:shd w:val="clear" w:color="auto" w:fill="FFFFFF"/>
        </w:rPr>
        <w:lastRenderedPageBreak/>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1CABB29" w14:textId="77777777" w:rsidR="00A65695" w:rsidRDefault="00A65695" w:rsidP="00A65695">
      <w:pPr>
        <w:spacing w:after="0"/>
        <w:rPr>
          <w:b/>
          <w:bCs/>
        </w:rPr>
      </w:pPr>
    </w:p>
    <w:p w14:paraId="0A1A9E74" w14:textId="5BEB890C" w:rsidR="00A65695" w:rsidRDefault="00A65695" w:rsidP="00A235FA">
      <w:pPr>
        <w:spacing w:after="0"/>
        <w:rPr>
          <w:rFonts w:cs="Times New Roman"/>
          <w:color w:val="000000"/>
          <w:shd w:val="clear" w:color="auto" w:fill="FFFFFF"/>
        </w:rPr>
      </w:pPr>
      <w:r w:rsidRPr="007C5550">
        <w:rPr>
          <w:b/>
          <w:bCs/>
          <w:i/>
          <w:iCs/>
        </w:rPr>
        <w:t>Amaurodon viridis</w:t>
      </w:r>
      <w:r w:rsidRPr="007C5550">
        <w:rPr>
          <w:b/>
          <w:bCs/>
        </w:rPr>
        <w:t xml:space="preserve"> (DD)</w:t>
      </w:r>
      <w:r>
        <w:rPr>
          <w:rFonts w:cs="Times New Roman"/>
          <w:color w:val="000000"/>
          <w:shd w:val="clear" w:color="auto" w:fill="FFFFFF"/>
        </w:rPr>
        <w:t xml:space="preserve"> är en </w:t>
      </w:r>
      <w:r w:rsidRPr="007C5550">
        <w:rPr>
          <w:rFonts w:cs="Times New Roman"/>
          <w:color w:val="000000"/>
          <w:shd w:val="clear" w:color="auto" w:fill="FFFFFF"/>
        </w:rPr>
        <w:t>lätt igenkännlig</w:t>
      </w:r>
      <w:r>
        <w:rPr>
          <w:rFonts w:cs="Times New Roman"/>
          <w:color w:val="000000"/>
          <w:shd w:val="clear" w:color="auto" w:fill="FFFFFF"/>
        </w:rPr>
        <w:t xml:space="preserve"> skinnsvamp</w:t>
      </w:r>
      <w:r w:rsidRPr="007C5550">
        <w:rPr>
          <w:rFonts w:cs="Times New Roman"/>
          <w:color w:val="000000"/>
          <w:shd w:val="clear" w:color="auto" w:fill="FFFFFF"/>
        </w:rPr>
        <w:t xml:space="preserve"> (ett mjuk</w:t>
      </w:r>
      <w:r>
        <w:rPr>
          <w:rFonts w:cs="Times New Roman"/>
          <w:color w:val="000000"/>
          <w:shd w:val="clear" w:color="auto" w:fill="FFFFFF"/>
        </w:rPr>
        <w:t>t</w:t>
      </w:r>
      <w:r w:rsidRPr="007C5550">
        <w:rPr>
          <w:rFonts w:cs="Times New Roman"/>
          <w:color w:val="000000"/>
          <w:shd w:val="clear" w:color="auto" w:fill="FFFFFF"/>
        </w:rPr>
        <w:t>, taggigt, blått skinn) utan kända förväxlingsarter. Den bildar fruktkroppar på död ved, främst lågor och grövre fallna grenar av alm och hassel, i näringsrik ädellövskog, gamla betesmarker och ängsmiljöer.</w:t>
      </w:r>
      <w:r>
        <w:rPr>
          <w:rFonts w:cs="Times New Roman"/>
          <w:color w:val="000000"/>
          <w:shd w:val="clear" w:color="auto" w:fill="FFFFFF"/>
        </w:rPr>
        <w:t xml:space="preserve"> </w:t>
      </w:r>
      <w:r w:rsidRPr="007C555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D45752" w14:textId="77777777" w:rsidR="006A01B4" w:rsidRDefault="006A01B4"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F1CB9CC" w14:textId="365CF774" w:rsidR="00DA50AC" w:rsidRPr="00FA6B0F" w:rsidRDefault="00DA50AC" w:rsidP="00A235FA">
      <w:pPr>
        <w:spacing w:after="0"/>
      </w:pPr>
      <w:r w:rsidRPr="00C8397B">
        <w:rPr>
          <w:b/>
          <w:bCs/>
        </w:rPr>
        <w:t>Ametistporing</w:t>
      </w:r>
      <w:r>
        <w:rPr>
          <w:b/>
          <w:bCs/>
        </w:rPr>
        <w:t xml:space="preserve"> (EN)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r w:rsidRPr="00C8397B">
        <w:t>Ametistporing</w:t>
      </w:r>
      <w:r>
        <w:t xml:space="preserve">en </w:t>
      </w:r>
      <w:r>
        <w:rPr>
          <w:i/>
          <w:iCs/>
        </w:rPr>
        <w:t xml:space="preserve">Skeletocutis lilacina </w:t>
      </w:r>
      <w:r>
        <w:t xml:space="preserve">är </w:t>
      </w:r>
      <w:r w:rsidRPr="00544022">
        <w:t xml:space="preserve">troligen en följeart till arter inom släktet violtickor, </w:t>
      </w:r>
      <w:r w:rsidRPr="00544022">
        <w:rPr>
          <w:i/>
          <w:iCs/>
        </w:rPr>
        <w:t>Trichaptum spp</w:t>
      </w:r>
      <w:r>
        <w:t xml:space="preserve"> (</w:t>
      </w:r>
      <w:r w:rsidRPr="00D52347">
        <w:t>SLU Artdatabanken, 202</w:t>
      </w:r>
      <w:r>
        <w:t>5</w:t>
      </w:r>
      <w:r w:rsidRPr="00D52347">
        <w:t>).</w:t>
      </w:r>
    </w:p>
    <w:p w14:paraId="0CD41DEF" w14:textId="77777777" w:rsidR="00DA50AC" w:rsidRDefault="00DA50AC" w:rsidP="00A235FA">
      <w:pPr>
        <w:spacing w:after="0"/>
        <w:rPr>
          <w:rFonts w:cs="Times New Roman"/>
          <w:color w:val="000000"/>
          <w:shd w:val="clear" w:color="auto" w:fill="FFFFFF"/>
        </w:rPr>
      </w:pPr>
    </w:p>
    <w:p w14:paraId="5B07337E" w14:textId="77777777" w:rsidR="00423972" w:rsidRDefault="00423972" w:rsidP="00423972">
      <w:pPr>
        <w:spacing w:after="0"/>
      </w:pPr>
      <w:r>
        <w:rPr>
          <w:b/>
          <w:bCs/>
        </w:rPr>
        <w:t>A</w:t>
      </w:r>
      <w:r w:rsidRPr="0031360A">
        <w:rPr>
          <w:b/>
          <w:bCs/>
        </w:rPr>
        <w:t xml:space="preserve">metistspindling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31360A">
        <w:rPr>
          <w:rFonts w:cs="Times New Roman"/>
          <w:color w:val="000000"/>
          <w:shd w:val="clear" w:color="auto" w:fill="FFFFFF"/>
        </w:rPr>
        <w:t>ek och bok samt hassel, i ädellövskog, hässlen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7E8D86D8" w14:textId="77777777" w:rsidR="00650F29" w:rsidRDefault="00650F29" w:rsidP="00650F29">
      <w:pPr>
        <w:spacing w:after="0"/>
      </w:pPr>
      <w:r w:rsidRPr="00EC5855">
        <w:rPr>
          <w:b/>
          <w:bCs/>
          <w:i/>
          <w:iCs/>
        </w:rPr>
        <w:t>Amphotis marginata</w:t>
      </w:r>
      <w:r w:rsidRPr="00D52347">
        <w:rPr>
          <w:b/>
          <w:bCs/>
        </w:rPr>
        <w:t xml:space="preserve"> </w:t>
      </w:r>
      <w:r>
        <w:t>är en skalbagge vars l</w:t>
      </w:r>
      <w:r w:rsidRPr="00486978">
        <w:t xml:space="preserve">arvutveckling sker i </w:t>
      </w:r>
      <w:r w:rsidRPr="00EC5855">
        <w:t>håligheter eller under bark på olika lövträd, gärna i anslutning till savflöden eller trädsvamp. Fullbildade individer lever som myrgäster hos myror av släktet </w:t>
      </w:r>
      <w:r w:rsidRPr="00EC5855">
        <w:rPr>
          <w:i/>
          <w:iCs/>
        </w:rPr>
        <w:t>Lasius</w:t>
      </w:r>
      <w:r w:rsidRPr="00EC5855">
        <w:t>, särskilt</w:t>
      </w:r>
      <w:r>
        <w:t xml:space="preserve"> blanksvart trämyra</w:t>
      </w:r>
      <w:r w:rsidRPr="00EC5855">
        <w:t> </w:t>
      </w:r>
      <w:r w:rsidRPr="00EC5855">
        <w:rPr>
          <w:i/>
          <w:iCs/>
        </w:rPr>
        <w:t>L. fuliginosus</w:t>
      </w:r>
      <w:r w:rsidRPr="00EC5855">
        <w:t>.</w:t>
      </w:r>
      <w:r>
        <w:t xml:space="preserve"> Arten påverkas negativt av brist på grova eller gamla träd och det </w:t>
      </w:r>
      <w:r w:rsidRPr="00F0097C">
        <w:t>föreligger indikation på eller misstanke om populationsminskning.</w:t>
      </w:r>
      <w:r>
        <w:t xml:space="preserve"> </w:t>
      </w:r>
      <w:r w:rsidRPr="00F0097C">
        <w:t>Minskningen avser kvalitén på artens habitat</w:t>
      </w:r>
      <w:r>
        <w:t xml:space="preserve"> (</w:t>
      </w:r>
      <w:r w:rsidRPr="00D52347">
        <w:t>SLU Artdatabanken, 202</w:t>
      </w:r>
      <w:r>
        <w:t>6</w:t>
      </w:r>
      <w:r w:rsidRPr="00D52347">
        <w:t>).</w:t>
      </w:r>
    </w:p>
    <w:p w14:paraId="0B84D794" w14:textId="77777777" w:rsidR="009950C6" w:rsidRDefault="009950C6" w:rsidP="009950C6">
      <w:pPr>
        <w:spacing w:after="0"/>
        <w:rPr>
          <w:b/>
          <w:bCs/>
        </w:rPr>
      </w:pPr>
    </w:p>
    <w:p w14:paraId="2DAABAEE" w14:textId="13DDBE5F" w:rsidR="009950C6" w:rsidRDefault="009950C6" w:rsidP="00423972">
      <w:pPr>
        <w:spacing w:after="0"/>
      </w:pPr>
      <w:r w:rsidRPr="00542C84">
        <w:rPr>
          <w:b/>
          <w:bCs/>
          <w:i/>
          <w:iCs/>
        </w:rPr>
        <w:t>Anitys rubens</w:t>
      </w:r>
      <w:r w:rsidRPr="00542C84">
        <w:rPr>
          <w:b/>
          <w:bCs/>
        </w:rPr>
        <w:t xml:space="preserve"> </w:t>
      </w:r>
      <w:r>
        <w:rPr>
          <w:b/>
          <w:bCs/>
        </w:rPr>
        <w:t>(NT)</w:t>
      </w:r>
      <w:r w:rsidRPr="00D52347">
        <w:rPr>
          <w:b/>
          <w:bCs/>
        </w:rPr>
        <w:t xml:space="preserve"> </w:t>
      </w:r>
      <w:r>
        <w:t>är en skalbagge vars l</w:t>
      </w:r>
      <w:r w:rsidRPr="00486978">
        <w:t xml:space="preserve">arvutveckling sker i </w:t>
      </w:r>
      <w:r w:rsidRPr="00542C84">
        <w:t>svampig ved av olika lövträd, i Norden såvitt känt enbart i brunrötad ved i grova, gamla ekar med stampartier angripna av oxtungsvamp eller svavelticka</w:t>
      </w:r>
      <w:r>
        <w:t>.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7A909734" w14:textId="77777777" w:rsidR="009950C6" w:rsidRDefault="009950C6" w:rsidP="00423972">
      <w:pPr>
        <w:spacing w:after="0"/>
      </w:pPr>
    </w:p>
    <w:p w14:paraId="5A7F62F0" w14:textId="55F49E0B" w:rsidR="00F0608A" w:rsidRDefault="00F0608A" w:rsidP="00423972">
      <w:pPr>
        <w:spacing w:after="0"/>
      </w:pPr>
      <w:r w:rsidRPr="00256FDE">
        <w:rPr>
          <w:b/>
          <w:bCs/>
          <w:i/>
          <w:iCs/>
        </w:rPr>
        <w:t>Apatania muliebris</w:t>
      </w:r>
      <w:r w:rsidRPr="00256FDE">
        <w:rPr>
          <w:b/>
          <w:bCs/>
        </w:rPr>
        <w:t xml:space="preserve"> (NT)</w:t>
      </w:r>
      <w:r>
        <w:t xml:space="preserve"> är en nattslända som </w:t>
      </w:r>
      <w:r w:rsidRPr="00256FDE">
        <w:t xml:space="preserve">lever i små källbäckar vilka hotas av det </w:t>
      </w:r>
      <w:r>
        <w:t xml:space="preserve">storskaliga </w:t>
      </w:r>
      <w:r w:rsidRPr="00256FDE">
        <w:t>skogsbruket</w:t>
      </w:r>
      <w:r>
        <w:t xml:space="preserve"> med </w:t>
      </w:r>
      <w:r w:rsidRPr="00256FDE">
        <w:t>dikningar, terrängkörning med stora maskiner</w:t>
      </w:r>
      <w:r>
        <w:t xml:space="preserve"> och</w:t>
      </w:r>
      <w:r w:rsidRPr="00256FDE">
        <w:t xml:space="preserve"> bygge av skogsbilvägar</w:t>
      </w:r>
      <w:r>
        <w:t xml:space="preserve"> (</w:t>
      </w:r>
      <w:r w:rsidRPr="00D52347">
        <w:t>SLU Artdatabanken, 202</w:t>
      </w:r>
      <w:r>
        <w:t>6</w:t>
      </w:r>
      <w:r w:rsidRPr="00D52347">
        <w:t>).</w:t>
      </w:r>
    </w:p>
    <w:p w14:paraId="2A51750F" w14:textId="77777777" w:rsidR="00F0608A" w:rsidRDefault="00F0608A" w:rsidP="00423972">
      <w:pPr>
        <w:spacing w:after="0"/>
      </w:pPr>
    </w:p>
    <w:p w14:paraId="0442159D" w14:textId="77777777" w:rsidR="00423972" w:rsidRPr="000657AE" w:rsidRDefault="00423972" w:rsidP="00423972">
      <w:pPr>
        <w:spacing w:after="0"/>
        <w:rPr>
          <w:rFonts w:cs="Times New Roman"/>
          <w:color w:val="000000"/>
          <w:shd w:val="clear" w:color="auto" w:fill="FFFFFF"/>
        </w:rPr>
      </w:pPr>
      <w:r>
        <w:rPr>
          <w:b/>
          <w:bCs/>
        </w:rPr>
        <w:t>A</w:t>
      </w:r>
      <w:r w:rsidRPr="00595F39">
        <w:rPr>
          <w:b/>
          <w:bCs/>
        </w:rPr>
        <w:t>pelsinspindling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ildar mykorrhiza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Pr>
          <w:rFonts w:cs="Times New Roman"/>
          <w:color w:val="000000"/>
          <w:shd w:val="clear" w:color="auto" w:fill="FFFFFF"/>
        </w:rPr>
        <w:lastRenderedPageBreak/>
        <w:t>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r w:rsidRPr="00595F39">
        <w:t>Apelsinspindling</w:t>
      </w:r>
      <w:r>
        <w:t xml:space="preserve"> är placerad högst upp i Skogsstyrelsens värdepyramid för bedömning av skog med höga naturvärden (SLU Artdatabanken, 2024; Nitare &amp; Skogsstyrelsen, 2019).</w:t>
      </w:r>
    </w:p>
    <w:p w14:paraId="440CB461" w14:textId="77777777" w:rsidR="00423972" w:rsidRDefault="00423972" w:rsidP="00A235FA">
      <w:pPr>
        <w:spacing w:after="0"/>
        <w:rPr>
          <w:rFonts w:cs="Times New Roman"/>
          <w:color w:val="000000"/>
          <w:shd w:val="clear" w:color="auto" w:fill="FFFFFF"/>
        </w:rPr>
      </w:pPr>
    </w:p>
    <w:p w14:paraId="03DB32BB" w14:textId="4AB849EF" w:rsidR="00B3097B" w:rsidRDefault="00B3097B" w:rsidP="00A235FA">
      <w:pPr>
        <w:spacing w:after="0"/>
        <w:rPr>
          <w:rFonts w:cs="Times New Roman"/>
          <w:color w:val="000000"/>
          <w:shd w:val="clear" w:color="auto" w:fill="FFFFFF"/>
        </w:rPr>
      </w:pPr>
      <w:r w:rsidRPr="00762F41">
        <w:rPr>
          <w:b/>
          <w:bCs/>
        </w:rPr>
        <w:t>Apelsinticka</w:t>
      </w:r>
      <w:r w:rsidRPr="00F6012B">
        <w:rPr>
          <w:b/>
          <w:bCs/>
        </w:rPr>
        <w:t xml:space="preserve"> (NT</w:t>
      </w:r>
      <w:r>
        <w:rPr>
          <w:b/>
          <w:bCs/>
        </w:rPr>
        <w:t xml:space="preserve">) </w:t>
      </w:r>
      <w:r>
        <w:t>växer mestadels</w:t>
      </w:r>
      <w:r w:rsidRPr="00C32D64">
        <w:t xml:space="preserve"> på liggande ved av tall men även på granved.</w:t>
      </w:r>
      <w:r>
        <w:t xml:space="preserve"> </w:t>
      </w:r>
      <w:r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C066170" w14:textId="77777777" w:rsidR="00B3097B" w:rsidRDefault="00B3097B" w:rsidP="00A235FA">
      <w:pPr>
        <w:spacing w:after="0"/>
        <w:rPr>
          <w:rFonts w:cs="Times New Roman"/>
          <w:color w:val="000000"/>
          <w:shd w:val="clear" w:color="auto" w:fill="FFFFFF"/>
        </w:rPr>
      </w:pPr>
    </w:p>
    <w:p w14:paraId="5E885A8C" w14:textId="17559792" w:rsidR="007A60A9" w:rsidRPr="00F11ED2" w:rsidRDefault="007A60A9" w:rsidP="00A235FA">
      <w:pPr>
        <w:spacing w:after="0"/>
      </w:pPr>
      <w:r>
        <w:rPr>
          <w:b/>
          <w:bCs/>
        </w:rPr>
        <w:t>A</w:t>
      </w:r>
      <w:r w:rsidRPr="00E021B8">
        <w:rPr>
          <w:b/>
          <w:bCs/>
        </w:rPr>
        <w:t>peltagging</w:t>
      </w:r>
      <w:r w:rsidRPr="003F2FBB">
        <w:rPr>
          <w:b/>
          <w:bCs/>
        </w:rPr>
        <w:t xml:space="preserve"> </w:t>
      </w:r>
      <w:r>
        <w:rPr>
          <w:b/>
          <w:bCs/>
        </w:rPr>
        <w:t>(EN)</w:t>
      </w:r>
      <w:r>
        <w:t xml:space="preserve"> är en starkt hotad n</w:t>
      </w:r>
      <w:r w:rsidRPr="00E021B8">
        <w:t>edbrytare i stammar och grenar av gamla, levande apelträd i park, trädgård och skogsbryn. Arten</w:t>
      </w:r>
      <w:r>
        <w:t xml:space="preserve"> </w:t>
      </w:r>
      <w:r w:rsidRPr="00E021B8">
        <w:t>bildar en iögonfallande, svavelgul fruktkropp som är intensivt illaluktande. Uppenbart en mycket sällsynt art med mycket liten population. I övriga Europa växer den främst på apel men är även funnen på päronträd, </w:t>
      </w:r>
      <w:r>
        <w:t>körsbär, rönn, oxel</w:t>
      </w:r>
      <w:r w:rsidRPr="00E021B8">
        <w:t xml:space="preserve"> och ask.</w:t>
      </w:r>
      <w:r>
        <w:t xml:space="preserve"> </w:t>
      </w:r>
      <w:r w:rsidRPr="00E021B8">
        <w:t>Avverkning av gamla aplar i lövängar, hagar, vid ödetorp och i trädgårdar försvårar för arten att etablera sig på nya värdträd.</w:t>
      </w:r>
      <w:r>
        <w:t xml:space="preserve"> Apeltagging är globalt rödlistad som sårbar (VU) vilket innebär att Sverige har ett internationellt ansvar för arten (SLU Artdatabanken, 2026; IUCN, 2019).</w:t>
      </w:r>
    </w:p>
    <w:p w14:paraId="75136886" w14:textId="77777777" w:rsidR="007A60A9" w:rsidRDefault="007A60A9" w:rsidP="00A235FA">
      <w:pPr>
        <w:spacing w:after="0"/>
        <w:rPr>
          <w:rFonts w:cs="Times New Roman"/>
          <w:color w:val="000000"/>
          <w:shd w:val="clear" w:color="auto" w:fill="FFFFFF"/>
        </w:rPr>
      </w:pPr>
    </w:p>
    <w:p w14:paraId="321F1887" w14:textId="3703F219" w:rsidR="000B5EC7" w:rsidRPr="00D05BDA" w:rsidRDefault="000B5EC7" w:rsidP="00A235FA">
      <w:pPr>
        <w:spacing w:after="0"/>
      </w:pPr>
      <w:r w:rsidRPr="00651439">
        <w:rPr>
          <w:b/>
          <w:bCs/>
        </w:rPr>
        <w:t>Apelticka (VU)</w:t>
      </w:r>
      <w:r>
        <w:rPr>
          <w:b/>
          <w:bCs/>
        </w:rPr>
        <w:t xml:space="preserve"> </w:t>
      </w:r>
      <w:r w:rsidRPr="00DD1E74">
        <w:t xml:space="preserve">är en </w:t>
      </w:r>
      <w:r>
        <w:t>n</w:t>
      </w:r>
      <w:r w:rsidRPr="007B3B7C">
        <w:t>edbrytare i gamla, levande, skadade, ibland döda, stammar av asp, ask, apel i hagmark, parker, alléer, trädgårdar samt i löv- och blandskog.</w:t>
      </w:r>
      <w:r>
        <w:t xml:space="preserve"> Arten </w:t>
      </w:r>
      <w:r w:rsidRPr="00FB0BD9">
        <w:t>hotas av avverkning av värdträd och passande värdträd på svampens växtplatser.</w:t>
      </w:r>
      <w:r>
        <w:t xml:space="preserve"> </w:t>
      </w:r>
      <w:r w:rsidRPr="00FB0BD9">
        <w:t>Även minskad tillgång på asp i skogslandskapet missgynnar arten.</w:t>
      </w:r>
      <w:r>
        <w:t xml:space="preserve"> </w:t>
      </w:r>
      <w:r w:rsidRPr="00737D78">
        <w:t>I kulturlandskapet måste särskilt gamla aplar och askar bevaras. I skogsmiljö måste fler bestånd med grov asp få möjlighet att fortleva. Vid skötsel av parker och alléer bör träd med den vedrötande apeltickan sparas så länge det</w:t>
      </w:r>
      <w:r>
        <w:t xml:space="preserve"> är möjligt (</w:t>
      </w:r>
      <w:r w:rsidRPr="00D52347">
        <w:t>SLU Artdatabanken, 202</w:t>
      </w:r>
      <w:r>
        <w:t>5</w:t>
      </w:r>
      <w:r w:rsidRPr="00D52347">
        <w:t>).</w:t>
      </w:r>
    </w:p>
    <w:p w14:paraId="65BD15B3" w14:textId="77777777" w:rsidR="000B5EC7" w:rsidRDefault="000B5EC7" w:rsidP="00A235FA">
      <w:pPr>
        <w:spacing w:after="0"/>
        <w:rPr>
          <w:rFonts w:cs="Times New Roman"/>
          <w:color w:val="000000"/>
          <w:shd w:val="clear" w:color="auto" w:fill="FFFFFF"/>
        </w:rPr>
      </w:pPr>
    </w:p>
    <w:p w14:paraId="436D949B" w14:textId="7DF7DB25" w:rsidR="00BB645E" w:rsidRPr="00F11ED2" w:rsidRDefault="00BB645E" w:rsidP="00A235FA">
      <w:pPr>
        <w:spacing w:after="0"/>
      </w:pPr>
      <w:r w:rsidRPr="00AF5A23">
        <w:rPr>
          <w:b/>
          <w:bCs/>
          <w:i/>
          <w:iCs/>
        </w:rPr>
        <w:t>Apocheiridium ferum</w:t>
      </w:r>
      <w:r w:rsidRPr="00AF5A23">
        <w:rPr>
          <w:b/>
          <w:bCs/>
        </w:rPr>
        <w:t xml:space="preserve"> (NT)</w:t>
      </w:r>
      <w:r>
        <w:t xml:space="preserve"> är en dvärgklokrypare </w:t>
      </w:r>
      <w:r w:rsidRPr="00A57ABF">
        <w:t xml:space="preserve">som </w:t>
      </w:r>
      <w:r w:rsidRPr="00AF5A23">
        <w:t xml:space="preserve">upptäcktes som ny för landet (2000) i en gammal ek i Kungsör och har sedan påträffats på ett fåtal lokaler, bl.a. </w:t>
      </w:r>
      <w:r>
        <w:t xml:space="preserve">på tall </w:t>
      </w:r>
      <w:r w:rsidRPr="00AF5A23">
        <w:t>på Gotska Sandön</w:t>
      </w:r>
      <w:r>
        <w:t>.</w:t>
      </w:r>
      <w:r w:rsidRPr="00AF5A23">
        <w:t> Arten tycks vara beroende av träd med död ved eventuellt med tjock bark. Därför antas det främsta hotet vara avverkning av gamla träd, såväl levande träd med håligheter som högstubbar och lågor.</w:t>
      </w:r>
      <w:r>
        <w:t xml:space="preserve"> </w:t>
      </w:r>
      <w:r w:rsidRPr="00AF5A23">
        <w:t>Gamla ihåliga träd, liksom högstubbar, lågor och större nedfallna grenar, bör lämnas. Det är viktigt att tillgodose att en kontinuitet i produktionen av äldre träd upprätthåll</w:t>
      </w:r>
      <w:r>
        <w:t>s (</w:t>
      </w:r>
      <w:r w:rsidRPr="00D52347">
        <w:t>SLU Artdatabanken, 202</w:t>
      </w:r>
      <w:r>
        <w:t>6</w:t>
      </w:r>
      <w:r w:rsidRPr="00D52347">
        <w:t>).</w:t>
      </w:r>
    </w:p>
    <w:p w14:paraId="6D9CB194" w14:textId="77777777" w:rsidR="00BB645E" w:rsidRDefault="00BB645E" w:rsidP="00A235FA">
      <w:pPr>
        <w:spacing w:after="0"/>
        <w:rPr>
          <w:rFonts w:cs="Times New Roman"/>
          <w:color w:val="000000"/>
          <w:shd w:val="clear" w:color="auto" w:fill="FFFFFF"/>
        </w:rPr>
      </w:pPr>
    </w:p>
    <w:p w14:paraId="216AA470" w14:textId="13E06C78" w:rsidR="00B65774" w:rsidRDefault="00B65774" w:rsidP="00A235FA">
      <w:pPr>
        <w:spacing w:after="0"/>
        <w:rPr>
          <w:rFonts w:cs="Times New Roman"/>
          <w:color w:val="000000"/>
          <w:shd w:val="clear" w:color="auto" w:fill="FFFFFF"/>
        </w:rPr>
      </w:pPr>
      <w:r w:rsidRPr="006A0AA3">
        <w:rPr>
          <w:b/>
          <w:bCs/>
          <w:i/>
          <w:iCs/>
        </w:rPr>
        <w:t xml:space="preserve">Aporpium macroporum </w:t>
      </w:r>
      <w:r w:rsidRPr="006A0AA3">
        <w:rPr>
          <w:b/>
          <w:bCs/>
        </w:rPr>
        <w:t>(DD)</w:t>
      </w:r>
      <w:r>
        <w:rPr>
          <w:rFonts w:cs="Times New Roman"/>
          <w:color w:val="000000"/>
          <w:shd w:val="clear" w:color="auto" w:fill="FFFFFF"/>
        </w:rPr>
        <w:t xml:space="preserve"> är en n</w:t>
      </w:r>
      <w:r w:rsidRPr="006A0AA3">
        <w:rPr>
          <w:rFonts w:cs="Times New Roman"/>
          <w:color w:val="000000"/>
          <w:shd w:val="clear" w:color="auto" w:fill="FFFFFF"/>
        </w:rPr>
        <w:t>edbrytare på kraftigt nedbrutna lågor av främst lövträd. I internationell litteratur anges asp som huvudsakligt substrat, med enstaka fynd på andra ädellövträd. I Sverige är de flesta hittills kända fynden gjorda på alm. Arten är nyligen beskriven och globalt rapporterad från ett begränsat antal gamla, lövrika skogsmiljöer i norra och östra Europa. Antalet svenska förekomster är mycket litet och kunskapen om ekologi, utbredning och populationsstorlek är bristfällig.</w:t>
      </w:r>
      <w:r>
        <w:rPr>
          <w:rFonts w:cs="Times New Roman"/>
          <w:color w:val="000000"/>
          <w:shd w:val="clear" w:color="auto" w:fill="FFFFFF"/>
        </w:rPr>
        <w:t xml:space="preserve"> </w:t>
      </w:r>
      <w:r w:rsidRPr="006A0AA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9DF214B" w14:textId="77777777" w:rsidR="00B65774" w:rsidRDefault="00B65774" w:rsidP="00A235FA">
      <w:pPr>
        <w:spacing w:after="0"/>
        <w:rPr>
          <w:rFonts w:cs="Times New Roman"/>
          <w:color w:val="000000"/>
          <w:shd w:val="clear" w:color="auto" w:fill="FFFFFF"/>
        </w:rPr>
      </w:pPr>
    </w:p>
    <w:p w14:paraId="346D9FFA" w14:textId="77777777" w:rsidR="00BD4919" w:rsidRDefault="00BD4919" w:rsidP="00BD4919">
      <w:pPr>
        <w:spacing w:after="0"/>
      </w:pPr>
      <w:r>
        <w:rPr>
          <w:b/>
          <w:bCs/>
        </w:rPr>
        <w:t>A</w:t>
      </w:r>
      <w:r w:rsidRPr="00D90E49">
        <w:rPr>
          <w:b/>
          <w:bCs/>
        </w:rPr>
        <w:t>prikosticka</w:t>
      </w:r>
      <w:r w:rsidRPr="00F53CEA">
        <w:rPr>
          <w:b/>
          <w:bCs/>
        </w:rPr>
        <w:t xml:space="preserve"> </w:t>
      </w:r>
      <w:r>
        <w:rPr>
          <w:b/>
          <w:bCs/>
        </w:rPr>
        <w:t>(DD)</w:t>
      </w:r>
      <w:r>
        <w:t xml:space="preserve"> är </w:t>
      </w:r>
      <w:r w:rsidRPr="00542996">
        <w:t xml:space="preserve">knuten till lövskog, i Norden funnen på flera olika trädslag såsom björk, rönn, gråal. Mycket få fynd i Sverige, endast från fjällbjörkskog, och det är en sällsynt art även i </w:t>
      </w:r>
      <w:r w:rsidRPr="00542996">
        <w:lastRenderedPageBreak/>
        <w:t>våra grannländer.</w:t>
      </w:r>
      <w:r>
        <w:t xml:space="preserve"> </w:t>
      </w:r>
      <w:r w:rsidRPr="00542996">
        <w:t>Alla kända växtplatser måste säkerställas. Arten bör eftersökas i norra Sveriges björkskogar</w:t>
      </w:r>
      <w:r>
        <w:t xml:space="preserve"> (SLU Artdatabanken, 2025).</w:t>
      </w:r>
    </w:p>
    <w:p w14:paraId="6C9F09B1" w14:textId="77777777" w:rsidR="00BD4919" w:rsidRDefault="00BD4919" w:rsidP="00BD4919">
      <w:pPr>
        <w:spacing w:after="0"/>
      </w:pPr>
    </w:p>
    <w:p w14:paraId="2D51D4CC" w14:textId="65DCD076" w:rsidR="00BD4919" w:rsidRPr="00FA6B0F" w:rsidRDefault="00BD4919" w:rsidP="00A235FA">
      <w:pPr>
        <w:spacing w:after="0"/>
      </w:pPr>
      <w:r>
        <w:rPr>
          <w:b/>
          <w:bCs/>
        </w:rPr>
        <w:t>A</w:t>
      </w:r>
      <w:r w:rsidRPr="00ED5F15">
        <w:rPr>
          <w:b/>
          <w:bCs/>
        </w:rPr>
        <w:t>rktisk savblomfluga</w:t>
      </w:r>
      <w:r w:rsidRPr="001D120B">
        <w:rPr>
          <w:b/>
          <w:bCs/>
        </w:rPr>
        <w:t xml:space="preserve"> </w:t>
      </w:r>
      <w:r>
        <w:rPr>
          <w:b/>
          <w:bCs/>
        </w:rPr>
        <w:t>(VU)</w:t>
      </w:r>
      <w:r>
        <w:t xml:space="preserve"> </w:t>
      </w:r>
      <w:r w:rsidRPr="00E95FA9">
        <w:t>förekommer i boreal lövskog med inslag av björk, al och sälg på fuktiga och sandiga marker.</w:t>
      </w:r>
      <w:r>
        <w:t xml:space="preserve"> </w:t>
      </w:r>
      <w:r w:rsidRPr="00242795">
        <w:t>Släktets larver lever av savande äldre lövträd eller savanhopningar under nedbrytning under död bark.</w:t>
      </w:r>
      <w:r>
        <w:t xml:space="preserve"> </w:t>
      </w:r>
      <w:r w:rsidRPr="00242795">
        <w:t>Arten</w:t>
      </w:r>
      <w:r>
        <w:t>, som påverkas negativt av brist på grova eller gamla träd,</w:t>
      </w:r>
      <w:r w:rsidRPr="00242795">
        <w:t xml:space="preserve"> misstänks vara beroende av förekomst av äldre träd och träd som skadas t.ex. av isskju</w:t>
      </w:r>
      <w:r w:rsidR="00EE252C">
        <w:t>t</w:t>
      </w:r>
      <w:r w:rsidRPr="00242795">
        <w:t>ning eller isskav vid höga vårflöden längs älvar och vid kusten</w:t>
      </w:r>
      <w:r w:rsidR="00BD60AC">
        <w:t xml:space="preserve">. </w:t>
      </w:r>
      <w:r w:rsidR="00BD60AC" w:rsidRPr="007223F5">
        <w:t>Arktisk savblomfluga</w:t>
      </w:r>
      <w:r w:rsidR="00BD60AC">
        <w:t xml:space="preserve"> är rödlistad som sårbar (VU) på den europeiska rödlistan vilket innebär att Sverige har ett internationellt ansvar för arten (SLU Artdatabanken, 2025; IUCN, 2021).</w:t>
      </w:r>
      <w:r>
        <w:t xml:space="preserve"> </w:t>
      </w:r>
    </w:p>
    <w:p w14:paraId="3CFC6E02" w14:textId="77777777" w:rsidR="00A235FA" w:rsidRDefault="00A235FA" w:rsidP="00A235FA">
      <w:pPr>
        <w:spacing w:after="0"/>
        <w:rPr>
          <w:b/>
          <w:bCs/>
        </w:rPr>
      </w:pPr>
    </w:p>
    <w:p w14:paraId="2AAF69A7" w14:textId="7EAD17EC" w:rsidR="003C377D" w:rsidRPr="00F11ED2" w:rsidRDefault="003C377D" w:rsidP="00A235FA">
      <w:pPr>
        <w:spacing w:after="0"/>
        <w:rPr>
          <w:rFonts w:cs="Times New Roman"/>
          <w:color w:val="000000"/>
          <w:shd w:val="clear" w:color="auto" w:fill="FFFFFF"/>
        </w:rPr>
      </w:pPr>
      <w:r w:rsidRPr="004950EC">
        <w:rPr>
          <w:b/>
          <w:bCs/>
          <w:i/>
          <w:iCs/>
        </w:rPr>
        <w:t xml:space="preserve">Arthonia japewiae </w:t>
      </w:r>
      <w:r w:rsidRPr="004950EC">
        <w:rPr>
          <w:b/>
          <w:bCs/>
        </w:rPr>
        <w:t>(DD)</w:t>
      </w:r>
      <w:r>
        <w:rPr>
          <w:rFonts w:cs="Times New Roman"/>
          <w:color w:val="000000"/>
          <w:shd w:val="clear" w:color="auto" w:fill="FFFFFF"/>
        </w:rPr>
        <w:t xml:space="preserve"> är en sällsynt lavparasit som a</w:t>
      </w:r>
      <w:r w:rsidRPr="0091698D">
        <w:rPr>
          <w:rFonts w:cs="Times New Roman"/>
          <w:color w:val="000000"/>
          <w:shd w:val="clear" w:color="auto" w:fill="FFFFFF"/>
        </w:rPr>
        <w:t>ssociera</w:t>
      </w:r>
      <w:r>
        <w:rPr>
          <w:rFonts w:cs="Times New Roman"/>
          <w:color w:val="000000"/>
          <w:shd w:val="clear" w:color="auto" w:fill="FFFFFF"/>
        </w:rPr>
        <w:t>s</w:t>
      </w:r>
      <w:r w:rsidRPr="004950EC">
        <w:rPr>
          <w:rFonts w:cs="Times New Roman"/>
          <w:color w:val="000000"/>
          <w:shd w:val="clear" w:color="auto" w:fill="FFFFFF"/>
        </w:rPr>
        <w:t> till</w:t>
      </w:r>
      <w:r>
        <w:rPr>
          <w:rFonts w:cs="Times New Roman"/>
          <w:color w:val="000000"/>
          <w:shd w:val="clear" w:color="auto" w:fill="FFFFFF"/>
        </w:rPr>
        <w:t xml:space="preserve"> </w:t>
      </w:r>
      <w:r w:rsidRPr="004950EC">
        <w:rPr>
          <w:rFonts w:cs="Times New Roman"/>
          <w:color w:val="000000"/>
          <w:shd w:val="clear" w:color="auto" w:fill="FFFFFF"/>
        </w:rPr>
        <w:t>guldjapewia</w:t>
      </w:r>
      <w:r>
        <w:rPr>
          <w:rFonts w:cs="Times New Roman"/>
          <w:color w:val="000000"/>
          <w:shd w:val="clear" w:color="auto" w:fill="FFFFFF"/>
        </w:rPr>
        <w:t xml:space="preserve"> och </w:t>
      </w:r>
      <w:r w:rsidRPr="004950EC">
        <w:rPr>
          <w:rFonts w:cs="Times New Roman"/>
          <w:color w:val="000000"/>
          <w:shd w:val="clear" w:color="auto" w:fill="FFFFFF"/>
        </w:rPr>
        <w:t>rödbrun japewia</w:t>
      </w:r>
      <w:r>
        <w:rPr>
          <w:rFonts w:cs="Times New Roman"/>
          <w:color w:val="000000"/>
          <w:shd w:val="clear" w:color="auto" w:fill="FFFFFF"/>
        </w:rPr>
        <w:t xml:space="preserve">, </w:t>
      </w:r>
      <w:r w:rsidRPr="004950EC">
        <w:rPr>
          <w:rFonts w:cs="Times New Roman"/>
          <w:color w:val="000000"/>
          <w:shd w:val="clear" w:color="auto" w:fill="FFFFFF"/>
        </w:rPr>
        <w:t>men är avsevärt ovanligare än värdarna. Apothecier bildas på värd</w:t>
      </w:r>
      <w:r>
        <w:rPr>
          <w:rFonts w:cs="Times New Roman"/>
          <w:color w:val="000000"/>
          <w:shd w:val="clear" w:color="auto" w:fill="FFFFFF"/>
        </w:rPr>
        <w:t xml:space="preserve">arternas </w:t>
      </w:r>
      <w:r w:rsidRPr="004950EC">
        <w:rPr>
          <w:rFonts w:cs="Times New Roman"/>
          <w:color w:val="000000"/>
          <w:shd w:val="clear" w:color="auto" w:fill="FFFFFF"/>
        </w:rPr>
        <w:t xml:space="preserve">bålar. Förekommer i </w:t>
      </w:r>
      <w:r>
        <w:rPr>
          <w:rFonts w:cs="Times New Roman"/>
          <w:color w:val="000000"/>
          <w:shd w:val="clear" w:color="auto" w:fill="FFFFFF"/>
        </w:rPr>
        <w:t xml:space="preserve">och påverkas negativt av brist på </w:t>
      </w:r>
      <w:r w:rsidRPr="004950EC">
        <w:rPr>
          <w:rFonts w:cs="Times New Roman"/>
          <w:color w:val="000000"/>
          <w:shd w:val="clear" w:color="auto" w:fill="FFFFFF"/>
        </w:rPr>
        <w:t>boreal kontinuitetsskog.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25A2B063" w14:textId="77777777" w:rsidR="003C377D" w:rsidRDefault="003C377D" w:rsidP="00A235FA">
      <w:pPr>
        <w:spacing w:after="0"/>
        <w:rPr>
          <w:b/>
          <w:bCs/>
        </w:rPr>
      </w:pPr>
    </w:p>
    <w:p w14:paraId="50853ECC" w14:textId="75653BC1" w:rsidR="004A4933" w:rsidRPr="00F11ED2" w:rsidRDefault="004A4933" w:rsidP="00A235FA">
      <w:pPr>
        <w:spacing w:after="0"/>
        <w:rPr>
          <w:rFonts w:cs="Times New Roman"/>
          <w:color w:val="000000"/>
          <w:shd w:val="clear" w:color="auto" w:fill="FFFFFF"/>
        </w:rPr>
      </w:pPr>
      <w:r w:rsidRPr="00E20B2B">
        <w:rPr>
          <w:b/>
          <w:bCs/>
          <w:i/>
          <w:iCs/>
        </w:rPr>
        <w:t>Arthonia toensbergii</w:t>
      </w:r>
      <w:r w:rsidRPr="00E20B2B">
        <w:rPr>
          <w:b/>
          <w:bCs/>
        </w:rPr>
        <w:t xml:space="preserve"> (DD)</w:t>
      </w:r>
      <w:r>
        <w:rPr>
          <w:rFonts w:cs="Times New Roman"/>
          <w:color w:val="000000"/>
          <w:shd w:val="clear" w:color="auto" w:fill="FFFFFF"/>
        </w:rPr>
        <w:t xml:space="preserve"> är en fläcklav som associeras med blodlavar (</w:t>
      </w:r>
      <w:r w:rsidRPr="00E20B2B">
        <w:rPr>
          <w:rFonts w:cs="Times New Roman"/>
          <w:color w:val="000000"/>
          <w:shd w:val="clear" w:color="auto" w:fill="FFFFFF"/>
        </w:rPr>
        <w:t>Mycoblastus spp</w:t>
      </w:r>
      <w:r>
        <w:rPr>
          <w:rFonts w:cs="Times New Roman"/>
          <w:color w:val="000000"/>
          <w:shd w:val="clear" w:color="auto" w:fill="FFFFFF"/>
        </w:rPr>
        <w:t>)</w:t>
      </w:r>
      <w:r w:rsidRPr="00E20B2B">
        <w:rPr>
          <w:rFonts w:cs="Times New Roman"/>
          <w:color w:val="000000"/>
          <w:shd w:val="clear" w:color="auto" w:fill="FFFFFF"/>
        </w:rPr>
        <w:t xml:space="preserve"> och bildar apothecier på värden. Bara funnen i kontinuitetsskog i västra Jämtland. </w:t>
      </w:r>
      <w:r>
        <w:rPr>
          <w:rFonts w:cs="Times New Roman"/>
          <w:color w:val="000000"/>
          <w:shd w:val="clear" w:color="auto" w:fill="FFFFFF"/>
        </w:rPr>
        <w:t xml:space="preserve">Arten påverkas negativt av brist på kontinuitetsskog. </w:t>
      </w:r>
      <w:r w:rsidRPr="00E20B2B">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35DB47C" w14:textId="77777777" w:rsidR="004A4933" w:rsidRDefault="004A4933" w:rsidP="00A235FA">
      <w:pPr>
        <w:spacing w:after="0"/>
        <w:rPr>
          <w:b/>
          <w:bCs/>
        </w:rPr>
      </w:pPr>
    </w:p>
    <w:p w14:paraId="24F73667" w14:textId="46F76D2F" w:rsidR="008252EE" w:rsidRPr="00F11ED2" w:rsidRDefault="008252EE" w:rsidP="00A235FA">
      <w:pPr>
        <w:spacing w:after="0"/>
      </w:pPr>
      <w:r w:rsidRPr="00556E3F">
        <w:rPr>
          <w:b/>
          <w:bCs/>
          <w:i/>
          <w:iCs/>
        </w:rPr>
        <w:t>Arthrolips obscura</w:t>
      </w:r>
      <w:r w:rsidRPr="00556E3F">
        <w:rPr>
          <w:b/>
          <w:bCs/>
        </w:rPr>
        <w:t xml:space="preserve"> (RE)</w:t>
      </w:r>
      <w:r w:rsidRPr="00D52347">
        <w:rPr>
          <w:b/>
          <w:bCs/>
        </w:rPr>
        <w:t xml:space="preserve"> </w:t>
      </w:r>
      <w:r>
        <w:t>är i</w:t>
      </w:r>
      <w:r w:rsidRPr="00CA79FB">
        <w:t xml:space="preserve"> Sverige endast känd genom 1800-talsfynd från Skåne och Småland. Den ringa storleken och det undanskymda levnadssättet gör dock att arten möjligen kan vara förbisedd.</w:t>
      </w:r>
      <w:r>
        <w:t xml:space="preserve"> Arten är</w:t>
      </w:r>
      <w:r w:rsidRPr="00556E3F">
        <w:t xml:space="preserve"> främst associerad med svampig ved av lövträd, särskilt bok, och livnär sig förmodligen både som larv och fullbildad av sporer och hyfer av vedsvampar.</w:t>
      </w:r>
      <w:r>
        <w:t xml:space="preserve"> </w:t>
      </w:r>
      <w:r w:rsidRPr="00537F7E">
        <w:t> I Tyskland är arten funnen på bokved med svampen cinnobergömming</w:t>
      </w:r>
      <w:r>
        <w:t xml:space="preserve">. </w:t>
      </w:r>
      <w:r w:rsidRPr="00537F7E">
        <w:t>Fullbildade individer är funna</w:t>
      </w:r>
      <w:r>
        <w:t xml:space="preserve"> </w:t>
      </w:r>
      <w:r w:rsidRPr="00537F7E">
        <w:t>på vedsvampar såsom</w:t>
      </w:r>
      <w:r>
        <w:t xml:space="preserve"> fnöskticka och skiktdyna</w:t>
      </w:r>
      <w:r w:rsidRPr="00537F7E">
        <w:t> eller under lös bark samt i mulm i röthål på olika lövträd, men också i multnande lövförna</w:t>
      </w:r>
      <w:r>
        <w:t xml:space="preserve"> (</w:t>
      </w:r>
      <w:r w:rsidRPr="00D52347">
        <w:t>SLU Artdatabanken, 202</w:t>
      </w:r>
      <w:r>
        <w:t>5</w:t>
      </w:r>
      <w:r w:rsidRPr="00D52347">
        <w:t>).</w:t>
      </w:r>
    </w:p>
    <w:p w14:paraId="7E603466" w14:textId="77777777" w:rsidR="008252EE" w:rsidRDefault="008252EE" w:rsidP="00A235FA">
      <w:pPr>
        <w:spacing w:after="0"/>
        <w:rPr>
          <w:b/>
          <w:bCs/>
        </w:rPr>
      </w:pPr>
    </w:p>
    <w:p w14:paraId="3E2EDBE9" w14:textId="745ED450" w:rsidR="002D6C82" w:rsidRPr="00F11ED2" w:rsidRDefault="002D6C82" w:rsidP="00A235FA">
      <w:pPr>
        <w:spacing w:after="0"/>
      </w:pPr>
      <w:r>
        <w:rPr>
          <w:b/>
          <w:bCs/>
        </w:rPr>
        <w:t>A</w:t>
      </w:r>
      <w:r w:rsidRPr="006213E6">
        <w:rPr>
          <w:b/>
          <w:bCs/>
        </w:rPr>
        <w:t>sk</w:t>
      </w:r>
      <w:r w:rsidRPr="003F2FBB">
        <w:rPr>
          <w:b/>
          <w:bCs/>
        </w:rPr>
        <w:t xml:space="preserve"> </w:t>
      </w:r>
      <w:r>
        <w:rPr>
          <w:b/>
          <w:bCs/>
        </w:rPr>
        <w:t>(EN)</w:t>
      </w:r>
      <w:r>
        <w:t xml:space="preserve"> </w:t>
      </w:r>
      <w:r w:rsidRPr="006213E6">
        <w:t>växer naturligt på frisk till fuktig, näringsrik, mullrik mark, gärna med rörligt,</w:t>
      </w:r>
      <w:r>
        <w:t xml:space="preserve"> </w:t>
      </w:r>
      <w:r w:rsidRPr="006213E6">
        <w:t>ytnära grundvatten.</w:t>
      </w:r>
      <w:r>
        <w:t xml:space="preserve"> </w:t>
      </w:r>
      <w:r w:rsidRPr="006213E6">
        <w:t xml:space="preserve">Asken är mycket viktig för den biologiska mångfalden </w:t>
      </w:r>
      <w:r>
        <w:t xml:space="preserve">och den </w:t>
      </w:r>
      <w:r w:rsidRPr="006213E6">
        <w:t>är</w:t>
      </w:r>
      <w:r>
        <w:t xml:space="preserve"> </w:t>
      </w:r>
      <w:r w:rsidRPr="006213E6">
        <w:t>värd för minst 213 arter i olika organismgrupper, av vilka åtminstone 42 är askspecialister</w:t>
      </w:r>
      <w:r>
        <w:t>, y</w:t>
      </w:r>
      <w:r w:rsidRPr="006213E6">
        <w:t>tterligare 8 arter förekommer endast på ask och alm</w:t>
      </w:r>
      <w:r>
        <w:t>. Bland dessa kan nämnas a</w:t>
      </w:r>
      <w:r w:rsidRPr="006213E6">
        <w:t>sknätfjäril</w:t>
      </w:r>
      <w:r>
        <w:t xml:space="preserve"> (EN, §4a),</w:t>
      </w:r>
      <w:r w:rsidRPr="006213E6">
        <w:t xml:space="preserve"> askvårtlav</w:t>
      </w:r>
      <w:r>
        <w:t xml:space="preserve"> (EN) och </w:t>
      </w:r>
      <w:r w:rsidRPr="006213E6">
        <w:t>askpraktbagge</w:t>
      </w:r>
      <w:r>
        <w:t xml:space="preserve"> (NT). Det </w:t>
      </w:r>
      <w:r w:rsidRPr="006213E6">
        <w:t xml:space="preserve">finns </w:t>
      </w:r>
      <w:r>
        <w:t xml:space="preserve">en </w:t>
      </w:r>
      <w:r w:rsidRPr="006213E6">
        <w:t>ökad risk att dessa arter försvinner</w:t>
      </w:r>
      <w:r>
        <w:t xml:space="preserve"> n</w:t>
      </w:r>
      <w:r w:rsidRPr="006213E6">
        <w:t>är populationen av ask minskar</w:t>
      </w:r>
      <w:r>
        <w:t xml:space="preserve">. </w:t>
      </w:r>
      <w:r w:rsidRPr="006213E6">
        <w:t>Asken är kraftigt drabbad av askskottsjukan</w:t>
      </w:r>
      <w:r>
        <w:t>, men a</w:t>
      </w:r>
      <w:r w:rsidRPr="006213E6">
        <w:t xml:space="preserve">ngripna askar bör </w:t>
      </w:r>
      <w:r>
        <w:t>inte avverkas</w:t>
      </w:r>
      <w:r w:rsidRPr="006213E6">
        <w:t xml:space="preserve"> eftersom </w:t>
      </w:r>
      <w:r>
        <w:t xml:space="preserve">det är så </w:t>
      </w:r>
      <w:r w:rsidRPr="006213E6">
        <w:t xml:space="preserve">många andra arter knutna till ask, </w:t>
      </w:r>
      <w:r>
        <w:t xml:space="preserve">såväl till </w:t>
      </w:r>
      <w:r w:rsidRPr="006213E6">
        <w:t>död</w:t>
      </w:r>
      <w:r>
        <w:t>a</w:t>
      </w:r>
      <w:r w:rsidRPr="006213E6">
        <w:t xml:space="preserve"> som</w:t>
      </w:r>
      <w:r>
        <w:t xml:space="preserve"> till</w:t>
      </w:r>
      <w:r w:rsidRPr="006213E6">
        <w:t xml:space="preserve"> levande</w:t>
      </w:r>
      <w:r>
        <w:t xml:space="preserve"> träd</w:t>
      </w:r>
      <w:r w:rsidRPr="006213E6">
        <w:t>. Eftersom sjukdomen är vindspridd så finns den redan nästan överallt där det finns askar, och till skillnad från almsjukan så förhindrar eller försvårar man inte spridningen genom att ta bort träd.</w:t>
      </w:r>
      <w:r>
        <w:t xml:space="preserve"> Asken är globalt rödlistad som nära hotad (NT) vilket medför ett internationellt ansvar för arten (SLU Artdatabanken, 2026; IUCN, 2017).</w:t>
      </w:r>
    </w:p>
    <w:p w14:paraId="09C67950" w14:textId="77777777" w:rsidR="002D6C82" w:rsidRDefault="002D6C82"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 xml:space="preserve">arven, som påträffas från september till juli, äter sig fram i gångar i frisk innerbark </w:t>
      </w:r>
      <w:r w:rsidRPr="001326EB">
        <w:rPr>
          <w:rFonts w:cs="Times New Roman"/>
          <w:color w:val="000000"/>
          <w:shd w:val="clear" w:color="auto" w:fill="FFFFFF"/>
        </w:rPr>
        <w:lastRenderedPageBreak/>
        <w:t>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08D74816" w14:textId="5F3C6FD6" w:rsidR="00C957EB" w:rsidRPr="00F11ED2" w:rsidRDefault="00C957EB" w:rsidP="00A235FA">
      <w:pPr>
        <w:spacing w:after="0"/>
        <w:rPr>
          <w:rFonts w:cs="Times New Roman"/>
          <w:color w:val="000000"/>
          <w:shd w:val="clear" w:color="auto" w:fill="FFFFFF"/>
        </w:rPr>
      </w:pPr>
      <w:r w:rsidRPr="00D04D2A">
        <w:rPr>
          <w:b/>
          <w:bCs/>
        </w:rPr>
        <w:t>Askförnaskål (DD)</w:t>
      </w:r>
      <w:r>
        <w:rPr>
          <w:rFonts w:cs="Times New Roman"/>
          <w:color w:val="000000"/>
          <w:shd w:val="clear" w:color="auto" w:fill="FFFFFF"/>
        </w:rPr>
        <w:t xml:space="preserve"> är en n</w:t>
      </w:r>
      <w:r w:rsidRPr="00D04D2A">
        <w:rPr>
          <w:rFonts w:cs="Times New Roman"/>
          <w:color w:val="000000"/>
          <w:shd w:val="clear" w:color="auto" w:fill="FFFFFF"/>
        </w:rPr>
        <w:t>edbrytare på blad och i ved av ask. Bedöms ha minskat starkt p.g.a. av</w:t>
      </w:r>
      <w:r>
        <w:rPr>
          <w:rFonts w:cs="Times New Roman"/>
          <w:color w:val="000000"/>
          <w:shd w:val="clear" w:color="auto" w:fill="FFFFFF"/>
        </w:rPr>
        <w:t xml:space="preserve"> </w:t>
      </w:r>
      <w:r w:rsidRPr="00D04D2A">
        <w:rPr>
          <w:rFonts w:cs="Times New Roman"/>
          <w:color w:val="000000"/>
          <w:shd w:val="clear" w:color="auto" w:fill="FFFFFF"/>
        </w:rPr>
        <w:t>askskottsjuka som snabbt sprider sig i landet. Förloppet är dock svårt att specificera säkert eftersom studier på svenskt material saknas och det fortfarande finns geografiska områden med frisk ask.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35B97C1" w14:textId="77777777" w:rsidR="00C957EB" w:rsidRDefault="00C957EB" w:rsidP="00A235FA">
      <w:pPr>
        <w:spacing w:after="0"/>
        <w:rPr>
          <w:b/>
          <w:bCs/>
        </w:rPr>
      </w:pPr>
    </w:p>
    <w:p w14:paraId="2752BB13" w14:textId="3A0C7908" w:rsidR="003A753F" w:rsidRPr="00F11ED2" w:rsidRDefault="003A753F" w:rsidP="00A235FA">
      <w:pPr>
        <w:spacing w:after="0"/>
      </w:pPr>
      <w:r w:rsidRPr="00C74198">
        <w:rPr>
          <w:b/>
          <w:bCs/>
        </w:rPr>
        <w:t>Askkägellav (DD)</w:t>
      </w:r>
      <w:r>
        <w:t xml:space="preserve"> v</w:t>
      </w:r>
      <w:r w:rsidRPr="00C74198">
        <w:t>äxer främst på ask och askskottsjuka är ett hot. Norr om Dalälven förekommer den på andra lövträd. Faktaunderlaget bedöms vara otillräckligt för att avgöra vilken av de olika rödlistningskategorierna som är mest trolig</w:t>
      </w:r>
      <w:r>
        <w:t xml:space="preserve"> (</w:t>
      </w:r>
      <w:r w:rsidRPr="00D52347">
        <w:t>SLU Artdatabanken, 202</w:t>
      </w:r>
      <w:r>
        <w:t>6</w:t>
      </w:r>
      <w:r w:rsidRPr="00D52347">
        <w:t>).</w:t>
      </w:r>
    </w:p>
    <w:p w14:paraId="56519EF6" w14:textId="77777777" w:rsidR="003A753F" w:rsidRDefault="003A753F" w:rsidP="00A235FA">
      <w:pPr>
        <w:spacing w:after="0"/>
        <w:rPr>
          <w:b/>
          <w:bCs/>
        </w:rPr>
      </w:pPr>
    </w:p>
    <w:p w14:paraId="7F9E64F4" w14:textId="0AB592F0" w:rsidR="002D6C82" w:rsidRPr="00C908E7" w:rsidRDefault="002D6C82" w:rsidP="00A235FA">
      <w:pPr>
        <w:spacing w:after="0"/>
      </w:pPr>
      <w:r w:rsidRPr="00E8368D">
        <w:rPr>
          <w:b/>
          <w:bCs/>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w:t>
      </w:r>
      <w:r w:rsidRPr="00A811AB">
        <w:t>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w:t>
      </w:r>
      <w:r>
        <w:t>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14:paraId="7A0D6FAB" w14:textId="77777777" w:rsidR="002D6C82" w:rsidRDefault="002D6C82" w:rsidP="00A235FA">
      <w:pPr>
        <w:spacing w:after="0"/>
        <w:rPr>
          <w:b/>
          <w:bCs/>
        </w:rPr>
      </w:pPr>
    </w:p>
    <w:p w14:paraId="6F4144BA" w14:textId="77777777" w:rsidR="00E05240" w:rsidRDefault="00E05240" w:rsidP="00E05240">
      <w:pPr>
        <w:spacing w:after="0"/>
      </w:pPr>
      <w:r>
        <w:rPr>
          <w:b/>
          <w:bCs/>
        </w:rPr>
        <w:t>Askpraktbagge (NT)</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2026).</w:t>
      </w:r>
    </w:p>
    <w:p w14:paraId="7C3F44AE" w14:textId="77777777" w:rsidR="00A235FA" w:rsidRDefault="00A235FA" w:rsidP="00A235FA">
      <w:pPr>
        <w:spacing w:after="0"/>
      </w:pPr>
    </w:p>
    <w:p w14:paraId="223AAF4A" w14:textId="77777777" w:rsidR="00A235FA" w:rsidRDefault="00A235FA" w:rsidP="00A235FA">
      <w:pPr>
        <w:spacing w:after="0"/>
      </w:pPr>
      <w:r>
        <w:rPr>
          <w:b/>
          <w:bCs/>
        </w:rPr>
        <w:t>Asksolvecklare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Skogsdikning och utgallring av ask bör undvikas på lokaler där asksolvecklare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 xml:space="preserve">Svampens växtplatser måste skyddas och ek, ask och lundalm i omgivningen gynnas så att arten har spridningsmöjligheter. För att på sikt gynna arten och möjliggöra att den kan spridas måste hagmarker och ädellövskog med grova individer av </w:t>
      </w:r>
      <w:r w:rsidRPr="00894D2B">
        <w:lastRenderedPageBreak/>
        <w:t>nämnda trädslag bevaras och en olikåldrig trädstruktur gynnas så att de gamla träden får ersättare när de dör</w:t>
      </w:r>
      <w:r>
        <w:t xml:space="preserve"> (SLU Artdatabanken, 2024).</w:t>
      </w:r>
    </w:p>
    <w:p w14:paraId="09C57946" w14:textId="77777777" w:rsidR="00A235FA" w:rsidRDefault="00A235FA" w:rsidP="00A235FA">
      <w:pPr>
        <w:spacing w:after="0"/>
      </w:pPr>
    </w:p>
    <w:p w14:paraId="5C616C4E" w14:textId="14D8ECA9" w:rsidR="006D60A4" w:rsidRDefault="006D60A4" w:rsidP="00A235FA">
      <w:pPr>
        <w:spacing w:after="0"/>
      </w:pPr>
      <w:r w:rsidRPr="003533DB">
        <w:rPr>
          <w:b/>
          <w:bCs/>
        </w:rPr>
        <w:t>Askvedvivel (</w:t>
      </w:r>
      <w:r>
        <w:rPr>
          <w:b/>
          <w:bCs/>
        </w:rPr>
        <w:t>EN</w:t>
      </w:r>
      <w:r w:rsidRPr="003533DB">
        <w:rPr>
          <w:b/>
          <w:bCs/>
        </w:rPr>
        <w:t>)</w:t>
      </w:r>
      <w:r>
        <w:rPr>
          <w:rFonts w:cs="Times New Roman"/>
          <w:color w:val="000000"/>
          <w:shd w:val="clear" w:color="auto" w:fill="FFFFFF"/>
        </w:rPr>
        <w:t xml:space="preserve"> är en starkt hotad skalbagge vars l</w:t>
      </w:r>
      <w:r w:rsidRPr="00113F0C">
        <w:rPr>
          <w:rFonts w:cs="Times New Roman"/>
          <w:color w:val="000000"/>
          <w:shd w:val="clear" w:color="auto" w:fill="FFFFFF"/>
        </w:rPr>
        <w:t>arvutveckling sker i död, gärna fuktig ved av äldre träd, främst i ihåliga lövträd men åtminstone i Mellaneuropa även barrträd</w:t>
      </w:r>
      <w:r>
        <w:rPr>
          <w:rFonts w:cs="Times New Roman"/>
          <w:color w:val="000000"/>
          <w:shd w:val="clear" w:color="auto" w:fill="FFFFFF"/>
        </w:rPr>
        <w:t xml:space="preserve">. I </w:t>
      </w:r>
      <w:r w:rsidRPr="007049C9">
        <w:rPr>
          <w:rFonts w:cs="Times New Roman"/>
          <w:color w:val="000000"/>
          <w:shd w:val="clear" w:color="auto" w:fill="FFFFFF"/>
        </w:rPr>
        <w:t>Norden endast påträffad på Öland och Gotland.</w:t>
      </w:r>
      <w:r>
        <w:rPr>
          <w:rFonts w:cs="Times New Roman"/>
          <w:color w:val="000000"/>
          <w:shd w:val="clear" w:color="auto" w:fill="FFFFFF"/>
        </w:rPr>
        <w:t xml:space="preserve"> </w:t>
      </w:r>
      <w:r w:rsidRPr="007049C9">
        <w:rPr>
          <w:rFonts w:cs="Times New Roman"/>
          <w:color w:val="000000"/>
          <w:shd w:val="clear" w:color="auto" w:fill="FFFFFF"/>
        </w:rPr>
        <w:t>Arten tycks ställa stora krav på rötveden</w:t>
      </w:r>
      <w:r>
        <w:rPr>
          <w:rFonts w:cs="Times New Roman"/>
          <w:color w:val="000000"/>
          <w:shd w:val="clear" w:color="auto" w:fill="FFFFFF"/>
        </w:rPr>
        <w:t xml:space="preserve"> och</w:t>
      </w:r>
      <w:r w:rsidRPr="007049C9">
        <w:rPr>
          <w:rFonts w:cs="Times New Roman"/>
          <w:color w:val="000000"/>
          <w:shd w:val="clear" w:color="auto" w:fill="FFFFFF"/>
        </w:rPr>
        <w:t xml:space="preserve"> förmodligen krävs det </w:t>
      </w:r>
      <w:r>
        <w:rPr>
          <w:rFonts w:cs="Times New Roman"/>
          <w:color w:val="000000"/>
          <w:shd w:val="clear" w:color="auto" w:fill="FFFFFF"/>
        </w:rPr>
        <w:t xml:space="preserve">att </w:t>
      </w:r>
      <w:r w:rsidRPr="007049C9">
        <w:rPr>
          <w:rFonts w:cs="Times New Roman"/>
          <w:color w:val="000000"/>
          <w:shd w:val="clear" w:color="auto" w:fill="FFFFFF"/>
        </w:rPr>
        <w:t>större mängder av rötangripen död ved bl.a. i hålträd finns på lokalerna. Dessa krav tillgodoses idag på allt färre platser, varför artens livsutrymme krymper.</w:t>
      </w:r>
      <w:r>
        <w:rPr>
          <w:rFonts w:cs="Times New Roman"/>
          <w:color w:val="000000"/>
          <w:shd w:val="clear" w:color="auto" w:fill="FFFFFF"/>
        </w:rPr>
        <w:t xml:space="preserve"> Spara i </w:t>
      </w:r>
      <w:r w:rsidRPr="007049C9">
        <w:rPr>
          <w:rFonts w:cs="Times New Roman"/>
          <w:color w:val="000000"/>
          <w:shd w:val="clear" w:color="auto" w:fill="FFFFFF"/>
        </w:rPr>
        <w:t>håliga lövträd samt andra typer av död lövträdsved</w:t>
      </w:r>
      <w:r>
        <w:rPr>
          <w:rFonts w:cs="Times New Roman"/>
          <w:color w:val="000000"/>
          <w:shd w:val="clear" w:color="auto" w:fill="FFFFFF"/>
        </w:rPr>
        <w:t xml:space="preserve"> </w:t>
      </w:r>
      <w:r w:rsidRPr="003632BC">
        <w:t>(SLU Artdatabanken, 2024).</w:t>
      </w:r>
    </w:p>
    <w:p w14:paraId="5D74C73E" w14:textId="77777777" w:rsidR="006D60A4" w:rsidRPr="00281476" w:rsidRDefault="006D60A4" w:rsidP="00A235FA">
      <w:pPr>
        <w:spacing w:after="0"/>
      </w:pPr>
    </w:p>
    <w:p w14:paraId="58B4AE99" w14:textId="3C294A22" w:rsidR="00A235FA" w:rsidRDefault="00A235FA" w:rsidP="00A235FA">
      <w:pPr>
        <w:spacing w:after="0"/>
      </w:pPr>
      <w:r>
        <w:rPr>
          <w:b/>
          <w:bCs/>
        </w:rPr>
        <w:t>Askvårtlav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på slät askbark</w:t>
      </w:r>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19139768" w14:textId="77777777" w:rsidR="00A235FA" w:rsidRDefault="00A235FA" w:rsidP="00282C85">
      <w:pPr>
        <w:rPr>
          <w:rFonts w:cs="Times New Roman"/>
          <w:b/>
          <w:bCs/>
        </w:rPr>
      </w:pPr>
    </w:p>
    <w:p w14:paraId="533683E6" w14:textId="77777777" w:rsidR="009B59FE" w:rsidRPr="00282C85" w:rsidRDefault="009B59FE" w:rsidP="009B59FE">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sidRPr="00282C85">
        <w:rPr>
          <w:rFonts w:cs="Times New Roman"/>
          <w:i/>
          <w:iCs/>
        </w:rPr>
        <w:t>Trypophloeus </w:t>
      </w:r>
      <w:r w:rsidRPr="00282C85">
        <w:rPr>
          <w:rFonts w:cs="Times New Roman"/>
        </w:rPr>
        <w:t>på samma ställe (SLU Artdatabanken, 202</w:t>
      </w:r>
      <w:r>
        <w:rPr>
          <w:rFonts w:cs="Times New Roman"/>
        </w:rPr>
        <w:t>6; IUCN, 2025; Wikars &amp; Hedenås, 2010</w:t>
      </w:r>
      <w:r w:rsidRPr="00282C85">
        <w:rPr>
          <w:rFonts w:cs="Times New Roman"/>
        </w:rPr>
        <w:t>).</w:t>
      </w:r>
    </w:p>
    <w:p w14:paraId="6D6EE864" w14:textId="77777777" w:rsidR="009B59FE" w:rsidRDefault="009B59FE" w:rsidP="009B59FE">
      <w:pPr>
        <w:rPr>
          <w:rFonts w:cs="Times New Roman"/>
        </w:rPr>
      </w:pPr>
      <w:r w:rsidRPr="00282C85">
        <w:rPr>
          <w:rFonts w:cs="Times New Roman"/>
        </w:rPr>
        <w:t>Aspbarkgnagaren är listad i EU</w:t>
      </w:r>
      <w:r>
        <w:rPr>
          <w:rFonts w:cs="Times New Roman"/>
        </w:rPr>
        <w:t>:</w:t>
      </w:r>
      <w:r w:rsidRPr="00282C85">
        <w:rPr>
          <w:rFonts w:cs="Times New Roman"/>
        </w:rPr>
        <w:t>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w:t>
      </w:r>
      <w:r>
        <w:rPr>
          <w:rFonts w:cs="Times New Roman"/>
        </w:rPr>
        <w:t xml:space="preserve"> </w:t>
      </w:r>
      <w:r w:rsidRPr="00282C85">
        <w:rPr>
          <w:rFonts w:cs="Times New Roman"/>
        </w:rPr>
        <w:t>(</w:t>
      </w:r>
      <w:r>
        <w:rPr>
          <w:rFonts w:cs="Times New Roman"/>
        </w:rPr>
        <w:t>Wikars &amp; Hedenås, 2010</w:t>
      </w:r>
      <w:r w:rsidRPr="00282C85">
        <w:rPr>
          <w:rFonts w:cs="Times New Roman"/>
        </w:rPr>
        <w:t>).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5D9E7291" w:rsidR="00A279E4" w:rsidRPr="00FA6B0F" w:rsidRDefault="00A279E4" w:rsidP="00A279E4">
      <w:pPr>
        <w:spacing w:after="0"/>
        <w:rPr>
          <w:rFonts w:cs="Times New Roman"/>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sidR="00005EDD">
        <w:rPr>
          <w:rFonts w:cs="Times New Roman"/>
          <w:color w:val="000000"/>
          <w:shd w:val="clear" w:color="auto" w:fill="FFFFFF"/>
        </w:rPr>
        <w:t xml:space="preserve">. </w:t>
      </w:r>
      <w:r w:rsidR="00005EDD">
        <w:rPr>
          <w:rFonts w:cs="Times New Roman"/>
        </w:rPr>
        <w:t>A</w:t>
      </w:r>
      <w:r w:rsidR="00005EDD" w:rsidRPr="00D90763">
        <w:rPr>
          <w:rFonts w:cs="Times New Roman"/>
        </w:rPr>
        <w:t>spfjädermossa</w:t>
      </w:r>
      <w:r w:rsidR="00005EDD">
        <w:rPr>
          <w:rFonts w:cs="Times New Roman"/>
        </w:rPr>
        <w:t xml:space="preserve"> är typisk art för </w:t>
      </w:r>
      <w:r w:rsidR="00005EDD" w:rsidRPr="00D90763">
        <w:rPr>
          <w:rFonts w:cs="Times New Roman"/>
          <w:i/>
          <w:iCs/>
        </w:rPr>
        <w:t>9010 Taiga</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58228D9E" w:rsidR="00CA1785" w:rsidRPr="0003460D" w:rsidRDefault="00CA1785" w:rsidP="00CA1785">
      <w:pPr>
        <w:spacing w:after="0"/>
        <w:rPr>
          <w:rFonts w:cs="Times New Roman"/>
        </w:rPr>
      </w:pPr>
      <w:r>
        <w:rPr>
          <w:b/>
          <w:bCs/>
        </w:rPr>
        <w:t xml:space="preserve">Aspgelélav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r w:rsidRPr="00CF106B">
        <w:rPr>
          <w:rFonts w:cs="Times New Roman"/>
          <w:color w:val="000000"/>
          <w:shd w:val="clear" w:color="auto" w:fill="FFFFFF"/>
        </w:rPr>
        <w:t>Aspgelélav missgynnas vid slutavverkning. I norra Sverige hotas arten genom slutavverkning av äldre barrskog med åldriga aspar, ofta på skogsbergens sluttningar. Arten försvinner på aspar som lämnas kvar på hyggen</w:t>
      </w:r>
      <w:r w:rsidR="0003460D">
        <w:rPr>
          <w:rFonts w:cs="Times New Roman"/>
          <w:color w:val="000000"/>
          <w:shd w:val="clear" w:color="auto" w:fill="FFFFFF"/>
        </w:rPr>
        <w:t xml:space="preserve">. </w:t>
      </w:r>
      <w:r w:rsidR="0003460D" w:rsidRPr="00D9292B">
        <w:rPr>
          <w:rFonts w:cs="Times New Roman"/>
        </w:rPr>
        <w:t>Aspgelélav (VU)</w:t>
      </w:r>
      <w:r w:rsidR="0003460D">
        <w:rPr>
          <w:rFonts w:cs="Times New Roman"/>
        </w:rPr>
        <w:t xml:space="preserve"> är typisk art för </w:t>
      </w:r>
      <w:r w:rsidR="0003460D" w:rsidRPr="00D90763">
        <w:rPr>
          <w:rFonts w:cs="Times New Roman"/>
          <w:i/>
          <w:iCs/>
        </w:rPr>
        <w:t>9010 Taiga</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0296F062" w14:textId="77777777" w:rsidR="002A202C" w:rsidRDefault="002A202C" w:rsidP="002A202C">
      <w:pPr>
        <w:spacing w:after="0"/>
        <w:rPr>
          <w:rFonts w:cs="Times New Roman"/>
        </w:rPr>
      </w:pPr>
      <w:r>
        <w:rPr>
          <w:rFonts w:cs="Times New Roman"/>
          <w:b/>
          <w:bCs/>
        </w:rPr>
        <w:t>A</w:t>
      </w:r>
      <w:r w:rsidRPr="007A23DF">
        <w:rPr>
          <w:rFonts w:cs="Times New Roman"/>
          <w:b/>
          <w:bCs/>
        </w:rPr>
        <w:t>sphättemossa</w:t>
      </w:r>
      <w:r>
        <w:rPr>
          <w:rFonts w:cs="Times New Roman"/>
          <w:b/>
          <w:bCs/>
        </w:rPr>
        <w:t xml:space="preserve"> </w:t>
      </w:r>
      <w:r w:rsidRPr="007A23DF">
        <w:rPr>
          <w:rFonts w:cs="Times New Roman"/>
        </w:rPr>
        <w:t>växer på aspbark, särskilt på grova aspar i halvskugga. Riktigt riklig kan den bli på lutande stammar eller på stammar med skador där sav har runnit.</w:t>
      </w:r>
      <w:r>
        <w:rPr>
          <w:rFonts w:cs="Times New Roman"/>
        </w:rPr>
        <w:t xml:space="preserve"> </w:t>
      </w:r>
      <w:r w:rsidRPr="00A6452B">
        <w:rPr>
          <w:rFonts w:cs="Times New Roman"/>
        </w:rPr>
        <w:t>Arten är för sin existens beroende av tillgång på asp, framför allt något grövre träd. Ett skogsbruk där asp i tillräcklig mängd inte tillåts finnas kvar är därför ett hot mot arten på sikt.</w:t>
      </w:r>
      <w:r>
        <w:rPr>
          <w:rFonts w:cs="Times New Roman"/>
        </w:rPr>
        <w:t xml:space="preserve"> </w:t>
      </w:r>
      <w:r w:rsidRPr="00A6452B">
        <w:rPr>
          <w:rFonts w:cs="Times New Roman"/>
        </w:rPr>
        <w:t>Asphättemossa</w:t>
      </w:r>
      <w:r>
        <w:rPr>
          <w:rFonts w:cs="Times New Roman"/>
        </w:rPr>
        <w:t xml:space="preserve"> är typisk art för </w:t>
      </w:r>
      <w:r w:rsidRPr="00D90763">
        <w:rPr>
          <w:rFonts w:cs="Times New Roman"/>
          <w:i/>
          <w:iCs/>
        </w:rPr>
        <w:t>9010 Taiga</w:t>
      </w:r>
      <w:r>
        <w:rPr>
          <w:rFonts w:cs="Times New Roman"/>
        </w:rPr>
        <w:t xml:space="preserve"> (SLU Artdatabanken, 2025).</w:t>
      </w:r>
    </w:p>
    <w:p w14:paraId="68EA93BE" w14:textId="77777777" w:rsidR="002A202C" w:rsidRDefault="002A202C" w:rsidP="00CA1785">
      <w:pPr>
        <w:spacing w:after="0"/>
      </w:pPr>
    </w:p>
    <w:p w14:paraId="77C084D7" w14:textId="77777777" w:rsidR="00EC7053" w:rsidRPr="009F63A3" w:rsidRDefault="00EC7053" w:rsidP="00EC7053">
      <w:pPr>
        <w:spacing w:after="0"/>
      </w:pPr>
      <w:r w:rsidRPr="00651439">
        <w:rPr>
          <w:b/>
          <w:bCs/>
        </w:rPr>
        <w:t>Asplekania (EN)</w:t>
      </w:r>
      <w:r>
        <w:t xml:space="preserve"> är en starkt hotad skorplav som </w:t>
      </w:r>
      <w:r w:rsidRPr="00C31219">
        <w:t>huvudsakligen</w:t>
      </w:r>
      <w:r>
        <w:t xml:space="preserve"> växer</w:t>
      </w:r>
      <w:r w:rsidRPr="00C31219">
        <w:t xml:space="preserve"> på slät bark av asp, men är påträffad på en rad andra lövträd, bl.a. </w:t>
      </w:r>
      <w:r>
        <w:t xml:space="preserve">alm och </w:t>
      </w:r>
      <w:r w:rsidRPr="00C31219">
        <w:t>ask. När arten inte växer på asp är det ofta på bark som berikats av näringsrikt damm eller dylikt, i alléer, på kyrkogårdar och i liknande miljöer. Om aspmiljöerna vet man inte så mycket, men fynd finns från bäckraviner. </w:t>
      </w:r>
      <w:r>
        <w:t>D</w:t>
      </w:r>
      <w:r w:rsidRPr="00C31219">
        <w:t xml:space="preserve">e lokaler </w:t>
      </w:r>
      <w:r>
        <w:t xml:space="preserve">där </w:t>
      </w:r>
      <w:r w:rsidRPr="00C31219">
        <w:t xml:space="preserve">arten finns </w:t>
      </w:r>
      <w:r>
        <w:t>bör</w:t>
      </w:r>
      <w:r w:rsidRPr="00C31219">
        <w:t xml:space="preserve"> skyddas</w:t>
      </w:r>
      <w:r>
        <w:t xml:space="preserve"> (SLU Artdatabanken, 2025).</w:t>
      </w:r>
    </w:p>
    <w:p w14:paraId="2FB5347A" w14:textId="77777777" w:rsidR="00EC7053" w:rsidRDefault="00EC7053" w:rsidP="00EC7053">
      <w:pPr>
        <w:spacing w:after="0"/>
        <w:rPr>
          <w:b/>
          <w:bCs/>
        </w:rPr>
      </w:pPr>
    </w:p>
    <w:p w14:paraId="521C1D38" w14:textId="3D26E371" w:rsidR="00EC7053" w:rsidRDefault="00EC7053" w:rsidP="00CA1785">
      <w:pPr>
        <w:spacing w:after="0"/>
      </w:pPr>
      <w:r w:rsidRPr="001E5619">
        <w:rPr>
          <w:b/>
          <w:bCs/>
        </w:rPr>
        <w:t>Aspmögelbagge (VU)</w:t>
      </w:r>
      <w:r>
        <w:rPr>
          <w:b/>
          <w:bCs/>
        </w:rPr>
        <w:t xml:space="preserve"> </w:t>
      </w:r>
      <w:r w:rsidRPr="00DD1E74">
        <w:t xml:space="preserve">är en skalbagge vars larvutveckling sker i </w:t>
      </w:r>
      <w:r w:rsidRPr="00526121">
        <w:t>fruktkroppar av aspdyna (</w:t>
      </w:r>
      <w:r w:rsidRPr="00526121">
        <w:rPr>
          <w:i/>
          <w:iCs/>
        </w:rPr>
        <w:t>Hypoxylon mammatum</w:t>
      </w:r>
      <w:r w:rsidRPr="00526121">
        <w:t xml:space="preserve">), ofta på medelgrova aspar i täta bestånd. </w:t>
      </w:r>
      <w:r>
        <w:t>Aspdynan</w:t>
      </w:r>
      <w:r w:rsidRPr="00526121">
        <w:t xml:space="preserve"> angriper levande aspar och dödar dessa. Angreppet visar sig som en oregelbunden, upphöjd och bred ring i barken. Barken spricker sedan upp och blottar de svarta fruktkropparna som ligger inne i barken. I dessa färska fruktkroppar kan aspmögelbaggen ibland förekomma i stort antal.</w:t>
      </w:r>
      <w:r>
        <w:t xml:space="preserve"> Täta aspbestånd och</w:t>
      </w:r>
      <w:r w:rsidRPr="00526121">
        <w:t xml:space="preserve"> döende aspar där man ser en svart gördel i barken </w:t>
      </w:r>
      <w:r>
        <w:t xml:space="preserve">en </w:t>
      </w:r>
      <w:r w:rsidRPr="00526121">
        <w:t>bit upp efter stammen</w:t>
      </w:r>
      <w:r>
        <w:t xml:space="preserve"> bör sparas (</w:t>
      </w:r>
      <w:r w:rsidRPr="00D52347">
        <w:t>SLU Artdatabanken, 202</w:t>
      </w:r>
      <w:r>
        <w:t>5</w:t>
      </w:r>
      <w:r w:rsidRPr="00D52347">
        <w:t>).</w:t>
      </w:r>
    </w:p>
    <w:p w14:paraId="09DE8127" w14:textId="77777777" w:rsidR="002A202C" w:rsidRDefault="002A202C" w:rsidP="00CA1785">
      <w:pPr>
        <w:spacing w:after="0"/>
      </w:pPr>
    </w:p>
    <w:p w14:paraId="164058D3" w14:textId="77777777" w:rsidR="005D2B90" w:rsidRDefault="005D2B90" w:rsidP="005D2B90">
      <w:pPr>
        <w:spacing w:after="0"/>
      </w:pPr>
      <w:r>
        <w:rPr>
          <w:b/>
          <w:bCs/>
        </w:rPr>
        <w:t>Asppraktbagge</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Glesa lövskogar och olika slags solöppna miljöer med gammal asp bör bibehållas genom utglesning av beskuggande trädskikt, framförallt yngre gran som ofta trivs på samma marker som asp</w:t>
      </w:r>
      <w:r>
        <w:rPr>
          <w:rFonts w:cs="Times New Roman"/>
          <w:color w:val="000000"/>
          <w:shd w:val="clear" w:color="auto" w:fill="FFFFFF"/>
        </w:rPr>
        <w:t xml:space="preserve">. Arten påverkas negativt av brist på grova eller gamla träd och det </w:t>
      </w:r>
      <w:r w:rsidRPr="00147774">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w:t>
      </w:r>
      <w:r>
        <w:t>(SLU Artdatabanken, 2026).</w:t>
      </w:r>
    </w:p>
    <w:p w14:paraId="1DE3D34E" w14:textId="77777777" w:rsidR="00F05696" w:rsidRDefault="00F05696" w:rsidP="0022711E">
      <w:pPr>
        <w:spacing w:after="0"/>
      </w:pPr>
    </w:p>
    <w:p w14:paraId="4E89942E" w14:textId="20237DA8" w:rsidR="00C06C9A" w:rsidRDefault="00C06C9A" w:rsidP="0022711E">
      <w:pPr>
        <w:spacing w:after="0"/>
      </w:pPr>
      <w:r>
        <w:rPr>
          <w:b/>
          <w:bCs/>
        </w:rPr>
        <w:t>A</w:t>
      </w:r>
      <w:r w:rsidRPr="007635E2">
        <w:rPr>
          <w:b/>
          <w:bCs/>
        </w:rPr>
        <w:t>spsammetssopp</w:t>
      </w:r>
      <w:r w:rsidRPr="000D48AD">
        <w:rPr>
          <w:b/>
          <w:bCs/>
        </w:rPr>
        <w:t xml:space="preserve"> (DD)</w:t>
      </w:r>
      <w:r>
        <w:t xml:space="preserve"> b</w:t>
      </w:r>
      <w:r w:rsidRPr="000D48AD">
        <w:t>ildar</w:t>
      </w:r>
      <w:r w:rsidRPr="007635E2">
        <w:t> ektomykorrhiza med asp och poppel</w:t>
      </w:r>
      <w:r>
        <w:t xml:space="preserve"> </w:t>
      </w:r>
      <w:r w:rsidRPr="007635E2">
        <w:t>och förekommer på skuggiga och ofta fuktiga platser.</w:t>
      </w:r>
      <w:r>
        <w:t xml:space="preserve"> </w:t>
      </w:r>
      <w:r w:rsidRPr="007635E2">
        <w:t>Kunskapsläget är mycket begränsat och populationsstorlek samt eventuella trender kan i dagsläget inte bedömas. Faktaunderlaget bedöms vara otillräckligt för att avgöra vilken av de olika rödlistningskategorierna som är mest trolig</w:t>
      </w:r>
      <w:r>
        <w:t xml:space="preserve"> (</w:t>
      </w:r>
      <w:r w:rsidRPr="00D52347">
        <w:t>SLU Artdatabanken, 202</w:t>
      </w:r>
      <w:r>
        <w:t>6</w:t>
      </w:r>
      <w:r w:rsidRPr="00D52347">
        <w:t>).</w:t>
      </w:r>
    </w:p>
    <w:p w14:paraId="7327AC49" w14:textId="77777777" w:rsidR="00C06C9A" w:rsidRDefault="00C06C9A" w:rsidP="0022711E">
      <w:pPr>
        <w:spacing w:after="0"/>
      </w:pPr>
    </w:p>
    <w:p w14:paraId="5308FE5A" w14:textId="5070C80D" w:rsidR="002E5422" w:rsidRDefault="00F05696" w:rsidP="0022711E">
      <w:pPr>
        <w:spacing w:after="0"/>
      </w:pPr>
      <w:r>
        <w:rPr>
          <w:b/>
        </w:rPr>
        <w:t>Aspskinn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I områden där a</w:t>
      </w:r>
      <w:r>
        <w:t>spskinn</w:t>
      </w:r>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9088A7E" w14:textId="475A4255" w:rsidR="00126695" w:rsidRDefault="00126695" w:rsidP="0022711E">
      <w:pPr>
        <w:spacing w:after="0"/>
      </w:pPr>
      <w:r w:rsidRPr="001E5619">
        <w:rPr>
          <w:b/>
          <w:bCs/>
        </w:rPr>
        <w:t>Aspskogsvecklare (EN)</w:t>
      </w:r>
      <w:r>
        <w:t xml:space="preserve"> är en starkt hotad art som påträffas </w:t>
      </w:r>
      <w:r w:rsidRPr="009D49D0">
        <w:t>i gammal aspskog</w:t>
      </w:r>
      <w:r>
        <w:t xml:space="preserve">. </w:t>
      </w:r>
      <w:r w:rsidRPr="009D49D0">
        <w:t>Fjärilarna som observerats i Sverige har framförallt hållit till på kräftskadade partier på de gamla asparna.</w:t>
      </w:r>
      <w:r>
        <w:t xml:space="preserve"> Arten hotas s</w:t>
      </w:r>
      <w:r w:rsidRPr="00966454">
        <w:t xml:space="preserve">annolikt </w:t>
      </w:r>
      <w:r>
        <w:t xml:space="preserve">av </w:t>
      </w:r>
      <w:r w:rsidRPr="00966454">
        <w:t>avverkning av gamla aspar och aspskog.</w:t>
      </w:r>
      <w:r>
        <w:t xml:space="preserve"> </w:t>
      </w:r>
      <w:r w:rsidRPr="00966454">
        <w:t>Spara gamla aspar</w:t>
      </w:r>
      <w:r>
        <w:t>/</w:t>
      </w:r>
      <w:r w:rsidRPr="00966454">
        <w:t>aspskogsbestånd</w:t>
      </w:r>
      <w:r>
        <w:t xml:space="preserve"> </w:t>
      </w:r>
      <w:r w:rsidRPr="00966454">
        <w:t>och skapa nya lövbrännor genom naturvårdsbränning</w:t>
      </w:r>
      <w:r>
        <w:t xml:space="preserve"> (SLU Artdatabanken, 2025).</w:t>
      </w:r>
    </w:p>
    <w:p w14:paraId="6D6E310A" w14:textId="77777777" w:rsidR="00126695" w:rsidRDefault="00126695"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lastRenderedPageBreak/>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Lövrika skogar med kontinuitet av gammal asp bör bevaras, och inte slutavverkas. Yngre aspbestånd bör få utvecklas fritt, och inte röjas eller gallras. Uttag av biobränsle (grenar och toppar) 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462BCB02" w:rsidR="0022711E" w:rsidRDefault="00693145" w:rsidP="00CA1785">
      <w:pPr>
        <w:spacing w:after="0"/>
      </w:pPr>
      <w:r>
        <w:rPr>
          <w:b/>
          <w:bCs/>
        </w:rPr>
        <w:t>A</w:t>
      </w:r>
      <w:r w:rsidRPr="006B14F6">
        <w:rPr>
          <w:b/>
          <w:bCs/>
        </w:rPr>
        <w:t xml:space="preserve">spstumpbagge </w:t>
      </w:r>
      <w:r>
        <w:rPr>
          <w:b/>
          <w:bCs/>
        </w:rPr>
        <w:t>(NT)</w:t>
      </w:r>
      <w:r w:rsidRPr="00D52347">
        <w:rPr>
          <w:b/>
          <w:bCs/>
        </w:rPr>
        <w:t xml:space="preserve"> </w:t>
      </w:r>
      <w:r>
        <w:t xml:space="preserve">är en rovlevande skalbagge som </w:t>
      </w:r>
      <w:r w:rsidRPr="006B14F6">
        <w:t>lever under fuktig bark, främst på relativt nyligen döda aspar med angrepp av långhorningar, men även på björk och ek, tillfälligtvis även på andra slags lövträd.</w:t>
      </w:r>
      <w:r>
        <w:t xml:space="preserve"> Arten påverkas negativ av brist på död ved och en </w:t>
      </w:r>
      <w:r w:rsidRPr="007707D9">
        <w:t>minskning av populationen pågår eller förväntas ske. Minskningen avser kvalitén på artens habitat och antalet lokalområden</w:t>
      </w:r>
      <w:r>
        <w:t xml:space="preserve"> (</w:t>
      </w:r>
      <w:r w:rsidRPr="00D52347">
        <w:t>SLU Artdatabanken, 202</w:t>
      </w:r>
      <w:r>
        <w:t>5</w:t>
      </w:r>
      <w:r w:rsidRPr="00D52347">
        <w:t>).</w:t>
      </w:r>
    </w:p>
    <w:p w14:paraId="6481C7F2" w14:textId="77777777" w:rsidR="00C617E0" w:rsidRDefault="00C617E0" w:rsidP="00CA1785">
      <w:pPr>
        <w:spacing w:after="0"/>
      </w:pPr>
    </w:p>
    <w:p w14:paraId="7F0D0741" w14:textId="77777777" w:rsidR="00C617E0" w:rsidRDefault="00C617E0" w:rsidP="00C617E0">
      <w:pPr>
        <w:spacing w:after="0"/>
      </w:pPr>
      <w:r>
        <w:rPr>
          <w:b/>
          <w:bCs/>
        </w:rPr>
        <w:t>Asptagging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amla lövbrännor med stort inslag av äldre aspar bör inte avverkas</w:t>
      </w:r>
      <w:r>
        <w:t xml:space="preserve"> (SLU Artdatabanken, 2024).</w:t>
      </w:r>
    </w:p>
    <w:p w14:paraId="273153E7" w14:textId="77777777" w:rsidR="00877DE4" w:rsidRDefault="00877DE4" w:rsidP="00282C85">
      <w:pPr>
        <w:rPr>
          <w:rFonts w:cs="Times New Roman"/>
        </w:rPr>
      </w:pPr>
    </w:p>
    <w:p w14:paraId="6CD0FA60" w14:textId="1E39E118" w:rsidR="001C55C0" w:rsidRPr="001C55C0" w:rsidRDefault="001C55C0" w:rsidP="00694452">
      <w:pPr>
        <w:spacing w:after="0"/>
      </w:pPr>
      <w:r>
        <w:rPr>
          <w:b/>
          <w:bCs/>
        </w:rPr>
        <w:t>A</w:t>
      </w:r>
      <w:r w:rsidRPr="00A5473A">
        <w:rPr>
          <w:b/>
          <w:bCs/>
        </w:rPr>
        <w:t>spvaxskinn</w:t>
      </w:r>
      <w:r>
        <w:rPr>
          <w:b/>
          <w:bCs/>
        </w:rPr>
        <w:t xml:space="preserve"> (DD)</w:t>
      </w:r>
      <w:r w:rsidRPr="00D52347">
        <w:rPr>
          <w:b/>
          <w:bCs/>
        </w:rPr>
        <w:t xml:space="preserve"> </w:t>
      </w:r>
      <w:r>
        <w:t>är en n</w:t>
      </w:r>
      <w:r w:rsidRPr="007B2583">
        <w:t>edbrytare</w:t>
      </w:r>
      <w:r w:rsidRPr="00DA436B">
        <w:t xml:space="preserve"> i </w:t>
      </w:r>
      <w:r w:rsidRPr="00A5473A">
        <w:t>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w:t>
      </w:r>
      <w:r>
        <w:t xml:space="preserve"> </w:t>
      </w:r>
      <w:r w:rsidRPr="00526F50">
        <w:t>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w:t>
      </w:r>
      <w:r>
        <w:t xml:space="preserve"> (</w:t>
      </w:r>
      <w:r w:rsidRPr="00D52347">
        <w:t>SLU Artdatabanken, 202</w:t>
      </w:r>
      <w:r>
        <w:t>5</w:t>
      </w:r>
      <w:r w:rsidRPr="00D52347">
        <w:t>).</w:t>
      </w:r>
    </w:p>
    <w:p w14:paraId="360F6847" w14:textId="77777777" w:rsidR="001C55C0" w:rsidRDefault="001C55C0" w:rsidP="00282C85">
      <w:pPr>
        <w:rPr>
          <w:rFonts w:cs="Times New Roman"/>
        </w:rPr>
      </w:pPr>
    </w:p>
    <w:p w14:paraId="03E321EF" w14:textId="77777777" w:rsidR="00290D29" w:rsidRPr="009902A2" w:rsidRDefault="00290D29" w:rsidP="00290D29">
      <w:pPr>
        <w:spacing w:after="0"/>
      </w:pPr>
      <w:r w:rsidRPr="003F045F">
        <w:rPr>
          <w:b/>
          <w:bCs/>
        </w:rPr>
        <w:t>Aspvedborre</w:t>
      </w:r>
      <w:r>
        <w:rPr>
          <w:b/>
          <w:bCs/>
          <w:i/>
          <w:iCs/>
        </w:rPr>
        <w:t xml:space="preserve"> </w:t>
      </w:r>
      <w:r w:rsidRPr="006353A5">
        <w:t>är anpassad att leva på döende gamla aspar med nedsatt vitalitet eller som är skadade efter stormfällningar och stambrott, ofta i halvskuggiga lägen.</w:t>
      </w:r>
      <w:r>
        <w:t xml:space="preserve"> Arten påverkas negativt av brist på grova eller gamla träd och det </w:t>
      </w:r>
      <w:r w:rsidRPr="006353A5">
        <w:t>föreligger indikation på eller misstanke om populationsminskning</w:t>
      </w:r>
      <w:r>
        <w:t xml:space="preserve"> (</w:t>
      </w:r>
      <w:r w:rsidRPr="00D52347">
        <w:t>SLU Artdatabanken, 202</w:t>
      </w:r>
      <w:r>
        <w:t>5</w:t>
      </w:r>
      <w:r w:rsidRPr="00D52347">
        <w:t>).</w:t>
      </w:r>
    </w:p>
    <w:p w14:paraId="3B9989D8" w14:textId="77777777" w:rsidR="00290D29" w:rsidRDefault="00290D29" w:rsidP="00290D29">
      <w:pPr>
        <w:spacing w:after="0"/>
      </w:pPr>
    </w:p>
    <w:p w14:paraId="6919E8B8" w14:textId="4DF950DB" w:rsidR="00290D29" w:rsidRPr="00290D29" w:rsidRDefault="00290D29" w:rsidP="00D05BDA">
      <w:pPr>
        <w:spacing w:after="0"/>
      </w:pPr>
      <w:r>
        <w:rPr>
          <w:b/>
          <w:bCs/>
        </w:rPr>
        <w:t>A</w:t>
      </w:r>
      <w:r w:rsidRPr="00DD1E74">
        <w:rPr>
          <w:b/>
          <w:bCs/>
        </w:rPr>
        <w:t>spvedvivel</w:t>
      </w:r>
      <w:r>
        <w:rPr>
          <w:b/>
          <w:bCs/>
        </w:rPr>
        <w:t xml:space="preserve"> (VU) </w:t>
      </w:r>
      <w:r w:rsidRPr="00DD1E74">
        <w:t>är en skalbagge vars larvutveckling sker i död ved av olika trädslag, särskilt i anslutning till stam- och grenhåligheter på grova lövträd som alm, asp, poppel, ek, bok och pil, men även i barrträd</w:t>
      </w:r>
      <w:r>
        <w:t xml:space="preserve">. </w:t>
      </w:r>
      <w:r w:rsidRPr="00DD1E74">
        <w:t>De nykläckta, fullbildade skalbaggarna stannar i puppkamrarna under vintern.</w:t>
      </w:r>
      <w:r>
        <w:t xml:space="preserve"> Arten hotas av att det i</w:t>
      </w:r>
      <w:r w:rsidRPr="00DD1E74">
        <w:t xml:space="preserve"> stor</w:t>
      </w:r>
      <w:r>
        <w:t>a</w:t>
      </w:r>
      <w:r w:rsidRPr="00DD1E74">
        <w:t xml:space="preserve"> del</w:t>
      </w:r>
      <w:r>
        <w:t>ar</w:t>
      </w:r>
      <w:r w:rsidRPr="00DD1E74">
        <w:t xml:space="preserve"> av det brukade skogslandskapet</w:t>
      </w:r>
      <w:r>
        <w:t xml:space="preserve"> </w:t>
      </w:r>
      <w:r w:rsidRPr="00DD1E74">
        <w:t xml:space="preserve">numera </w:t>
      </w:r>
      <w:r>
        <w:t>saknas</w:t>
      </w:r>
      <w:r w:rsidRPr="00DD1E74">
        <w:t xml:space="preserve"> lämpliga träd</w:t>
      </w:r>
      <w:r>
        <w:t xml:space="preserve"> för arten samt att g</w:t>
      </w:r>
      <w:r w:rsidRPr="00DD1E74">
        <w:t>amla ihåliga levande lövträd gallras ut från parker, trädgårdar och alléer</w:t>
      </w:r>
      <w:r>
        <w:t xml:space="preserve"> (</w:t>
      </w:r>
      <w:r w:rsidRPr="00D52347">
        <w:t>SLU Artdatabanken, 202</w:t>
      </w:r>
      <w:r>
        <w:t>5</w:t>
      </w:r>
      <w:r w:rsidRPr="00D52347">
        <w:t>).</w:t>
      </w:r>
    </w:p>
    <w:p w14:paraId="081D43E2" w14:textId="77777777" w:rsidR="00290D29" w:rsidRDefault="00290D29" w:rsidP="00282C85">
      <w:pPr>
        <w:rPr>
          <w:rFonts w:cs="Times New Roman"/>
        </w:rPr>
      </w:pPr>
    </w:p>
    <w:p w14:paraId="31345585" w14:textId="77777777" w:rsidR="00BC3D39" w:rsidRPr="00331C36" w:rsidRDefault="00BC3D39" w:rsidP="00BC3D39">
      <w:pPr>
        <w:spacing w:after="0"/>
      </w:pPr>
      <w:r w:rsidRPr="00331C36">
        <w:rPr>
          <w:b/>
          <w:bCs/>
        </w:rPr>
        <w:lastRenderedPageBreak/>
        <w:t>Aspögonbagge (NT)</w:t>
      </w:r>
      <w:r>
        <w:t xml:space="preserve"> är en skalbagge vars l</w:t>
      </w:r>
      <w:r w:rsidRPr="00331C36">
        <w:t>arvutveckling sker i svampangripen död ved, ofta i stamhåligheter i levande lövträd, bl.a. sälg, asp, lind, alm, ask och ek.</w:t>
      </w:r>
      <w:r>
        <w:t xml:space="preserve"> </w:t>
      </w:r>
      <w:r w:rsidRPr="00331C36">
        <w:t>Den fullbildade skalbaggen kläcks på hösten och övervintrar. Den kan sållas fram under vinterhalvåret eller håvas under skymningen på försommaren.</w:t>
      </w:r>
      <w:r>
        <w:t xml:space="preserve"> Arten påverkas negativt av brist på död ved samt brist på grova eller gamla träd och en </w:t>
      </w:r>
      <w:r w:rsidRPr="00331C36">
        <w:t>minskning av populationen pågår eller förväntas ske. Minskningen avser kvalitén på artens habitat</w:t>
      </w:r>
      <w:r>
        <w:t xml:space="preserve"> (</w:t>
      </w:r>
      <w:r w:rsidRPr="00D52347">
        <w:t>SLU Artdatabanken, 202</w:t>
      </w:r>
      <w:r>
        <w:t>6</w:t>
      </w:r>
      <w:r w:rsidRPr="00D52347">
        <w:t>).</w:t>
      </w:r>
    </w:p>
    <w:p w14:paraId="23BD2C16" w14:textId="77777777" w:rsidR="00BC3D39" w:rsidRDefault="00BC3D39" w:rsidP="00282C85">
      <w:pPr>
        <w:rPr>
          <w:rFonts w:cs="Times New Roman"/>
        </w:rPr>
      </w:pPr>
    </w:p>
    <w:p w14:paraId="7EDBC699" w14:textId="1283ACA9" w:rsidR="002D169D" w:rsidRPr="002D169D" w:rsidRDefault="002D169D" w:rsidP="00FA6B0F">
      <w:pPr>
        <w:spacing w:after="0"/>
      </w:pPr>
      <w:r w:rsidRPr="0021068C">
        <w:rPr>
          <w:b/>
          <w:bCs/>
          <w:i/>
          <w:iCs/>
        </w:rPr>
        <w:t xml:space="preserve">Atheta liturata </w:t>
      </w:r>
      <w:r>
        <w:rPr>
          <w:b/>
          <w:bCs/>
        </w:rPr>
        <w:t>(VU)</w:t>
      </w:r>
      <w:r w:rsidRPr="00D52347">
        <w:rPr>
          <w:b/>
          <w:bCs/>
        </w:rPr>
        <w:t xml:space="preserve"> </w:t>
      </w:r>
      <w:r>
        <w:t>är en kortvinge vars l</w:t>
      </w:r>
      <w:r w:rsidRPr="00702D6E">
        <w:t>arvutveckling sker i eller i anslutning till ruttnande trädsvampar på gamla ädellövträd. Fullbildade skalbaggar är främst funna på svavel</w:t>
      </w:r>
      <w:r>
        <w:t>ticka,</w:t>
      </w:r>
      <w:r w:rsidRPr="00702D6E">
        <w:t xml:space="preserve"> fjällticka och musslingar i äldre lövträdsbestånd</w:t>
      </w:r>
      <w:r>
        <w:t xml:space="preserve">. </w:t>
      </w:r>
      <w:r w:rsidRPr="008E4EBB">
        <w:t>Arten hotas genom en allt större brist på gamla skadade ädellövträd med trädsvampar p.g.a. avverkning och utrensning av träd med döda delar.</w:t>
      </w:r>
      <w:r w:rsidRPr="00702D6E">
        <w:t> </w:t>
      </w:r>
      <w:r>
        <w:t xml:space="preserve"> </w:t>
      </w:r>
      <w:r w:rsidRPr="008E4EBB">
        <w:t>Äldre ädellövträd, speciellt skadade sådana, bör sparas</w:t>
      </w:r>
      <w:r>
        <w:t xml:space="preserve"> (SLU Artdatabanken, 2025).</w:t>
      </w:r>
    </w:p>
    <w:p w14:paraId="4D3861A2" w14:textId="77777777" w:rsidR="002D169D" w:rsidRDefault="002D169D" w:rsidP="00282C85">
      <w:pPr>
        <w:rPr>
          <w:rFonts w:cs="Times New Roman"/>
        </w:rPr>
      </w:pPr>
    </w:p>
    <w:p w14:paraId="0612741F" w14:textId="77777777" w:rsidR="00D0708B" w:rsidRDefault="00D0708B" w:rsidP="00D0708B">
      <w:pPr>
        <w:spacing w:after="0"/>
      </w:pPr>
      <w:r w:rsidRPr="000E21B0">
        <w:rPr>
          <w:b/>
          <w:bCs/>
          <w:i/>
          <w:iCs/>
        </w:rPr>
        <w:t xml:space="preserve">Atheta taxiceroides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mulm i grov ihålig asp, på trädsvampar, i förna under björkstam och vid savflöden,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551123FA" w14:textId="77777777" w:rsidR="00B761D1" w:rsidRDefault="00B761D1" w:rsidP="00B761D1">
      <w:pPr>
        <w:spacing w:after="0"/>
      </w:pPr>
      <w:r w:rsidRPr="00A46CE8">
        <w:rPr>
          <w:b/>
          <w:bCs/>
        </w:rPr>
        <w:t>Atlantisk hållav (CR)</w:t>
      </w:r>
      <w:r>
        <w:t xml:space="preserve"> är en </w:t>
      </w:r>
      <w:r w:rsidRPr="00DB631C">
        <w:t xml:space="preserve">suboceanisk </w:t>
      </w:r>
      <w:r>
        <w:t xml:space="preserve">och akut hotad </w:t>
      </w:r>
      <w:r w:rsidRPr="00DB631C">
        <w:t>art som</w:t>
      </w:r>
      <w:r>
        <w:t xml:space="preserve"> 1934 påträffades</w:t>
      </w:r>
      <w:r w:rsidRPr="00E6245A">
        <w:t xml:space="preserve"> på klibbal och björk i ett fuktigt bäckdråg i det oceaniskt präglade Hjärtum i Bohuslän. Den har utanför Sverige en oceanisk eller suboceanisk utbredning och förekommer på växtplatser med mycket hög och jämn luftfuktighet.</w:t>
      </w:r>
      <w:r>
        <w:t xml:space="preserve"> </w:t>
      </w:r>
      <w:r w:rsidRPr="00E6245A">
        <w:t xml:space="preserve">Lokalen i Hjärtum är avverkad och planterad med gran, men </w:t>
      </w:r>
      <w:r>
        <w:t xml:space="preserve">är </w:t>
      </w:r>
      <w:r w:rsidRPr="00E6245A">
        <w:t>delvis någorlunda intakt</w:t>
      </w:r>
      <w:r>
        <w:t>. T</w:t>
      </w:r>
      <w:r w:rsidRPr="00E6245A">
        <w:t>rots intensivt letande på och kring den gamla växtplatsen</w:t>
      </w:r>
      <w:r>
        <w:t xml:space="preserve"> har arten</w:t>
      </w:r>
      <w:r w:rsidRPr="00E6245A">
        <w:t xml:space="preserve"> inte kunnat återfinnas.</w:t>
      </w:r>
      <w:r>
        <w:t xml:space="preserve"> </w:t>
      </w:r>
      <w:r w:rsidRPr="00E6245A">
        <w:t xml:space="preserve">Artens status bör ytterligare klarläggas och atlantisk hållav bör eftersökas på </w:t>
      </w:r>
      <w:r>
        <w:t>andra lokaler i närheten där den närstående och snarlika arten</w:t>
      </w:r>
      <w:r w:rsidRPr="00E6245A">
        <w:t xml:space="preserve"> hållav</w:t>
      </w:r>
      <w:r>
        <w:t xml:space="preserve"> (VU) växer (</w:t>
      </w:r>
      <w:r w:rsidRPr="00D52347">
        <w:t>SLU Artdatabanken, 202</w:t>
      </w:r>
      <w:r>
        <w:t>6</w:t>
      </w:r>
      <w:r w:rsidRPr="00D52347">
        <w:t>).</w:t>
      </w:r>
    </w:p>
    <w:p w14:paraId="0D9E0C29" w14:textId="77777777" w:rsidR="00B761D1" w:rsidRDefault="00B761D1" w:rsidP="00B761D1">
      <w:pPr>
        <w:spacing w:after="0"/>
        <w:rPr>
          <w:b/>
          <w:bCs/>
        </w:rPr>
      </w:pPr>
    </w:p>
    <w:p w14:paraId="39471486" w14:textId="505C961E" w:rsidR="00B761D1" w:rsidRDefault="00B761D1" w:rsidP="00D0708B">
      <w:pPr>
        <w:spacing w:after="0"/>
      </w:pPr>
      <w:r w:rsidRPr="00DB631C">
        <w:rPr>
          <w:b/>
          <w:bCs/>
        </w:rPr>
        <w:t>Atlantisk vårtlav (CR)</w:t>
      </w:r>
      <w:r>
        <w:t xml:space="preserve"> är en </w:t>
      </w:r>
      <w:r w:rsidRPr="00DB631C">
        <w:t xml:space="preserve">suboceanisk </w:t>
      </w:r>
      <w:r>
        <w:t xml:space="preserve">och akut hotad </w:t>
      </w:r>
      <w:r w:rsidRPr="00DB631C">
        <w:t>art som hitta</w:t>
      </w:r>
      <w:r>
        <w:t>t</w:t>
      </w:r>
      <w:r w:rsidRPr="00DB631C">
        <w:t>s på två lokaler i norra Bohuslän. </w:t>
      </w:r>
      <w:r>
        <w:t xml:space="preserve">Den växer i </w:t>
      </w:r>
      <w:r w:rsidRPr="00892DAC">
        <w:t>fuktig</w:t>
      </w:r>
      <w:r>
        <w:t>a</w:t>
      </w:r>
      <w:r w:rsidRPr="00892DAC">
        <w:t xml:space="preserve"> nordbrant</w:t>
      </w:r>
      <w:r>
        <w:t>er</w:t>
      </w:r>
      <w:r w:rsidRPr="00892DAC">
        <w:t xml:space="preserve"> med äldre blandskog av ek, asp, gran och björk</w:t>
      </w:r>
      <w:r>
        <w:t xml:space="preserve">. På lokalerna växer den tillsammans med andra sällsynta och rödlistade arter som </w:t>
      </w:r>
      <w:r w:rsidRPr="00892DAC">
        <w:t>jättelav</w:t>
      </w:r>
      <w:r>
        <w:t xml:space="preserve"> (CR)</w:t>
      </w:r>
      <w:r w:rsidRPr="00892DAC">
        <w:t>, örtlav</w:t>
      </w:r>
      <w:r>
        <w:t xml:space="preserve"> (EN)</w:t>
      </w:r>
      <w:r w:rsidRPr="00892DAC">
        <w:t>, västlig njurlav</w:t>
      </w:r>
      <w:r>
        <w:t xml:space="preserve"> (VU)</w:t>
      </w:r>
      <w:r w:rsidRPr="00892DAC">
        <w:t>, violettgrå porlav</w:t>
      </w:r>
      <w:r>
        <w:t xml:space="preserve"> (NT) och </w:t>
      </w:r>
      <w:r w:rsidRPr="00892DAC">
        <w:t>mussellav</w:t>
      </w:r>
      <w:r>
        <w:t xml:space="preserve">. </w:t>
      </w:r>
      <w:r w:rsidRPr="00C36BD2">
        <w:t>Lokale</w:t>
      </w:r>
      <w:r>
        <w:t>r</w:t>
      </w:r>
      <w:r w:rsidRPr="00C36BD2">
        <w:t xml:space="preserve"> bör skyddas</w:t>
      </w:r>
      <w:r>
        <w:t xml:space="preserve"> </w:t>
      </w:r>
      <w:r w:rsidRPr="00C36BD2">
        <w:t>och hållas fri</w:t>
      </w:r>
      <w:r>
        <w:t>a</w:t>
      </w:r>
      <w:r w:rsidRPr="00C36BD2">
        <w:t xml:space="preserve"> från gran</w:t>
      </w:r>
      <w:r>
        <w:t xml:space="preserve"> (</w:t>
      </w:r>
      <w:r w:rsidRPr="00D52347">
        <w:t>SLU Artdatabanken, 202</w:t>
      </w:r>
      <w:r>
        <w:t>6</w:t>
      </w:r>
      <w:r w:rsidRPr="00D52347">
        <w:t>).</w:t>
      </w:r>
    </w:p>
    <w:p w14:paraId="672E2328" w14:textId="77777777" w:rsidR="00B761D1" w:rsidRDefault="00B761D1" w:rsidP="00D0708B">
      <w:pPr>
        <w:spacing w:after="0"/>
      </w:pPr>
    </w:p>
    <w:p w14:paraId="3AA1AF2E" w14:textId="7C5F4B09" w:rsidR="00770B63" w:rsidRDefault="00770B63" w:rsidP="00D0708B">
      <w:pPr>
        <w:spacing w:after="0"/>
      </w:pPr>
      <w:r w:rsidRPr="00001922">
        <w:rPr>
          <w:b/>
          <w:bCs/>
        </w:rPr>
        <w:t>Atlantärgmossa</w:t>
      </w:r>
      <w:r>
        <w:rPr>
          <w:b/>
          <w:bCs/>
        </w:rPr>
        <w:t xml:space="preserve"> </w:t>
      </w:r>
      <w:r w:rsidRPr="00001922">
        <w:t>växer på lövträdsbark i sydvästra Sverige och Norge. De flesta svenska fynden är gjorda på bok, men arten är också funnen på alm, lönn</w:t>
      </w:r>
      <w:r>
        <w:t>,</w:t>
      </w:r>
      <w:r w:rsidRPr="00001922">
        <w:t xml:space="preserve"> rönn</w:t>
      </w:r>
      <w:r>
        <w:t xml:space="preserve"> och ek</w:t>
      </w:r>
      <w:r w:rsidRPr="00001922">
        <w:t>. De flesta skogarna där arten är funnen är fuktiga och skuggiga</w:t>
      </w:r>
      <w:r>
        <w:t xml:space="preserve"> med hög luftfuktighet</w:t>
      </w:r>
      <w:r w:rsidRPr="00001922">
        <w:t>.</w:t>
      </w:r>
      <w:r>
        <w:t xml:space="preserve"> Atlantärgmossa</w:t>
      </w:r>
      <w:r w:rsidRPr="00001922">
        <w:t xml:space="preserve"> hotas av avverkning av ädellövskogsbestånd och den tilltagande fragmenteringen av denna typ av miljö.</w:t>
      </w:r>
      <w:r>
        <w:t xml:space="preserve"> </w:t>
      </w:r>
      <w:r w:rsidRPr="00001922">
        <w:t>För artens överlevnad är det viktigt att de ädellövskogsbestånd där den växer skyddas från avverkning</w:t>
      </w:r>
      <w:r>
        <w:t xml:space="preserve"> (</w:t>
      </w:r>
      <w:r w:rsidRPr="00D52347">
        <w:t>SLU Artdatabanken, 202</w:t>
      </w:r>
      <w:r>
        <w:t>5</w:t>
      </w:r>
      <w:r w:rsidRPr="00D52347">
        <w:t>).</w:t>
      </w:r>
    </w:p>
    <w:p w14:paraId="0B9CE4E1" w14:textId="77777777" w:rsidR="00770B63" w:rsidRDefault="00770B63" w:rsidP="00D0708B">
      <w:pPr>
        <w:spacing w:after="0"/>
      </w:pPr>
    </w:p>
    <w:p w14:paraId="7547FD94" w14:textId="77777777" w:rsidR="00D0708B" w:rsidRDefault="00D0708B" w:rsidP="00D0708B">
      <w:pPr>
        <w:spacing w:after="0"/>
      </w:pPr>
      <w:r w:rsidRPr="00043840">
        <w:rPr>
          <w:b/>
          <w:bCs/>
          <w:i/>
          <w:iCs/>
        </w:rPr>
        <w:t xml:space="preserve">Atomaria </w:t>
      </w:r>
      <w:r w:rsidRPr="00F23D2E">
        <w:rPr>
          <w:b/>
          <w:bCs/>
          <w:i/>
          <w:iCs/>
        </w:rPr>
        <w:t>abietina</w:t>
      </w:r>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 xml:space="preserve">Arten är knuten till mer </w:t>
      </w:r>
      <w:r w:rsidRPr="00F23D2E">
        <w:lastRenderedPageBreak/>
        <w:t>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t xml:space="preserve">Atomaria </w:t>
      </w:r>
      <w:r w:rsidRPr="00724B46">
        <w:rPr>
          <w:b/>
          <w:bCs/>
          <w:i/>
          <w:iCs/>
        </w:rPr>
        <w:t>badi</w:t>
      </w:r>
      <w:r w:rsidRPr="00043840">
        <w:rPr>
          <w:b/>
          <w:bCs/>
          <w:i/>
          <w:iCs/>
        </w:rPr>
        <w:t>a</w:t>
      </w:r>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r w:rsidRPr="001B3242">
        <w:rPr>
          <w:b/>
          <w:bCs/>
          <w:i/>
          <w:iCs/>
        </w:rPr>
        <w:t>diluta</w:t>
      </w:r>
      <w:r w:rsidRPr="00B22D5E">
        <w:rPr>
          <w:b/>
          <w:bCs/>
        </w:rPr>
        <w:t xml:space="preserve"> </w:t>
      </w:r>
      <w:r w:rsidRPr="00D52347">
        <w:rPr>
          <w:b/>
          <w:bCs/>
        </w:rPr>
        <w:t xml:space="preserve">(NT) </w:t>
      </w:r>
      <w:r>
        <w:t xml:space="preserve">är en skogslevande fuktbagge som främst </w:t>
      </w:r>
      <w:r w:rsidRPr="001B3242">
        <w:t>påträffas i ädellövskog, oftast i anslutning till hålträd,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Atomaria elongatula</w:t>
      </w:r>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Urskogsliknande granbestånd bör generellt sparas i största möjliga utsträckning och mängden död, tickbevuxen ved ökas även i mer konventionellt brukade skogsbestånd</w:t>
      </w:r>
      <w:r>
        <w:t xml:space="preserve"> </w:t>
      </w:r>
      <w:r w:rsidRPr="003C10CA">
        <w:t>(SLU Artdatabanken, 2024).</w:t>
      </w:r>
    </w:p>
    <w:p w14:paraId="5F71D84E" w14:textId="77777777" w:rsidR="00A00D34" w:rsidRDefault="00A00D34" w:rsidP="002A6230">
      <w:pPr>
        <w:spacing w:after="0"/>
        <w:rPr>
          <w:b/>
          <w:bCs/>
        </w:rPr>
      </w:pPr>
    </w:p>
    <w:p w14:paraId="1027A60F" w14:textId="77777777" w:rsidR="002A6230" w:rsidRPr="00EA2EEC" w:rsidRDefault="002A6230" w:rsidP="002A6230">
      <w:pPr>
        <w:spacing w:after="0"/>
      </w:pPr>
      <w:r w:rsidRPr="00EB0FA9">
        <w:rPr>
          <w:b/>
          <w:bCs/>
          <w:i/>
          <w:iCs/>
        </w:rPr>
        <w:t>Atomaria pseudaffinis</w:t>
      </w:r>
      <w:r w:rsidRPr="00EB0FA9">
        <w:rPr>
          <w:b/>
          <w:bCs/>
        </w:rPr>
        <w:t xml:space="preserve"> (DD)</w:t>
      </w:r>
      <w:r>
        <w:t xml:space="preserve"> är en fuktbagge som </w:t>
      </w:r>
      <w:r w:rsidRPr="00EB0FA9">
        <w:t xml:space="preserve">sannolikt </w:t>
      </w:r>
      <w:r>
        <w:t xml:space="preserve">lever </w:t>
      </w:r>
      <w:r w:rsidRPr="00EB0FA9">
        <w:t>av mikrosvampar i organiskt material under nedbrytning.</w:t>
      </w:r>
      <w:r>
        <w:t xml:space="preserve"> Arten är</w:t>
      </w:r>
      <w:r w:rsidRPr="00EB0FA9">
        <w:t xml:space="preserve"> skogslevande</w:t>
      </w:r>
      <w:r>
        <w:t xml:space="preserve"> och </w:t>
      </w:r>
      <w:r w:rsidRPr="00EB0FA9">
        <w:t>funnen under bark på torrgranar samt på svampiga högstubbar av björk. Fynden har så vitt kan bedömas gjorts i naturskogsmiljöer rika på död ved.</w:t>
      </w:r>
      <w:r>
        <w:t xml:space="preserve"> Arten är hotad av o</w:t>
      </w:r>
      <w:r w:rsidRPr="00EB0FA9">
        <w:t>mvandling av naturskog till plantage</w:t>
      </w:r>
      <w:r>
        <w:t xml:space="preserve"> samt s</w:t>
      </w:r>
      <w:r w:rsidRPr="00EB0FA9">
        <w:t>kogs</w:t>
      </w:r>
      <w:r>
        <w:t>bruks</w:t>
      </w:r>
      <w:r w:rsidRPr="00EB0FA9">
        <w:t>åtgärder som minskar en riklig och kontinuerlig tillgång på död ved.</w:t>
      </w:r>
      <w:r>
        <w:t xml:space="preserve"> Fler naturskogsområden behöver skyddas (</w:t>
      </w:r>
      <w:r w:rsidRPr="00D52347">
        <w:t>SLU Artdatabanken, 202</w:t>
      </w:r>
      <w:r>
        <w:t>6</w:t>
      </w:r>
      <w:r w:rsidRPr="00D52347">
        <w:t>).</w:t>
      </w:r>
    </w:p>
    <w:p w14:paraId="43B9A481" w14:textId="77777777" w:rsidR="002A6230" w:rsidRDefault="002A6230" w:rsidP="00282C85">
      <w:pPr>
        <w:rPr>
          <w:rFonts w:cs="Times New Roman"/>
        </w:rPr>
      </w:pPr>
    </w:p>
    <w:p w14:paraId="4C19AAA7" w14:textId="77777777" w:rsidR="00936417" w:rsidRPr="00EA2EEC" w:rsidRDefault="00936417" w:rsidP="00936417">
      <w:pPr>
        <w:spacing w:after="0"/>
      </w:pPr>
      <w:r w:rsidRPr="00F14BCF">
        <w:rPr>
          <w:b/>
          <w:bCs/>
          <w:i/>
          <w:iCs/>
        </w:rPr>
        <w:t xml:space="preserve">Atomaria rubricollis </w:t>
      </w:r>
      <w:r w:rsidRPr="00F14BCF">
        <w:rPr>
          <w:b/>
          <w:bCs/>
        </w:rPr>
        <w:t>(DD)</w:t>
      </w:r>
      <w:r>
        <w:t xml:space="preserve"> är en fuktbagge som är</w:t>
      </w:r>
      <w:r w:rsidRPr="00F14BCF">
        <w:t> funnen i lövförna och mossa vid basen av grova lövträd</w:t>
      </w:r>
      <w:r>
        <w:t xml:space="preserve">. </w:t>
      </w:r>
      <w:r w:rsidRPr="00E55AE1">
        <w:t>Fynden i Sverige och Finland är gjorda på lokaler med gamla, grova lövträd och arten kan missgynnas av ingrepp i sådana områden.</w:t>
      </w:r>
      <w:r>
        <w:t xml:space="preserve"> </w:t>
      </w:r>
      <w:r w:rsidRPr="00E55AE1">
        <w:t>Bevara skogsbestånd med gamla, grova lövträd.</w:t>
      </w:r>
      <w:r>
        <w:t xml:space="preserve"> </w:t>
      </w:r>
      <w:r w:rsidRPr="00E55AE1">
        <w:t>Faktaunderlaget bedöms vara otillräckligt för att avgöra vilken av de olika rödlistningskategorierna som är mest trolig</w:t>
      </w:r>
      <w:r>
        <w:t xml:space="preserve"> (</w:t>
      </w:r>
      <w:r w:rsidRPr="00D52347">
        <w:t>SLU Artdatabanken, 202</w:t>
      </w:r>
      <w:r>
        <w:t>6</w:t>
      </w:r>
      <w:r w:rsidRPr="00D52347">
        <w:t>).</w:t>
      </w:r>
    </w:p>
    <w:p w14:paraId="4268D0A9" w14:textId="77777777" w:rsidR="00936417" w:rsidRDefault="00936417" w:rsidP="00282C85">
      <w:pPr>
        <w:rPr>
          <w:rFonts w:cs="Times New Roman"/>
        </w:rPr>
      </w:pPr>
    </w:p>
    <w:p w14:paraId="5B5902E4" w14:textId="2FA9447A" w:rsidR="00727215" w:rsidRPr="00727215" w:rsidRDefault="00727215" w:rsidP="00694452">
      <w:pPr>
        <w:spacing w:after="0"/>
      </w:pPr>
      <w:r w:rsidRPr="001B3264">
        <w:rPr>
          <w:b/>
          <w:bCs/>
          <w:i/>
          <w:iCs/>
        </w:rPr>
        <w:t xml:space="preserve">Attagenus punctatus </w:t>
      </w:r>
      <w:r>
        <w:rPr>
          <w:b/>
          <w:bCs/>
        </w:rPr>
        <w:t>(VU)</w:t>
      </w:r>
      <w:r>
        <w:t xml:space="preserve"> är</w:t>
      </w:r>
      <w:r w:rsidRPr="007E1A54">
        <w:t xml:space="preserve"> </w:t>
      </w:r>
      <w:r>
        <w:t xml:space="preserve">en art vars </w:t>
      </w:r>
      <w:r w:rsidRPr="001B3264">
        <w:t>larver och fullbildade skalbaggar påträff</w:t>
      </w:r>
      <w:r>
        <w:t>as</w:t>
      </w:r>
      <w:r w:rsidRPr="001B3264">
        <w:t xml:space="preserve"> i och på döda stammar (både liggande och stående) av gamla ekar och avenbokar – förmodligen kan även andra lövträd utnyttjas. Fullbildade skalbaggar äter pollen och kan därför också påträffas i blommor av </w:t>
      </w:r>
      <w:r w:rsidRPr="001B3264">
        <w:lastRenderedPageBreak/>
        <w:t>t.ex. hagtorn. </w:t>
      </w:r>
      <w:r w:rsidRPr="00246998">
        <w:t>Arten är funnen i bl.a. ädellövskogsområden med god tillgång på död ved, men det är inte helt klarlagt vilka artens behov är. Den begränsade utbredningen tillsammans med individsvaga populationer försämrar</w:t>
      </w:r>
      <w:r>
        <w:t xml:space="preserve"> sannolikt</w:t>
      </w:r>
      <w:r w:rsidRPr="00246998">
        <w:t xml:space="preserve"> artens situation.</w:t>
      </w:r>
      <w:r>
        <w:t xml:space="preserve"> </w:t>
      </w:r>
      <w:r w:rsidRPr="00246998">
        <w:t>Det är troligen viktigt att spara döda, ihåliga ädellövträd, både stående och liggande, i områden där arten finns. För att förbättra kunskapsläget bör systematiska inventeringar genomföras åtminstone i östra Kalmars län inklusive Öland och i Blekinge län</w:t>
      </w:r>
      <w:r>
        <w:t xml:space="preserve"> (</w:t>
      </w:r>
      <w:r w:rsidRPr="00D52347">
        <w:t>SLU Artdatabanken, 202</w:t>
      </w:r>
      <w:r>
        <w:t>5</w:t>
      </w:r>
      <w:r w:rsidRPr="00D52347">
        <w:t>).</w:t>
      </w:r>
    </w:p>
    <w:p w14:paraId="7854788D" w14:textId="77777777" w:rsidR="00727215" w:rsidRDefault="00727215" w:rsidP="00282C85">
      <w:pPr>
        <w:rPr>
          <w:rFonts w:cs="Times New Roman"/>
        </w:rPr>
      </w:pPr>
    </w:p>
    <w:p w14:paraId="75801A1A" w14:textId="1F4713BE" w:rsidR="004B0562" w:rsidRPr="004B0562" w:rsidRDefault="004B0562" w:rsidP="00F11ED2">
      <w:pPr>
        <w:spacing w:after="0"/>
      </w:pPr>
      <w:r>
        <w:rPr>
          <w:b/>
          <w:bCs/>
        </w:rPr>
        <w:t>A</w:t>
      </w:r>
      <w:r w:rsidRPr="00AC6569">
        <w:rPr>
          <w:b/>
          <w:bCs/>
        </w:rPr>
        <w:t xml:space="preserve">uroraskinn </w:t>
      </w:r>
      <w:r w:rsidRPr="00DB631C">
        <w:rPr>
          <w:b/>
          <w:bCs/>
        </w:rPr>
        <w:t>(CR)</w:t>
      </w:r>
      <w:r>
        <w:t xml:space="preserve"> är en akut hotad </w:t>
      </w:r>
      <w:r w:rsidRPr="00DB631C">
        <w:t xml:space="preserve">art som </w:t>
      </w:r>
      <w:r>
        <w:t>e</w:t>
      </w:r>
      <w:r w:rsidRPr="00AC6569">
        <w:t>ndast känd från en aktuell lokal i landet, i Medelpad, som dessvärre är påverkad av granbarkborre. Arten är beskriven på det fynd som gjordes där 1988. Bildar iögonfallande fruktkroppar som går att artbestämma i fält. Status oklar, men uppenbart en ytterligt sällsynt art med liten population. Även globalt mycket sällsynt. Möjligen kan arten vara nationellt utdöd.</w:t>
      </w:r>
      <w:r>
        <w:t xml:space="preserve"> </w:t>
      </w:r>
      <w:r w:rsidRPr="00AC6569">
        <w:t>Arten bör eftersökas på sin växtplats och på lämpliga platser i omgivningarna. Möjligheten att utvidga reservatet bör undersökas</w:t>
      </w:r>
      <w:r>
        <w:t xml:space="preserve"> (</w:t>
      </w:r>
      <w:r w:rsidRPr="00D52347">
        <w:t>SLU Artdatabanken, 202</w:t>
      </w:r>
      <w:r>
        <w:t>6</w:t>
      </w:r>
      <w:r w:rsidRPr="00D52347">
        <w:t>).</w:t>
      </w:r>
    </w:p>
    <w:p w14:paraId="13C63A55" w14:textId="77777777" w:rsidR="004B0562" w:rsidRDefault="004B0562" w:rsidP="00282C85">
      <w:pPr>
        <w:rPr>
          <w:rFonts w:cs="Times New Roman"/>
        </w:rPr>
      </w:pPr>
    </w:p>
    <w:p w14:paraId="2D0F9056" w14:textId="77777777" w:rsidR="007965CD" w:rsidRDefault="007965CD" w:rsidP="007965CD">
      <w:pPr>
        <w:spacing w:after="0"/>
      </w:pPr>
      <w:r>
        <w:rPr>
          <w:b/>
          <w:bCs/>
        </w:rPr>
        <w:t>Avarönn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Markägare, boende och entreprenörer på Fårö bör informeras om aktuella växtplatser för avarönn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rPr>
          <w:color w:val="000000"/>
          <w:bdr w:val="none" w:sz="0" w:space="0" w:color="auto" w:frame="1"/>
        </w:rPr>
        <w:t xml:space="preserve">. Avarönn </w:t>
      </w:r>
      <w:r>
        <w:t>är globalt rödlistad som DD (Data Deficient) vilket medför ett internationellt ansvar för arten (SLU Artdatabanken, 2024; IUCN, 2010).</w:t>
      </w:r>
    </w:p>
    <w:p w14:paraId="57080747" w14:textId="77777777" w:rsidR="00877DE4" w:rsidRDefault="00877DE4" w:rsidP="00282C85">
      <w:pPr>
        <w:rPr>
          <w:rFonts w:cs="Times New Roman"/>
        </w:rPr>
      </w:pPr>
    </w:p>
    <w:p w14:paraId="6A9B4A19" w14:textId="77777777" w:rsidR="00FC4BE1" w:rsidRDefault="00FC4BE1" w:rsidP="00FC4BE1">
      <w:pPr>
        <w:spacing w:after="0"/>
      </w:pPr>
      <w:r w:rsidRPr="00FB0CF7">
        <w:rPr>
          <w:b/>
          <w:bCs/>
        </w:rPr>
        <w:t>Avenbokskremla (</w:t>
      </w:r>
      <w:r>
        <w:rPr>
          <w:b/>
          <w:bCs/>
        </w:rPr>
        <w:t>NT</w:t>
      </w:r>
      <w:r w:rsidRPr="00FB0CF7">
        <w:rPr>
          <w:b/>
          <w:bCs/>
        </w:rPr>
        <w:t>)</w:t>
      </w:r>
      <w:r>
        <w:t xml:space="preserve"> är en sällsynt art som b</w:t>
      </w:r>
      <w:r w:rsidRPr="00975201">
        <w:t xml:space="preserve">ildar mykorrhiza </w:t>
      </w:r>
      <w:r w:rsidRPr="00A666E0">
        <w:t xml:space="preserve">med avenbok </w:t>
      </w:r>
      <w:r w:rsidRPr="00FB0CF7">
        <w:t>i avenbokskog på rik mark.</w:t>
      </w:r>
      <w:r>
        <w:t xml:space="preserve"> </w:t>
      </w:r>
      <w:r w:rsidRPr="00FB0CF7">
        <w:t>All avverkning av avenbok på avenbokskremlans växtplatser är direkt förödande.</w:t>
      </w:r>
      <w:r>
        <w:t xml:space="preserve"> </w:t>
      </w:r>
      <w:r w:rsidRPr="00FB0CF7">
        <w:t>Skog med rikliga förekomster av avenbokskremla bör få någon form av skydd för att säkerställa artens fortlevnad</w:t>
      </w:r>
      <w:r>
        <w:t xml:space="preserve"> (</w:t>
      </w:r>
      <w:r w:rsidRPr="00D52347">
        <w:t>SLU Artdatabanken, 202</w:t>
      </w:r>
      <w:r>
        <w:t>6</w:t>
      </w:r>
      <w:r w:rsidRPr="00D52347">
        <w:t>).</w:t>
      </w:r>
    </w:p>
    <w:p w14:paraId="1307E0AF" w14:textId="77777777" w:rsidR="00FC4BE1" w:rsidRDefault="00FC4BE1" w:rsidP="00282C85">
      <w:pPr>
        <w:rPr>
          <w:rFonts w:cs="Times New Roman"/>
        </w:rPr>
      </w:pPr>
    </w:p>
    <w:p w14:paraId="637BA419" w14:textId="61988C09" w:rsidR="00C24A47" w:rsidRPr="00C24A47" w:rsidRDefault="00C24A47" w:rsidP="00F11ED2">
      <w:pPr>
        <w:spacing w:after="0"/>
      </w:pPr>
      <w:r w:rsidRPr="00A666E0">
        <w:rPr>
          <w:b/>
          <w:bCs/>
        </w:rPr>
        <w:t>Avenbokvaxskivling (VU)</w:t>
      </w:r>
      <w:r>
        <w:t xml:space="preserve"> b</w:t>
      </w:r>
      <w:r w:rsidRPr="00975201">
        <w:t xml:space="preserve">ildar mykorrhiza </w:t>
      </w:r>
      <w:r w:rsidRPr="00A666E0">
        <w:t>med avenbok i avenboksdominerad ädellövskog. Det främsta hotet är avverkning av värdträd och förändringar i dess skogsmiljöer. Svampindividers markmycel är som regel långlivade, flera decennier och mer, varför ett avbrott i tillgången till värdträd kan leda till utdöende på platsen</w:t>
      </w:r>
      <w:r>
        <w:t xml:space="preserve"> (</w:t>
      </w:r>
      <w:r w:rsidRPr="00D52347">
        <w:t>SLU Artdatabanken, 202</w:t>
      </w:r>
      <w:r>
        <w:t>6</w:t>
      </w:r>
      <w:r w:rsidRPr="00D52347">
        <w:t>).</w:t>
      </w:r>
    </w:p>
    <w:p w14:paraId="1FC0CBB6" w14:textId="77777777" w:rsidR="00C24A47" w:rsidRDefault="00C24A47"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 xml:space="preserve">Områden med förekomst av gammal tall bör avsättas som reservat. Lämna döende och nydöda grova tallar i varierande exponering, kanske helst i mer beskuggade lägen. Om arten påvisas på fastlandet bör särskilda åtgärder såsom stödåtgärder i form av att döda lämpliga </w:t>
      </w:r>
      <w:r w:rsidRPr="00B579C2">
        <w:rPr>
          <w:rFonts w:cs="Times New Roman"/>
          <w:color w:val="000000"/>
          <w:shd w:val="clear" w:color="auto" w:fill="FFFFFF"/>
        </w:rPr>
        <w:lastRenderedPageBreak/>
        <w:t>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B93BD4F" w14:textId="77777777" w:rsidR="00C56CA5" w:rsidRDefault="00C56CA5" w:rsidP="00C56CA5">
      <w:pPr>
        <w:spacing w:after="0"/>
      </w:pPr>
      <w:r w:rsidRPr="00A175FA">
        <w:rPr>
          <w:b/>
          <w:bCs/>
        </w:rPr>
        <w:t>Avlång dubbelklobagge (NT)</w:t>
      </w:r>
      <w:r w:rsidRPr="00D52347">
        <w:rPr>
          <w:b/>
          <w:bCs/>
        </w:rPr>
        <w:t xml:space="preserve"> </w:t>
      </w:r>
      <w:r>
        <w:t>är en skalbagge vars l</w:t>
      </w:r>
      <w:r w:rsidRPr="00403AC6">
        <w:t xml:space="preserve">arvutveckling sker </w:t>
      </w:r>
      <w:r w:rsidRPr="00141651">
        <w:t>under bark på marknära stamdelar och ytliga rötter av nyligen döda träd, främst björk men även gråal, sälg, asp, tall och gran. Ofta i brända träd och därmed starkt gynnad av skogsbrand</w:t>
      </w:r>
      <w:r>
        <w:t xml:space="preserve">. </w:t>
      </w:r>
      <w:r w:rsidRPr="00141651">
        <w:t>Fullbildade individer kan påträffas från juni till september, men hittas lättast på hösten under lös bark på brandskadade träd.</w:t>
      </w:r>
      <w:r>
        <w:t xml:space="preserve"> Arten påverkas negativt av brist </w:t>
      </w:r>
      <w:r w:rsidRPr="00141651">
        <w:t>på 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6DD268E5" w14:textId="77777777" w:rsidR="00C56CA5" w:rsidRDefault="00C56CA5" w:rsidP="00C56CA5">
      <w:pPr>
        <w:spacing w:after="0"/>
      </w:pPr>
    </w:p>
    <w:p w14:paraId="28F4BA29" w14:textId="052B8CA4" w:rsidR="00C56CA5" w:rsidRPr="00C56CA5" w:rsidRDefault="00C56CA5" w:rsidP="00D05BDA">
      <w:pPr>
        <w:spacing w:after="0"/>
      </w:pPr>
      <w:r w:rsidRPr="00682C07">
        <w:rPr>
          <w:b/>
          <w:bCs/>
        </w:rPr>
        <w:t>Avlång flatbagge</w:t>
      </w:r>
      <w:r>
        <w:rPr>
          <w:b/>
          <w:bCs/>
        </w:rPr>
        <w:t xml:space="preserve"> </w:t>
      </w:r>
      <w:r>
        <w:t>är en skalbagge vars l</w:t>
      </w:r>
      <w:r w:rsidRPr="00A33E94">
        <w:t xml:space="preserve">arvutveckling </w:t>
      </w:r>
      <w:r>
        <w:t xml:space="preserve">sker </w:t>
      </w:r>
      <w:r w:rsidRPr="00682C07">
        <w:t>i vitrötad, mycelhaltig ved av flera trädslag, främst ek, bok, alm, lind, asp och ask</w:t>
      </w:r>
      <w:r>
        <w:t xml:space="preserve">, </w:t>
      </w:r>
      <w:r w:rsidRPr="00682C07">
        <w:t>men även tall</w:t>
      </w:r>
      <w:r>
        <w:t xml:space="preserve">. </w:t>
      </w:r>
      <w:r w:rsidRPr="00682C07">
        <w:t>Gärna under tjock skorpbark som sitter kvar länge, såsom på gamla ek- och tallstammar.</w:t>
      </w:r>
      <w:r>
        <w:t xml:space="preserve"> Den förekommer f</w:t>
      </w:r>
      <w:r w:rsidRPr="00682C07">
        <w:t>rämst i äldre skogsområden med naturskogskaraktär eller kulturmarker med hög andel gamla träd, t.ex. hagmarker med grova ekar.</w:t>
      </w:r>
      <w:r>
        <w:t xml:space="preserve"> Arten påverkas negativt av brist på kontinuitetsskog och en</w:t>
      </w:r>
      <w:r w:rsidRPr="00EE4B71">
        <w:t xml:space="preserve"> minskning av populationen pågår eller förväntas ske</w:t>
      </w:r>
      <w:r>
        <w:t xml:space="preserve"> (</w:t>
      </w:r>
      <w:r w:rsidRPr="00D52347">
        <w:t>SLU Artdatabanken, 202</w:t>
      </w:r>
      <w:r>
        <w:t>5</w:t>
      </w:r>
      <w:r w:rsidRPr="00D52347">
        <w:t>).</w:t>
      </w:r>
    </w:p>
    <w:p w14:paraId="68E35031" w14:textId="77777777" w:rsidR="00C56CA5" w:rsidRDefault="00C56CA5" w:rsidP="00282C85">
      <w:pPr>
        <w:rPr>
          <w:rFonts w:cs="Times New Roman"/>
        </w:rPr>
      </w:pPr>
    </w:p>
    <w:p w14:paraId="436B7620" w14:textId="77777777" w:rsidR="00900B29" w:rsidRDefault="00900B29" w:rsidP="00900B29">
      <w:pPr>
        <w:spacing w:after="0"/>
      </w:pPr>
      <w:r w:rsidRPr="00393B6E">
        <w:rPr>
          <w:b/>
          <w:bCs/>
          <w:i/>
          <w:iCs/>
        </w:rPr>
        <w:t>Bacidia verecundula</w:t>
      </w:r>
      <w:r w:rsidRPr="00393B6E">
        <w:rPr>
          <w:b/>
          <w:bCs/>
        </w:rPr>
        <w:t xml:space="preserve"> (DD)</w:t>
      </w:r>
      <w:r>
        <w:t xml:space="preserve"> är en lundlav som endast är</w:t>
      </w:r>
      <w:r w:rsidRPr="00393B6E">
        <w:t> känd från aspar på en lokal i subalpin miljö. Faktaunderlaget bedöms vara otillräckligt för att avgöra vilken av de olika rödlistningskategorierna som är mest trolig</w:t>
      </w:r>
      <w:r>
        <w:t xml:space="preserve"> (</w:t>
      </w:r>
      <w:r w:rsidRPr="00D52347">
        <w:t>SLU Artdatabanken, 202</w:t>
      </w:r>
      <w:r>
        <w:t>6</w:t>
      </w:r>
      <w:r w:rsidRPr="00D52347">
        <w:t>).</w:t>
      </w:r>
    </w:p>
    <w:p w14:paraId="0C9F8EDB" w14:textId="77777777" w:rsidR="00900B29" w:rsidRDefault="00900B29" w:rsidP="00900B29">
      <w:pPr>
        <w:spacing w:after="0"/>
      </w:pPr>
    </w:p>
    <w:p w14:paraId="60382A3E" w14:textId="77777777" w:rsidR="00900B29" w:rsidRPr="00EA2EEC" w:rsidRDefault="00900B29" w:rsidP="00900B29">
      <w:pPr>
        <w:spacing w:after="0"/>
      </w:pPr>
      <w:r w:rsidRPr="000C2AF9">
        <w:rPr>
          <w:b/>
          <w:bCs/>
          <w:i/>
          <w:iCs/>
        </w:rPr>
        <w:t xml:space="preserve">Bacidina circumpulla </w:t>
      </w:r>
      <w:r w:rsidRPr="000C2AF9">
        <w:rPr>
          <w:b/>
          <w:bCs/>
        </w:rPr>
        <w:t>(DD)</w:t>
      </w:r>
      <w:r>
        <w:t xml:space="preserve"> är känd från ett fåtal</w:t>
      </w:r>
      <w:r w:rsidRPr="000C2AF9">
        <w:t xml:space="preserve"> fynd </w:t>
      </w:r>
      <w:r>
        <w:t>i</w:t>
      </w:r>
      <w:r w:rsidRPr="000C2AF9">
        <w:t xml:space="preserve"> Jämtland.</w:t>
      </w:r>
      <w:r>
        <w:t xml:space="preserve"> Arten påverkas negativt av brist på död ved. </w:t>
      </w:r>
      <w:r w:rsidRPr="000C2AF9">
        <w:t>Faktaunderlaget bedöms vara otillräckligt för att avgöra vilken av de olika rödlistningskategorierna som är mest trolig</w:t>
      </w:r>
      <w:r>
        <w:t xml:space="preserve"> (</w:t>
      </w:r>
      <w:r w:rsidRPr="00D52347">
        <w:t>SLU Artdatabanken, 202</w:t>
      </w:r>
      <w:r>
        <w:t>6</w:t>
      </w:r>
      <w:r w:rsidRPr="00D52347">
        <w:t>).</w:t>
      </w:r>
    </w:p>
    <w:p w14:paraId="4FAC489F" w14:textId="77777777" w:rsidR="00900B29" w:rsidRDefault="00900B29" w:rsidP="00282C85">
      <w:pPr>
        <w:rPr>
          <w:rFonts w:cs="Times New Roman"/>
        </w:rPr>
      </w:pPr>
    </w:p>
    <w:p w14:paraId="37BA094E" w14:textId="77777777" w:rsidR="00C86385" w:rsidRDefault="00C86385" w:rsidP="00C86385">
      <w:pPr>
        <w:spacing w:after="0"/>
      </w:pPr>
      <w:r>
        <w:rPr>
          <w:b/>
          <w:bCs/>
        </w:rPr>
        <w:t>B</w:t>
      </w:r>
      <w:r w:rsidRPr="00277D6B">
        <w:rPr>
          <w:b/>
          <w:bCs/>
        </w:rPr>
        <w:t xml:space="preserve">aljskinn </w:t>
      </w:r>
      <w:r>
        <w:rPr>
          <w:b/>
          <w:bCs/>
        </w:rPr>
        <w:t>(VU)</w:t>
      </w:r>
      <w:r>
        <w:t xml:space="preserve"> är</w:t>
      </w:r>
      <w:r w:rsidRPr="007E1A54">
        <w:t xml:space="preserve"> </w:t>
      </w:r>
      <w:r>
        <w:t>en n</w:t>
      </w:r>
      <w:r w:rsidRPr="00E15BFB">
        <w:t>edbrytare</w:t>
      </w:r>
      <w:r w:rsidRPr="00277D6B">
        <w:t> i liggande stammar och murken ved av tall och gran i barr- och blandskog. Förefaller knuten till äldre naturskog. Även funnen på barrträdsvirke, t.ex. gamla gärdesgårdar. Mycket få fynd i Sverige. Status och hotbild oklar, men uppenbarligen en mycket sällsynt art. </w:t>
      </w:r>
      <w:r w:rsidRPr="00637619">
        <w:t>Kända lokaler bör inventeras och eventuellt skyddas. Det är angeläget att fler områden med äldre skog lämnas till fri utveckling</w:t>
      </w:r>
      <w:r>
        <w:t xml:space="preserve"> (</w:t>
      </w:r>
      <w:r w:rsidRPr="00D52347">
        <w:t>SLU Artdatabanken, 202</w:t>
      </w:r>
      <w:r>
        <w:t>5</w:t>
      </w:r>
      <w:r w:rsidRPr="00D52347">
        <w:t>).</w:t>
      </w:r>
    </w:p>
    <w:p w14:paraId="7703D04C" w14:textId="77777777" w:rsidR="00C86385" w:rsidRDefault="00C86385" w:rsidP="00C86385">
      <w:pPr>
        <w:spacing w:after="0"/>
      </w:pPr>
    </w:p>
    <w:p w14:paraId="25E6B8F5" w14:textId="2723D0D2" w:rsidR="00797ADB" w:rsidRDefault="00797ADB" w:rsidP="00C86385">
      <w:pPr>
        <w:spacing w:after="0"/>
      </w:pPr>
      <w:r w:rsidRPr="00032CF6">
        <w:rPr>
          <w:b/>
          <w:bCs/>
          <w:i/>
          <w:iCs/>
        </w:rPr>
        <w:t xml:space="preserve">Balsamia platyspora </w:t>
      </w:r>
      <w:r w:rsidRPr="00032CF6">
        <w:rPr>
          <w:b/>
          <w:bCs/>
        </w:rPr>
        <w:t>(DD)</w:t>
      </w:r>
      <w:r>
        <w:t xml:space="preserve"> är en </w:t>
      </w:r>
      <w:r w:rsidRPr="00032CF6">
        <w:t>tryffel som bildar mykorrhiza med lövträd.</w:t>
      </w:r>
      <w:r>
        <w:t xml:space="preserve"> </w:t>
      </w:r>
      <w:r w:rsidRPr="00032CF6">
        <w:t>Den förekommer främst under hassel och ek i gles ädellövskog och löväng, men har även påträffats i triviallövskog med bland annat björk och poppel.</w:t>
      </w:r>
      <w:r>
        <w:t xml:space="preserve"> </w:t>
      </w:r>
      <w:r w:rsidRPr="00032CF6">
        <w:t>Faktaunderlaget bedöms vara otillräckligt för att avgöra vilken av de olika rödlistningskategorierna som är mest trolig</w:t>
      </w:r>
      <w:r>
        <w:t xml:space="preserve"> (</w:t>
      </w:r>
      <w:r w:rsidRPr="00D52347">
        <w:t>SLU Artdatabanken, 202</w:t>
      </w:r>
      <w:r>
        <w:t>6</w:t>
      </w:r>
      <w:r w:rsidRPr="00D52347">
        <w:t>).</w:t>
      </w:r>
    </w:p>
    <w:p w14:paraId="0D76FE45" w14:textId="77777777" w:rsidR="00797ADB" w:rsidRDefault="00797ADB" w:rsidP="00C86385">
      <w:pPr>
        <w:spacing w:after="0"/>
      </w:pPr>
    </w:p>
    <w:p w14:paraId="1DD68C63" w14:textId="79A3AEE1" w:rsidR="00C86385" w:rsidRPr="00C86385" w:rsidRDefault="00C86385" w:rsidP="00694452">
      <w:pPr>
        <w:spacing w:after="0"/>
      </w:pPr>
      <w:r>
        <w:rPr>
          <w:b/>
          <w:bCs/>
        </w:rPr>
        <w:t>B</w:t>
      </w:r>
      <w:r w:rsidRPr="007A688C">
        <w:rPr>
          <w:b/>
          <w:bCs/>
        </w:rPr>
        <w:t>alsamticka</w:t>
      </w:r>
      <w:r w:rsidRPr="001A0BBD">
        <w:rPr>
          <w:b/>
          <w:bCs/>
          <w:i/>
          <w:iCs/>
        </w:rPr>
        <w:t xml:space="preserve"> </w:t>
      </w:r>
      <w:r>
        <w:rPr>
          <w:b/>
          <w:bCs/>
        </w:rPr>
        <w:t>(EN)</w:t>
      </w:r>
      <w:r>
        <w:t xml:space="preserve"> är </w:t>
      </w:r>
      <w:r w:rsidRPr="007A688C">
        <w:t xml:space="preserve">uppenbarligen </w:t>
      </w:r>
      <w:r>
        <w:t xml:space="preserve">en </w:t>
      </w:r>
      <w:r w:rsidRPr="007A688C">
        <w:t xml:space="preserve">ytterst sällsynt </w:t>
      </w:r>
      <w:r>
        <w:t xml:space="preserve">och starkt hotad </w:t>
      </w:r>
      <w:r w:rsidRPr="007A688C">
        <w:t>art med liten population.</w:t>
      </w:r>
      <w:r w:rsidRPr="0010417D">
        <w:t xml:space="preserve"> Den växer oftast på gran i Sverige, men ett av fynden från Västergötland är gjort på ek.</w:t>
      </w:r>
      <w:r>
        <w:t xml:space="preserve"> </w:t>
      </w:r>
      <w:r w:rsidRPr="0010417D">
        <w:t>Lukten är angenäm, nötaktig</w:t>
      </w:r>
      <w:r>
        <w:t xml:space="preserve"> och s</w:t>
      </w:r>
      <w:r w:rsidRPr="0010417D">
        <w:t>maken är kådartad.</w:t>
      </w:r>
      <w:r>
        <w:t xml:space="preserve"> </w:t>
      </w:r>
      <w:r w:rsidRPr="0010417D">
        <w:t>Arten hotas av brist på död ved av lämplig kvalité i brukad skog</w:t>
      </w:r>
      <w:r>
        <w:t xml:space="preserve"> och s</w:t>
      </w:r>
      <w:r w:rsidRPr="0010417D">
        <w:t>kogliga åtgärder som innebär att lågor och döda eller skadade träd tas bort missgynnar arten. En slutavverkning, skoglig gallring eller annat uttag av virke på växtplatsen</w:t>
      </w:r>
      <w:r>
        <w:t>,</w:t>
      </w:r>
      <w:r w:rsidRPr="0010417D">
        <w:t xml:space="preserve"> som ger ett förändrat lokalklimat</w:t>
      </w:r>
      <w:r>
        <w:t>,</w:t>
      </w:r>
      <w:r w:rsidRPr="0010417D">
        <w:t xml:space="preserve"> innebär ett direkt hot. Olika former av markberedning och körskador </w:t>
      </w:r>
      <w:r w:rsidRPr="0010417D">
        <w:lastRenderedPageBreak/>
        <w:t>som effektivt kan förstöra lågor och gammal ved kan vara ett vara ödesdigert för befintliga förekomster.</w:t>
      </w:r>
      <w:r>
        <w:t xml:space="preserve"> </w:t>
      </w:r>
      <w:r w:rsidRPr="0010417D">
        <w:t>För att säkerställa artens fortlevnad bör man dels se till att artens växtplatser hålls intakta, dels att ny ved tillkommer, gärna i omedelbar anslutning. Befintliga vindfällen, döende träd, torrakor och lågor lämnas intakta. Ett långsiktigt tillförsäkrande om framtida tillgång till ved är en förutsättning för artens fortlevnad</w:t>
      </w:r>
      <w:r>
        <w:t xml:space="preserve"> på sina lokaler (SLU Artdatabanken, 2025).</w:t>
      </w:r>
    </w:p>
    <w:p w14:paraId="5F4F3A74" w14:textId="77777777" w:rsidR="00C86385" w:rsidRDefault="00C86385" w:rsidP="00282C85">
      <w:pPr>
        <w:rPr>
          <w:rFonts w:cs="Times New Roman"/>
        </w:rPr>
      </w:pPr>
    </w:p>
    <w:p w14:paraId="34C9C9D9" w14:textId="5B57E68F" w:rsidR="004A6705" w:rsidRPr="004A6705" w:rsidRDefault="004A6705" w:rsidP="00F11ED2">
      <w:pPr>
        <w:spacing w:after="0"/>
      </w:pPr>
      <w:r w:rsidRPr="00975201">
        <w:rPr>
          <w:b/>
          <w:bCs/>
        </w:rPr>
        <w:t>Balsamtråding (VU)</w:t>
      </w:r>
      <w:r>
        <w:t xml:space="preserve"> b</w:t>
      </w:r>
      <w:r w:rsidRPr="00975201">
        <w:t>ildar mykorrhiza med gran i barrskog, helst örtrik kalkgranskog.</w:t>
      </w:r>
      <w:r>
        <w:t xml:space="preserve"> </w:t>
      </w:r>
      <w:r w:rsidRPr="00975201">
        <w:t>Lätt igenkännbar och uppenbarligen mycket sällsynt art, knuten till exklusiva miljöer.</w:t>
      </w:r>
      <w:r>
        <w:t xml:space="preserve"> Artens växtplatser bör undantas från skogsbruk och ges ett juridiskt skydd. Balsamtrådingen </w:t>
      </w:r>
      <w:r w:rsidRPr="00975201">
        <w:t>kännetecknas av en stark, sötaktig lukt som brukar liknas vid perubalsam</w:t>
      </w:r>
      <w:r>
        <w:t xml:space="preserve"> (</w:t>
      </w:r>
      <w:r w:rsidRPr="00D52347">
        <w:t>SLU Artdatabanken, 202</w:t>
      </w:r>
      <w:r>
        <w:t>6</w:t>
      </w:r>
      <w:r w:rsidRPr="00D52347">
        <w:t>).</w:t>
      </w:r>
    </w:p>
    <w:p w14:paraId="654309CD" w14:textId="77777777" w:rsidR="004A6705" w:rsidRDefault="004A6705" w:rsidP="00282C85">
      <w:pPr>
        <w:rPr>
          <w:rFonts w:cs="Times New Roman"/>
        </w:rPr>
      </w:pPr>
    </w:p>
    <w:p w14:paraId="14ECA856" w14:textId="77777777" w:rsidR="001B7ACE" w:rsidRDefault="001B7ACE" w:rsidP="001B7ACE">
      <w:pPr>
        <w:spacing w:after="0"/>
      </w:pPr>
      <w:r>
        <w:rPr>
          <w:b/>
          <w:bCs/>
        </w:rPr>
        <w:t xml:space="preserve">Balsamvaxskivling (EN) </w:t>
      </w:r>
      <w:r>
        <w:t>är en sällsynt och starkt hotad art som b</w:t>
      </w:r>
      <w:r w:rsidRPr="00143776">
        <w:t>ildar mykorrhiza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w:t>
      </w:r>
      <w:r>
        <w:t>6</w:t>
      </w:r>
      <w:r w:rsidRPr="008B4654">
        <w:t>).</w:t>
      </w:r>
    </w:p>
    <w:p w14:paraId="2C550FBB" w14:textId="77777777" w:rsidR="00A279E4" w:rsidRDefault="00A279E4" w:rsidP="00282C85">
      <w:pPr>
        <w:rPr>
          <w:rFonts w:cs="Times New Roman"/>
        </w:rPr>
      </w:pPr>
    </w:p>
    <w:p w14:paraId="1FC4F05E" w14:textId="77777777" w:rsidR="004C26B4" w:rsidRPr="00382758" w:rsidRDefault="004C26B4" w:rsidP="004C26B4">
      <w:r>
        <w:rPr>
          <w:b/>
        </w:rPr>
        <w:t>Baltiskt skogsfly (NT)</w:t>
      </w:r>
      <w:r w:rsidRPr="00506204">
        <w:t xml:space="preserve"> </w:t>
      </w:r>
      <w:r w:rsidRPr="005A188C">
        <w:t>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r>
        <w:rPr>
          <w:b/>
          <w:bCs/>
        </w:rPr>
        <w:t>B</w:t>
      </w:r>
      <w:r w:rsidRPr="00DE1B38">
        <w:rPr>
          <w:b/>
          <w:bCs/>
        </w:rPr>
        <w:t>ananspindling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ildar mykorrhiza med ek, hassel och lind, i blandad ädellövskog och hässlen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Bananspindlingen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Wikars, 2006</w:t>
      </w:r>
      <w:r w:rsidRPr="00D52347">
        <w:t>).</w:t>
      </w:r>
    </w:p>
    <w:p w14:paraId="0A70C8A8" w14:textId="77777777" w:rsidR="00240B61" w:rsidRDefault="00240B61" w:rsidP="00282C85">
      <w:pPr>
        <w:rPr>
          <w:rFonts w:cs="Times New Roman"/>
        </w:rPr>
      </w:pPr>
    </w:p>
    <w:p w14:paraId="67BDCB45" w14:textId="77777777" w:rsidR="00C80EF8" w:rsidRDefault="00C80EF8" w:rsidP="00C80EF8">
      <w:pPr>
        <w:spacing w:after="0"/>
        <w:rPr>
          <w:rFonts w:cs="Times New Roman"/>
        </w:rPr>
      </w:pPr>
      <w:r>
        <w:rPr>
          <w:rFonts w:cs="Times New Roman"/>
          <w:b/>
          <w:bCs/>
        </w:rPr>
        <w:t>B</w:t>
      </w:r>
      <w:r w:rsidRPr="00A20F17">
        <w:rPr>
          <w:rFonts w:cs="Times New Roman"/>
          <w:b/>
          <w:bCs/>
        </w:rPr>
        <w:t>andpraktmossa</w:t>
      </w:r>
      <w:r>
        <w:rPr>
          <w:rFonts w:cs="Times New Roman"/>
        </w:rPr>
        <w:t xml:space="preserve"> </w:t>
      </w:r>
      <w:r w:rsidRPr="009042E2">
        <w:rPr>
          <w:rFonts w:cs="Times New Roman"/>
        </w:rPr>
        <w:t xml:space="preserve">är </w:t>
      </w:r>
      <w:r>
        <w:rPr>
          <w:rFonts w:cs="Times New Roman"/>
        </w:rPr>
        <w:t xml:space="preserve">en för Europa endemisk art som </w:t>
      </w:r>
      <w:r w:rsidRPr="00A20F17">
        <w:rPr>
          <w:rFonts w:cs="Times New Roman"/>
        </w:rPr>
        <w:t>växer på blöt, näringsrik och ofta mineralrik mark, t.ex. i sumpskogar och rikkärr. Den verkar gynnas av källpåverkan och rörligt markvatten och förekommer ofta i artrika miljöer med t.ex. stor skedmossa</w:t>
      </w:r>
      <w:r>
        <w:rPr>
          <w:rFonts w:cs="Times New Roman"/>
        </w:rPr>
        <w:t>,</w:t>
      </w:r>
      <w:r w:rsidRPr="00A20F17">
        <w:rPr>
          <w:rFonts w:cs="Times New Roman"/>
        </w:rPr>
        <w:t xml:space="preserve"> filtrundmossa och knoppvitmossa. Eftersom mängden våtmarker har reducerats kraftigt i södra Sverige under 1900-talet har </w:t>
      </w:r>
      <w:r w:rsidRPr="00A20F17">
        <w:rPr>
          <w:rFonts w:cs="Times New Roman"/>
        </w:rPr>
        <w:lastRenderedPageBreak/>
        <w:t>förekomsten av bandpraktmossa troligen minskat.</w:t>
      </w:r>
      <w:r>
        <w:rPr>
          <w:rFonts w:cs="Times New Roman"/>
        </w:rPr>
        <w:t xml:space="preserve"> </w:t>
      </w:r>
      <w:r w:rsidRPr="00433649">
        <w:rPr>
          <w:rFonts w:cs="Times New Roman"/>
        </w:rPr>
        <w:t>Bandpraktmossa</w:t>
      </w:r>
      <w:r>
        <w:rPr>
          <w:rFonts w:cs="Times New Roman"/>
        </w:rPr>
        <w:t xml:space="preserve"> är typisk art för </w:t>
      </w:r>
      <w:r w:rsidRPr="007F432B">
        <w:rPr>
          <w:rFonts w:cs="Times New Roman"/>
          <w:i/>
          <w:iCs/>
        </w:rPr>
        <w:t>9080 Lövsumpskog</w:t>
      </w:r>
      <w:r>
        <w:rPr>
          <w:rFonts w:cs="Times New Roman"/>
          <w:i/>
          <w:iCs/>
        </w:rPr>
        <w:t>,</w:t>
      </w:r>
      <w:r>
        <w:rPr>
          <w:rFonts w:cs="Times New Roman"/>
        </w:rPr>
        <w:t xml:space="preserve"> </w:t>
      </w:r>
      <w:r w:rsidRPr="007F432B">
        <w:rPr>
          <w:rFonts w:cs="Times New Roman"/>
          <w:i/>
          <w:iCs/>
        </w:rPr>
        <w:t>9750 Svämlövskog</w:t>
      </w:r>
      <w:r>
        <w:rPr>
          <w:rFonts w:cs="Times New Roman"/>
        </w:rPr>
        <w:t xml:space="preserve"> och </w:t>
      </w:r>
      <w:r w:rsidRPr="00433649">
        <w:rPr>
          <w:rFonts w:cs="Times New Roman"/>
          <w:i/>
          <w:iCs/>
        </w:rPr>
        <w:t>7230 Rikkärr</w:t>
      </w:r>
      <w:r>
        <w:rPr>
          <w:rFonts w:cs="Times New Roman"/>
        </w:rPr>
        <w:t xml:space="preserve"> (SLU Artdatabanken, 2025).</w:t>
      </w:r>
    </w:p>
    <w:p w14:paraId="4D03398F" w14:textId="77777777" w:rsidR="00C80EF8" w:rsidRDefault="00C80EF8" w:rsidP="00282C85">
      <w:pPr>
        <w:rPr>
          <w:rFonts w:cs="Times New Roman"/>
        </w:rPr>
      </w:pPr>
    </w:p>
    <w:p w14:paraId="58970CB7" w14:textId="77777777" w:rsidR="0063269B" w:rsidRDefault="0063269B" w:rsidP="0063269B">
      <w:r>
        <w:rPr>
          <w:b/>
          <w:bCs/>
        </w:rPr>
        <w:t xml:space="preserve">Barbastell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w:t>
      </w:r>
      <w:r>
        <w:t>a</w:t>
      </w:r>
      <w:r w:rsidRPr="00DB6FBE">
        <w:t>l biogeografisk region</w:t>
      </w:r>
      <w:r w:rsidRPr="009E56BB">
        <w:t xml:space="preserve"> (SLU Artdatabanken, 2024;</w:t>
      </w:r>
      <w:r>
        <w:t xml:space="preserve"> IUCN, 2016; </w:t>
      </w:r>
      <w:r w:rsidRPr="00FF6B4E">
        <w:t>Ahlén</w:t>
      </w:r>
      <w:r>
        <w:t>, 2015</w:t>
      </w:r>
      <w:r w:rsidRPr="009E56BB">
        <w:t>).</w:t>
      </w:r>
    </w:p>
    <w:p w14:paraId="35CFA5B1" w14:textId="77777777" w:rsidR="0063269B" w:rsidRDefault="0063269B" w:rsidP="0063269B">
      <w:r>
        <w:t>Barbastellen</w:t>
      </w:r>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Pr="00B326D6">
        <w:rPr>
          <w:rFonts w:cs="Times New Roman"/>
        </w:rPr>
        <w:t>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w:t>
      </w:r>
      <w:r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22266F66" w14:textId="77777777" w:rsidR="00BE714E" w:rsidRDefault="00BE714E" w:rsidP="00282C85"/>
    <w:p w14:paraId="2A6D4A0F" w14:textId="7682EE13" w:rsidR="009C6A17" w:rsidRDefault="009C6A17" w:rsidP="00F11ED2">
      <w:pPr>
        <w:spacing w:after="0"/>
      </w:pPr>
      <w:r w:rsidRPr="000D7B65">
        <w:rPr>
          <w:b/>
          <w:bCs/>
        </w:rPr>
        <w:t>Barkklokrypare (VU)</w:t>
      </w:r>
      <w:r>
        <w:t xml:space="preserve"> är ett spindeldjur som l</w:t>
      </w:r>
      <w:r w:rsidRPr="000D7B65">
        <w:t>ever under bark på stubbar o</w:t>
      </w:r>
      <w:r>
        <w:t>ch</w:t>
      </w:r>
      <w:r w:rsidRPr="000D7B65">
        <w:t xml:space="preserve"> gamla träd, oftast tall i </w:t>
      </w:r>
      <w:r>
        <w:t xml:space="preserve">naturskogar i </w:t>
      </w:r>
      <w:r w:rsidRPr="000D7B65">
        <w:t>norra Sverige.</w:t>
      </w:r>
      <w:r>
        <w:t xml:space="preserve"> </w:t>
      </w:r>
      <w:r w:rsidRPr="00BA7B33">
        <w:t>Med tanke på artens levnadssätt är det främsta hotet avverkning av äldre skog samt fällning och borttagande av död ved och gamla träd. En minskning av populationen pågår eller förväntas ske. Minskningen avser kvalitén på artens habitat</w:t>
      </w:r>
      <w:r>
        <w:t xml:space="preserve"> (</w:t>
      </w:r>
      <w:r w:rsidRPr="00D52347">
        <w:t>SLU Artdatabanken, 202</w:t>
      </w:r>
      <w:r>
        <w:t>6</w:t>
      </w:r>
      <w:r w:rsidRPr="00D52347">
        <w:t>).</w:t>
      </w:r>
    </w:p>
    <w:p w14:paraId="26556C1D" w14:textId="77777777" w:rsidR="009C6A17" w:rsidRDefault="009C6A17" w:rsidP="00282C85"/>
    <w:p w14:paraId="223D3787" w14:textId="3EBCFCDB" w:rsidR="00BE714E" w:rsidRDefault="00BE714E" w:rsidP="00FA6B0F">
      <w:pPr>
        <w:spacing w:after="0"/>
        <w:rPr>
          <w:rFonts w:cs="Times New Roman"/>
        </w:rPr>
      </w:pPr>
      <w:r w:rsidRPr="00287B1D">
        <w:rPr>
          <w:rFonts w:cs="Times New Roman"/>
          <w:b/>
          <w:bCs/>
        </w:rPr>
        <w:t>Barkkornlav</w:t>
      </w:r>
      <w:r>
        <w:rPr>
          <w:rFonts w:cs="Times New Roman"/>
        </w:rPr>
        <w:t xml:space="preserve"> växer på bark </w:t>
      </w:r>
      <w:r w:rsidRPr="00287B1D">
        <w:rPr>
          <w:rFonts w:cs="Times New Roman"/>
        </w:rPr>
        <w:t xml:space="preserve">av </w:t>
      </w:r>
      <w:r>
        <w:rPr>
          <w:rFonts w:cs="Times New Roman"/>
        </w:rPr>
        <w:t xml:space="preserve">bl.a. </w:t>
      </w:r>
      <w:r w:rsidRPr="00287B1D">
        <w:rPr>
          <w:rFonts w:cs="Times New Roman"/>
        </w:rPr>
        <w:t>gran, ek, al, asp, rönn, sälg</w:t>
      </w:r>
      <w:r>
        <w:rPr>
          <w:rFonts w:cs="Times New Roman"/>
        </w:rPr>
        <w:t xml:space="preserve"> och</w:t>
      </w:r>
      <w:r w:rsidRPr="00287B1D">
        <w:rPr>
          <w:rFonts w:cs="Times New Roman"/>
        </w:rPr>
        <w:t xml:space="preserve"> en</w:t>
      </w:r>
      <w:r>
        <w:rPr>
          <w:rFonts w:cs="Times New Roman"/>
        </w:rPr>
        <w:t xml:space="preserve"> i ä</w:t>
      </w:r>
      <w:r w:rsidRPr="00287B1D">
        <w:rPr>
          <w:rFonts w:cs="Times New Roman"/>
        </w:rPr>
        <w:t>dellövskog</w:t>
      </w:r>
      <w:r>
        <w:rPr>
          <w:rFonts w:cs="Times New Roman"/>
        </w:rPr>
        <w:t>ar</w:t>
      </w:r>
      <w:r w:rsidRPr="00287B1D">
        <w:rPr>
          <w:rFonts w:cs="Times New Roman"/>
        </w:rPr>
        <w:t>, granskog</w:t>
      </w:r>
      <w:r>
        <w:rPr>
          <w:rFonts w:cs="Times New Roman"/>
        </w:rPr>
        <w:t>ar</w:t>
      </w:r>
      <w:r w:rsidRPr="00287B1D">
        <w:rPr>
          <w:rFonts w:cs="Times New Roman"/>
        </w:rPr>
        <w:t>, barr- och lövblandskog</w:t>
      </w:r>
      <w:r>
        <w:rPr>
          <w:rFonts w:cs="Times New Roman"/>
        </w:rPr>
        <w:t xml:space="preserve">ar med </w:t>
      </w:r>
      <w:r w:rsidRPr="00287B1D">
        <w:rPr>
          <w:rFonts w:cs="Times New Roman"/>
        </w:rPr>
        <w:t>hög luftfuktighet</w:t>
      </w:r>
      <w:r>
        <w:rPr>
          <w:rFonts w:cs="Times New Roman"/>
        </w:rPr>
        <w:t>. B</w:t>
      </w:r>
      <w:r w:rsidRPr="00287B1D">
        <w:rPr>
          <w:rFonts w:cs="Times New Roman"/>
        </w:rPr>
        <w:t>arkkornlav</w:t>
      </w:r>
      <w:r>
        <w:rPr>
          <w:rFonts w:cs="Times New Roman"/>
        </w:rPr>
        <w:t xml:space="preserve"> är typisk art för </w:t>
      </w:r>
      <w:r w:rsidRPr="00287B1D">
        <w:rPr>
          <w:rFonts w:cs="Times New Roman"/>
          <w:i/>
          <w:iCs/>
        </w:rPr>
        <w:t>9190 Näringsfattig ekskog</w:t>
      </w:r>
      <w:r>
        <w:rPr>
          <w:rFonts w:cs="Times New Roman"/>
        </w:rPr>
        <w:t xml:space="preserve"> (SLU Artdatabanken, 2025).</w:t>
      </w:r>
    </w:p>
    <w:p w14:paraId="1A61C0AA" w14:textId="77777777" w:rsidR="00BE714E" w:rsidRDefault="00BE714E" w:rsidP="00282C85">
      <w:pPr>
        <w:rPr>
          <w:rFonts w:cs="Times New Roman"/>
        </w:rPr>
      </w:pPr>
    </w:p>
    <w:p w14:paraId="19C81B24" w14:textId="5E2B8766" w:rsidR="00BB1C86" w:rsidRPr="00EA4916" w:rsidRDefault="00BB1C86" w:rsidP="00BB1C86">
      <w:pPr>
        <w:spacing w:after="0"/>
        <w:rPr>
          <w:rFonts w:cs="Times New Roman"/>
        </w:rPr>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rikbarksträd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rsidR="00EA4916">
        <w:t xml:space="preserve">. </w:t>
      </w:r>
      <w:r w:rsidR="00EA4916">
        <w:rPr>
          <w:rFonts w:cs="Times New Roman"/>
        </w:rPr>
        <w:t>B</w:t>
      </w:r>
      <w:r w:rsidR="00EA4916" w:rsidRPr="00215CE2">
        <w:rPr>
          <w:rFonts w:cs="Times New Roman"/>
        </w:rPr>
        <w:t>arkkvastmossa</w:t>
      </w:r>
      <w:r w:rsidR="00EA4916">
        <w:rPr>
          <w:rFonts w:cs="Times New Roman"/>
        </w:rPr>
        <w:t xml:space="preserve"> är typisk art för </w:t>
      </w:r>
      <w:r w:rsidR="00EA4916" w:rsidRPr="00573454">
        <w:rPr>
          <w:rFonts w:cs="Times New Roman"/>
          <w:i/>
          <w:iCs/>
        </w:rPr>
        <w:t>9760 Svämädellövskog</w:t>
      </w:r>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r>
        <w:rPr>
          <w:b/>
          <w:bCs/>
        </w:rPr>
        <w:lastRenderedPageBreak/>
        <w:t>B</w:t>
      </w:r>
      <w:r w:rsidRPr="0065758B">
        <w:rPr>
          <w:b/>
          <w:bCs/>
        </w:rPr>
        <w:t>arkporlav</w:t>
      </w:r>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711F0CE9" w14:textId="77777777" w:rsidR="001A4BF4" w:rsidRDefault="001A4BF4" w:rsidP="00BB1C86">
      <w:pPr>
        <w:spacing w:after="0"/>
      </w:pPr>
    </w:p>
    <w:p w14:paraId="66D0739D" w14:textId="4694E05D" w:rsidR="002323AF" w:rsidRDefault="002323AF" w:rsidP="00BB1C86">
      <w:pPr>
        <w:spacing w:after="0"/>
      </w:pPr>
      <w:r w:rsidRPr="007B6540">
        <w:rPr>
          <w:b/>
          <w:bCs/>
        </w:rPr>
        <w:t>Barkskinn (NT)</w:t>
      </w:r>
      <w:r>
        <w:t xml:space="preserve"> är en n</w:t>
      </w:r>
      <w:r w:rsidRPr="007B6540">
        <w:t>edbrytare i bark av gamla, grovbarkiga lövträd, framför allt alm men även ek, i ädellövskogar, parker och andra lövträdsrika miljöer. Arten är beroende av kraftigt utvecklad barkstruktur som främst förekommer på äldre individer. Den totala po</w:t>
      </w:r>
      <w:r>
        <w:t>p</w:t>
      </w:r>
      <w:r w:rsidRPr="007B6540">
        <w:t>ulationen bedöms vara liten, och den främsta orsaken till eventuell minskning är den omfattande nedgången av gamla almar till följd av almsjukan. Även förlust av gamla ekar och igenväxning i ädellövskogar kan påverka artens livsmiljö negativt</w:t>
      </w:r>
      <w:r>
        <w:t xml:space="preserve"> (</w:t>
      </w:r>
      <w:r w:rsidRPr="00D52347">
        <w:t>SLU Artdatabanken, 202</w:t>
      </w:r>
      <w:r>
        <w:t>6</w:t>
      </w:r>
      <w:r w:rsidRPr="00D52347">
        <w:t>).</w:t>
      </w:r>
    </w:p>
    <w:p w14:paraId="0775CAC5" w14:textId="77777777" w:rsidR="002323AF" w:rsidRDefault="002323AF" w:rsidP="00BB1C86">
      <w:pPr>
        <w:spacing w:after="0"/>
      </w:pPr>
    </w:p>
    <w:p w14:paraId="4EC3F315" w14:textId="3E9C6C10" w:rsidR="00FC09F8" w:rsidRPr="00FC09F8" w:rsidRDefault="00FC09F8" w:rsidP="00BB1C86">
      <w:pPr>
        <w:spacing w:after="0"/>
        <w:rPr>
          <w:rFonts w:cs="Times New Roman"/>
        </w:rPr>
      </w:pPr>
      <w:r w:rsidRPr="00287B1D">
        <w:rPr>
          <w:rFonts w:cs="Times New Roman"/>
          <w:b/>
          <w:bCs/>
        </w:rPr>
        <w:t>B</w:t>
      </w:r>
      <w:r w:rsidRPr="000C0D87">
        <w:rPr>
          <w:rFonts w:cs="Times New Roman"/>
          <w:b/>
          <w:bCs/>
        </w:rPr>
        <w:t>arkticka</w:t>
      </w:r>
      <w:r>
        <w:rPr>
          <w:rFonts w:cs="Times New Roman"/>
        </w:rPr>
        <w:t xml:space="preserve"> är en vednedbrytare som växer på barken av döda lövträd, främst asp, men någon gång även på björk eller andra trädslag. På sina växtplatser förekommer den gärna tillsammans med flera ovanliga och rödlistade arter, till exempel olika insekter. </w:t>
      </w:r>
      <w:r w:rsidRPr="000C0D87">
        <w:rPr>
          <w:rFonts w:cs="Times New Roman"/>
        </w:rPr>
        <w:t>Barkticka</w:t>
      </w:r>
      <w:r>
        <w:rPr>
          <w:rFonts w:cs="Times New Roman"/>
        </w:rPr>
        <w:t xml:space="preserve"> är typisk art för </w:t>
      </w:r>
      <w:r w:rsidRPr="000C0D87">
        <w:rPr>
          <w:rFonts w:cs="Times New Roman"/>
          <w:i/>
          <w:iCs/>
        </w:rPr>
        <w:t xml:space="preserve">9010 Taiga </w:t>
      </w:r>
      <w:r>
        <w:rPr>
          <w:rFonts w:cs="Times New Roman"/>
        </w:rPr>
        <w:t xml:space="preserve">och </w:t>
      </w:r>
      <w:r w:rsidRPr="000C0D87">
        <w:rPr>
          <w:rFonts w:cs="Times New Roman"/>
          <w:i/>
          <w:iCs/>
        </w:rPr>
        <w:t>9030 Landhöjningsskog</w:t>
      </w:r>
      <w:r w:rsidRPr="000C0D87">
        <w:rPr>
          <w:rFonts w:cs="Times New Roman"/>
        </w:rPr>
        <w:t xml:space="preserve"> </w:t>
      </w:r>
      <w:r>
        <w:rPr>
          <w:rFonts w:cs="Times New Roman"/>
        </w:rPr>
        <w:t>(SLU Artdatabanken, 2025</w:t>
      </w:r>
      <w:r w:rsidRPr="00900DF6">
        <w:rPr>
          <w:rFonts w:cs="Times New Roman"/>
        </w:rPr>
        <w:t>; Nitare &amp; Skogsstyrelsen, 2019).</w:t>
      </w:r>
    </w:p>
    <w:p w14:paraId="271CFF1D" w14:textId="77777777" w:rsidR="00FC09F8" w:rsidRDefault="00FC09F8" w:rsidP="00BB1C86">
      <w:pPr>
        <w:spacing w:after="0"/>
      </w:pPr>
    </w:p>
    <w:p w14:paraId="074B5DA8" w14:textId="77777777" w:rsidR="00C84DE0" w:rsidRDefault="00C84DE0" w:rsidP="00C84DE0">
      <w:pPr>
        <w:spacing w:after="0"/>
      </w:pPr>
      <w:r w:rsidRPr="00780DE7">
        <w:rPr>
          <w:b/>
          <w:bCs/>
        </w:rPr>
        <w:t>Barkvårtlav (CR)</w:t>
      </w:r>
      <w:r>
        <w:t xml:space="preserve"> är en akut hotad </w:t>
      </w:r>
      <w:r w:rsidRPr="00DB631C">
        <w:t xml:space="preserve">art som </w:t>
      </w:r>
      <w:r>
        <w:t xml:space="preserve">är känd från två lokaler i landet, </w:t>
      </w:r>
      <w:r w:rsidRPr="00780DE7">
        <w:t>en i Västergötland</w:t>
      </w:r>
      <w:r>
        <w:t xml:space="preserve"> </w:t>
      </w:r>
      <w:r w:rsidRPr="00780DE7">
        <w:t>och en på Gotland</w:t>
      </w:r>
      <w:r>
        <w:t xml:space="preserve">. På båda lokalerna hittades den på hassel. </w:t>
      </w:r>
      <w:r w:rsidRPr="00780DE7">
        <w:t xml:space="preserve">Om arten skulle </w:t>
      </w:r>
      <w:r>
        <w:t>påträffas</w:t>
      </w:r>
      <w:r w:rsidRPr="00780DE7">
        <w:t xml:space="preserve"> på </w:t>
      </w:r>
      <w:r>
        <w:t>ytterligare</w:t>
      </w:r>
      <w:r w:rsidRPr="00780DE7">
        <w:t xml:space="preserve"> lokaler måste dessa skyddas</w:t>
      </w:r>
      <w:r>
        <w:t xml:space="preserve"> (</w:t>
      </w:r>
      <w:r w:rsidRPr="00D52347">
        <w:t>SLU Artdatabanken, 202</w:t>
      </w:r>
      <w:r>
        <w:t>6</w:t>
      </w:r>
      <w:r w:rsidRPr="00D52347">
        <w:t>).</w:t>
      </w:r>
    </w:p>
    <w:p w14:paraId="715499EB" w14:textId="77777777" w:rsidR="00C84DE0" w:rsidRDefault="00C84DE0" w:rsidP="00C84DE0">
      <w:pPr>
        <w:spacing w:after="0"/>
      </w:pPr>
    </w:p>
    <w:p w14:paraId="7B7D2C63" w14:textId="0B03714A" w:rsidR="00C84DE0" w:rsidRDefault="00C84DE0" w:rsidP="00BB1C86">
      <w:pPr>
        <w:spacing w:after="0"/>
      </w:pPr>
      <w:r>
        <w:rPr>
          <w:b/>
          <w:bCs/>
        </w:rPr>
        <w:t>B</w:t>
      </w:r>
      <w:r w:rsidRPr="002C4A8C">
        <w:rPr>
          <w:b/>
          <w:bCs/>
        </w:rPr>
        <w:t>arkzonlav</w:t>
      </w:r>
      <w:r>
        <w:rPr>
          <w:b/>
          <w:bCs/>
        </w:rPr>
        <w:t xml:space="preserve"> </w:t>
      </w:r>
      <w:r w:rsidRPr="00780DE7">
        <w:rPr>
          <w:b/>
          <w:bCs/>
        </w:rPr>
        <w:t>(CR)</w:t>
      </w:r>
      <w:r>
        <w:t xml:space="preserve"> är en akut hotad </w:t>
      </w:r>
      <w:r w:rsidRPr="00DB631C">
        <w:t xml:space="preserve">art som </w:t>
      </w:r>
      <w:r>
        <w:t xml:space="preserve">endast är </w:t>
      </w:r>
      <w:r w:rsidRPr="002C4A8C">
        <w:t>känd från tre lokaler i nordvästra Skåne. De aktuella lokalerna ligger i lövskogsklädda, skuggiga nordbranter vid havet</w:t>
      </w:r>
      <w:r>
        <w:t xml:space="preserve"> där</w:t>
      </w:r>
      <w:r w:rsidRPr="002C4A8C">
        <w:t xml:space="preserve"> arten </w:t>
      </w:r>
      <w:r>
        <w:t xml:space="preserve">växer </w:t>
      </w:r>
      <w:r w:rsidRPr="002C4A8C">
        <w:t>på bok och ask</w:t>
      </w:r>
      <w:r>
        <w:t>. Lokalerna</w:t>
      </w:r>
      <w:r w:rsidRPr="002C4A8C">
        <w:t xml:space="preserve"> är belägna inom ett naturreservat</w:t>
      </w:r>
      <w:r>
        <w:t>, men s</w:t>
      </w:r>
      <w:r w:rsidRPr="002C4A8C">
        <w:t xml:space="preserve">kötselplanen inbegriper dock ej att gynna </w:t>
      </w:r>
      <w:r>
        <w:t>barkzonlaven, vilket</w:t>
      </w:r>
      <w:r w:rsidRPr="002C4A8C">
        <w:t xml:space="preserve"> utgör ett hot</w:t>
      </w:r>
      <w:r>
        <w:t xml:space="preserve"> mot arten</w:t>
      </w:r>
      <w:r w:rsidRPr="002C4A8C">
        <w:t>. Inga ingrepp får ske på de lokaler där arten nu finns och fri utveckling är sannolikt den bästa åtgärden</w:t>
      </w:r>
      <w:r>
        <w:t xml:space="preserve"> för arten (</w:t>
      </w:r>
      <w:r w:rsidRPr="00D52347">
        <w:t>SLU Artdatabanken, 202</w:t>
      </w:r>
      <w:r>
        <w:t>6</w:t>
      </w:r>
      <w:r w:rsidRPr="00D52347">
        <w:t>).</w:t>
      </w:r>
    </w:p>
    <w:p w14:paraId="6A6818BF" w14:textId="77777777" w:rsidR="00C84DE0" w:rsidRDefault="00C84DE0" w:rsidP="00BB1C86">
      <w:pPr>
        <w:spacing w:after="0"/>
      </w:pPr>
    </w:p>
    <w:p w14:paraId="24994294" w14:textId="5E150545" w:rsidR="00712EFC" w:rsidRDefault="00712EFC" w:rsidP="00BB1C86">
      <w:pPr>
        <w:spacing w:after="0"/>
      </w:pPr>
      <w:r w:rsidRPr="004A3E16">
        <w:rPr>
          <w:b/>
          <w:bCs/>
        </w:rPr>
        <w:t xml:space="preserve">Barkänger </w:t>
      </w:r>
      <w:r>
        <w:rPr>
          <w:b/>
          <w:bCs/>
        </w:rPr>
        <w:t>(NT)</w:t>
      </w:r>
      <w:r w:rsidRPr="00D52347">
        <w:rPr>
          <w:b/>
          <w:bCs/>
        </w:rPr>
        <w:t xml:space="preserve"> </w:t>
      </w:r>
      <w:r>
        <w:t>är en skalbagge vars l</w:t>
      </w:r>
      <w:r w:rsidRPr="00486978">
        <w:t xml:space="preserve">arvutveckling sker </w:t>
      </w:r>
      <w:r w:rsidRPr="00116CF1">
        <w:t>under löst sittande bark och i död ved på gamla träd, främst ädellövträd som ek, alm och lind, men arten är även påträffad under bark på grov tall.</w:t>
      </w:r>
      <w:r>
        <w:t xml:space="preserve"> </w:t>
      </w:r>
      <w:r w:rsidRPr="00116CF1">
        <w:t xml:space="preserve">Fullbildade skalbaggar besöker blommor av t.ex. hagtorn, rönn, slån </w:t>
      </w:r>
      <w:r>
        <w:t>och</w:t>
      </w:r>
      <w:r w:rsidRPr="00116CF1">
        <w:t xml:space="preserve"> flockblommiga</w:t>
      </w:r>
      <w:r>
        <w:t xml:space="preserve"> växter.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0053C241" w14:textId="77777777" w:rsidR="00084FAC" w:rsidRDefault="00084FAC" w:rsidP="00BB1C86">
      <w:pPr>
        <w:spacing w:after="0"/>
      </w:pPr>
    </w:p>
    <w:p w14:paraId="3F5C4A7E" w14:textId="77777777" w:rsidR="00084FAC" w:rsidRDefault="00084FAC" w:rsidP="00084FAC">
      <w:pPr>
        <w:spacing w:after="0"/>
      </w:pPr>
      <w:r w:rsidRPr="00131356">
        <w:rPr>
          <w:b/>
          <w:bCs/>
        </w:rPr>
        <w:t>Barrfagerspindling (NT)</w:t>
      </w:r>
      <w:r>
        <w:rPr>
          <w:rFonts w:cs="Times New Roman"/>
          <w:color w:val="000000"/>
          <w:shd w:val="clear" w:color="auto" w:fill="FFFFFF"/>
        </w:rPr>
        <w:t xml:space="preserve"> b</w:t>
      </w:r>
      <w:r w:rsidRPr="00131356">
        <w:rPr>
          <w:rFonts w:cs="Times New Roman"/>
          <w:color w:val="000000"/>
          <w:shd w:val="clear" w:color="auto" w:fill="FFFFFF"/>
        </w:rPr>
        <w:t>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131356">
        <w:rPr>
          <w:rFonts w:cs="Times New Roman"/>
          <w:color w:val="000000"/>
          <w:shd w:val="clear" w:color="auto" w:fill="FFFFFF"/>
        </w:rPr>
        <w:t>Minskningstakten för den svenska populationen bedöms vara nära gränsvärdet för Sårbar (VU)</w:t>
      </w:r>
      <w:r>
        <w:t xml:space="preserve"> (SLU Artdatabanken, 2026).</w:t>
      </w:r>
    </w:p>
    <w:p w14:paraId="3A3F13EE" w14:textId="77777777" w:rsidR="00084FAC" w:rsidRDefault="00084FAC" w:rsidP="00BB1C86">
      <w:pPr>
        <w:spacing w:after="0"/>
      </w:pPr>
    </w:p>
    <w:p w14:paraId="5233A467" w14:textId="7AE0561E" w:rsidR="00127466" w:rsidRDefault="00127466" w:rsidP="00BB1C86">
      <w:pPr>
        <w:spacing w:after="0"/>
      </w:pPr>
      <w:r>
        <w:rPr>
          <w:b/>
          <w:bCs/>
        </w:rPr>
        <w:lastRenderedPageBreak/>
        <w:t>B</w:t>
      </w:r>
      <w:r w:rsidRPr="003F2FBB">
        <w:rPr>
          <w:b/>
          <w:bCs/>
        </w:rPr>
        <w:t xml:space="preserve">arrgråtagging </w:t>
      </w:r>
      <w:r>
        <w:rPr>
          <w:b/>
          <w:bCs/>
        </w:rPr>
        <w:t>(VU)</w:t>
      </w:r>
      <w:r>
        <w:t xml:space="preserve"> är en sällsynt </w:t>
      </w:r>
      <w:r w:rsidRPr="008C209E">
        <w:t>gelésvamp som</w:t>
      </w:r>
      <w:r>
        <w:t xml:space="preserve"> </w:t>
      </w:r>
      <w:r w:rsidRPr="008C209E">
        <w:t xml:space="preserve">nästan uteslutande </w:t>
      </w:r>
      <w:r>
        <w:t xml:space="preserve">bara </w:t>
      </w:r>
      <w:r w:rsidRPr="008C209E">
        <w:t>förekommer i äldre barrskogar med riklig mängd död ved. </w:t>
      </w:r>
      <w:r>
        <w:t xml:space="preserve">Den </w:t>
      </w:r>
      <w:r w:rsidRPr="00025347">
        <w:t>växer på murken barrträdsved, helst på undersidan av väl rötade lågor. Det finns</w:t>
      </w:r>
      <w:r>
        <w:t xml:space="preserve"> även</w:t>
      </w:r>
      <w:r w:rsidRPr="00025347">
        <w:t xml:space="preserve"> uppgift</w:t>
      </w:r>
      <w:r>
        <w:t>er</w:t>
      </w:r>
      <w:r w:rsidRPr="00025347">
        <w:t xml:space="preserve"> om att den kan växa på asp.</w:t>
      </w:r>
      <w:r>
        <w:t xml:space="preserve"> </w:t>
      </w:r>
      <w:r w:rsidRPr="00025347">
        <w:t>Arten missgynnas av skogsbruk som innebär att tillgången på död ved minskar. Den skadas troligen också av ökad exponering t.ex. vid gallring.</w:t>
      </w:r>
      <w:r>
        <w:t xml:space="preserve"> </w:t>
      </w:r>
      <w:r w:rsidRPr="00025347">
        <w:t>Artens beroende av äldre skog bör närmare utredas genom detaljinventering av lämpliga lokaler. I väntan på mer information om skötsel bör kända växtplatser lämnas intakta men hållas under uppsikt</w:t>
      </w:r>
      <w:r>
        <w:t xml:space="preserve"> (SLU Artdatabanken, 2025).</w:t>
      </w:r>
    </w:p>
    <w:p w14:paraId="19513EC4" w14:textId="77777777" w:rsidR="00127466" w:rsidRDefault="00127466" w:rsidP="00BB1C86">
      <w:pPr>
        <w:spacing w:after="0"/>
      </w:pPr>
    </w:p>
    <w:p w14:paraId="0DEA47B2" w14:textId="77777777" w:rsidR="00426E5B" w:rsidRPr="00A152F9" w:rsidRDefault="00426E5B" w:rsidP="00426E5B">
      <w:pPr>
        <w:spacing w:after="0"/>
        <w:rPr>
          <w:rFonts w:cs="Times New Roman"/>
          <w:color w:val="000000"/>
          <w:shd w:val="clear" w:color="auto" w:fill="FFFFFF"/>
        </w:rPr>
      </w:pPr>
      <w:r>
        <w:rPr>
          <w:b/>
          <w:bCs/>
        </w:rPr>
        <w:t>Barrpraktbagge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förekommer i äldre lavrika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Artens biologi är fortfarande inte känd i alla delar men larven lever åtminstone på garnlav (</w:t>
      </w:r>
      <w:r w:rsidRPr="002525B4">
        <w:rPr>
          <w:i/>
          <w:iCs/>
        </w:rPr>
        <w:t>Alectoria sarmentosa</w:t>
      </w:r>
      <w:r w:rsidRPr="002525B4">
        <w:t>) troligtvis i kronorna av lavrikare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373DBED0" w14:textId="77777777" w:rsidR="004804A3" w:rsidRDefault="004804A3" w:rsidP="004804A3">
      <w:pPr>
        <w:spacing w:after="0"/>
      </w:pPr>
      <w:r>
        <w:rPr>
          <w:b/>
          <w:bCs/>
        </w:rPr>
        <w:t>B</w:t>
      </w:r>
      <w:r w:rsidRPr="004F31D2">
        <w:rPr>
          <w:b/>
          <w:bCs/>
        </w:rPr>
        <w:t xml:space="preserve">arrskogsspinnare </w:t>
      </w:r>
      <w:r w:rsidRPr="00AE4B36">
        <w:rPr>
          <w:b/>
          <w:bCs/>
        </w:rPr>
        <w:t>(</w:t>
      </w:r>
      <w:r>
        <w:rPr>
          <w:b/>
          <w:bCs/>
        </w:rPr>
        <w:t>VU</w:t>
      </w:r>
      <w:r w:rsidRPr="00AE4B36">
        <w:rPr>
          <w:b/>
          <w:bCs/>
        </w:rPr>
        <w: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2026).</w:t>
      </w:r>
    </w:p>
    <w:p w14:paraId="63D84048" w14:textId="77777777" w:rsidR="00877DE4" w:rsidRDefault="00877DE4" w:rsidP="00BB1C86">
      <w:pPr>
        <w:spacing w:after="0"/>
      </w:pPr>
    </w:p>
    <w:p w14:paraId="16E4F000" w14:textId="33481BD3" w:rsidR="00A9779A" w:rsidRDefault="00A9779A" w:rsidP="00BB1C86">
      <w:pPr>
        <w:spacing w:after="0"/>
      </w:pPr>
      <w:r w:rsidRPr="008079F6">
        <w:rPr>
          <w:b/>
          <w:bCs/>
        </w:rPr>
        <w:t>Barrtryffel (VU)</w:t>
      </w:r>
      <w:r>
        <w:t xml:space="preserve"> </w:t>
      </w:r>
      <w:r w:rsidRPr="008079F6">
        <w:t>växer</w:t>
      </w:r>
      <w:r>
        <w:t xml:space="preserve"> </w:t>
      </w:r>
      <w:r w:rsidRPr="008079F6">
        <w:t>nere i tjock barrförna under gran</w:t>
      </w:r>
      <w:r>
        <w:t xml:space="preserve"> </w:t>
      </w:r>
      <w:r w:rsidRPr="008079F6">
        <w:t xml:space="preserve">i blåbärs- och ängsgranskog samt fjällgranskog. Bildar underjordiska eller något uppstickande, tryffelliknande fruktkroppar. Synes vara knuten till skogar med höga naturvärden och </w:t>
      </w:r>
      <w:r>
        <w:t xml:space="preserve">är endast </w:t>
      </w:r>
      <w:r w:rsidRPr="008079F6">
        <w:t xml:space="preserve">funnen med </w:t>
      </w:r>
      <w:r>
        <w:t xml:space="preserve">i </w:t>
      </w:r>
      <w:r w:rsidRPr="008079F6">
        <w:t>ett</w:t>
      </w:r>
      <w:r>
        <w:t xml:space="preserve"> fåtal </w:t>
      </w:r>
      <w:r w:rsidRPr="008079F6">
        <w:t>på varje lokal.</w:t>
      </w:r>
      <w:r>
        <w:t xml:space="preserve"> </w:t>
      </w:r>
      <w:r w:rsidRPr="008079F6">
        <w:t>Det är troligt att artens växtplats förstörs vid en kalavverkning. Arten kan också vara känslig mot gallring och mot de markförändringar som orsakas av skogsmaskiner, liksom av markavvattning.</w:t>
      </w:r>
      <w:r>
        <w:t xml:space="preserve"> </w:t>
      </w:r>
      <w:r w:rsidRPr="008079F6">
        <w:t>Samtliga kända växtplatser måste skyddas mot kalavverkning och markavvattning</w:t>
      </w:r>
      <w:r>
        <w:t xml:space="preserve"> (</w:t>
      </w:r>
      <w:r w:rsidRPr="00D52347">
        <w:t>SLU Artdatabanken, 202</w:t>
      </w:r>
      <w:r>
        <w:t>6</w:t>
      </w:r>
      <w:r w:rsidRPr="00D52347">
        <w:t>).</w:t>
      </w:r>
    </w:p>
    <w:p w14:paraId="7B92013F" w14:textId="77777777" w:rsidR="00360D86" w:rsidRDefault="00360D86" w:rsidP="00BB1C86">
      <w:pPr>
        <w:spacing w:after="0"/>
      </w:pPr>
    </w:p>
    <w:p w14:paraId="3D548534" w14:textId="77777777" w:rsidR="00877DE4" w:rsidRDefault="00877DE4" w:rsidP="00877DE4">
      <w:pPr>
        <w:spacing w:after="0"/>
      </w:pPr>
      <w:r>
        <w:rPr>
          <w:b/>
          <w:bCs/>
        </w:rPr>
        <w:lastRenderedPageBreak/>
        <w:t>Barrviolspindling (NT)</w:t>
      </w:r>
      <w:r>
        <w:t xml:space="preserve"> b</w:t>
      </w:r>
      <w:r w:rsidRPr="00EC1B9D">
        <w:t>ildar mykorrhiza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1516765A" w14:textId="77777777" w:rsidR="00A43552" w:rsidRDefault="00A43552" w:rsidP="00A43552">
      <w:pPr>
        <w:spacing w:after="0"/>
      </w:pPr>
      <w:r>
        <w:rPr>
          <w:b/>
          <w:bCs/>
          <w:i/>
          <w:iCs/>
        </w:rPr>
        <w:t>B</w:t>
      </w:r>
      <w:r w:rsidRPr="006F1840">
        <w:rPr>
          <w:b/>
          <w:bCs/>
          <w:i/>
          <w:iCs/>
        </w:rPr>
        <w:t>atrisodes adnexus</w:t>
      </w:r>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trämyra</w:t>
      </w:r>
      <w:r w:rsidRPr="006F1840">
        <w:t> </w:t>
      </w:r>
      <w:r w:rsidRPr="006F1840">
        <w:rPr>
          <w:i/>
          <w:iCs/>
        </w:rPr>
        <w:t>Lasius brunneus</w:t>
      </w:r>
      <w:r>
        <w:t>.</w:t>
      </w:r>
      <w:r w:rsidRPr="006F1840">
        <w:rPr>
          <w:i/>
          <w:iCs/>
        </w:rPr>
        <w:t> </w:t>
      </w:r>
      <w:r w:rsidRPr="006F1840">
        <w:t>Arten lever i fuktig, mjuk, rötad ved inuti håligheter, lågor och stubbar av främst äldre ädellövträd, vanligen ek, men även bok</w:t>
      </w:r>
      <w:r>
        <w:t xml:space="preserve">, </w:t>
      </w:r>
      <w:r w:rsidRPr="006F1840">
        <w:t>ask, lin</w:t>
      </w:r>
      <w:r>
        <w:t xml:space="preserve">d, </w:t>
      </w:r>
      <w:r w:rsidRPr="006F1840">
        <w:t xml:space="preserve">tall </w:t>
      </w:r>
      <w:r>
        <w:t xml:space="preserve">och </w:t>
      </w:r>
      <w:r w:rsidRPr="006F1840">
        <w:t>gran</w:t>
      </w:r>
      <w:r>
        <w:t>.</w:t>
      </w:r>
      <w:r w:rsidRPr="006F1840">
        <w:t> 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trämyra.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19C70AA7" w14:textId="77777777" w:rsidR="00A43552" w:rsidRDefault="00A43552" w:rsidP="00A43552">
      <w:pPr>
        <w:spacing w:after="0"/>
      </w:pPr>
    </w:p>
    <w:p w14:paraId="14DE8A13" w14:textId="7248B494" w:rsidR="00A43552" w:rsidRDefault="00A43552" w:rsidP="00BB1C86">
      <w:pPr>
        <w:spacing w:after="0"/>
      </w:pPr>
      <w:r>
        <w:rPr>
          <w:b/>
          <w:bCs/>
          <w:i/>
          <w:iCs/>
        </w:rPr>
        <w:t>B</w:t>
      </w:r>
      <w:r w:rsidRPr="006F1840">
        <w:rPr>
          <w:b/>
          <w:bCs/>
          <w:i/>
          <w:iCs/>
        </w:rPr>
        <w:t xml:space="preserve">atrisodes </w:t>
      </w:r>
      <w:r w:rsidRPr="0053263C">
        <w:rPr>
          <w:b/>
          <w:bCs/>
          <w:i/>
          <w:iCs/>
        </w:rPr>
        <w:t>delaporti</w:t>
      </w:r>
      <w:r w:rsidRPr="003D777D">
        <w:rPr>
          <w:b/>
          <w:bCs/>
        </w:rPr>
        <w:t xml:space="preserve"> </w:t>
      </w:r>
      <w:r>
        <w:rPr>
          <w:b/>
          <w:bCs/>
        </w:rPr>
        <w:t>(VU)</w:t>
      </w:r>
      <w:r>
        <w:t xml:space="preserve"> är</w:t>
      </w:r>
      <w:r w:rsidRPr="007E1A54">
        <w:t xml:space="preserve"> </w:t>
      </w:r>
      <w:r>
        <w:t xml:space="preserve">en skalbagge som </w:t>
      </w:r>
      <w:r w:rsidRPr="006F1840">
        <w:t>nästan uteslutande</w:t>
      </w:r>
      <w:r w:rsidRPr="006F1840">
        <w:rPr>
          <w:rFonts w:ascii="Roboto" w:hAnsi="Roboto"/>
          <w:color w:val="000000"/>
          <w:shd w:val="clear" w:color="auto" w:fill="FFFFFF"/>
        </w:rPr>
        <w:t xml:space="preserve"> </w:t>
      </w:r>
      <w:r>
        <w:rPr>
          <w:rFonts w:ascii="Roboto" w:hAnsi="Roboto"/>
          <w:color w:val="000000"/>
          <w:shd w:val="clear" w:color="auto" w:fill="FFFFFF"/>
        </w:rPr>
        <w:t>f</w:t>
      </w:r>
      <w:r w:rsidRPr="006F1840">
        <w:t>örekommer i bon av myror i ved och anses vara associerad med dessa</w:t>
      </w:r>
      <w:r>
        <w:t>, f</w:t>
      </w:r>
      <w:r w:rsidRPr="006F1840">
        <w:t>rämst hos</w:t>
      </w:r>
      <w:r>
        <w:t xml:space="preserve"> brun trämyra</w:t>
      </w:r>
      <w:r w:rsidRPr="006F1840">
        <w:t> </w:t>
      </w:r>
      <w:r w:rsidRPr="006F1840">
        <w:rPr>
          <w:i/>
          <w:iCs/>
        </w:rPr>
        <w:t>Lasius brunneus</w:t>
      </w:r>
      <w:r>
        <w:t>.</w:t>
      </w:r>
      <w:r w:rsidRPr="006F1840">
        <w:rPr>
          <w:i/>
          <w:iCs/>
        </w:rPr>
        <w:t> </w:t>
      </w:r>
      <w:r w:rsidRPr="006F1840">
        <w:t>Arten lever i fuktig, mjuk, rötad ved inuti håligheter, lågor och stubbar av främst äldre ädellövträd, vanligen ek,</w:t>
      </w:r>
      <w:r>
        <w:t xml:space="preserve"> </w:t>
      </w:r>
      <w:r w:rsidRPr="0053263C">
        <w:t>men fynd finns även rapporterade från</w:t>
      </w:r>
      <w:r>
        <w:t xml:space="preserve"> asp</w:t>
      </w:r>
      <w:r w:rsidRPr="0053263C">
        <w:t>, ask, lind, alm, avenbok, al och bok</w:t>
      </w:r>
      <w:r>
        <w:t xml:space="preserve">. </w:t>
      </w:r>
      <w:r w:rsidRPr="006F1840">
        <w:t>Eftersom arten är knuten till grova, gamla och ofta fristående ädellövträd är en viktig hotfaktor att frekvensen av sådana minskar på grund av avverkning och igenväxning. Ett annat långsiktigt problem är ett generationsglapp i trädbestånd som i framtiden kan leda till brist på äldre ädellövträd, och därmed brist på lämpligt substrat för arten.</w:t>
      </w:r>
      <w:r w:rsidRPr="00494000">
        <w:t> </w:t>
      </w:r>
      <w:r w:rsidRPr="006F1840">
        <w:t>Det är viktigt att bevara miljöer med äldre ädellövträd.</w:t>
      </w:r>
      <w:r>
        <w:t xml:space="preserve"> </w:t>
      </w:r>
      <w:r w:rsidRPr="006F1840">
        <w:t>Främst gäller det ihåliga levande träd och rödmurkna döda stubbar med bo</w:t>
      </w:r>
      <w:r>
        <w:t xml:space="preserve">n av brun trämyra. </w:t>
      </w:r>
      <w:r w:rsidRPr="006F1840">
        <w:t>Avverkning av lämpliga träd bör så långt som möjligt undvikas – lågor och stubbar bör få vara kvar. En tillräcklig återväxt för att trygga en framtida tillgång på gamla ädellövträd bör säkerställas</w:t>
      </w:r>
      <w:r>
        <w:t xml:space="preserve"> (</w:t>
      </w:r>
      <w:r w:rsidRPr="00D52347">
        <w:t>SLU Artdatabanken, 202</w:t>
      </w:r>
      <w:r>
        <w:t>5</w:t>
      </w:r>
      <w:r w:rsidRPr="00D52347">
        <w:t>).</w:t>
      </w:r>
    </w:p>
    <w:p w14:paraId="001BF4E5" w14:textId="77777777" w:rsidR="00547D4F" w:rsidRDefault="00547D4F" w:rsidP="00BB1C86">
      <w:pPr>
        <w:spacing w:after="0"/>
      </w:pPr>
    </w:p>
    <w:p w14:paraId="4A725893" w14:textId="77777777" w:rsidR="00963953" w:rsidRDefault="00963953" w:rsidP="00963953">
      <w:pPr>
        <w:spacing w:after="0"/>
      </w:pPr>
      <w:r w:rsidRPr="00FA250C">
        <w:rPr>
          <w:b/>
          <w:bCs/>
          <w:i/>
          <w:iCs/>
        </w:rPr>
        <w:t>Batrisodes hubenthali</w:t>
      </w:r>
      <w:r w:rsidRPr="00FA250C">
        <w:rPr>
          <w:b/>
          <w:bCs/>
        </w:rPr>
        <w:t xml:space="preserve"> (</w:t>
      </w:r>
      <w:r>
        <w:rPr>
          <w:b/>
          <w:bCs/>
        </w:rPr>
        <w:t>NT</w:t>
      </w:r>
      <w:r w:rsidRPr="00FA250C">
        <w:rPr>
          <w:b/>
          <w:bCs/>
        </w:rPr>
        <w:t>)</w:t>
      </w:r>
      <w:r>
        <w:rPr>
          <w:b/>
          <w:bCs/>
        </w:rPr>
        <w:t xml:space="preserve"> </w:t>
      </w:r>
      <w:r w:rsidRPr="00DD1E74">
        <w:t xml:space="preserve">är en </w:t>
      </w:r>
      <w:r>
        <w:t xml:space="preserve">klubbhornsbagge som påträffas </w:t>
      </w:r>
      <w:r w:rsidRPr="00FA250C">
        <w:t>i bon av myror i ved och anses vara associerad med dessa. Främst hos</w:t>
      </w:r>
      <w:r>
        <w:t xml:space="preserve"> trädgårdsmyra</w:t>
      </w:r>
      <w:r w:rsidRPr="00FA250C">
        <w:t xml:space="preserve"> när denna bygger bo i ved, i utlandet även hos</w:t>
      </w:r>
      <w:r>
        <w:t xml:space="preserve"> brun trämyra</w:t>
      </w:r>
      <w:r w:rsidRPr="00FA250C">
        <w:t>. Arten lever i mjuk, rötad ved i håligheter, lågor och högstubbar av barr- och lövträd, främst tall</w:t>
      </w:r>
      <w:r>
        <w:t xml:space="preserve"> </w:t>
      </w:r>
      <w:r w:rsidRPr="00FA250C">
        <w:t>och asp. Svenska fynd finns även från ek, gran</w:t>
      </w:r>
      <w:r>
        <w:t xml:space="preserve"> och </w:t>
      </w:r>
      <w:r w:rsidRPr="00FA250C">
        <w:t>björk</w:t>
      </w:r>
      <w:r>
        <w:t xml:space="preserve">. </w:t>
      </w:r>
      <w:r w:rsidRPr="00FA250C">
        <w:t>Majoriteten av fynden är från naturskogsartade blandskogsbestånd, brandfält eller glesare tallskogar. Några fynd är även gjorda i ekdominerade hagmarker och lövskogar med grövre ekar</w:t>
      </w:r>
      <w:r>
        <w:t xml:space="preserve">. </w:t>
      </w:r>
      <w:r w:rsidRPr="00FA250C">
        <w:t>Arten hotas av att gamla, mer eller mindre orörda skogsbestånd inom förekomstområdet avverkas, dvs. att äldre träd och grövre död ved minskar.</w:t>
      </w:r>
      <w:r>
        <w:t xml:space="preserve"> </w:t>
      </w:r>
      <w:r w:rsidRPr="00FA250C">
        <w:t>Inom förekomstområdet bör gamla, mer eller mindre orörda, bestånd med blandskog och tallskog helst avsättas som reservat. Gamla träd bör sparas</w:t>
      </w:r>
      <w:r>
        <w:t xml:space="preserve"> och e</w:t>
      </w:r>
      <w:r w:rsidRPr="00FA250C">
        <w:t>tt ökat lövinslag i skogar gynnar förmodligen arten</w:t>
      </w:r>
      <w:r>
        <w:t xml:space="preserve"> (</w:t>
      </w:r>
      <w:r w:rsidRPr="00D52347">
        <w:t>SLU Artdatabanken, 202</w:t>
      </w:r>
      <w:r>
        <w:t>6</w:t>
      </w:r>
      <w:r w:rsidRPr="00D52347">
        <w:t>).</w:t>
      </w:r>
    </w:p>
    <w:p w14:paraId="17559675" w14:textId="77777777" w:rsidR="00704D2C" w:rsidRDefault="00704D2C" w:rsidP="00BB1C86">
      <w:pPr>
        <w:spacing w:after="0"/>
      </w:pPr>
    </w:p>
    <w:p w14:paraId="40B38703" w14:textId="77777777" w:rsidR="001C5AAF" w:rsidRDefault="001C5AAF" w:rsidP="001C5AAF">
      <w:pPr>
        <w:spacing w:after="0"/>
      </w:pPr>
      <w:r w:rsidRPr="00BE52BA">
        <w:rPr>
          <w:b/>
          <w:bCs/>
        </w:rPr>
        <w:lastRenderedPageBreak/>
        <w:t>Bechsteins fladdermus (</w:t>
      </w:r>
      <w:r>
        <w:rPr>
          <w:b/>
          <w:bCs/>
        </w:rPr>
        <w:t>CR</w:t>
      </w:r>
      <w:r w:rsidRPr="00BE52BA">
        <w:rPr>
          <w:b/>
          <w:bCs/>
        </w:rPr>
        <w:t>,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w:t>
      </w:r>
      <w:r w:rsidRPr="00393860">
        <w:t>är skogslevande och</w:t>
      </w:r>
      <w:r>
        <w:t xml:space="preserve"> behöver</w:t>
      </w:r>
      <w:r w:rsidRPr="00393860">
        <w:t xml:space="preserve"> tillräcklig mängd insektsrik äldre skog med varierad struktur och med hög konnektivitet</w:t>
      </w:r>
      <w:r>
        <w:t xml:space="preserve"> för att kunna leva i ett område</w:t>
      </w:r>
      <w:r w:rsidRPr="00393860">
        <w: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2026; IUCN, 2016).</w:t>
      </w:r>
    </w:p>
    <w:p w14:paraId="1D949430" w14:textId="77777777" w:rsidR="006D460E" w:rsidRDefault="006D460E" w:rsidP="00BB1C86">
      <w:pPr>
        <w:spacing w:after="0"/>
      </w:pPr>
    </w:p>
    <w:p w14:paraId="56E7B54A" w14:textId="77777777" w:rsidR="00D06779" w:rsidRDefault="00D06779" w:rsidP="00D06779">
      <w:pPr>
        <w:spacing w:after="0"/>
      </w:pPr>
      <w:r>
        <w:rPr>
          <w:b/>
          <w:bCs/>
        </w:rPr>
        <w:t>B</w:t>
      </w:r>
      <w:r w:rsidRPr="006561DA">
        <w:rPr>
          <w:b/>
          <w:bCs/>
        </w:rPr>
        <w:t xml:space="preserve">ecksvart kamklobagge </w:t>
      </w:r>
      <w:r>
        <w:rPr>
          <w:b/>
          <w:bCs/>
        </w:rPr>
        <w:t>(NT)</w:t>
      </w:r>
      <w:r>
        <w:t xml:space="preserve"> är en skalbagge vars larvutveckling </w:t>
      </w:r>
      <w:r w:rsidRPr="006D4434">
        <w:t xml:space="preserve">sker i </w:t>
      </w:r>
      <w:r w:rsidRPr="006561DA">
        <w:t>brunrötad, mycelhaltig död ved i stubbar och lågor eller i mulm i hålträd</w:t>
      </w:r>
      <w:r>
        <w:t>,</w:t>
      </w:r>
      <w:r w:rsidRPr="006561DA">
        <w:t xml:space="preserve"> främst av lövträd som ek, bok, björk och alm, troligen också ask och lind, men även av tall</w:t>
      </w:r>
      <w:r>
        <w:t xml:space="preserve">. Arten påverkas negativt av brist på död ved och en </w:t>
      </w:r>
      <w:r w:rsidRPr="006561DA">
        <w:t>minskning av populationen pågår eller förväntas ske. Minskningen avser kvalitén på artens habitat</w:t>
      </w:r>
      <w:r>
        <w:t xml:space="preserve"> (SLU Artdatabanken, 2026).</w:t>
      </w:r>
    </w:p>
    <w:p w14:paraId="0979A0C0" w14:textId="77777777" w:rsidR="001631E4" w:rsidRDefault="001631E4" w:rsidP="00BB1C86">
      <w:pPr>
        <w:spacing w:after="0"/>
      </w:pPr>
    </w:p>
    <w:p w14:paraId="3263C933" w14:textId="77777777" w:rsidR="004219F1" w:rsidRPr="00101D37" w:rsidRDefault="004219F1" w:rsidP="004219F1">
      <w:pPr>
        <w:spacing w:after="0"/>
      </w:pPr>
      <w:r w:rsidRPr="00893177">
        <w:rPr>
          <w:b/>
          <w:bCs/>
          <w:i/>
          <w:iCs/>
        </w:rPr>
        <w:t xml:space="preserve">Beraea maura </w:t>
      </w:r>
      <w:r w:rsidRPr="00893177">
        <w:rPr>
          <w:b/>
          <w:bCs/>
        </w:rPr>
        <w:t>(VU)</w:t>
      </w:r>
      <w:r>
        <w:t xml:space="preserve"> är en nattslända vars larv </w:t>
      </w:r>
      <w:r w:rsidRPr="00893177">
        <w:t>lever i strandzonen av små bäckar med kraftig källuppflödespåverkan, samt i små rännilar, speciellt i ädellövskog. De kända lokalerna hyser i övrigt en speciell fauna vilket tyder på att arten är krävande.</w:t>
      </w:r>
      <w:r>
        <w:t xml:space="preserve"> Arten h</w:t>
      </w:r>
      <w:r w:rsidRPr="00893177">
        <w:t xml:space="preserve">otas av skogsbruk (habitatförstörelse och sedimentpålagring) samt </w:t>
      </w:r>
      <w:r>
        <w:t xml:space="preserve">av </w:t>
      </w:r>
      <w:r w:rsidRPr="00893177">
        <w:t>småskalig vattenkraft. Den starkt fragmenterade utbredningen är ett hot i sig.</w:t>
      </w:r>
      <w:r>
        <w:t xml:space="preserve"> </w:t>
      </w:r>
      <w:r w:rsidRPr="00893177">
        <w:t>Bevara källor och källbäckar där arten lever. Tillse att skogsbruket tar ökad hänsyn till småbäckar och källor</w:t>
      </w:r>
      <w:r>
        <w:t xml:space="preserve"> (</w:t>
      </w:r>
      <w:r w:rsidRPr="00D52347">
        <w:t>SLU Artdatabanken, 202</w:t>
      </w:r>
      <w:r>
        <w:t>6</w:t>
      </w:r>
      <w:r w:rsidRPr="00D52347">
        <w:t>).</w:t>
      </w:r>
    </w:p>
    <w:p w14:paraId="392A8670" w14:textId="77777777" w:rsidR="004219F1" w:rsidRDefault="004219F1" w:rsidP="004219F1">
      <w:pPr>
        <w:spacing w:after="0"/>
      </w:pPr>
    </w:p>
    <w:p w14:paraId="2F745985" w14:textId="77777777" w:rsidR="004219F1" w:rsidRPr="00B84E4F" w:rsidRDefault="004219F1" w:rsidP="004219F1">
      <w:pPr>
        <w:spacing w:after="0"/>
      </w:pPr>
      <w:r>
        <w:rPr>
          <w:b/>
          <w:bCs/>
        </w:rPr>
        <w:t>B</w:t>
      </w:r>
      <w:r w:rsidRPr="00563214">
        <w:rPr>
          <w:b/>
          <w:bCs/>
        </w:rPr>
        <w:t>ergeksbladmott</w:t>
      </w:r>
      <w:r>
        <w:rPr>
          <w:b/>
          <w:bCs/>
        </w:rPr>
        <w:t xml:space="preserve"> </w:t>
      </w:r>
      <w:r w:rsidRPr="00FB0CF7">
        <w:rPr>
          <w:b/>
          <w:bCs/>
        </w:rPr>
        <w:t>(</w:t>
      </w:r>
      <w:r>
        <w:rPr>
          <w:b/>
          <w:bCs/>
        </w:rPr>
        <w:t>NT</w:t>
      </w:r>
      <w:r w:rsidRPr="00FB0CF7">
        <w:rPr>
          <w:b/>
          <w:bCs/>
        </w:rPr>
        <w:t>)</w:t>
      </w:r>
      <w:r>
        <w:t xml:space="preserve"> är en fjäril som </w:t>
      </w:r>
      <w:r w:rsidRPr="00563214">
        <w:t>håller till i ekkratt och skogar av bergek nära havet, gärna där kustlinjen är klippig och med ett gynnsamt mikroklimat. </w:t>
      </w:r>
      <w:r>
        <w:t xml:space="preserve">Arten är känslig för förändringar i miljön och lokaler kan skadas eller försvinna </w:t>
      </w:r>
      <w:r w:rsidRPr="00DF3983">
        <w:t>om skogsavverkning genomförs.</w:t>
      </w:r>
      <w:r>
        <w:t xml:space="preserve"> </w:t>
      </w:r>
      <w:r w:rsidRPr="00B84E4F">
        <w:t>Kända lokaler för bergek</w:t>
      </w:r>
      <w:r>
        <w:t>s</w:t>
      </w:r>
      <w:r w:rsidRPr="00B84E4F">
        <w:t>bladmott bör inte utsättas för radikala ingrepp så att ljusförhållanden och värdväxttillgång avsevärt förändras</w:t>
      </w:r>
      <w:r>
        <w:t xml:space="preserve"> (</w:t>
      </w:r>
      <w:r w:rsidRPr="00D52347">
        <w:t>SLU Artdatabanken, 202</w:t>
      </w:r>
      <w:r>
        <w:t>6</w:t>
      </w:r>
      <w:r w:rsidRPr="00D52347">
        <w:t>).</w:t>
      </w:r>
    </w:p>
    <w:p w14:paraId="13A1F35B" w14:textId="77777777" w:rsidR="004219F1" w:rsidRDefault="004219F1" w:rsidP="00BB1C86">
      <w:pPr>
        <w:spacing w:after="0"/>
      </w:pPr>
    </w:p>
    <w:p w14:paraId="40B7505F" w14:textId="1EF12E30" w:rsidR="007A2D85" w:rsidRDefault="007A2D85" w:rsidP="00BB1C86">
      <w:pPr>
        <w:spacing w:after="0"/>
      </w:pPr>
      <w:r w:rsidRPr="0049298C">
        <w:rPr>
          <w:b/>
          <w:bCs/>
        </w:rPr>
        <w:t>Bergfiltskinn (NT)</w:t>
      </w:r>
      <w:r>
        <w:t xml:space="preserve"> är k</w:t>
      </w:r>
      <w:r w:rsidRPr="0049298C">
        <w:t>nuten till äldre barrskog. Ofta i höjdlägesbarrskog med ett kärvt lokalklimat. Utbredningen är dåligt känd och arten måste artbestämmas i mikroskop. Men den hittas sällan i systematiska undersökningar och har troligen en liten population. Den bedöms fortgående att minska p.g.a. avverkningar som gör att nybildningen av granved av kvalitet minskar eller uteblir</w:t>
      </w:r>
      <w:r>
        <w:t xml:space="preserve"> (SLU Artdatabanken, 2026).</w:t>
      </w:r>
    </w:p>
    <w:p w14:paraId="61518861" w14:textId="77777777" w:rsidR="007A2D85" w:rsidRDefault="007A2D85" w:rsidP="00BB1C86">
      <w:pPr>
        <w:spacing w:after="0"/>
      </w:pPr>
    </w:p>
    <w:p w14:paraId="30DCC7C3" w14:textId="77777777" w:rsidR="00B96330" w:rsidRDefault="00B96330" w:rsidP="00B96330">
      <w:pPr>
        <w:spacing w:after="0"/>
        <w:rPr>
          <w:rFonts w:cs="Times New Roman"/>
        </w:rPr>
      </w:pPr>
      <w:r w:rsidRPr="003572D1">
        <w:rPr>
          <w:rFonts w:cs="Times New Roman"/>
          <w:b/>
          <w:bCs/>
        </w:rPr>
        <w:t>Bergfink (§4)</w:t>
      </w:r>
      <w:r w:rsidRPr="003572D1">
        <w:rPr>
          <w:rFonts w:cs="Times New Roman"/>
        </w:rPr>
        <w:t xml:space="preserve"> häckar i barr- och blandskog samt i fjällbjörkskog. Den förekommer i Norrland, västra Dalarna och norra Värmland samt sparsamt till sällsynt vidare söderut till mellersta Värmland, norra Västmanland och södra Gästrikland. Bergfink</w:t>
      </w:r>
      <w:r>
        <w:rPr>
          <w:rFonts w:cs="Times New Roman"/>
        </w:rPr>
        <w:t xml:space="preserve"> är typisk art för </w:t>
      </w:r>
      <w:r w:rsidRPr="003572D1">
        <w:rPr>
          <w:rFonts w:cs="Times New Roman"/>
          <w:i/>
          <w:iCs/>
        </w:rPr>
        <w:t>9040 Fjällbjörkskog</w:t>
      </w:r>
      <w:r>
        <w:rPr>
          <w:rFonts w:cs="Times New Roman"/>
        </w:rPr>
        <w:t xml:space="preserve"> (SLU Artdatabanken, 2025).</w:t>
      </w:r>
    </w:p>
    <w:p w14:paraId="5418F40B" w14:textId="77777777" w:rsidR="00B96330" w:rsidRDefault="00B96330" w:rsidP="00BB1C86">
      <w:pPr>
        <w:spacing w:after="0"/>
      </w:pPr>
    </w:p>
    <w:p w14:paraId="63F97EC1" w14:textId="77777777" w:rsidR="00FB2FAE" w:rsidRPr="00EA2EEC" w:rsidRDefault="00FB2FAE" w:rsidP="00FB2FAE">
      <w:pPr>
        <w:spacing w:after="0"/>
      </w:pPr>
      <w:r w:rsidRPr="00DE5D95">
        <w:rPr>
          <w:b/>
          <w:bCs/>
        </w:rPr>
        <w:t>Berglansmossa (DD)</w:t>
      </w:r>
      <w:r>
        <w:t xml:space="preserve"> är en mycket sällsynt bladmossa som </w:t>
      </w:r>
      <w:r w:rsidRPr="00DE5D95">
        <w:t>växer på klippor och block i och vid älvar, större åar samt vid vattenfall. </w:t>
      </w:r>
      <w:r w:rsidRPr="009A49D6">
        <w:t>Vattenståndsfluktuationerna bör säkras i vattendragen och kantzoner bör lämnas orörda utmed stränder där arten förekommer.</w:t>
      </w:r>
      <w:r>
        <w:t xml:space="preserve"> </w:t>
      </w:r>
      <w:r w:rsidRPr="009A49D6">
        <w:t>Faktaunderlaget bedöms vara otillräckligt för att avgöra vilken av de olika rödlistningskategorierna som är mest trolig</w:t>
      </w:r>
      <w:r>
        <w:t xml:space="preserve"> (</w:t>
      </w:r>
      <w:r w:rsidRPr="00D52347">
        <w:t>SLU Artdatabanken, 202</w:t>
      </w:r>
      <w:r>
        <w:t>6</w:t>
      </w:r>
      <w:r w:rsidRPr="00D52347">
        <w:t>).</w:t>
      </w:r>
    </w:p>
    <w:p w14:paraId="73C08E76" w14:textId="77777777" w:rsidR="00FB2FAE" w:rsidRDefault="00FB2FAE" w:rsidP="00BB1C86">
      <w:pPr>
        <w:spacing w:after="0"/>
      </w:pPr>
    </w:p>
    <w:p w14:paraId="46906A07" w14:textId="7EA65A64" w:rsidR="00A16E59" w:rsidRDefault="00A16E59" w:rsidP="00BB1C86">
      <w:pPr>
        <w:spacing w:after="0"/>
      </w:pPr>
      <w:r w:rsidRPr="00B3525A">
        <w:rPr>
          <w:b/>
          <w:bCs/>
        </w:rPr>
        <w:t>Bergsköldspindel (DD)</w:t>
      </w:r>
      <w:r>
        <w:t xml:space="preserve"> är i </w:t>
      </w:r>
      <w:r w:rsidRPr="00B3525A">
        <w:t>Sver</w:t>
      </w:r>
      <w:r>
        <w:t>i</w:t>
      </w:r>
      <w:r w:rsidRPr="00B3525A">
        <w:t xml:space="preserve">ge </w:t>
      </w:r>
      <w:r>
        <w:t>endast</w:t>
      </w:r>
      <w:r w:rsidRPr="00B3525A">
        <w:t xml:space="preserve"> funnen på en lokal </w:t>
      </w:r>
      <w:r>
        <w:t>vid Lindshammar på småländska höglandet</w:t>
      </w:r>
      <w:r w:rsidRPr="00B3525A">
        <w:t xml:space="preserve"> (2005).</w:t>
      </w:r>
      <w:r>
        <w:t xml:space="preserve"> Arten hotas av a</w:t>
      </w:r>
      <w:r w:rsidRPr="00B3525A">
        <w:t>vverkning i solvarma bergbranter.</w:t>
      </w:r>
      <w:r>
        <w:t xml:space="preserve"> </w:t>
      </w:r>
      <w:r w:rsidRPr="00B3525A">
        <w:t>Äldre trädbestånd i bergbranter bör undantas från sko</w:t>
      </w:r>
      <w:r>
        <w:t xml:space="preserve">gsbruk. </w:t>
      </w:r>
      <w:r w:rsidRPr="00B3525A">
        <w:t>Faktaunderlaget bedöms vara otillräckligt för att avgöra vilken av de olika rödlistningskategorierna som är mest trolig</w:t>
      </w:r>
      <w:r>
        <w:t xml:space="preserve"> (</w:t>
      </w:r>
      <w:r w:rsidRPr="00D52347">
        <w:t>SLU Artdatabanken, 202</w:t>
      </w:r>
      <w:r>
        <w:t>6</w:t>
      </w:r>
      <w:r w:rsidRPr="00D52347">
        <w:t>).</w:t>
      </w:r>
    </w:p>
    <w:p w14:paraId="0D70309C" w14:textId="77777777" w:rsidR="00B96330" w:rsidRDefault="00B96330" w:rsidP="00BB1C86">
      <w:pPr>
        <w:spacing w:after="0"/>
      </w:pPr>
    </w:p>
    <w:p w14:paraId="24DA54B6" w14:textId="462EA30A" w:rsidR="00B96330" w:rsidRPr="00B96330" w:rsidRDefault="00B96330" w:rsidP="00BB1C86">
      <w:pPr>
        <w:spacing w:after="0"/>
        <w:rPr>
          <w:rFonts w:cs="Times New Roman"/>
        </w:rPr>
      </w:pPr>
      <w:r w:rsidRPr="00B04DA2">
        <w:rPr>
          <w:rFonts w:cs="Times New Roman"/>
          <w:b/>
          <w:bCs/>
        </w:rPr>
        <w:t xml:space="preserve">Bergsslok </w:t>
      </w:r>
      <w:r>
        <w:rPr>
          <w:rFonts w:cs="Times New Roman"/>
        </w:rPr>
        <w:t xml:space="preserve">är typisk art för </w:t>
      </w:r>
      <w:r w:rsidRPr="00287B1D">
        <w:rPr>
          <w:rFonts w:cs="Times New Roman"/>
          <w:i/>
          <w:iCs/>
        </w:rPr>
        <w:t>9190 Näringsfattig ekskog</w:t>
      </w:r>
      <w:r>
        <w:rPr>
          <w:rFonts w:cs="Times New Roman"/>
        </w:rPr>
        <w:t xml:space="preserve"> (SLU Artdatabanken, 2025).</w:t>
      </w:r>
    </w:p>
    <w:p w14:paraId="165E4E87" w14:textId="77777777" w:rsidR="00B96330" w:rsidRDefault="00B96330"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ntalet individer bedöms vara lägre än gränsvärdet för Sårbar (VU)</w:t>
      </w:r>
      <w:r>
        <w:t xml:space="preserve">. </w:t>
      </w:r>
      <w:r w:rsidRPr="00D12AD8">
        <w:t xml:space="preserve">Nuvarande bobranter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Berget med skyddskappa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258BBB56" w14:textId="77777777" w:rsidR="00757F29" w:rsidRDefault="00757F29" w:rsidP="00BB1C86">
      <w:pPr>
        <w:spacing w:after="0"/>
      </w:pPr>
    </w:p>
    <w:p w14:paraId="1321D126" w14:textId="77777777" w:rsidR="004D4FDD" w:rsidRDefault="004D4FDD" w:rsidP="004D4FDD">
      <w:pPr>
        <w:spacing w:after="0"/>
      </w:pPr>
      <w:r>
        <w:rPr>
          <w:b/>
          <w:bCs/>
        </w:rPr>
        <w:t>Bergviol (EN, §8)</w:t>
      </w:r>
      <w:r>
        <w:t xml:space="preserve"> är en starkt hotad och fridlyst art som minskat med </w:t>
      </w:r>
      <w:r w:rsidRPr="0035330E">
        <w:t xml:space="preserve">47% </w:t>
      </w:r>
      <w:r>
        <w:t xml:space="preserve">under </w:t>
      </w:r>
      <w:r w:rsidRPr="0035330E">
        <w:t>åren 2004</w:t>
      </w:r>
      <w:r w:rsidRPr="00940A33">
        <w:t>–</w:t>
      </w:r>
      <w:r w:rsidRPr="0035330E">
        <w:t>2024</w:t>
      </w:r>
      <w:r>
        <w:t>. Den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U</w:t>
      </w:r>
      <w:r w:rsidRPr="00A65CF6">
        <w:t xml:space="preserve">nder de senaste 60 åren </w:t>
      </w:r>
      <w:r>
        <w:t>har m</w:t>
      </w:r>
      <w:r w:rsidRPr="00A65CF6">
        <w:t>inskningstakten uppgått till 50 (30</w:t>
      </w:r>
      <w:r w:rsidRPr="00940A33">
        <w:t>–</w:t>
      </w:r>
      <w:r w:rsidRPr="00A65CF6">
        <w:t>70) %</w:t>
      </w:r>
      <w:r>
        <w:t xml:space="preserve"> (SLU Artdatabanken, 2026).</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r w:rsidRPr="00AB3D95">
        <w:rPr>
          <w:b/>
          <w:bCs/>
        </w:rPr>
        <w:t>Beryllspindling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mykorrhiza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r w:rsidRPr="00AB3D95">
        <w:t>Beryllspindling</w:t>
      </w:r>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43239CDD" w14:textId="57647E67" w:rsidR="008C41E8" w:rsidRPr="008C41E8" w:rsidRDefault="008C41E8" w:rsidP="00F11ED2">
      <w:pPr>
        <w:spacing w:after="0"/>
      </w:pPr>
      <w:r w:rsidRPr="00BF7037">
        <w:rPr>
          <w:b/>
          <w:bCs/>
          <w:i/>
          <w:iCs/>
        </w:rPr>
        <w:t xml:space="preserve">Biatora hemipolia </w:t>
      </w:r>
      <w:r w:rsidRPr="00BF7037">
        <w:rPr>
          <w:b/>
          <w:bCs/>
        </w:rPr>
        <w:t>(DD)</w:t>
      </w:r>
      <w:r>
        <w:t xml:space="preserve"> är n</w:t>
      </w:r>
      <w:r w:rsidRPr="00BF7037">
        <w:t>oterad på ett 20-tal lokaler på framförallt ädellövträd. Faktaunderlaget bedöms vara otillräckligt för att avgöra vilken av de olika rödlistningskategorierna som är mest trolig</w:t>
      </w:r>
      <w:r>
        <w:t xml:space="preserve"> (</w:t>
      </w:r>
      <w:r w:rsidRPr="00D52347">
        <w:t>SLU Artdatabanken, 202</w:t>
      </w:r>
      <w:r>
        <w:t>6</w:t>
      </w:r>
      <w:r w:rsidRPr="00D52347">
        <w:t>).</w:t>
      </w:r>
    </w:p>
    <w:p w14:paraId="08DBA7A2" w14:textId="77777777" w:rsidR="008C41E8" w:rsidRDefault="008C41E8" w:rsidP="00282C85">
      <w:pPr>
        <w:rPr>
          <w:rFonts w:cs="Times New Roman"/>
        </w:rPr>
      </w:pPr>
    </w:p>
    <w:p w14:paraId="69BDA433" w14:textId="32894B79" w:rsidR="00D04B26" w:rsidRPr="00D04B26" w:rsidRDefault="00D04B26" w:rsidP="00694452">
      <w:pPr>
        <w:spacing w:after="0"/>
      </w:pPr>
      <w:r w:rsidRPr="000C1BF9">
        <w:rPr>
          <w:b/>
          <w:bCs/>
          <w:i/>
          <w:iCs/>
        </w:rPr>
        <w:t xml:space="preserve">Bibloporus mayeti </w:t>
      </w:r>
      <w:r>
        <w:rPr>
          <w:b/>
          <w:bCs/>
        </w:rPr>
        <w:t>(VU)</w:t>
      </w:r>
      <w:r>
        <w:t xml:space="preserve"> är</w:t>
      </w:r>
      <w:r w:rsidRPr="007E1A54">
        <w:t xml:space="preserve"> </w:t>
      </w:r>
      <w:r>
        <w:t xml:space="preserve">en skalbagge som </w:t>
      </w:r>
      <w:r w:rsidRPr="000C1BF9">
        <w:t>lever under fuktig bark och i murken ved av främst lövträd såsom bok, </w:t>
      </w:r>
      <w:r>
        <w:t>asp</w:t>
      </w:r>
      <w:r w:rsidRPr="000C1BF9">
        <w:t>, </w:t>
      </w:r>
      <w:r>
        <w:t>s</w:t>
      </w:r>
      <w:r w:rsidRPr="000C1BF9">
        <w:t>alix och ek men även funnen på gran och tall</w:t>
      </w:r>
      <w:r>
        <w:t xml:space="preserve">. </w:t>
      </w:r>
      <w:r w:rsidRPr="00BF5FF0">
        <w:t xml:space="preserve">Brist på nyligen döda lövträd av främst ek och bok på de mycket begränsade platser som arten är funnen på utgör ett hot </w:t>
      </w:r>
      <w:r w:rsidRPr="00BF5FF0">
        <w:lastRenderedPageBreak/>
        <w:t>mot arten.</w:t>
      </w:r>
      <w:r>
        <w:t xml:space="preserve"> </w:t>
      </w:r>
      <w:r w:rsidRPr="00BF5FF0">
        <w:t>Gamla träd med grov bark, skador, håligheter eller döda delar bör lämnas och nya träd lämpliga som efterträdare bör tillåtas åldras för att skapa lämpliga livsmiljöer</w:t>
      </w:r>
      <w:r>
        <w:t xml:space="preserve"> (</w:t>
      </w:r>
      <w:r w:rsidRPr="00D52347">
        <w:t>SLU Artdatabanken, 202</w:t>
      </w:r>
      <w:r>
        <w:t>5</w:t>
      </w:r>
      <w:r w:rsidRPr="00D52347">
        <w:t>).</w:t>
      </w:r>
    </w:p>
    <w:p w14:paraId="023BA836" w14:textId="77777777" w:rsidR="00D04B26" w:rsidRDefault="00D04B26" w:rsidP="00282C85">
      <w:pPr>
        <w:rPr>
          <w:rFonts w:cs="Times New Roman"/>
        </w:rPr>
      </w:pPr>
    </w:p>
    <w:p w14:paraId="3AD4CE32" w14:textId="77777777" w:rsidR="002675D0" w:rsidRPr="00D27BBC" w:rsidRDefault="002675D0" w:rsidP="002675D0">
      <w:pPr>
        <w:spacing w:after="0"/>
      </w:pPr>
      <w:r>
        <w:rPr>
          <w:b/>
          <w:bCs/>
        </w:rPr>
        <w:t>B</w:t>
      </w:r>
      <w:r w:rsidRPr="001D4A7C">
        <w:rPr>
          <w:b/>
          <w:bCs/>
        </w:rPr>
        <w:t>ingeljordloppa</w:t>
      </w:r>
      <w:r w:rsidRPr="00FB0CF7">
        <w:rPr>
          <w:b/>
          <w:bCs/>
        </w:rPr>
        <w:t xml:space="preserve"> (</w:t>
      </w:r>
      <w:r>
        <w:rPr>
          <w:b/>
          <w:bCs/>
        </w:rPr>
        <w:t>NT</w:t>
      </w:r>
      <w:r w:rsidRPr="00FB0CF7">
        <w:rPr>
          <w:b/>
          <w:bCs/>
        </w:rPr>
        <w:t>)</w:t>
      </w:r>
      <w:r>
        <w:t xml:space="preserve"> l</w:t>
      </w:r>
      <w:r w:rsidRPr="001D4A7C">
        <w:t>ever på skogsbingel</w:t>
      </w:r>
      <w:r>
        <w:t xml:space="preserve"> </w:t>
      </w:r>
      <w:r w:rsidRPr="001D4A7C">
        <w:t xml:space="preserve">i lundar och lövskogar. Larverna äter på värdväxtens rötter. Fullbildade individer påträffas främst under vår och försommar. Arten är mycket lokal i sitt uppträdande </w:t>
      </w:r>
      <w:r>
        <w:t xml:space="preserve">eftersom den </w:t>
      </w:r>
      <w:r w:rsidRPr="001D4A7C">
        <w:t>har svagt utvecklade flygvingar och saknar flygförmåga</w:t>
      </w:r>
      <w:r>
        <w:t xml:space="preserve"> (</w:t>
      </w:r>
      <w:r w:rsidRPr="00D52347">
        <w:t>SLU Artdatabanken, 202</w:t>
      </w:r>
      <w:r>
        <w:t>6</w:t>
      </w:r>
      <w:r w:rsidRPr="00D52347">
        <w:t>).</w:t>
      </w:r>
    </w:p>
    <w:p w14:paraId="38CBA138" w14:textId="77777777" w:rsidR="002675D0" w:rsidRDefault="002675D0"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6658D6A1" w14:textId="77777777" w:rsidR="002E2BB8" w:rsidRDefault="002E2BB8" w:rsidP="002E2BB8">
      <w:pPr>
        <w:spacing w:after="0"/>
      </w:pPr>
      <w:r>
        <w:rPr>
          <w:b/>
          <w:bCs/>
        </w:rPr>
        <w:t xml:space="preserve">Bitter taggsvamp (EN) </w:t>
      </w:r>
      <w:r w:rsidRPr="00A521C5">
        <w:t>är en</w:t>
      </w:r>
      <w:r>
        <w:t xml:space="preserve"> sällsynt och starkt hotad ”toppart” som bildar </w:t>
      </w:r>
      <w:r w:rsidRPr="001F6E98">
        <w:t>mykorrhiza med gran, möjligen även med tall, i äldre barrskogar med lång kontinuitet. Förekommer på kalkrik eller annan basiskt påverkad mark, främst i miljöer med hög luftfuktighet.</w:t>
      </w:r>
      <w:r>
        <w:t xml:space="preserve"> Svampen har i friskt tillstånd en säregen doft av bittermandelolja och fruktköttet är mycket bittert i smaken. </w:t>
      </w:r>
      <w:r w:rsidRPr="007747B1">
        <w:t>Arten hotas främst av avverkning</w:t>
      </w:r>
      <w:r>
        <w:t xml:space="preserve"> och </w:t>
      </w:r>
      <w:r w:rsidRPr="007747B1">
        <w:t>tål inte en slutavverkning utan kräver ett kontinuerligt äldre trädskikt med gran.</w:t>
      </w:r>
      <w:r>
        <w:t xml:space="preserve"> </w:t>
      </w:r>
      <w:r w:rsidRPr="001F6E98">
        <w:t>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w:t>
      </w:r>
      <w:r>
        <w:t xml:space="preserve"> </w:t>
      </w:r>
      <w:r w:rsidRPr="001F6E98">
        <w:t>Lokalerna bör skyddas formellt</w:t>
      </w:r>
      <w:r>
        <w:t>. Bitter taggsvamp ingår i ett åtgärdsprogram för hotade arter (ÅGP) och är placerad högst upp i Skogsstyrelsens värdepyramid för bedömning av skog med höga naturvärden (SLU Artdatabanken, 2026; Nitare &amp; Skogsstyrelsen, 2019; Nitare 2006).</w:t>
      </w:r>
    </w:p>
    <w:p w14:paraId="2F57796A" w14:textId="77777777" w:rsidR="00747BD8" w:rsidRDefault="00747BD8" w:rsidP="006E1A71">
      <w:pPr>
        <w:spacing w:after="0"/>
      </w:pPr>
    </w:p>
    <w:p w14:paraId="197943EE" w14:textId="33CBCD35" w:rsidR="00211DF9" w:rsidRDefault="00211DF9" w:rsidP="006E1A71">
      <w:pPr>
        <w:spacing w:after="0"/>
      </w:pPr>
      <w:r>
        <w:rPr>
          <w:b/>
          <w:bCs/>
        </w:rPr>
        <w:t>B</w:t>
      </w:r>
      <w:r w:rsidRPr="00ED7003">
        <w:rPr>
          <w:b/>
          <w:bCs/>
        </w:rPr>
        <w:t>ittervaxing</w:t>
      </w:r>
      <w:r w:rsidRPr="003F2FBB">
        <w:rPr>
          <w:b/>
          <w:bCs/>
        </w:rPr>
        <w:t xml:space="preserve"> </w:t>
      </w:r>
      <w:r>
        <w:t>påträffas på kalkrik mark i ä</w:t>
      </w:r>
      <w:r w:rsidRPr="00ED7003">
        <w:t xml:space="preserve">ngsmark och naturbetesmark samt </w:t>
      </w:r>
      <w:r>
        <w:t>i</w:t>
      </w:r>
      <w:r w:rsidRPr="00ED7003">
        <w:t xml:space="preserve"> lövskog på bar jord.</w:t>
      </w:r>
      <w:r>
        <w:t xml:space="preserve"> Bittervaxing är globalt rödlistad som sårbar (VU) vilket medför ett internationellt ansvar för arten (SLU Artdatabanken, 2026; IUCN, 2021).</w:t>
      </w:r>
    </w:p>
    <w:p w14:paraId="1C68D9E2" w14:textId="77777777" w:rsidR="00211DF9" w:rsidRDefault="00211DF9" w:rsidP="006E1A71">
      <w:pPr>
        <w:spacing w:after="0"/>
      </w:pPr>
    </w:p>
    <w:p w14:paraId="193792C6" w14:textId="77777777" w:rsidR="00CC0A10" w:rsidRDefault="00CC0A10" w:rsidP="00CC0A10">
      <w:r>
        <w:rPr>
          <w:b/>
        </w:rPr>
        <w:t>Bivråk (NT,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 xml:space="preserve">nder de senaste 30 åren </w:t>
      </w:r>
      <w:r>
        <w:t>har m</w:t>
      </w:r>
      <w:r w:rsidRPr="000D52AD">
        <w:t>inskningstakten uppgått till 22.5 (15</w:t>
      </w:r>
      <w:r w:rsidRPr="00940A33">
        <w:t>–</w:t>
      </w:r>
      <w:r w:rsidRPr="000D52AD">
        <w:t>30) %</w:t>
      </w:r>
      <w:r>
        <w:t xml:space="preserve">. </w:t>
      </w:r>
      <w:r w:rsidRPr="006D074D">
        <w:t>Arten häckar i tät, ogallrad skog på högproduktiv mark, i södra Sverige främst i lövskogsrika trakter, i Norrland till stor del i högproduktiv granskog, Födan består av getinglarver och -puppor, men även av fågelungar och groddjur</w:t>
      </w:r>
      <w:r w:rsidRPr="00B9443B">
        <w:t xml:space="preserve">. </w:t>
      </w:r>
      <w:r>
        <w:t xml:space="preserve">Bivråken påverkas negativt av avverkning och </w:t>
      </w:r>
      <w:r w:rsidRPr="00B9443B">
        <w:t>omföring av lövträdsrika marker till täta produktionsskogar av barrträd</w:t>
      </w:r>
      <w:r>
        <w:t xml:space="preserve"> samt av den allmänna</w:t>
      </w:r>
      <w:r w:rsidRPr="00B9443B">
        <w:t xml:space="preserve"> "</w:t>
      </w:r>
      <w:r w:rsidRPr="00B9443B">
        <w:rPr>
          <w:i/>
          <w:iCs/>
        </w:rPr>
        <w:t>förtorkningen</w:t>
      </w:r>
      <w:r w:rsidRPr="00B9443B">
        <w:t xml:space="preserve">" av landskapet </w:t>
      </w:r>
      <w:r>
        <w:t xml:space="preserve">genom </w:t>
      </w:r>
      <w:r w:rsidRPr="00B9443B">
        <w:t>täckdikning, dikning av skogsmark etc.</w:t>
      </w:r>
      <w:r>
        <w:t xml:space="preserve"> </w:t>
      </w:r>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 xml:space="preserve">vid avverkning eller andra skogliga åtgärder. Som tumregel ska skyddszonen vara så </w:t>
      </w:r>
      <w:r w:rsidRPr="003642AE">
        <w:lastRenderedPageBreak/>
        <w:t>bred att boet inte syns väl från öppen mark</w:t>
      </w:r>
      <w:r>
        <w:t xml:space="preserve">. </w:t>
      </w:r>
      <w:r w:rsidRPr="000D52AD">
        <w:t>Minskningstakten för den svenska populationen bedöms vara nära gränsvärdet för Sårbar (VU)</w:t>
      </w:r>
      <w:r w:rsidRPr="006D074D">
        <w:t> </w:t>
      </w:r>
      <w:r>
        <w:t>(SLU Artdatabanken, 2026; Skogsstyrelsen, 2016)</w:t>
      </w:r>
      <w:r w:rsidRPr="003642AE">
        <w:t>.</w:t>
      </w:r>
    </w:p>
    <w:p w14:paraId="2B5520B6" w14:textId="77777777" w:rsidR="00EF4C6C" w:rsidRDefault="00EF4C6C" w:rsidP="00EF4C6C">
      <w:pPr>
        <w:spacing w:after="0"/>
        <w:rPr>
          <w:b/>
          <w:bCs/>
        </w:rPr>
      </w:pPr>
    </w:p>
    <w:p w14:paraId="124E329F" w14:textId="3A1854FF" w:rsidR="002D09B5" w:rsidRDefault="00EF4C6C" w:rsidP="006E1A71">
      <w:pPr>
        <w:spacing w:after="0"/>
      </w:pPr>
      <w:r>
        <w:rPr>
          <w:b/>
          <w:bCs/>
        </w:rPr>
        <w:t>B</w:t>
      </w:r>
      <w:r w:rsidRPr="0067029C">
        <w:rPr>
          <w:b/>
          <w:bCs/>
        </w:rPr>
        <w:t>jörkblåoxe</w:t>
      </w:r>
      <w:r>
        <w:rPr>
          <w:b/>
          <w:bCs/>
        </w:rPr>
        <w:t xml:space="preserve"> </w:t>
      </w:r>
      <w:r>
        <w:t>är en</w:t>
      </w:r>
      <w:r w:rsidRPr="00D0430B">
        <w:t xml:space="preserve"> </w:t>
      </w:r>
      <w:r>
        <w:t>skalbagge vars l</w:t>
      </w:r>
      <w:r w:rsidRPr="00512555">
        <w:t xml:space="preserve">arvutveckling </w:t>
      </w:r>
      <w:r w:rsidRPr="0067029C">
        <w:t>sker i fuktig, starkt vitrötad ved i liggande stammar och grövre grenar av lövträd</w:t>
      </w:r>
      <w:r>
        <w:t>.</w:t>
      </w:r>
      <w:r w:rsidRPr="0067029C">
        <w:t xml:space="preserve"> I Sverige främst asp och björk, i Centraleuropa främst bok men även hassel, al, ek och andra trädslag</w:t>
      </w:r>
      <w:r>
        <w:t>. Arten missgynnas av förändrad trädslagssammansättning och e</w:t>
      </w:r>
      <w:r w:rsidRPr="0067029C">
        <w:t>n minskning av populationen pågår eller förväntas ske. Minskningen avser kvalitén på artens habitat</w:t>
      </w:r>
      <w:r>
        <w:t xml:space="preserve"> (SLU Artdatabanken, 2025).</w:t>
      </w:r>
    </w:p>
    <w:p w14:paraId="728008F9" w14:textId="77777777" w:rsidR="00EF4C6C" w:rsidRDefault="00EF4C6C" w:rsidP="006E1A71">
      <w:pPr>
        <w:spacing w:after="0"/>
      </w:pPr>
    </w:p>
    <w:p w14:paraId="67F65C99" w14:textId="77777777" w:rsidR="00EF4C6C" w:rsidRDefault="00EF4C6C"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7D15DEC5" w14:textId="77777777" w:rsidR="004C06F1" w:rsidRDefault="004C06F1" w:rsidP="004C06F1">
      <w:pPr>
        <w:spacing w:after="0"/>
      </w:pPr>
      <w:r>
        <w:rPr>
          <w:b/>
          <w:bCs/>
        </w:rPr>
        <w:t>Björkpraktbagge (EN)</w:t>
      </w:r>
      <w:r>
        <w:rPr>
          <w:rFonts w:cs="Times New Roman"/>
          <w:color w:val="000000"/>
          <w:shd w:val="clear" w:color="auto" w:fill="FFFFFF"/>
        </w:rPr>
        <w:t xml:space="preserve"> är en starkt hotad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lövbrännor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2026).</w:t>
      </w:r>
    </w:p>
    <w:p w14:paraId="3AAE3AEB" w14:textId="77777777" w:rsidR="006E1A71" w:rsidRDefault="006E1A71" w:rsidP="00282C85">
      <w:pPr>
        <w:rPr>
          <w:rFonts w:cs="Times New Roman"/>
        </w:rPr>
      </w:pPr>
    </w:p>
    <w:p w14:paraId="4C257C80" w14:textId="5C5B79CD" w:rsidR="00D940BD" w:rsidRPr="00D940BD" w:rsidRDefault="00D940BD" w:rsidP="00D05BDA">
      <w:pPr>
        <w:spacing w:after="0"/>
      </w:pPr>
      <w:r>
        <w:rPr>
          <w:b/>
          <w:bCs/>
        </w:rPr>
        <w:t>B</w:t>
      </w:r>
      <w:r w:rsidRPr="00FA4E47">
        <w:rPr>
          <w:b/>
          <w:bCs/>
        </w:rPr>
        <w:t>jörksplintborre</w:t>
      </w:r>
      <w:r>
        <w:rPr>
          <w:b/>
          <w:bCs/>
        </w:rPr>
        <w:t xml:space="preserve"> </w:t>
      </w:r>
      <w:r>
        <w:t>är en skalbagge vars l</w:t>
      </w:r>
      <w:r w:rsidRPr="00A33E94">
        <w:t xml:space="preserve">arvutveckling </w:t>
      </w:r>
      <w:r>
        <w:t xml:space="preserve">sker </w:t>
      </w:r>
      <w:r w:rsidRPr="00FA4E47">
        <w:t>i bark på nyligen döda björkar, både stående träd och vindfällen.</w:t>
      </w:r>
      <w:r>
        <w:t xml:space="preserve"> </w:t>
      </w:r>
      <w:r w:rsidRPr="00FA4E47">
        <w:t>En prydlig rad med runda ventilationshål i barken ovanför modergången är synnerligen karaktäristiskt.</w:t>
      </w:r>
      <w:r>
        <w:t xml:space="preserve"> Arten är k</w:t>
      </w:r>
      <w:r w:rsidRPr="00FA4E47">
        <w:t>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w:t>
      </w:r>
      <w:r>
        <w:t xml:space="preserve"> (</w:t>
      </w:r>
      <w:r w:rsidRPr="00D52347">
        <w:t>SLU Artdatabanken, 202</w:t>
      </w:r>
      <w:r>
        <w:t>5</w:t>
      </w:r>
      <w:r w:rsidRPr="00D52347">
        <w:t>).</w:t>
      </w:r>
    </w:p>
    <w:p w14:paraId="0C13FD7E" w14:textId="77777777" w:rsidR="00D940BD" w:rsidRDefault="00D940BD" w:rsidP="00282C85">
      <w:pPr>
        <w:rPr>
          <w:rFonts w:cs="Times New Roman"/>
        </w:rPr>
      </w:pPr>
    </w:p>
    <w:p w14:paraId="3A7B15B5" w14:textId="66B2B3EB"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00B65731">
        <w:t>en rovlevande skalbagge</w:t>
      </w:r>
      <w:r w:rsidR="00B65731" w:rsidRPr="006A0E17">
        <w:t xml:space="preserve"> </w:t>
      </w:r>
      <w:r w:rsidRPr="006A0E17">
        <w:t>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2EED66FE" w14:textId="74145C54" w:rsidR="006C0B25" w:rsidRPr="006C0B25" w:rsidRDefault="006C0B25" w:rsidP="00F11ED2">
      <w:pPr>
        <w:spacing w:after="0"/>
      </w:pPr>
      <w:r w:rsidRPr="00DC2358">
        <w:rPr>
          <w:b/>
          <w:bCs/>
        </w:rPr>
        <w:lastRenderedPageBreak/>
        <w:t>Björntrattspindel (VU)</w:t>
      </w:r>
      <w:r>
        <w:t xml:space="preserve"> </w:t>
      </w:r>
      <w:r w:rsidRPr="00DC2358">
        <w:t xml:space="preserve">förekommer under stenar och stockar i skogar, på hedar och i bergsområden. I Sverige är </w:t>
      </w:r>
      <w:r>
        <w:t>arten</w:t>
      </w:r>
      <w:r w:rsidRPr="00DC2358">
        <w:t xml:space="preserve"> bland annat funnen under lossnad bark hos björk i fuktig skog.</w:t>
      </w:r>
      <w:r>
        <w:t xml:space="preserve"> H</w:t>
      </w:r>
      <w:r w:rsidRPr="00DC2358">
        <w:t xml:space="preserve">onan </w:t>
      </w:r>
      <w:r>
        <w:t xml:space="preserve">spinner </w:t>
      </w:r>
      <w:r w:rsidRPr="00DC2358">
        <w:t>en rörliknande vävnad</w:t>
      </w:r>
      <w:r>
        <w:t xml:space="preserve"> u</w:t>
      </w:r>
      <w:r w:rsidRPr="00DC2358">
        <w:t xml:space="preserve">nder stenar och bark där hon lägger sina ägg i en oregelbunden kokong. Utdikningar av fuktig skog och avverkning av artens lokaler </w:t>
      </w:r>
      <w:r>
        <w:t>samt b</w:t>
      </w:r>
      <w:r w:rsidRPr="00DC2358">
        <w:t xml:space="preserve">orttagande av död ved ur skogen är </w:t>
      </w:r>
      <w:r>
        <w:t>ett</w:t>
      </w:r>
      <w:r w:rsidRPr="00DC2358">
        <w:t xml:space="preserve"> hot mot arten.</w:t>
      </w:r>
      <w:r>
        <w:t xml:space="preserve"> </w:t>
      </w:r>
      <w:r w:rsidRPr="00DC2358">
        <w:t>Eftersom arten är beroende av död och döende ved bör sparandet av sjuka eller döende träd prioriteras inom områden där arten förekommer</w:t>
      </w:r>
      <w:r>
        <w:t xml:space="preserve"> (</w:t>
      </w:r>
      <w:r w:rsidRPr="00D52347">
        <w:t>SLU Artdatabanken, 202</w:t>
      </w:r>
      <w:r>
        <w:t>6</w:t>
      </w:r>
      <w:r w:rsidRPr="00D52347">
        <w:t>).</w:t>
      </w:r>
    </w:p>
    <w:p w14:paraId="6F847DD4" w14:textId="77777777" w:rsidR="006C0B25" w:rsidRDefault="006C0B25"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barrnaturskogar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040126BE" w14:textId="2A844CD1" w:rsidR="00D36CD0" w:rsidRPr="00F11ED2" w:rsidRDefault="00D36CD0" w:rsidP="00645D05">
      <w:pPr>
        <w:spacing w:after="0"/>
      </w:pPr>
      <w:r w:rsidRPr="00CB6B2F">
        <w:rPr>
          <w:b/>
          <w:bCs/>
        </w:rPr>
        <w:t>Blank glanssnäcka (VU)</w:t>
      </w:r>
      <w:r>
        <w:t xml:space="preserve"> </w:t>
      </w:r>
      <w:r w:rsidRPr="00E46C0D">
        <w:t>förekommer</w:t>
      </w:r>
      <w:r>
        <w:t xml:space="preserve"> </w:t>
      </w:r>
      <w:r w:rsidRPr="00E658A3">
        <w:t>på Got</w:t>
      </w:r>
      <w:r w:rsidRPr="00E658A3">
        <w:softHyphen/>
        <w:t xml:space="preserve">land i blockrasmarker, klinter och blockströdda jordsluttningar, i de flesta fall helt kustnära. </w:t>
      </w:r>
      <w:r w:rsidRPr="00E658A3">
        <w:softHyphen/>
        <w:t>Flertalet lokaler är öppna eller halvöppna</w:t>
      </w:r>
      <w:r>
        <w:t xml:space="preserve"> </w:t>
      </w:r>
      <w:r w:rsidRPr="00E658A3">
        <w:t>med endast busk- och örtvegetation eller gles tallskog.</w:t>
      </w:r>
      <w:r>
        <w:t xml:space="preserve"> </w:t>
      </w:r>
      <w:r w:rsidRPr="00E658A3">
        <w:t>Exploatering och slitage (främst hårt betestryck) på kända lokaler kan på sikt utgöra ett hot, liksom skogsbruk i de kustnära tallskogarna.</w:t>
      </w:r>
      <w:r>
        <w:t xml:space="preserve"> </w:t>
      </w:r>
      <w:r w:rsidRPr="00E658A3">
        <w:t>Betestrycket på artens kända lokaler bör minskas. Exploatering av kalktallskogar och ras- eller blockmarker i kustnära delar av Hall och Hangvar socknar på norra Gotland bör förhindras. De lokaler, där arten förekommer individrikt bör avsättas som naturreservat</w:t>
      </w:r>
      <w:r>
        <w:t xml:space="preserve"> (</w:t>
      </w:r>
      <w:r w:rsidRPr="00D52347">
        <w:t>SLU Artdatabanken, 202</w:t>
      </w:r>
      <w:r>
        <w:t>6</w:t>
      </w:r>
      <w:r w:rsidRPr="00D52347">
        <w:t>).</w:t>
      </w:r>
    </w:p>
    <w:p w14:paraId="372A4128" w14:textId="77777777" w:rsidR="00D36CD0" w:rsidRDefault="00D36CD0" w:rsidP="00645D05">
      <w:pPr>
        <w:spacing w:after="0"/>
        <w:rPr>
          <w:b/>
          <w:bCs/>
        </w:rPr>
      </w:pPr>
    </w:p>
    <w:p w14:paraId="07DD66DF" w14:textId="647442C3" w:rsidR="00630597" w:rsidRPr="00F11ED2" w:rsidRDefault="00630597" w:rsidP="00645D05">
      <w:pPr>
        <w:spacing w:after="0"/>
      </w:pPr>
      <w:r w:rsidRPr="000C26A5">
        <w:rPr>
          <w:b/>
          <w:bCs/>
        </w:rPr>
        <w:t>Blanksvart rovfluga (RE)</w:t>
      </w:r>
      <w:r w:rsidRPr="00D52347">
        <w:rPr>
          <w:b/>
          <w:bCs/>
        </w:rPr>
        <w:t xml:space="preserve"> </w:t>
      </w:r>
      <w:r>
        <w:t>är i</w:t>
      </w:r>
      <w:r w:rsidRPr="00CA79FB">
        <w:t xml:space="preserve"> Sverige endast känd genom 1800-talsfynd från </w:t>
      </w:r>
      <w:r w:rsidRPr="004E5BE7">
        <w:t>Östergötland och Stockholmstrakten</w:t>
      </w:r>
      <w:r>
        <w:t>. N</w:t>
      </w:r>
      <w:r w:rsidRPr="004E5BE7">
        <w:t xml:space="preserve">ärmast finns arten i </w:t>
      </w:r>
      <w:r>
        <w:t xml:space="preserve">Tyskland där den påträffas </w:t>
      </w:r>
      <w:r w:rsidRPr="004E5BE7">
        <w:t>i solvarma gläntor och bryn i gles sandtallskog t.ex. längs kraftledningsgator och längre söderut i bergområden, gärna i sydvända bergssluttningar med tallskog. Larverna utvecklas i stubbar med långhorningslarver som utgör bytet.</w:t>
      </w:r>
      <w:r>
        <w:t xml:space="preserve"> F</w:t>
      </w:r>
      <w:r w:rsidRPr="004E5BE7">
        <w:t>lugans svarta kroppsfärg och kopplingen till långhorningar som lever i tallved, antyder att arten har en viss anpassning till naturlig brandregim i tallskog. Sannolikt är detta särskilt accentuerat i den nordligaste delen av utbredningsområdet som Mellansverige utgjort. </w:t>
      </w:r>
      <w:r>
        <w:t xml:space="preserve"> </w:t>
      </w:r>
      <w:r w:rsidRPr="004E5BE7">
        <w:t>Bristen på områden med kontinuitet i brandstörning i äldre tallbestånd och den närmast obligatoriska utförseln av stamved av tall efter skogsbrand, är sannolikt den avgörande orsaken till att arten försv</w:t>
      </w:r>
      <w:r>
        <w:t>ann</w:t>
      </w:r>
      <w:r w:rsidRPr="004E5BE7">
        <w:t xml:space="preserve"> från landet</w:t>
      </w:r>
      <w:r>
        <w:t xml:space="preserve"> (</w:t>
      </w:r>
      <w:r w:rsidRPr="00D52347">
        <w:t>SLU Artdatabanken, 202</w:t>
      </w:r>
      <w:r>
        <w:t>5</w:t>
      </w:r>
      <w:r w:rsidRPr="00D52347">
        <w:t>).</w:t>
      </w:r>
    </w:p>
    <w:p w14:paraId="6384E5BB" w14:textId="77777777" w:rsidR="00630597" w:rsidRDefault="00630597" w:rsidP="00645D05">
      <w:pPr>
        <w:spacing w:after="0"/>
        <w:rPr>
          <w:b/>
          <w:bCs/>
        </w:rPr>
      </w:pPr>
    </w:p>
    <w:p w14:paraId="66BEFC59" w14:textId="43CD2D8D" w:rsidR="00645D05" w:rsidRDefault="00645D05" w:rsidP="00645D05">
      <w:pPr>
        <w:spacing w:after="0"/>
      </w:pPr>
      <w:r>
        <w:rPr>
          <w:b/>
          <w:bCs/>
        </w:rPr>
        <w:t>B</w:t>
      </w:r>
      <w:r w:rsidRPr="004E1415">
        <w:rPr>
          <w:b/>
          <w:bCs/>
        </w:rPr>
        <w:t xml:space="preserve">lanksvart spiklav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Skogsbruksåtgärder på eller i närheten av lokaler med blanksvart spiklav utgör ett hot.</w:t>
      </w:r>
      <w:r>
        <w:t xml:space="preserve"> </w:t>
      </w:r>
      <w:r w:rsidRPr="007C7F3C">
        <w:t>Naturskogsartade öppna tall- och barrblandskogar med blanksvart spiklav indikerar höga biologiska värden och bör bevaras</w:t>
      </w:r>
      <w:r>
        <w:t xml:space="preserve"> (SLU Artdatabanken, 2024).</w:t>
      </w:r>
    </w:p>
    <w:p w14:paraId="04B802E0" w14:textId="77777777" w:rsidR="00680193" w:rsidRDefault="00680193" w:rsidP="00F60D2D">
      <w:pPr>
        <w:spacing w:before="240"/>
      </w:pPr>
    </w:p>
    <w:p w14:paraId="2FDCFC70" w14:textId="6BEF8A79" w:rsidR="00FB2766" w:rsidRDefault="00FB2766" w:rsidP="00D05BDA">
      <w:pPr>
        <w:spacing w:after="0"/>
      </w:pPr>
      <w:r w:rsidRPr="001F44EC">
        <w:rPr>
          <w:b/>
          <w:bCs/>
        </w:rPr>
        <w:lastRenderedPageBreak/>
        <w:t>Blanksvart trämyra</w:t>
      </w:r>
      <w:r>
        <w:rPr>
          <w:b/>
          <w:bCs/>
        </w:rPr>
        <w:t xml:space="preserve"> </w:t>
      </w:r>
      <w:r w:rsidRPr="00731AD3">
        <w:t>förknippas framför allt med gamla träd, där den gnager ut den murkna veden och fyller hålrummen med sitt konstfulla bo.</w:t>
      </w:r>
      <w:r>
        <w:t xml:space="preserve"> I och intill bon av blanksvart trämyra och i synnerhet brun trämyra kan flera sällsynta och rödlistade skalbaggar påträffas. Bland dessa kan nämnas knappstumpbagge (EN), </w:t>
      </w:r>
      <w:r w:rsidRPr="00A53E29">
        <w:rPr>
          <w:i/>
          <w:iCs/>
        </w:rPr>
        <w:t>Batrisodes adnexus</w:t>
      </w:r>
      <w:r w:rsidRPr="00A53E29">
        <w:t xml:space="preserve"> (VU)</w:t>
      </w:r>
      <w:r>
        <w:t xml:space="preserve">, </w:t>
      </w:r>
      <w:r w:rsidRPr="002C292D">
        <w:rPr>
          <w:i/>
          <w:iCs/>
        </w:rPr>
        <w:t>Batrisodes delaporti</w:t>
      </w:r>
      <w:r>
        <w:t xml:space="preserve"> (VU), </w:t>
      </w:r>
      <w:r w:rsidRPr="007D6B9F">
        <w:rPr>
          <w:i/>
          <w:iCs/>
        </w:rPr>
        <w:t>Euryusa coarctata</w:t>
      </w:r>
      <w:r>
        <w:t xml:space="preserve"> (VU), </w:t>
      </w:r>
      <w:r w:rsidRPr="00277851">
        <w:rPr>
          <w:i/>
          <w:iCs/>
        </w:rPr>
        <w:t>Euryusa optabilis</w:t>
      </w:r>
      <w:r>
        <w:t xml:space="preserve"> (VU), </w:t>
      </w:r>
      <w:r w:rsidRPr="008520B4">
        <w:rPr>
          <w:i/>
          <w:iCs/>
        </w:rPr>
        <w:t>Euryusa sinuata</w:t>
      </w:r>
      <w:r>
        <w:t xml:space="preserve"> (VU), </w:t>
      </w:r>
      <w:r w:rsidRPr="00DC6E0B">
        <w:rPr>
          <w:i/>
          <w:iCs/>
        </w:rPr>
        <w:t xml:space="preserve">Plectophloeus nitidus </w:t>
      </w:r>
      <w:r w:rsidRPr="00DC6E0B">
        <w:t>(VU)</w:t>
      </w:r>
      <w:r>
        <w:t xml:space="preserve">, </w:t>
      </w:r>
      <w:r w:rsidRPr="004828EB">
        <w:rPr>
          <w:i/>
          <w:iCs/>
        </w:rPr>
        <w:t xml:space="preserve">Scydmaenus perrisi </w:t>
      </w:r>
      <w:r w:rsidRPr="004828EB">
        <w:t>(VU)</w:t>
      </w:r>
      <w:r>
        <w:t xml:space="preserve">, </w:t>
      </w:r>
      <w:r w:rsidRPr="005C6BF9">
        <w:rPr>
          <w:i/>
          <w:iCs/>
        </w:rPr>
        <w:t xml:space="preserve">Tachyusida gracilis </w:t>
      </w:r>
      <w:r w:rsidRPr="005C6BF9">
        <w:t>(VU)</w:t>
      </w:r>
      <w:r>
        <w:t xml:space="preserve">, </w:t>
      </w:r>
      <w:r>
        <w:rPr>
          <w:i/>
          <w:iCs/>
        </w:rPr>
        <w:t>Amphotis marginata</w:t>
      </w:r>
      <w:r>
        <w:t xml:space="preserve"> (NT), </w:t>
      </w:r>
      <w:r w:rsidRPr="005B6DEC">
        <w:rPr>
          <w:i/>
          <w:iCs/>
        </w:rPr>
        <w:t>Cryptophagus fuscicornis</w:t>
      </w:r>
      <w:r>
        <w:t xml:space="preserve"> (NT) och </w:t>
      </w:r>
      <w:r w:rsidRPr="00D3358E">
        <w:rPr>
          <w:i/>
          <w:iCs/>
        </w:rPr>
        <w:t>Thiasophila inquilina</w:t>
      </w:r>
      <w:r>
        <w:t xml:space="preserve"> (NT) (</w:t>
      </w:r>
      <w:r w:rsidRPr="00D52347">
        <w:t>SLU Artdatabanken, 202</w:t>
      </w:r>
      <w:r>
        <w:t>5</w:t>
      </w:r>
      <w:r w:rsidRPr="00D52347">
        <w:t>).</w:t>
      </w:r>
    </w:p>
    <w:p w14:paraId="65A1C7E4" w14:textId="77777777" w:rsidR="00FB2766" w:rsidRDefault="00FB2766" w:rsidP="00F60D2D">
      <w:pPr>
        <w:spacing w:before="240"/>
      </w:pPr>
    </w:p>
    <w:p w14:paraId="00D4D46E" w14:textId="0455EE61" w:rsidR="00BD5621" w:rsidRDefault="00BD5621" w:rsidP="00F11ED2">
      <w:pPr>
        <w:spacing w:after="0"/>
      </w:pPr>
      <w:r w:rsidRPr="00C3579D">
        <w:rPr>
          <w:b/>
          <w:bCs/>
          <w:i/>
          <w:iCs/>
        </w:rPr>
        <w:t xml:space="preserve">Blastenia relicta </w:t>
      </w:r>
      <w:r w:rsidRPr="00C3579D">
        <w:rPr>
          <w:b/>
          <w:bCs/>
        </w:rPr>
        <w:t>(NT)</w:t>
      </w:r>
      <w:r>
        <w:t xml:space="preserve"> är en rostorangelav som växer </w:t>
      </w:r>
      <w:r w:rsidRPr="00C3579D">
        <w:t>på aspgrenar, men även på stammar på senvuxna, öppet stående träd. I södra Sverige växer den ibland på ädellövträd. Arten har i södra</w:t>
      </w:r>
      <w:r>
        <w:t xml:space="preserve"> och mellersta</w:t>
      </w:r>
      <w:r w:rsidRPr="00C3579D">
        <w:t xml:space="preserve"> Sverige minskat, sannolikt dels p.g.a. att antalet senvuxna aspar i skogsmark blivit färre.</w:t>
      </w:r>
      <w:r>
        <w:t xml:space="preserve"> </w:t>
      </w:r>
      <w:r w:rsidRPr="00C3579D">
        <w:t>Kända lokaler bör skyddas</w:t>
      </w:r>
      <w:r>
        <w:t xml:space="preserve"> (</w:t>
      </w:r>
      <w:r w:rsidRPr="00D52347">
        <w:t>SLU Artdatabanken, 202</w:t>
      </w:r>
      <w:r>
        <w:t>6</w:t>
      </w:r>
      <w:r w:rsidRPr="00D52347">
        <w:t>).</w:t>
      </w:r>
    </w:p>
    <w:p w14:paraId="7C83A324" w14:textId="77777777" w:rsidR="00BD5621" w:rsidRDefault="00BD5621" w:rsidP="00F60D2D">
      <w:pPr>
        <w:spacing w:before="240"/>
      </w:pPr>
    </w:p>
    <w:p w14:paraId="306B6CED" w14:textId="6F64EFA5" w:rsidR="008F1A9F" w:rsidRDefault="008F1A9F" w:rsidP="00F11ED2">
      <w:pPr>
        <w:spacing w:after="0"/>
      </w:pPr>
      <w:r w:rsidRPr="008D0710">
        <w:rPr>
          <w:b/>
          <w:bCs/>
        </w:rPr>
        <w:t>Blek bananspindling (EN)</w:t>
      </w:r>
      <w:r>
        <w:t xml:space="preserve"> är en sällsynt och starkt hotad art som b</w:t>
      </w:r>
      <w:r w:rsidRPr="001034A4">
        <w:t>ildar mykorrhiza med tall i äldre kalktallskog.</w:t>
      </w:r>
      <w:r w:rsidRPr="00796256">
        <w:rPr>
          <w:rFonts w:ascii="Roboto" w:hAnsi="Roboto"/>
          <w:color w:val="000000"/>
          <w:shd w:val="clear" w:color="auto" w:fill="FFFFFF"/>
        </w:rPr>
        <w:t xml:space="preserve"> </w:t>
      </w:r>
      <w:r w:rsidRPr="00796256">
        <w:t xml:space="preserve">Främsta hotet </w:t>
      </w:r>
      <w:r>
        <w:t>utgörs av</w:t>
      </w:r>
      <w:r w:rsidRPr="00796256">
        <w:t xml:space="preserve"> skogsbruk med slutavverkning eller andra avverkningar. </w:t>
      </w:r>
      <w:r w:rsidRPr="00DF486C">
        <w:t>Arten har så pass få kända lokaler i Norden att alla dess växtplatser formellt bör skyddas. Om svampen påträffas på nya lokaler bör även dessa skyddas.</w:t>
      </w:r>
      <w:r>
        <w:t xml:space="preserve"> </w:t>
      </w:r>
      <w:r w:rsidRPr="008D0710">
        <w:t>Blek bananspindling</w:t>
      </w:r>
      <w:r w:rsidRPr="008D0710">
        <w:rPr>
          <w:b/>
          <w:bCs/>
        </w:rPr>
        <w:t xml:space="preserve"> </w:t>
      </w:r>
      <w:r>
        <w:t>är globalt rödlistad som sårbar (VU) vilket innebär att Sverige har ett internationellt ansvar för arten (SLU Artdatabanken, 2026; IUCN, 2015).</w:t>
      </w:r>
    </w:p>
    <w:p w14:paraId="78575688" w14:textId="77777777" w:rsidR="008F1A9F" w:rsidRDefault="008F1A9F" w:rsidP="00F60D2D">
      <w:pPr>
        <w:spacing w:before="240"/>
      </w:pPr>
    </w:p>
    <w:p w14:paraId="5B9FF6E2" w14:textId="62E5ECA0" w:rsidR="00B41303" w:rsidRDefault="00B41303" w:rsidP="00694452">
      <w:pPr>
        <w:spacing w:after="0"/>
      </w:pPr>
      <w:r>
        <w:rPr>
          <w:b/>
          <w:bCs/>
        </w:rPr>
        <w:t>B</w:t>
      </w:r>
      <w:r w:rsidRPr="00C76C07">
        <w:rPr>
          <w:b/>
          <w:bCs/>
        </w:rPr>
        <w:t>lek borstticka</w:t>
      </w:r>
      <w:r w:rsidRPr="001A0BBD">
        <w:rPr>
          <w:b/>
          <w:bCs/>
          <w:i/>
          <w:iCs/>
        </w:rPr>
        <w:t xml:space="preserve"> </w:t>
      </w:r>
      <w:r>
        <w:rPr>
          <w:b/>
          <w:bCs/>
        </w:rPr>
        <w:t>(CR)</w:t>
      </w:r>
      <w:r>
        <w:t xml:space="preserve"> är en akut hotad och mycket sällsynt </w:t>
      </w:r>
      <w:r w:rsidRPr="00C76C07">
        <w:t>vedlevande ticka</w:t>
      </w:r>
      <w:r>
        <w:t xml:space="preserve"> som växer </w:t>
      </w:r>
      <w:r w:rsidRPr="00C76C07">
        <w:t>på död lövved, helst asplågor i svagt-måttligt nedbrutet skick.</w:t>
      </w:r>
      <w:r>
        <w:t xml:space="preserve"> </w:t>
      </w:r>
      <w:r w:rsidRPr="005E4D85">
        <w:t>Arten missgynnas av alla åtgärder som minskar mängden asplågor i varma, torra lägen, till exempel slutavverkning, gallring och bortstädning av lågor</w:t>
      </w:r>
      <w:r>
        <w:t xml:space="preserve"> (SLU Artdatabanken, 2025).</w:t>
      </w:r>
    </w:p>
    <w:p w14:paraId="5CCE54AB" w14:textId="77777777" w:rsidR="00B41303" w:rsidRDefault="00B4130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lek fagerspindling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ildar mykorrhiza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Arten hotas främst av slutavverkning och andra skogsbruksåtgärder. Arten tål inte en slutavverkning och sannolikt inte heller en kraftig gallring.</w:t>
      </w:r>
      <w:r>
        <w:t xml:space="preserve"> </w:t>
      </w:r>
      <w:r w:rsidRPr="00EE2A58">
        <w:t>Skogsområden med arten bör undantas från</w:t>
      </w:r>
      <w:r>
        <w:t xml:space="preserve"> storskaligt</w:t>
      </w:r>
      <w:r w:rsidRPr="00EE2A58">
        <w:t xml:space="preserve"> skogsbruk. Slutavverkning, kraftig </w:t>
      </w:r>
      <w:r w:rsidRPr="00EE2A58">
        <w:lastRenderedPageBreak/>
        <w:t>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2E9A2330" w14:textId="148B5A28" w:rsidR="00107478" w:rsidRDefault="00107478" w:rsidP="00F11ED2">
      <w:pPr>
        <w:spacing w:after="0"/>
      </w:pPr>
      <w:r w:rsidRPr="00DF59CB">
        <w:rPr>
          <w:b/>
          <w:bCs/>
        </w:rPr>
        <w:t>Blek fjunfoting (NT)</w:t>
      </w:r>
      <w:r>
        <w:t xml:space="preserve"> är en n</w:t>
      </w:r>
      <w:r w:rsidRPr="00E02A1F">
        <w:t>edbrytare på något begravda grenar och kvistar av bok, ibland på ved, huvudsakligen i bokskog och gammal parkmiljö.</w:t>
      </w:r>
      <w:r>
        <w:t xml:space="preserve"> </w:t>
      </w:r>
      <w:r w:rsidRPr="003B7D14">
        <w:t>Avverkningar eller andra alltför drastiska förändringar av växtplatserna hotar arten.</w:t>
      </w:r>
      <w:r>
        <w:t xml:space="preserve"> </w:t>
      </w:r>
      <w:r w:rsidRPr="003B7D14">
        <w:t>Negativa biotopförändringar på grund av alltför intensivt skogsbruk måste förhindras. Rikare lokaler kan behöva någon form av säkerställande. På dessa förekommer i regel även andra sällsynta och hotade svamparter, vilket gör dem än mer angelägna att skydda</w:t>
      </w:r>
      <w:r>
        <w:t xml:space="preserve"> (SLU Artdatabanken, 2026).</w:t>
      </w:r>
    </w:p>
    <w:p w14:paraId="3CB1D45C" w14:textId="77777777" w:rsidR="00107478" w:rsidRDefault="00107478" w:rsidP="00F60D2D">
      <w:pPr>
        <w:spacing w:before="240"/>
      </w:pPr>
    </w:p>
    <w:p w14:paraId="4440567A" w14:textId="77777777" w:rsidR="00680193" w:rsidRDefault="00680193" w:rsidP="00680193">
      <w:pPr>
        <w:spacing w:after="0"/>
      </w:pPr>
      <w:r>
        <w:rPr>
          <w:b/>
          <w:bCs/>
        </w:rPr>
        <w:t>Blek kraterlav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5223B165" w14:textId="77777777" w:rsidR="00704C76" w:rsidRPr="002E54FF" w:rsidRDefault="00704C76" w:rsidP="00704C76">
      <w:pPr>
        <w:spacing w:after="0"/>
      </w:pPr>
      <w:r w:rsidRPr="002E54FF">
        <w:rPr>
          <w:b/>
          <w:bCs/>
        </w:rPr>
        <w:t>Blek kryptolav (NT)</w:t>
      </w:r>
      <w:r>
        <w:t xml:space="preserve"> växer </w:t>
      </w:r>
      <w:r w:rsidRPr="002E54FF">
        <w:t>på fuktiga och förmultnande lågor och stubbar i skog.</w:t>
      </w:r>
      <w:r>
        <w:t xml:space="preserve"> </w:t>
      </w:r>
      <w:r w:rsidRPr="002E54FF">
        <w:t>Endast ett fåtal fynd har gjorts, men mörkertalet kan vara stort.</w:t>
      </w:r>
      <w:r>
        <w:t xml:space="preserve"> </w:t>
      </w:r>
      <w:r w:rsidRPr="002E54FF">
        <w:t>Lokalerna bör skyddas. Man bör se till att gamla stubbar och lågor alltid finns tillgängliga på lokalerna</w:t>
      </w:r>
      <w:r>
        <w:t xml:space="preserve"> (SLU Artdatabanken, 2026).</w:t>
      </w:r>
    </w:p>
    <w:p w14:paraId="3E594B54" w14:textId="77777777" w:rsidR="00704C76" w:rsidRDefault="00704C76" w:rsidP="00704C76">
      <w:pPr>
        <w:spacing w:after="0"/>
      </w:pPr>
    </w:p>
    <w:p w14:paraId="2AF71D2D" w14:textId="03D003BD" w:rsidR="00704C76" w:rsidRDefault="00704C76" w:rsidP="00680193">
      <w:pPr>
        <w:spacing w:after="0"/>
      </w:pPr>
      <w:r w:rsidRPr="00F32323">
        <w:rPr>
          <w:b/>
          <w:bCs/>
        </w:rPr>
        <w:t>Blek lundlav (NT)</w:t>
      </w:r>
      <w:r>
        <w:t xml:space="preserve"> </w:t>
      </w:r>
      <w:r w:rsidRPr="0029792D">
        <w:t xml:space="preserve">växer </w:t>
      </w:r>
      <w:r w:rsidRPr="00F32323">
        <w:t>på senvuxna aspar i öppna, asprika skogar med hög luftfuktighet i norra Sverige.</w:t>
      </w:r>
      <w:r>
        <w:t xml:space="preserve"> </w:t>
      </w:r>
      <w:r w:rsidRPr="00F32323">
        <w:t>Arten hotas främst av slutavverkning av naturskogsartad asprik barrskog. Många av de aspar som sparas i samband med avverkningar faller inom något år efter avverkningen på grund av alltför små eller obefintliga skyddszoner kring träden.</w:t>
      </w:r>
      <w:r>
        <w:t xml:space="preserve"> </w:t>
      </w:r>
      <w:r w:rsidRPr="00F32323">
        <w:t>Naturskogsartad asprik barrskog med blek lundlav indikerar höga biologiska värden och bör bevaras</w:t>
      </w:r>
      <w:r>
        <w:t xml:space="preserve"> (SLU Artdatabanken, 2026).</w:t>
      </w:r>
    </w:p>
    <w:p w14:paraId="675ADE85" w14:textId="77777777" w:rsidR="00704C76" w:rsidRDefault="00704C76" w:rsidP="00680193">
      <w:pPr>
        <w:spacing w:after="0"/>
      </w:pPr>
    </w:p>
    <w:p w14:paraId="354A5266" w14:textId="77777777" w:rsidR="00D22A52" w:rsidRDefault="00D22A52" w:rsidP="00D22A52">
      <w:pPr>
        <w:spacing w:after="0"/>
      </w:pPr>
      <w:r w:rsidRPr="007D79C5">
        <w:rPr>
          <w:b/>
          <w:bCs/>
        </w:rPr>
        <w:t>Bleknande kamskivling (NT)</w:t>
      </w:r>
      <w:r>
        <w:t xml:space="preserve"> b</w:t>
      </w:r>
      <w:r w:rsidRPr="00F31BBC">
        <w:t>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w:t>
      </w:r>
      <w:r>
        <w:t xml:space="preserve"> </w:t>
      </w:r>
      <w:r w:rsidRPr="00971560">
        <w:t>Det är viktigt att ekbestånden, där arten finns, hålls hävdade så att ekarna inte dör på grund av igenväxning. Lokalerna får inte avverkas och planteras med andra trädslag</w:t>
      </w:r>
      <w:r>
        <w:t xml:space="preserve"> (</w:t>
      </w:r>
      <w:r w:rsidRPr="00D52347">
        <w:t>SLU Artdatabanken, 202</w:t>
      </w:r>
      <w:r>
        <w:t>6</w:t>
      </w:r>
      <w:r w:rsidRPr="00D52347">
        <w:t>).</w:t>
      </w:r>
    </w:p>
    <w:p w14:paraId="756A837F" w14:textId="77777777" w:rsidR="00D22A52" w:rsidRDefault="00D22A52" w:rsidP="00680193">
      <w:pPr>
        <w:spacing w:after="0"/>
      </w:pPr>
    </w:p>
    <w:p w14:paraId="51C8AE07" w14:textId="541986FA" w:rsidR="005975B1" w:rsidRDefault="005975B1" w:rsidP="00680193">
      <w:pPr>
        <w:spacing w:after="0"/>
      </w:pPr>
      <w:r>
        <w:rPr>
          <w:b/>
          <w:bCs/>
        </w:rPr>
        <w:t>B</w:t>
      </w:r>
      <w:r w:rsidRPr="0009093A">
        <w:rPr>
          <w:b/>
          <w:bCs/>
        </w:rPr>
        <w:t>lekskaftad nållav</w:t>
      </w:r>
      <w:r w:rsidRPr="0046019D">
        <w:rPr>
          <w:b/>
          <w:bCs/>
        </w:rPr>
        <w:t xml:space="preserve"> </w:t>
      </w:r>
      <w:r>
        <w:rPr>
          <w:b/>
          <w:bCs/>
        </w:rPr>
        <w:t>(EN)</w:t>
      </w:r>
      <w:r>
        <w:t xml:space="preserve"> är en starkt hotad art som </w:t>
      </w:r>
      <w:r w:rsidRPr="0009093A">
        <w:t>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w:t>
      </w:r>
      <w:r>
        <w:t xml:space="preserve"> </w:t>
      </w:r>
      <w:r w:rsidRPr="0009093A">
        <w:t>Samtliga lokaler måste skyddas. På lokalerna är det viktigt att träd tillåts bli så gamla att de kan utgöra substrat för blekskaftad nållav och att lövträdsandelen är hög</w:t>
      </w:r>
      <w:r>
        <w:t xml:space="preserve">. </w:t>
      </w:r>
      <w:r w:rsidRPr="0031596C">
        <w:t xml:space="preserve">Blekskaftad nållav känns igen på de kortskaftade knappnålsliknande apothecierna med en vit </w:t>
      </w:r>
      <w:r w:rsidRPr="0031596C">
        <w:lastRenderedPageBreak/>
        <w:t>pruina, att skaftet är ljust i nedre delen och att excipulum är flikat i översta delen</w:t>
      </w:r>
      <w:r>
        <w:t xml:space="preserve"> (SLU Artdatabanken, 2025).</w:t>
      </w:r>
    </w:p>
    <w:p w14:paraId="76A390D5" w14:textId="77777777" w:rsidR="005975B1" w:rsidRDefault="005975B1" w:rsidP="00680193">
      <w:pPr>
        <w:spacing w:after="0"/>
      </w:pPr>
    </w:p>
    <w:p w14:paraId="7B0A224C" w14:textId="77777777" w:rsidR="00186ED8" w:rsidRDefault="00186ED8" w:rsidP="00186ED8">
      <w:pPr>
        <w:spacing w:after="0"/>
      </w:pPr>
      <w:r>
        <w:rPr>
          <w:b/>
          <w:bCs/>
        </w:rPr>
        <w:t xml:space="preserve">Bleksopp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2026).</w:t>
      </w:r>
    </w:p>
    <w:p w14:paraId="2E05B3BB" w14:textId="77777777" w:rsidR="005C3BBC" w:rsidRDefault="005C3BBC" w:rsidP="00680193">
      <w:pPr>
        <w:spacing w:after="0"/>
      </w:pPr>
    </w:p>
    <w:p w14:paraId="53B663DF" w14:textId="4A8FC4DC" w:rsidR="00C74DF3" w:rsidRDefault="00C74DF3" w:rsidP="00680193">
      <w:pPr>
        <w:spacing w:after="0"/>
      </w:pPr>
      <w:r w:rsidRPr="00FF70C7">
        <w:rPr>
          <w:b/>
          <w:bCs/>
        </w:rPr>
        <w:t>Blekspindling agg. (NT)</w:t>
      </w:r>
      <w:r w:rsidRPr="00D52347">
        <w:rPr>
          <w:b/>
          <w:bCs/>
        </w:rPr>
        <w:t xml:space="preserve"> </w:t>
      </w:r>
      <w:r>
        <w:t>b</w:t>
      </w:r>
      <w:r w:rsidRPr="00A838CE">
        <w:t xml:space="preserve">ildar mykorrhiza med </w:t>
      </w:r>
      <w:r w:rsidRPr="00BA693E">
        <w:t>gran och tall i ängsgranskog och kalktallskog på torr och ofta kalkrik mark. Mer sällan även med bok och ek, i ädellövskog.</w:t>
      </w:r>
      <w:r>
        <w:t xml:space="preserve"> </w:t>
      </w:r>
      <w:r w:rsidRPr="00D53034">
        <w:t>Total population i landet bedöms ha minskat med mer än 15 % över de senaste 50 åren, p.g.a. slutavverkning av äldre skog. Minskningen bedöms fortgå framöver</w:t>
      </w:r>
      <w:r>
        <w:t xml:space="preserve"> (</w:t>
      </w:r>
      <w:r w:rsidRPr="00D52347">
        <w:t>SLU Artdatabanken, 202</w:t>
      </w:r>
      <w:r>
        <w:t>5</w:t>
      </w:r>
      <w:r w:rsidRPr="00D52347">
        <w:t>).</w:t>
      </w:r>
    </w:p>
    <w:p w14:paraId="0FF85A38" w14:textId="77777777" w:rsidR="00C74DF3" w:rsidRDefault="00C74DF3" w:rsidP="00680193">
      <w:pPr>
        <w:spacing w:after="0"/>
      </w:pPr>
    </w:p>
    <w:p w14:paraId="39BC753D" w14:textId="63BCDA6A" w:rsidR="00DC0AEF" w:rsidRPr="00DC0AEF" w:rsidRDefault="00DC0AEF" w:rsidP="00680193">
      <w:pPr>
        <w:spacing w:after="0"/>
        <w:rPr>
          <w:rFonts w:cs="Times New Roman"/>
        </w:rPr>
      </w:pPr>
      <w:r w:rsidRPr="00985F5A">
        <w:rPr>
          <w:rFonts w:cs="Times New Roman"/>
          <w:b/>
          <w:bCs/>
        </w:rPr>
        <w:t>Blek stjärnmossa</w:t>
      </w:r>
      <w:r>
        <w:rPr>
          <w:rFonts w:cs="Times New Roman"/>
        </w:rP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w:t>
      </w:r>
      <w:r w:rsidRPr="003126E8">
        <w:rPr>
          <w:rFonts w:cs="Times New Roman"/>
        </w:rPr>
        <w:t>lek stjärnmossa</w:t>
      </w:r>
      <w:r>
        <w:rPr>
          <w:rFonts w:cs="Times New Roman"/>
        </w:rPr>
        <w:t xml:space="preserve"> är typisk art för </w:t>
      </w:r>
      <w:r w:rsidRPr="003126E8">
        <w:rPr>
          <w:rFonts w:cs="Times New Roman"/>
          <w:i/>
          <w:iCs/>
        </w:rPr>
        <w:t>9160 Näringsrik ekskog</w:t>
      </w:r>
      <w:r w:rsidRPr="003126E8">
        <w:rPr>
          <w:rFonts w:cs="Times New Roman"/>
        </w:rPr>
        <w:t> </w:t>
      </w:r>
      <w:r>
        <w:rPr>
          <w:rFonts w:cs="Times New Roman"/>
        </w:rPr>
        <w:t>(SLU Artdatabanken, 2025</w:t>
      </w:r>
      <w:r w:rsidRPr="00900DF6">
        <w:rPr>
          <w:rFonts w:cs="Times New Roman"/>
        </w:rPr>
        <w:t>; Nitare &amp; Skogsstyrelsen, 2019).</w:t>
      </w:r>
    </w:p>
    <w:p w14:paraId="4B6D1ABC" w14:textId="77777777" w:rsidR="00DC0AEF" w:rsidRDefault="00DC0AEF" w:rsidP="00680193">
      <w:pPr>
        <w:spacing w:after="0"/>
      </w:pPr>
    </w:p>
    <w:p w14:paraId="36B35B20" w14:textId="68719611" w:rsidR="00661698" w:rsidRPr="003E008B" w:rsidRDefault="004B0B61" w:rsidP="004B0B61">
      <w:pPr>
        <w:spacing w:after="0"/>
        <w:rPr>
          <w:rFonts w:cs="Times New Roman"/>
        </w:rPr>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sidR="003E008B">
        <w:rPr>
          <w:rFonts w:cs="Times New Roman"/>
          <w:color w:val="000000"/>
          <w:shd w:val="clear" w:color="auto" w:fill="FFFFFF"/>
        </w:rPr>
        <w:t xml:space="preserve">. </w:t>
      </w:r>
      <w:r w:rsidR="003E008B">
        <w:rPr>
          <w:rFonts w:cs="Times New Roman"/>
        </w:rPr>
        <w:t>B</w:t>
      </w:r>
      <w:r w:rsidR="003E008B" w:rsidRPr="00BA4896">
        <w:rPr>
          <w:rFonts w:cs="Times New Roman"/>
        </w:rPr>
        <w:t>lekticka</w:t>
      </w:r>
      <w:r w:rsidR="003E008B">
        <w:rPr>
          <w:rFonts w:cs="Times New Roman"/>
        </w:rPr>
        <w:t xml:space="preserve"> är typisk art för </w:t>
      </w:r>
      <w:r w:rsidR="003E008B" w:rsidRPr="003126E8">
        <w:rPr>
          <w:rFonts w:cs="Times New Roman"/>
          <w:i/>
          <w:iCs/>
        </w:rPr>
        <w:t>9160 Näringsrik ekskog</w:t>
      </w:r>
      <w:r w:rsidR="003E008B" w:rsidRPr="003126E8">
        <w:rPr>
          <w:rFonts w:cs="Times New Roman"/>
        </w:rPr>
        <w:t> </w:t>
      </w:r>
      <w:r w:rsidR="003E008B">
        <w:rPr>
          <w:rFonts w:cs="Times New Roman"/>
        </w:rPr>
        <w:t xml:space="preserve">och </w:t>
      </w:r>
      <w:r w:rsidR="003E008B"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1BC2BE33" w14:textId="18DB9F8D" w:rsidR="00DE7A8A" w:rsidRPr="00F11ED2" w:rsidRDefault="00DE7A8A" w:rsidP="004B0B61">
      <w:pPr>
        <w:spacing w:after="0"/>
        <w:rPr>
          <w:rFonts w:cs="Times New Roman"/>
          <w:color w:val="000000"/>
          <w:shd w:val="clear" w:color="auto" w:fill="FFFFFF"/>
        </w:rPr>
      </w:pPr>
      <w:r w:rsidRPr="00002F66">
        <w:rPr>
          <w:b/>
          <w:bCs/>
        </w:rPr>
        <w:t>Blemlavsklotter (DD)</w:t>
      </w:r>
      <w:r>
        <w:rPr>
          <w:rFonts w:cs="Times New Roman"/>
          <w:color w:val="000000"/>
          <w:shd w:val="clear" w:color="auto" w:fill="FFFFFF"/>
        </w:rPr>
        <w:t xml:space="preserve"> är en lavparasit som </w:t>
      </w:r>
      <w:r w:rsidRPr="00002F66">
        <w:rPr>
          <w:rFonts w:cs="Times New Roman"/>
          <w:color w:val="000000"/>
          <w:shd w:val="clear" w:color="auto" w:fill="FFFFFF"/>
        </w:rPr>
        <w:t>växer på den vanliga arten blemlav</w:t>
      </w:r>
      <w:r>
        <w:rPr>
          <w:rFonts w:cs="Times New Roman"/>
          <w:color w:val="000000"/>
          <w:shd w:val="clear" w:color="auto" w:fill="FFFFFF"/>
        </w:rPr>
        <w:t>,</w:t>
      </w:r>
      <w:r w:rsidRPr="00002F66">
        <w:rPr>
          <w:rFonts w:cs="Times New Roman"/>
          <w:color w:val="000000"/>
          <w:shd w:val="clear" w:color="auto" w:fill="FFFFFF"/>
        </w:rPr>
        <w:t xml:space="preserve"> men är avsevärt ovanligare än sin värd och enbart hittad i halvöppna lägen i områden med lång trädkontinuitet och hög luftfuktighet.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01F85F8" w14:textId="77777777" w:rsidR="00DE7A8A" w:rsidRDefault="00DE7A8A" w:rsidP="004B0B61">
      <w:pPr>
        <w:spacing w:after="0"/>
      </w:pPr>
    </w:p>
    <w:p w14:paraId="7E5AEF65" w14:textId="77777777" w:rsidR="002C6E3B" w:rsidRDefault="002C6E3B" w:rsidP="002C6E3B">
      <w:pPr>
        <w:spacing w:after="0"/>
      </w:pPr>
      <w:r w:rsidRPr="009D2490">
        <w:rPr>
          <w:b/>
          <w:bCs/>
        </w:rPr>
        <w:t>Blockskapania (VU)</w:t>
      </w:r>
      <w:r>
        <w:t xml:space="preserve"> </w:t>
      </w:r>
      <w:r w:rsidRPr="009D2490">
        <w:t>växer vanligtvis på block och bergväggar i rasmarker nedom branta skuggade klippstup.</w:t>
      </w:r>
      <w:r>
        <w:t xml:space="preserve"> </w:t>
      </w:r>
      <w:r w:rsidRPr="009D2490">
        <w:t>Arten kräver suboceaniskt klimat och dess utbredning är därför starkt begränsad i Sverige. Ett begränsat antal lokaler innebär att artens fortbestånd inte är säkrat. Stenbrytning och ökad exponering genom t.ex. skogsavverkning, kan hota arten.</w:t>
      </w:r>
      <w:r>
        <w:t xml:space="preserve"> </w:t>
      </w:r>
      <w:r w:rsidRPr="009D2490">
        <w:t>Samtliga kända lokaler måste ges ett ändamålsenligt skydd. Ingrepp som kan minska expositionsskyddet måste undvikas</w:t>
      </w:r>
      <w:r>
        <w:t xml:space="preserve"> (</w:t>
      </w:r>
      <w:r w:rsidRPr="00D52347">
        <w:t>SLU Artdatabanken, 202</w:t>
      </w:r>
      <w:r>
        <w:t>6</w:t>
      </w:r>
      <w:r w:rsidRPr="00D52347">
        <w:t>).</w:t>
      </w:r>
    </w:p>
    <w:p w14:paraId="425C195B" w14:textId="77777777" w:rsidR="002C6E3B" w:rsidRDefault="002C6E3B" w:rsidP="004B0B61">
      <w:pPr>
        <w:spacing w:after="0"/>
      </w:pPr>
    </w:p>
    <w:p w14:paraId="0AC29FB3" w14:textId="6205BD44" w:rsidR="006A6396" w:rsidRDefault="006A6396" w:rsidP="004B0B61">
      <w:pPr>
        <w:spacing w:after="0"/>
      </w:pPr>
      <w:r>
        <w:rPr>
          <w:b/>
          <w:bCs/>
        </w:rPr>
        <w:t>B</w:t>
      </w:r>
      <w:r w:rsidRPr="00B576B7">
        <w:rPr>
          <w:b/>
          <w:bCs/>
        </w:rPr>
        <w:t>lodbock</w:t>
      </w:r>
      <w:r w:rsidRPr="00092A12">
        <w:rPr>
          <w:b/>
          <w:bCs/>
        </w:rPr>
        <w:t xml:space="preserve"> </w:t>
      </w:r>
      <w:r>
        <w:rPr>
          <w:b/>
          <w:bCs/>
        </w:rPr>
        <w:t>(RE)</w:t>
      </w:r>
      <w:r w:rsidRPr="00D52347">
        <w:rPr>
          <w:b/>
          <w:bCs/>
        </w:rPr>
        <w:t xml:space="preserve"> </w:t>
      </w:r>
      <w:r>
        <w:t>är en långhorning som inte påträffats i Sverige sedan 1950. Dess l</w:t>
      </w:r>
      <w:r w:rsidRPr="000F2D07">
        <w:t>arvutveckling sker i ganska torr och lös vitrötad ved i döda, stående eller liggande grenar eller klena stammar av lövträd. Kanske främst i gråal, men även i björk, hägg, asp, hassel, sälg mm</w:t>
      </w:r>
      <w:r>
        <w:t xml:space="preserve">. </w:t>
      </w:r>
      <w:r w:rsidRPr="000F2D07">
        <w:t>Fullbildade individer påträffas under juni-juli i blommor, exempelvis hundkäx, prästkrage, rönn och midsommarblomster.</w:t>
      </w:r>
      <w:r>
        <w:t xml:space="preserve"> </w:t>
      </w:r>
      <w:r w:rsidRPr="007359B3">
        <w:t xml:space="preserve">Artens tillbakagång kan bero på ett minskat lövinslag genom skogsbruk över </w:t>
      </w:r>
      <w:r w:rsidRPr="007359B3">
        <w:lastRenderedPageBreak/>
        <w:t>stora delar av landet. Man kan förmoda att orörda, lövrika igenväxningsmiljöer med gott om självgallrad död ved av bl.a. gråal och hassel är av stor betydelse.</w:t>
      </w:r>
      <w:r>
        <w:t xml:space="preserve"> </w:t>
      </w:r>
      <w:r w:rsidRPr="007359B3">
        <w:t>Arten bör eftersökas för att fastställa aktuell utbredning och öka kunskapen om biologi och miljökrav</w:t>
      </w:r>
      <w:r>
        <w:t xml:space="preserve"> (</w:t>
      </w:r>
      <w:r w:rsidRPr="00D52347">
        <w:t>SLU Artdatabanken, 202</w:t>
      </w:r>
      <w:r>
        <w:t>5</w:t>
      </w:r>
      <w:r w:rsidRPr="00D52347">
        <w:t>).</w:t>
      </w:r>
    </w:p>
    <w:p w14:paraId="5842EC08" w14:textId="77777777" w:rsidR="006A6396" w:rsidRDefault="006A6396" w:rsidP="004B0B61">
      <w:pPr>
        <w:spacing w:after="0"/>
      </w:pPr>
    </w:p>
    <w:p w14:paraId="2EE06E85" w14:textId="654A1E64" w:rsidR="00811E00" w:rsidRDefault="00811E00" w:rsidP="004B0B61">
      <w:pPr>
        <w:spacing w:after="0"/>
      </w:pPr>
      <w:r>
        <w:rPr>
          <w:b/>
          <w:bCs/>
        </w:rPr>
        <w:t>B</w:t>
      </w:r>
      <w:r w:rsidRPr="007E3A54">
        <w:rPr>
          <w:b/>
          <w:bCs/>
        </w:rPr>
        <w:t>lodigel</w:t>
      </w:r>
      <w:r w:rsidRPr="003F2FBB">
        <w:rPr>
          <w:b/>
          <w:bCs/>
        </w:rPr>
        <w:t xml:space="preserve"> </w:t>
      </w:r>
      <w:r>
        <w:t xml:space="preserve">omfattas av EU:s art och habitatdirektiv där dess bevarandestatus är otillfredsställande. </w:t>
      </w:r>
      <w:r w:rsidRPr="007E3A54">
        <w:t>Arten hotas av igenläggning och dränering av dammar och andra småvatten. Därtill troligen av försurning, förorening, ökad grumling av vattnet, sedimentation av slam på bottnarna, minskad betesgång samt av strandnära jord- och skogsbruk.</w:t>
      </w:r>
      <w:r>
        <w:t xml:space="preserve"> </w:t>
      </w:r>
      <w:r w:rsidRPr="007E3A54">
        <w:t>Skyddszoner mot skogs- och åkerbruk om minst 50 meters bredd runt lokalerna bör upprättas.</w:t>
      </w:r>
      <w:r>
        <w:t xml:space="preserve"> Blodigel är globalt rödlistad som nära hotad (NT) vilket medför ett internationellt ansvar för arten (SLU Artdatabanken, 2026; IUCN, 2013).</w:t>
      </w:r>
    </w:p>
    <w:p w14:paraId="68E469A2" w14:textId="77777777" w:rsidR="00811E00" w:rsidRDefault="00811E00" w:rsidP="004B0B61">
      <w:pPr>
        <w:spacing w:after="0"/>
      </w:pPr>
    </w:p>
    <w:p w14:paraId="033114BF" w14:textId="0264DF68" w:rsidR="00762924" w:rsidRPr="00762924" w:rsidRDefault="00762924" w:rsidP="004B0B61">
      <w:pPr>
        <w:spacing w:after="0"/>
        <w:rPr>
          <w:rFonts w:cs="Times New Roman"/>
        </w:rPr>
      </w:pPr>
      <w:r w:rsidRPr="0070420D">
        <w:rPr>
          <w:rFonts w:cs="Times New Roman"/>
          <w:b/>
          <w:bCs/>
        </w:rPr>
        <w:t xml:space="preserve">Blodticka </w:t>
      </w:r>
      <w:r>
        <w:rPr>
          <w:rFonts w:cs="Times New Roman"/>
        </w:rPr>
        <w:t>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w:t>
      </w:r>
      <w:r w:rsidRPr="0070420D">
        <w:rPr>
          <w:rFonts w:cs="Times New Roman"/>
        </w:rPr>
        <w:t>lodticka</w:t>
      </w:r>
      <w:r>
        <w:rPr>
          <w:rFonts w:cs="Times New Roman"/>
        </w:rPr>
        <w:t xml:space="preserve"> är typisk art för </w:t>
      </w:r>
      <w:r w:rsidRPr="0070420D">
        <w:rPr>
          <w:rFonts w:cs="Times New Roman"/>
          <w:i/>
          <w:iCs/>
        </w:rPr>
        <w:t>9030 Landhöjningsskog</w:t>
      </w:r>
      <w:r>
        <w:rPr>
          <w:rFonts w:cs="Times New Roman"/>
        </w:rPr>
        <w:t xml:space="preserve"> (SLU Artdatabanken, 2025</w:t>
      </w:r>
      <w:r w:rsidRPr="00900DF6">
        <w:rPr>
          <w:rFonts w:cs="Times New Roman"/>
        </w:rPr>
        <w:t>; Nitare &amp; Skogsstyrelsen, 2019).</w:t>
      </w:r>
    </w:p>
    <w:p w14:paraId="6C1F34B5" w14:textId="77777777" w:rsidR="00762924" w:rsidRDefault="00762924"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36C6CABE" w:rsidR="00680193" w:rsidRPr="00EC5621" w:rsidRDefault="004B0B61" w:rsidP="00C03D52">
      <w:pPr>
        <w:spacing w:after="0"/>
        <w:rPr>
          <w:rFonts w:cs="Times New Roman"/>
        </w:rPr>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sidR="00EC5621">
        <w:rPr>
          <w:rFonts w:cs="Times New Roman"/>
          <w:color w:val="000000"/>
          <w:shd w:val="clear" w:color="auto" w:fill="FFFFFF"/>
        </w:rPr>
        <w:t xml:space="preserve">. </w:t>
      </w:r>
      <w:r w:rsidR="00EC5621" w:rsidRPr="004B2D08">
        <w:rPr>
          <w:rFonts w:cs="Times New Roman"/>
        </w:rPr>
        <w:t>Blomskägglav</w:t>
      </w:r>
      <w:r w:rsidR="00EC5621">
        <w:rPr>
          <w:rFonts w:cs="Times New Roman"/>
        </w:rPr>
        <w:t xml:space="preserve"> är typisk art för </w:t>
      </w:r>
      <w:r w:rsidR="00EC5621" w:rsidRPr="003126E8">
        <w:rPr>
          <w:rFonts w:cs="Times New Roman"/>
          <w:i/>
          <w:iCs/>
        </w:rPr>
        <w:t>9160 Näringsrik ekskog</w:t>
      </w:r>
      <w:r w:rsidR="00EC5621" w:rsidRPr="003126E8">
        <w:rPr>
          <w:rFonts w:cs="Times New Roman"/>
        </w:rPr>
        <w:t> </w:t>
      </w:r>
      <w:r w:rsidR="00EC5621">
        <w:rPr>
          <w:rFonts w:cs="Times New Roman"/>
        </w:rPr>
        <w:t xml:space="preserve">och </w:t>
      </w:r>
      <w:r w:rsidR="00EC5621" w:rsidRPr="00BA4896">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r>
        <w:rPr>
          <w:b/>
          <w:bCs/>
        </w:rPr>
        <w:t>Blomspindling</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ildar mykorrhiza med ek, hassel och avenbok i ljusöppen ädellövskog och mosaikartade hässlen med ekinslag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Blomspindling</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1360740A" w14:textId="77777777" w:rsidR="00341FF0" w:rsidRPr="00D44C8E" w:rsidRDefault="00341FF0" w:rsidP="00341FF0">
      <w:pPr>
        <w:spacing w:after="0"/>
        <w:rPr>
          <w:rFonts w:cs="Times New Roman"/>
        </w:rPr>
      </w:pPr>
      <w:r>
        <w:rPr>
          <w:b/>
          <w:bCs/>
        </w:rPr>
        <w:lastRenderedPageBreak/>
        <w:t>Blylav (EN)</w:t>
      </w:r>
      <w:r>
        <w:t xml:space="preserve"> är en starkt hotad art som v</w:t>
      </w:r>
      <w:r w:rsidRPr="007356D5">
        <w:t>äxer på lövträd, huvudsakligen asp och ask i öppen gammal lövskog</w:t>
      </w:r>
      <w:r>
        <w:t xml:space="preserve">. Den </w:t>
      </w:r>
      <w:r w:rsidRPr="00132989">
        <w:t>är beroende av hög och jämn luftfuktighet och har troligen svårt att överleva en slutavverkning även om värdträden sparas. Därför är utglesning av skog på eller i omedelbar närhet av lavens lokaler ett hot.</w:t>
      </w:r>
      <w:r>
        <w:t xml:space="preserve"> </w:t>
      </w:r>
      <w:r w:rsidRPr="00CA3822">
        <w:t>Särskilt rika förekomster bör skyddas</w:t>
      </w:r>
      <w:r>
        <w:t xml:space="preserve"> och t</w:t>
      </w:r>
      <w:r w:rsidRPr="00CA3822">
        <w:t>ills vidare bör skogsskötselåtgärder undvikas på lokaler där arten finns.</w:t>
      </w:r>
      <w:r>
        <w:t xml:space="preserve"> På blylav kan de två mycket sällsynta lavparasiterna blylavsknagg (CR) och blylavsvårta (CR) påträffas.</w:t>
      </w:r>
      <w:r w:rsidRPr="00CA3822">
        <w:t xml:space="preserve"> </w:t>
      </w:r>
      <w:r>
        <w:rPr>
          <w:rFonts w:cs="Times New Roman"/>
        </w:rPr>
        <w:t>B</w:t>
      </w:r>
      <w:r w:rsidRPr="009B70C9">
        <w:rPr>
          <w:rFonts w:cs="Times New Roman"/>
        </w:rPr>
        <w:t>lyla</w:t>
      </w:r>
      <w:r>
        <w:rPr>
          <w:rFonts w:cs="Times New Roman"/>
        </w:rPr>
        <w:t>v</w:t>
      </w:r>
      <w:r>
        <w:t xml:space="preserve"> är placerad högst upp i Skogsstyrelsens värdepyramid för bedömning av skog med höga naturvärden</w:t>
      </w:r>
      <w:r>
        <w:rPr>
          <w:rFonts w:cs="Times New Roman"/>
        </w:rPr>
        <w:t xml:space="preserve"> och är typisk art för </w:t>
      </w:r>
      <w:r w:rsidRPr="009B70C9">
        <w:rPr>
          <w:rFonts w:cs="Times New Roman"/>
          <w:i/>
          <w:iCs/>
        </w:rPr>
        <w:t>9020 Nordlig ädellövskog</w:t>
      </w:r>
      <w:r>
        <w:rPr>
          <w:rFonts w:cs="Times New Roman"/>
        </w:rPr>
        <w:t xml:space="preserve"> och </w:t>
      </w:r>
      <w:r w:rsidRPr="009B70C9">
        <w:rPr>
          <w:rFonts w:cs="Times New Roman"/>
          <w:i/>
          <w:iCs/>
        </w:rPr>
        <w:t>9180 Ädellövskog i branter</w:t>
      </w:r>
      <w:r>
        <w:rPr>
          <w:rFonts w:cs="Times New Roman"/>
        </w:rPr>
        <w:t xml:space="preserve"> </w:t>
      </w:r>
      <w:r>
        <w:t xml:space="preserve">(SLU Artdatabanken, 2026;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är en akut hotad lavparasit som växer på blylav (EN). Blylavsknaggens a</w:t>
      </w:r>
      <w:r w:rsidRPr="001E0D31">
        <w:t>pothecier sitter spridda bland blylavens apothecier och är lika dessa i storlek och form men är svarta istället för rödbruna.</w:t>
      </w:r>
      <w:r>
        <w:t xml:space="preserve"> </w:t>
      </w:r>
      <w:r w:rsidRPr="000A7B57">
        <w:t>Blylav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792AFD3D" w14:textId="77777777" w:rsidR="003B0093" w:rsidRDefault="003B0093" w:rsidP="003B0093">
      <w:pPr>
        <w:spacing w:before="240"/>
      </w:pPr>
      <w:r>
        <w:rPr>
          <w:b/>
          <w:bCs/>
        </w:rPr>
        <w:t xml:space="preserve">Blylavsvårta (CR) </w:t>
      </w:r>
      <w:r>
        <w:t xml:space="preserve">är en akut hotad lavparasit som växer på blylav (EN). </w:t>
      </w:r>
      <w:r w:rsidRPr="000A7B57">
        <w:t>Blylav</w:t>
      </w:r>
      <w:r>
        <w:t>svårta, som är avsevärt ovanligare än sin värdart,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2026).</w:t>
      </w:r>
    </w:p>
    <w:p w14:paraId="6AE7185B" w14:textId="77777777" w:rsidR="00770DDF" w:rsidRDefault="00770DDF" w:rsidP="00F60D2D">
      <w:pPr>
        <w:spacing w:before="240"/>
      </w:pPr>
    </w:p>
    <w:p w14:paraId="2ABFD67E" w14:textId="77777777" w:rsidR="00FC534F" w:rsidRDefault="00FC534F" w:rsidP="00FC534F">
      <w:pPr>
        <w:spacing w:after="0"/>
      </w:pPr>
      <w:r w:rsidRPr="00563EA4">
        <w:rPr>
          <w:b/>
          <w:bCs/>
        </w:rPr>
        <w:t>Blyspindling (EN)</w:t>
      </w:r>
      <w:r>
        <w:rPr>
          <w:b/>
          <w:bCs/>
        </w:rPr>
        <w:t xml:space="preserve"> </w:t>
      </w:r>
      <w:r>
        <w:t>är en mycket sällsynt och starkt hotad art som b</w:t>
      </w:r>
      <w:r w:rsidRPr="00563EA4">
        <w:t>ildar mykorrhiza med gran i kalkbarrskog. Huvudsakligen knuten till äldre skog på frisk till fuktig mark.</w:t>
      </w:r>
      <w:r>
        <w:t xml:space="preserve"> </w:t>
      </w:r>
      <w:r w:rsidRPr="00563EA4">
        <w:t>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w:t>
      </w:r>
      <w:r>
        <w:t>.</w:t>
      </w:r>
      <w:r w:rsidRPr="00C06171">
        <w:t xml:space="preserve"> </w:t>
      </w:r>
      <w:r>
        <w:t xml:space="preserve">Arten är placerad i toppen på Skogsstyrelsens värdepyramid för bedömning av skog med höga naturvärden </w:t>
      </w:r>
      <w:r w:rsidRPr="008B4654">
        <w:t>(SLU Artdatabanken, 202</w:t>
      </w:r>
      <w:r>
        <w:t>6; Nitare &amp; Skogsstyrelsen, 2019</w:t>
      </w:r>
      <w:r w:rsidRPr="008B4654">
        <w:t>).</w:t>
      </w:r>
    </w:p>
    <w:p w14:paraId="68F2C348" w14:textId="77777777" w:rsidR="00FC534F" w:rsidRDefault="00FC534F" w:rsidP="00F60D2D">
      <w:pPr>
        <w:spacing w:before="240"/>
      </w:pPr>
    </w:p>
    <w:p w14:paraId="084E88A3" w14:textId="77777777" w:rsidR="004F72FC" w:rsidRPr="00F1685B" w:rsidRDefault="004F72FC" w:rsidP="004F72FC">
      <w:pPr>
        <w:spacing w:after="0"/>
      </w:pPr>
      <w:r w:rsidRPr="004442D7">
        <w:rPr>
          <w:b/>
          <w:bCs/>
        </w:rPr>
        <w:t>Blåbandad spindling (VU)</w:t>
      </w:r>
      <w:r>
        <w:t xml:space="preserve"> bildar </w:t>
      </w:r>
      <w:r w:rsidRPr="004442D7">
        <w:t>mykorrhiza med gran, främst i äldre örtrik granskog på kalkrik mark, ofta i sluttningar med rörligt markvatten. Inte påträffad i skog som uppkommit efter kalavverkning. Total population i landet bedöms ha minskat och minskar fortsatt p.g.a. slutavverkningar av äldre kontinuitetsskogar. Minskningstakten överstiger gränsvärdet för Sårbar (VU)</w:t>
      </w:r>
      <w:r>
        <w:t xml:space="preserve"> (</w:t>
      </w:r>
      <w:r w:rsidRPr="00D52347">
        <w:t>SLU Artdatabanken, 202</w:t>
      </w:r>
      <w:r>
        <w:t>6</w:t>
      </w:r>
      <w:r w:rsidRPr="00D52347">
        <w:t>).</w:t>
      </w:r>
    </w:p>
    <w:p w14:paraId="47DC7F1A" w14:textId="77777777" w:rsidR="004F72FC" w:rsidRDefault="004F72FC" w:rsidP="004F72FC">
      <w:pPr>
        <w:spacing w:after="0"/>
      </w:pPr>
    </w:p>
    <w:p w14:paraId="7C08026F" w14:textId="4029BF2C" w:rsidR="004F72FC" w:rsidRDefault="004F72FC" w:rsidP="00F11ED2">
      <w:pPr>
        <w:spacing w:after="0"/>
      </w:pPr>
      <w:r w:rsidRPr="00631DD4">
        <w:rPr>
          <w:b/>
          <w:bCs/>
        </w:rPr>
        <w:lastRenderedPageBreak/>
        <w:t>Blåbrun spindling (VU)</w:t>
      </w:r>
      <w:r>
        <w:t xml:space="preserve"> bildar </w:t>
      </w:r>
      <w:r w:rsidRPr="004442D7">
        <w:t xml:space="preserve">mykorrhiza med </w:t>
      </w:r>
      <w:r w:rsidRPr="00631DD4">
        <w:t>gran på näringsrik och/eller kalkrik, fuktig och örtrik mark i granskog och barrblandskog. Total population i landet bedöms ha minskat och fortlöpande minska p.g.a. slutavverkningar av äldre kontinuitetsbarrskog.</w:t>
      </w:r>
      <w:r>
        <w:t xml:space="preserve"> </w:t>
      </w:r>
      <w:r w:rsidRPr="0027190A">
        <w:t>På lokaler där arten finns måste kalavverkning undvikas eller bedrivas i form av plockhuggning</w:t>
      </w:r>
      <w:r>
        <w:t xml:space="preserve"> (</w:t>
      </w:r>
      <w:r w:rsidRPr="00D52347">
        <w:t>SLU Artdatabanken, 202</w:t>
      </w:r>
      <w:r>
        <w:t>6</w:t>
      </w:r>
      <w:r w:rsidRPr="00D52347">
        <w:t>).</w:t>
      </w:r>
    </w:p>
    <w:p w14:paraId="73F7F5A5" w14:textId="77777777" w:rsidR="004F72FC" w:rsidRDefault="004F72FC" w:rsidP="00F60D2D">
      <w:pPr>
        <w:spacing w:before="240"/>
      </w:pPr>
    </w:p>
    <w:p w14:paraId="24918F9C" w14:textId="77777777" w:rsidR="000F1DB3" w:rsidRPr="0026230F" w:rsidRDefault="000F1DB3" w:rsidP="000F1DB3">
      <w:pPr>
        <w:spacing w:after="0"/>
        <w:rPr>
          <w:rFonts w:cs="Times New Roman"/>
        </w:rPr>
      </w:pPr>
      <w:r w:rsidRPr="00152873">
        <w:rPr>
          <w:rFonts w:cs="Times New Roman"/>
          <w:b/>
          <w:bCs/>
        </w:rPr>
        <w:t>Blåbär</w:t>
      </w:r>
      <w:r>
        <w:rPr>
          <w:rFonts w:cs="Times New Roman"/>
        </w:rPr>
        <w:t xml:space="preserve"> är typisk art för </w:t>
      </w:r>
      <w:r w:rsidRPr="00806A51">
        <w:rPr>
          <w:rFonts w:cs="Times New Roman"/>
          <w:i/>
          <w:iCs/>
        </w:rPr>
        <w:t>9190 Näringsfattig ekskog</w:t>
      </w:r>
      <w:r>
        <w:rPr>
          <w:rFonts w:cs="Times New Roman"/>
        </w:rPr>
        <w:t xml:space="preserve">. I naturskogar och kontinuitetsskogar är blåbär värdväxt för bland annat de rödlistade fjärilarna </w:t>
      </w:r>
      <w:r w:rsidRPr="00487BC1">
        <w:rPr>
          <w:rFonts w:cs="Times New Roman"/>
        </w:rPr>
        <w:t>sibiriskt lundfly</w:t>
      </w:r>
      <w:r>
        <w:rPr>
          <w:rFonts w:cs="Times New Roman"/>
        </w:rPr>
        <w:t xml:space="preserve"> (EN), </w:t>
      </w:r>
      <w:r w:rsidRPr="00DB7EB5">
        <w:rPr>
          <w:rFonts w:cs="Times New Roman"/>
        </w:rPr>
        <w:t>tajgafjällfly</w:t>
      </w:r>
      <w:r>
        <w:rPr>
          <w:rFonts w:cs="Times New Roman"/>
        </w:rPr>
        <w:t xml:space="preserve"> (EN), </w:t>
      </w:r>
      <w:r w:rsidRPr="00463453">
        <w:rPr>
          <w:rFonts w:cs="Times New Roman"/>
        </w:rPr>
        <w:t>urskogsfly</w:t>
      </w:r>
      <w:r>
        <w:rPr>
          <w:rFonts w:cs="Times New Roman"/>
        </w:rPr>
        <w:t xml:space="preserve"> (EN), </w:t>
      </w:r>
      <w:r w:rsidRPr="00A7380E">
        <w:rPr>
          <w:rFonts w:cs="Times New Roman"/>
        </w:rPr>
        <w:t>fjällskogsfly</w:t>
      </w:r>
      <w:r>
        <w:rPr>
          <w:rFonts w:cs="Times New Roman"/>
        </w:rPr>
        <w:t xml:space="preserve"> (VU), </w:t>
      </w:r>
      <w:r w:rsidRPr="00B87C70">
        <w:rPr>
          <w:rFonts w:cs="Times New Roman"/>
        </w:rPr>
        <w:t>högnordiskt fjällfly</w:t>
      </w:r>
      <w:r>
        <w:rPr>
          <w:rFonts w:cs="Times New Roman"/>
        </w:rPr>
        <w:t xml:space="preserve"> (VU), </w:t>
      </w:r>
      <w:r w:rsidRPr="00182569">
        <w:rPr>
          <w:rFonts w:cs="Times New Roman"/>
        </w:rPr>
        <w:t>baltiskt skogsfly</w:t>
      </w:r>
      <w:r>
        <w:rPr>
          <w:rFonts w:cs="Times New Roman"/>
        </w:rPr>
        <w:t xml:space="preserve"> (NT), gråpudrat skogsfly (NT), </w:t>
      </w:r>
      <w:r w:rsidRPr="006D07FD">
        <w:rPr>
          <w:rFonts w:cs="Times New Roman"/>
        </w:rPr>
        <w:t>grå blåbärsfältmätare</w:t>
      </w:r>
      <w:r>
        <w:rPr>
          <w:rFonts w:cs="Times New Roman"/>
        </w:rPr>
        <w:t xml:space="preserve"> (NT) och </w:t>
      </w:r>
      <w:r w:rsidRPr="00A85035">
        <w:rPr>
          <w:rFonts w:cs="Times New Roman"/>
        </w:rPr>
        <w:t>skogsfältmätare</w:t>
      </w:r>
      <w:r>
        <w:rPr>
          <w:rFonts w:cs="Times New Roman"/>
        </w:rPr>
        <w:t xml:space="preserve"> (NT) (SLU Artdatabanken, 2026).</w:t>
      </w:r>
    </w:p>
    <w:p w14:paraId="2154043E" w14:textId="77777777" w:rsidR="00787B63" w:rsidRDefault="00787B63" w:rsidP="00F60D2D">
      <w:pPr>
        <w:spacing w:before="240"/>
      </w:pPr>
    </w:p>
    <w:p w14:paraId="470E3B09" w14:textId="498D8734" w:rsidR="009951CF" w:rsidRDefault="009951CF" w:rsidP="00F11ED2">
      <w:pPr>
        <w:spacing w:after="0"/>
      </w:pPr>
      <w:r w:rsidRPr="00F91FD3">
        <w:rPr>
          <w:b/>
          <w:bCs/>
        </w:rPr>
        <w:t>Blåbärskardarspindel (VU)</w:t>
      </w:r>
      <w:r>
        <w:t xml:space="preserve"> är f</w:t>
      </w:r>
      <w:r w:rsidRPr="00F91FD3">
        <w:t>unnen i skogshabitat, ofta kontinuitetsskog</w:t>
      </w:r>
      <w:r>
        <w:t xml:space="preserve">, </w:t>
      </w:r>
      <w:r w:rsidRPr="00F91FD3">
        <w:t>på ett fåtal lokaler i Norrlands inland från norra Svealand till Norrbotten. </w:t>
      </w:r>
      <w:r>
        <w:t xml:space="preserve">Arten påverkas negativt av storskaligt skogsbruk och brist på kontinuitetsskog. </w:t>
      </w:r>
      <w:r w:rsidRPr="00F91FD3">
        <w:t>Det föreligger indikation på eller misstanke om populationsminskning. Minskningen avser förekomstarea, kvalitén på artens habitat, antalet lokalområden och antalet reproduktiva individer</w:t>
      </w:r>
      <w:r>
        <w:t xml:space="preserve"> (</w:t>
      </w:r>
      <w:r w:rsidRPr="00D52347">
        <w:t>SLU Artdatabanken, 202</w:t>
      </w:r>
      <w:r>
        <w:t>6</w:t>
      </w:r>
      <w:r w:rsidRPr="00D52347">
        <w:t>).</w:t>
      </w:r>
    </w:p>
    <w:p w14:paraId="37DCA8B9" w14:textId="77777777" w:rsidR="009951CF" w:rsidRDefault="009951CF" w:rsidP="00F60D2D">
      <w:pPr>
        <w:spacing w:before="240"/>
      </w:pPr>
    </w:p>
    <w:p w14:paraId="47592229" w14:textId="77777777" w:rsidR="007A6823" w:rsidRDefault="007A6823" w:rsidP="007A6823">
      <w:pPr>
        <w:spacing w:after="0"/>
      </w:pPr>
      <w:r w:rsidRPr="00D578FB">
        <w:rPr>
          <w:b/>
          <w:bCs/>
        </w:rPr>
        <w:t>Blåeggad spindling (EN)</w:t>
      </w:r>
      <w:r>
        <w:rPr>
          <w:b/>
          <w:bCs/>
        </w:rPr>
        <w:t xml:space="preserve"> </w:t>
      </w:r>
      <w:r>
        <w:t>är en starkt hotad art som b</w:t>
      </w:r>
      <w:r w:rsidRPr="00563EA4">
        <w:t>ildar mykorrhiza med</w:t>
      </w:r>
      <w:r>
        <w:t xml:space="preserve"> </w:t>
      </w:r>
      <w:r w:rsidRPr="00B968FD">
        <w:t>hassel, bok, lind och ek i ek–hasselskogar och kalkbokskogar, oftast i mosaikartade och varma miljöer. Arten är endast funnen på ett fåtal exklusiva lokaler, där den förekommer tillsammans med flera andra hotade och sällsynta arter. Sannolikt mycket sällsynt och med en liten total population i landet, men kunskapsläget är begränsat och eventuella populationsförändringar är svåra att bedöma på det nuvarande underlaget.</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CF62D4F" w14:textId="77777777" w:rsidR="007A6823" w:rsidRDefault="007A6823" w:rsidP="00F60D2D">
      <w:pPr>
        <w:spacing w:before="240"/>
      </w:pPr>
    </w:p>
    <w:p w14:paraId="2574F70B" w14:textId="469A341B" w:rsidR="00ED7ABB" w:rsidRDefault="00770DDF">
      <w:pPr>
        <w:spacing w:after="0"/>
      </w:pPr>
      <w:r>
        <w:rPr>
          <w:b/>
          <w:bCs/>
        </w:rPr>
        <w:t>Blåfotad fagerspindling</w:t>
      </w:r>
      <w:r w:rsidRPr="001A631A">
        <w:rPr>
          <w:b/>
          <w:bCs/>
        </w:rPr>
        <w:t xml:space="preserve"> (</w:t>
      </w:r>
      <w:r>
        <w:rPr>
          <w:b/>
          <w:bCs/>
        </w:rPr>
        <w:t>VU</w:t>
      </w:r>
      <w:r w:rsidRPr="001A631A">
        <w:rPr>
          <w:b/>
          <w:bCs/>
        </w:rPr>
        <w:t>)</w:t>
      </w:r>
      <w:r>
        <w:rPr>
          <w:b/>
          <w:bCs/>
        </w:rPr>
        <w:t xml:space="preserve"> </w:t>
      </w:r>
      <w:r>
        <w:t>b</w:t>
      </w:r>
      <w:r w:rsidRPr="0021180C">
        <w:t>ildar mykorrhiza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4B834165" w14:textId="77777777" w:rsidR="00707430" w:rsidRPr="0013105B" w:rsidRDefault="00707430" w:rsidP="00707430">
      <w:pPr>
        <w:spacing w:after="0"/>
      </w:pPr>
      <w:r w:rsidRPr="002E0271">
        <w:rPr>
          <w:b/>
          <w:bCs/>
        </w:rPr>
        <w:t>Blåglänsande svartbagge</w:t>
      </w:r>
      <w:r w:rsidRPr="00D52347">
        <w:rPr>
          <w:b/>
          <w:bCs/>
        </w:rPr>
        <w:t xml:space="preserve"> </w:t>
      </w:r>
      <w:r>
        <w:t>är en skalbagge vars l</w:t>
      </w:r>
      <w:r w:rsidRPr="00486978">
        <w:t xml:space="preserve">arvutveckling sker </w:t>
      </w:r>
      <w:r w:rsidRPr="00A625A4">
        <w:t>i och i anslutning till fruktkroppar av vedsvampar på döda grenar, stammar och lågor av olika lövträd</w:t>
      </w:r>
      <w:r>
        <w:t xml:space="preserve"> som </w:t>
      </w:r>
      <w:r w:rsidRPr="00A625A4">
        <w:t>alm, ek, bok, fläder</w:t>
      </w:r>
      <w:r>
        <w:t>.</w:t>
      </w:r>
      <w:r w:rsidRPr="00A625A4">
        <w:t xml:space="preserve"> </w:t>
      </w:r>
      <w:r>
        <w:t>F</w:t>
      </w:r>
      <w:r w:rsidRPr="00A625A4">
        <w:t xml:space="preserve">rämst </w:t>
      </w:r>
      <w:r>
        <w:t xml:space="preserve">i </w:t>
      </w:r>
      <w:r w:rsidRPr="00A625A4">
        <w:t>svartöra</w:t>
      </w:r>
      <w:r>
        <w:t xml:space="preserve"> (NT) </w:t>
      </w:r>
      <w:r w:rsidRPr="00A625A4">
        <w:t>och judasöra</w:t>
      </w:r>
      <w:r>
        <w:t>,</w:t>
      </w:r>
      <w:r w:rsidRPr="00A625A4">
        <w:t xml:space="preserve"> möjligen </w:t>
      </w:r>
      <w:r>
        <w:t>även</w:t>
      </w:r>
      <w:r w:rsidRPr="00A625A4">
        <w:t xml:space="preserve"> ekkrös. Även den fullbildade skalbaggen äter av svamp</w:t>
      </w:r>
      <w:r>
        <w:t>arnas fruktkroppar</w:t>
      </w:r>
      <w:r w:rsidRPr="00A625A4">
        <w:t>, och påträffas ofta under svampig bark. Den fullbildade skalbaggen kläcks på eftersommaren och övervintrar.</w:t>
      </w:r>
      <w:r>
        <w:t xml:space="preserve"> Arten påverkas negativt av brist på död ved </w:t>
      </w:r>
      <w:r>
        <w:lastRenderedPageBreak/>
        <w:t xml:space="preserve">och det </w:t>
      </w:r>
      <w:r w:rsidRPr="004D1BB7">
        <w:t>föreligger indikation på eller misstanke om populationsminskning</w:t>
      </w:r>
      <w:r>
        <w:t xml:space="preserve"> (</w:t>
      </w:r>
      <w:r w:rsidRPr="00D52347">
        <w:t>SLU Artdatabanken, 202</w:t>
      </w:r>
      <w:r>
        <w:t>6</w:t>
      </w:r>
      <w:r w:rsidRPr="00D52347">
        <w:t>).</w:t>
      </w:r>
    </w:p>
    <w:p w14:paraId="780616B0" w14:textId="77777777" w:rsidR="00BE181E" w:rsidRDefault="00BE181E"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lågrå spindling</w:t>
      </w:r>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bildar mykorrhiza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t>B</w:t>
      </w:r>
      <w:r w:rsidRPr="00883790">
        <w:rPr>
          <w:b/>
          <w:bCs/>
        </w:rPr>
        <w:t xml:space="preserve">lågrå svartspik </w:t>
      </w:r>
      <w:r w:rsidRPr="00AE3B3C">
        <w:rPr>
          <w:b/>
          <w:bCs/>
        </w:rPr>
        <w:t>(NT)</w:t>
      </w:r>
      <w:r>
        <w:t xml:space="preserve"> </w:t>
      </w:r>
      <w:r w:rsidRPr="00E74158">
        <w:t>växer på torr, hård ved av gamla, solbelysta torrakor, högstubbar av tall och grova döda grenar på levande tallar i öppna bestånd av naturskogskaraktär. Nästan alltid rör det sig om tjärrika torrträd och högstubbar (töreved, keloträd)</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4A155630" w14:textId="77777777" w:rsidR="00566BC6" w:rsidRPr="00101D37" w:rsidRDefault="00566BC6" w:rsidP="00566BC6">
      <w:pPr>
        <w:spacing w:after="0"/>
      </w:pPr>
      <w:r w:rsidRPr="00920532">
        <w:rPr>
          <w:b/>
          <w:bCs/>
        </w:rPr>
        <w:t>Blågrått jordfly (NT)</w:t>
      </w:r>
      <w:r>
        <w:t xml:space="preserve"> är </w:t>
      </w:r>
      <w:r w:rsidRPr="00920532">
        <w:t>i dess ljusa form en skogsart, som påträffas i mycket glesa, nästan hedliknande skogar som torra tallskogar och tallmoar. Gärna med sandig botten, hällmarker eller moränmark. På Öland och Gotland flyger den mörkare formen på öppna alvarmarker, gärna på grus eller hällar, men även den blågrå formen förekommer i tallskogsmiljöer i de båda landskapen. På fastlandet har arten minskat mer än på Öland och Gotland och missgynnas sannolikt av ett hårt skogsbruk med kalhyggen och nyplanteringar som ger täta monokulturer.</w:t>
      </w:r>
      <w:r>
        <w:t xml:space="preserve"> </w:t>
      </w:r>
      <w:r w:rsidRPr="00920532">
        <w:t>Åtgärder som kan gynna arten är att skydda hedartade torra barrträdsmiljöer</w:t>
      </w:r>
      <w:r>
        <w:t xml:space="preserve"> och </w:t>
      </w:r>
      <w:r w:rsidRPr="00920532">
        <w:t>undvika storskaliga kalhuggningar</w:t>
      </w:r>
      <w:r>
        <w:t xml:space="preserve"> (</w:t>
      </w:r>
      <w:r w:rsidRPr="00D52347">
        <w:t>SLU Artdatabanken, 202</w:t>
      </w:r>
      <w:r>
        <w:t>6</w:t>
      </w:r>
      <w:r w:rsidRPr="00D52347">
        <w:t>).</w:t>
      </w:r>
    </w:p>
    <w:p w14:paraId="529FCB04" w14:textId="77777777" w:rsidR="00566BC6" w:rsidRDefault="00566BC6" w:rsidP="00AD32FA">
      <w:pPr>
        <w:spacing w:after="0"/>
      </w:pPr>
    </w:p>
    <w:p w14:paraId="3F8BA7B5" w14:textId="2E50D797" w:rsidR="003E277B" w:rsidRDefault="00355545" w:rsidP="00AD32FA">
      <w:pPr>
        <w:spacing w:after="0"/>
      </w:pPr>
      <w:r>
        <w:rPr>
          <w:b/>
          <w:bCs/>
        </w:rPr>
        <w:t>B</w:t>
      </w:r>
      <w:r w:rsidRPr="00B523B3">
        <w:rPr>
          <w:b/>
          <w:bCs/>
        </w:rPr>
        <w:t>lå halmlav</w:t>
      </w:r>
      <w:r w:rsidRPr="00277D6B">
        <w:rPr>
          <w:b/>
          <w:bCs/>
        </w:rPr>
        <w:t xml:space="preserve"> </w:t>
      </w:r>
      <w:r>
        <w:rPr>
          <w:b/>
          <w:bCs/>
        </w:rPr>
        <w:t>(VU)</w:t>
      </w:r>
      <w:r>
        <w:t xml:space="preserve"> </w:t>
      </w:r>
      <w:r w:rsidRPr="000F1B8A">
        <w:t>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w:t>
      </w:r>
      <w:r>
        <w:t xml:space="preserve"> </w:t>
      </w:r>
      <w:r w:rsidRPr="00B41F69">
        <w:t>Arten är känslig för avverkning av gamla träd.</w:t>
      </w:r>
      <w:r>
        <w:t xml:space="preserve"> </w:t>
      </w:r>
      <w:r w:rsidRPr="00B41F69">
        <w:t>Skogsbruk</w:t>
      </w:r>
      <w:r>
        <w:t>et</w:t>
      </w:r>
      <w:r w:rsidRPr="00B41F69">
        <w:t xml:space="preserve"> måste anpassas till arten på och i närheten av de lokaler där </w:t>
      </w:r>
      <w:r>
        <w:t>den</w:t>
      </w:r>
      <w:r w:rsidRPr="00B41F69">
        <w:t xml:space="preserve"> finns. På de gotländska lokalerna är en fortsatt hävd önskvärd</w:t>
      </w:r>
      <w:r>
        <w:t xml:space="preserve"> (</w:t>
      </w:r>
      <w:r w:rsidRPr="00D52347">
        <w:t>SLU Artdatabanken, 202</w:t>
      </w:r>
      <w:r>
        <w:t>5</w:t>
      </w:r>
      <w:r w:rsidRPr="00D52347">
        <w:t>).</w:t>
      </w:r>
    </w:p>
    <w:p w14:paraId="0DF61D6E" w14:textId="77777777" w:rsidR="00355545" w:rsidRDefault="00355545" w:rsidP="00AD32FA">
      <w:pPr>
        <w:spacing w:after="0"/>
      </w:pPr>
    </w:p>
    <w:p w14:paraId="55F413CB" w14:textId="77777777" w:rsidR="00BA7A1D" w:rsidRDefault="00BA7A1D" w:rsidP="00BA7A1D">
      <w:pPr>
        <w:spacing w:after="0"/>
      </w:pPr>
      <w:r>
        <w:rPr>
          <w:b/>
          <w:bCs/>
        </w:rPr>
        <w:t>B</w:t>
      </w:r>
      <w:r w:rsidRPr="00365925">
        <w:rPr>
          <w:b/>
          <w:bCs/>
        </w:rPr>
        <w:t>lå lansmossa</w:t>
      </w:r>
      <w:r w:rsidRPr="00424C47">
        <w:rPr>
          <w:b/>
          <w:bCs/>
        </w:rPr>
        <w:t xml:space="preserve"> (</w:t>
      </w:r>
      <w:r>
        <w:rPr>
          <w:b/>
          <w:bCs/>
        </w:rPr>
        <w:t xml:space="preserve">CR) </w:t>
      </w:r>
      <w:r>
        <w:t>är en akut hotad art som endast ä</w:t>
      </w:r>
      <w:r w:rsidRPr="00ED3222">
        <w:t>r känd från en bergbrant i Dalsland där den växer på marken under en överluta innanför granskog.</w:t>
      </w:r>
      <w:r>
        <w:t xml:space="preserve"> Halva lokalen har avverkats. Det som återstår </w:t>
      </w:r>
      <w:r w:rsidRPr="009B5F48">
        <w:t>måste ges ett ändamålsenligt skydd. Det aktuella området har, förutom andra rödlistade mossarter som rundfjädermossa</w:t>
      </w:r>
      <w:r>
        <w:t xml:space="preserve"> (NT)</w:t>
      </w:r>
      <w:r w:rsidRPr="009B5F48">
        <w:t>, även andra höga botaniska värden. Områdets sammanlagt mycket höga naturvärde skulle motivera skydd som naturreservat.</w:t>
      </w:r>
      <w:r>
        <w:t xml:space="preserve"> Blå lansmossa är rödlistad som </w:t>
      </w:r>
      <w:r>
        <w:lastRenderedPageBreak/>
        <w:t>sårbar (VU) på den europeiska rödlistan vilket innebär att Sverige har ett internationellt ansvar för arten (SLU Artdatabanken, 2026; IUCN, 2017).</w:t>
      </w:r>
    </w:p>
    <w:p w14:paraId="6FED4283" w14:textId="77777777" w:rsidR="00BA7A1D" w:rsidRDefault="00BA7A1D" w:rsidP="00AD32FA">
      <w:pPr>
        <w:spacing w:after="0"/>
      </w:pPr>
    </w:p>
    <w:p w14:paraId="259D4C8F" w14:textId="77777777" w:rsidR="00AD32FA" w:rsidRDefault="00AD32FA" w:rsidP="00AD32FA">
      <w:pPr>
        <w:spacing w:after="0"/>
      </w:pPr>
      <w:r>
        <w:rPr>
          <w:b/>
          <w:bCs/>
        </w:rPr>
        <w:t>B</w:t>
      </w:r>
      <w:r w:rsidRPr="00007062">
        <w:rPr>
          <w:b/>
          <w:bCs/>
        </w:rPr>
        <w:t xml:space="preserve">lå lökspindling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ildar mykorrhiza med bok i örtrik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låmjölkig storskål</w:t>
      </w:r>
      <w:r>
        <w:rPr>
          <w:b/>
          <w:bCs/>
        </w:rPr>
        <w:t xml:space="preserve"> </w:t>
      </w:r>
      <w:r w:rsidRPr="00D52347">
        <w:rPr>
          <w:b/>
          <w:bCs/>
        </w:rPr>
        <w:t>(</w:t>
      </w:r>
      <w:r>
        <w:rPr>
          <w:b/>
          <w:bCs/>
        </w:rPr>
        <w:t>NT</w:t>
      </w:r>
      <w:r w:rsidRPr="00D52347">
        <w:rPr>
          <w:b/>
          <w:bCs/>
        </w:rPr>
        <w:t xml:space="preserve">) </w:t>
      </w:r>
      <w:r w:rsidRPr="00D52347">
        <w:t xml:space="preserve">är </w:t>
      </w:r>
      <w:r>
        <w:t>en n</w:t>
      </w:r>
      <w:r w:rsidRPr="00735B5B">
        <w:t>edbrytare på mulljord i kalkrik ädellövskog och hässlen,</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Blåmjölkig storskål</w:t>
      </w:r>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571237F4" w:rsidR="001C71D2" w:rsidRPr="004E3F16" w:rsidRDefault="001C71D2" w:rsidP="001C71D2">
      <w:pPr>
        <w:spacing w:after="0"/>
      </w:pPr>
      <w:r w:rsidRPr="00F673E6">
        <w:rPr>
          <w:b/>
          <w:bCs/>
        </w:rPr>
        <w:t>Blåmossa</w:t>
      </w:r>
      <w:r>
        <w:rPr>
          <w:b/>
          <w:bCs/>
        </w:rPr>
        <w:t xml:space="preserve">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w:t>
      </w:r>
      <w:r w:rsidR="000E6811">
        <w:t xml:space="preserve">. </w:t>
      </w:r>
      <w:r w:rsidR="000E6811">
        <w:rPr>
          <w:rFonts w:cs="Times New Roman"/>
        </w:rPr>
        <w:t>B</w:t>
      </w:r>
      <w:r w:rsidR="000E6811" w:rsidRPr="0093318A">
        <w:rPr>
          <w:rFonts w:cs="Times New Roman"/>
        </w:rPr>
        <w:t>låmossa</w:t>
      </w:r>
      <w:r w:rsidR="000E6811">
        <w:rPr>
          <w:rFonts w:cs="Times New Roman"/>
        </w:rPr>
        <w:t xml:space="preserve"> är typisk art för </w:t>
      </w:r>
      <w:r w:rsidR="000E6811" w:rsidRPr="0093318A">
        <w:rPr>
          <w:rFonts w:cs="Times New Roman"/>
          <w:i/>
          <w:iCs/>
        </w:rPr>
        <w:t>9010 Taiga</w:t>
      </w:r>
      <w:r w:rsidR="000E6811">
        <w:rPr>
          <w:rFonts w:cs="Times New Roman"/>
          <w:i/>
          <w:iCs/>
        </w:rPr>
        <w:t xml:space="preserve">, </w:t>
      </w:r>
      <w:r w:rsidR="000E6811" w:rsidRPr="0093318A">
        <w:rPr>
          <w:rFonts w:cs="Times New Roman"/>
          <w:i/>
          <w:iCs/>
        </w:rPr>
        <w:t>9080 Lövsumpskog</w:t>
      </w:r>
      <w:r w:rsidR="000E6811">
        <w:rPr>
          <w:rFonts w:cs="Times New Roman"/>
        </w:rPr>
        <w:t xml:space="preserve"> och </w:t>
      </w:r>
      <w:r w:rsidR="000E6811" w:rsidRPr="0093318A">
        <w:rPr>
          <w:rFonts w:cs="Times New Roman"/>
          <w:i/>
          <w:iCs/>
        </w:rPr>
        <w:t>9750 Svämlövskog</w:t>
      </w:r>
      <w:r>
        <w:t xml:space="preserve"> </w:t>
      </w:r>
      <w:r w:rsidR="000E6811" w:rsidRPr="00F60B43">
        <w:rPr>
          <w:rFonts w:cs="Times New Roman"/>
        </w:rPr>
        <w:t>(</w:t>
      </w:r>
      <w:r w:rsidR="000E6811">
        <w:rPr>
          <w:rFonts w:cs="Times New Roman"/>
        </w:rPr>
        <w:t>SLU Artdatabanken, 2025</w:t>
      </w:r>
      <w:r w:rsidR="000E6811" w:rsidRPr="00900DF6">
        <w:rPr>
          <w:rFonts w:cs="Times New Roman"/>
        </w:rPr>
        <w:t>; Nitare &amp; Skogsstyrelsen, 2019).</w:t>
      </w:r>
    </w:p>
    <w:p w14:paraId="71C221B4" w14:textId="77777777" w:rsidR="009162EC" w:rsidRDefault="009162EC" w:rsidP="00AD32FA">
      <w:pPr>
        <w:spacing w:after="0"/>
      </w:pPr>
    </w:p>
    <w:p w14:paraId="542FB326" w14:textId="2BE82EB1" w:rsidR="00503423" w:rsidRPr="00503423" w:rsidRDefault="00503423" w:rsidP="00AD32FA">
      <w:pPr>
        <w:spacing w:after="0"/>
        <w:rPr>
          <w:rFonts w:cs="Times New Roman"/>
        </w:rPr>
      </w:pPr>
      <w:r w:rsidRPr="004C72CE">
        <w:rPr>
          <w:rFonts w:cs="Times New Roman"/>
          <w:b/>
          <w:bCs/>
        </w:rPr>
        <w:t>Blå praktbagge</w:t>
      </w:r>
      <w:r>
        <w:rPr>
          <w:rFonts w:cs="Times New Roman"/>
        </w:rPr>
        <w:t xml:space="preserve"> är en skalbagge vars l</w:t>
      </w:r>
      <w:r w:rsidRPr="004C72CE">
        <w:rPr>
          <w:rFonts w:cs="Times New Roman"/>
        </w:rPr>
        <w:t>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w:t>
      </w:r>
      <w:r>
        <w:rPr>
          <w:rFonts w:cs="Times New Roman"/>
        </w:rPr>
        <w:t xml:space="preserve"> B</w:t>
      </w:r>
      <w:r w:rsidRPr="004E4336">
        <w:rPr>
          <w:rFonts w:cs="Times New Roman"/>
        </w:rPr>
        <w:t>lå praktbagge</w:t>
      </w:r>
      <w:r>
        <w:rPr>
          <w:rFonts w:cs="Times New Roman"/>
        </w:rPr>
        <w:t xml:space="preserve"> är typisk art för </w:t>
      </w:r>
      <w:r w:rsidRPr="004C72CE">
        <w:rPr>
          <w:rFonts w:cs="Times New Roman"/>
          <w:i/>
          <w:iCs/>
        </w:rPr>
        <w:t>9060 Åsbarrskog</w:t>
      </w:r>
      <w:r>
        <w:rPr>
          <w:rFonts w:cs="Times New Roman"/>
        </w:rPr>
        <w:t xml:space="preserve"> (SLU Artdatabanken, 2025).</w:t>
      </w:r>
    </w:p>
    <w:p w14:paraId="7397DA3D" w14:textId="77777777" w:rsidR="00503423" w:rsidRDefault="00503423" w:rsidP="00AD32FA">
      <w:pPr>
        <w:spacing w:after="0"/>
      </w:pPr>
    </w:p>
    <w:p w14:paraId="7C678108" w14:textId="17A55110" w:rsidR="00E03BDF" w:rsidRDefault="00E03BDF" w:rsidP="00AD32FA">
      <w:pPr>
        <w:spacing w:after="0"/>
      </w:pPr>
      <w:r w:rsidRPr="00C26937">
        <w:rPr>
          <w:b/>
          <w:bCs/>
        </w:rPr>
        <w:t>Blårödling (VU)</w:t>
      </w:r>
      <w:r>
        <w:t xml:space="preserve"> l</w:t>
      </w:r>
      <w:r w:rsidRPr="00C26937">
        <w:t>ever</w:t>
      </w:r>
      <w:r>
        <w:t xml:space="preserve"> främst</w:t>
      </w:r>
      <w:r w:rsidRPr="00C26937">
        <w:t xml:space="preserve"> i mager, ogödslad fodermark, som naturbetesmarker eller hackslått</w:t>
      </w:r>
      <w:r>
        <w:t>. F</w:t>
      </w:r>
      <w:r w:rsidRPr="00C26937">
        <w:t>örekommer dessutom i ädellövskog och kalkskog på bar jord, och även i rikkärr</w:t>
      </w:r>
      <w:r>
        <w:t>. Arten är globalt rödlistad som sårbar (VU) vilket innebär att Sverige har ett internationellt ansvar för arten (</w:t>
      </w:r>
      <w:r w:rsidRPr="00D52347">
        <w:t>SLU Artdatabanken, 202</w:t>
      </w:r>
      <w:r>
        <w:t>6; IUCN, 2019</w:t>
      </w:r>
      <w:r w:rsidRPr="00D52347">
        <w:t>).</w:t>
      </w:r>
    </w:p>
    <w:p w14:paraId="7C252BEB" w14:textId="77777777" w:rsidR="00E03BDF" w:rsidRDefault="00E03BDF" w:rsidP="00AD32FA">
      <w:pPr>
        <w:spacing w:after="0"/>
      </w:pPr>
    </w:p>
    <w:p w14:paraId="781AFFA2" w14:textId="7CF1EDF1" w:rsidR="00503423" w:rsidRPr="0026230F" w:rsidRDefault="009162EC" w:rsidP="00503423">
      <w:pPr>
        <w:spacing w:after="0"/>
        <w:rPr>
          <w:rFonts w:cs="Times New Roman"/>
        </w:rPr>
      </w:pPr>
      <w:r>
        <w:rPr>
          <w:b/>
          <w:bCs/>
        </w:rPr>
        <w:t>B</w:t>
      </w:r>
      <w:r w:rsidRPr="00D72014">
        <w:rPr>
          <w:b/>
          <w:bCs/>
        </w:rPr>
        <w:t>låsfliksmossa</w:t>
      </w:r>
      <w:r>
        <w:rPr>
          <w:b/>
          <w:bCs/>
        </w:rPr>
        <w:t xml:space="preserve">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w:t>
      </w:r>
      <w:r w:rsidR="00503423">
        <w:t xml:space="preserve">. </w:t>
      </w:r>
      <w:r w:rsidR="00503423">
        <w:rPr>
          <w:rFonts w:cs="Times New Roman"/>
        </w:rPr>
        <w:t>B</w:t>
      </w:r>
      <w:r w:rsidR="00503423" w:rsidRPr="00552CFD">
        <w:rPr>
          <w:rFonts w:cs="Times New Roman"/>
        </w:rPr>
        <w:t>låsfliksmossa</w:t>
      </w:r>
      <w:r w:rsidR="00503423">
        <w:rPr>
          <w:rFonts w:cs="Times New Roman"/>
        </w:rPr>
        <w:t xml:space="preserve"> är typisk art för </w:t>
      </w:r>
      <w:r w:rsidR="00503423" w:rsidRPr="0093318A">
        <w:rPr>
          <w:rFonts w:cs="Times New Roman"/>
          <w:i/>
          <w:iCs/>
        </w:rPr>
        <w:t>9080 Lövsumpskog</w:t>
      </w:r>
      <w:r w:rsidR="00503423">
        <w:rPr>
          <w:rFonts w:cs="Times New Roman"/>
        </w:rPr>
        <w:t xml:space="preserve"> </w:t>
      </w:r>
      <w:r w:rsidR="00503423" w:rsidRPr="00F60B43">
        <w:rPr>
          <w:rFonts w:cs="Times New Roman"/>
        </w:rPr>
        <w:t>(</w:t>
      </w:r>
      <w:r w:rsidR="00503423">
        <w:rPr>
          <w:rFonts w:cs="Times New Roman"/>
        </w:rPr>
        <w:t>SLU Artdatabanken, 2025</w:t>
      </w:r>
      <w:r w:rsidR="00503423" w:rsidRPr="00900DF6">
        <w:rPr>
          <w:rFonts w:cs="Times New Roman"/>
        </w:rPr>
        <w:t>; Nitare &amp; Skogsstyrelsen, 2019).</w:t>
      </w:r>
    </w:p>
    <w:p w14:paraId="254B94E1" w14:textId="64418A28" w:rsidR="009162EC" w:rsidRDefault="009162EC" w:rsidP="009162EC">
      <w:pPr>
        <w:spacing w:after="0"/>
      </w:pPr>
    </w:p>
    <w:p w14:paraId="171456A6" w14:textId="77777777" w:rsidR="009162EC" w:rsidRDefault="009162EC" w:rsidP="00AD32FA">
      <w:pPr>
        <w:spacing w:after="0"/>
      </w:pPr>
    </w:p>
    <w:p w14:paraId="537DFFCA" w14:textId="6EBD11DF" w:rsidR="004C1E49" w:rsidRPr="004C1E49" w:rsidRDefault="004C1E49" w:rsidP="00AD32FA">
      <w:pPr>
        <w:spacing w:after="0"/>
        <w:rPr>
          <w:rFonts w:cs="Times New Roman"/>
        </w:rPr>
      </w:pPr>
      <w:r w:rsidRPr="0000602B">
        <w:rPr>
          <w:rFonts w:cs="Times New Roman"/>
          <w:b/>
          <w:bCs/>
        </w:rPr>
        <w:t>Blåsippa (§9)</w:t>
      </w:r>
      <w:r>
        <w:rPr>
          <w:rFonts w:cs="Times New Roman"/>
        </w:rPr>
        <w:t xml:space="preserve"> är typisk art för </w:t>
      </w:r>
      <w:r w:rsidRPr="005C4C44">
        <w:rPr>
          <w:rFonts w:cs="Times New Roman"/>
          <w:i/>
          <w:iCs/>
        </w:rPr>
        <w:t>9050 Näringsrik granskog, 9020 Nordlig ädellövskog</w:t>
      </w:r>
      <w:r w:rsidRPr="005C4C44">
        <w:rPr>
          <w:rFonts w:cs="Times New Roman"/>
        </w:rPr>
        <w:t xml:space="preserve"> </w:t>
      </w:r>
      <w:r>
        <w:rPr>
          <w:rFonts w:cs="Times New Roman"/>
        </w:rPr>
        <w:t xml:space="preserve">och </w:t>
      </w:r>
      <w:r w:rsidRPr="005C4C44">
        <w:rPr>
          <w:rFonts w:cs="Times New Roman"/>
          <w:i/>
          <w:iCs/>
        </w:rPr>
        <w:t>8240 Karsthällmarker</w:t>
      </w:r>
      <w:r w:rsidRPr="005C4C44">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2A479E2" w14:textId="77777777" w:rsidR="004C1E49" w:rsidRDefault="004C1E49" w:rsidP="00AD32FA">
      <w:pPr>
        <w:spacing w:after="0"/>
      </w:pPr>
    </w:p>
    <w:p w14:paraId="4425F2B5" w14:textId="77777777" w:rsidR="006F76D2" w:rsidRPr="007D0033" w:rsidRDefault="006F76D2" w:rsidP="006F76D2">
      <w:pPr>
        <w:spacing w:after="0"/>
        <w:rPr>
          <w:rFonts w:cs="Times New Roman"/>
        </w:rPr>
      </w:pPr>
      <w:r w:rsidRPr="00695922">
        <w:rPr>
          <w:rFonts w:cs="Times New Roman"/>
          <w:b/>
          <w:bCs/>
        </w:rPr>
        <w:lastRenderedPageBreak/>
        <w:t>Blå slemspindling (NT)</w:t>
      </w:r>
      <w:r>
        <w:rPr>
          <w:rFonts w:cs="Times New Roman"/>
        </w:rP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w:t>
      </w:r>
      <w:r w:rsidRPr="00EE61CF">
        <w:rPr>
          <w:rFonts w:cs="Times New Roman"/>
        </w:rPr>
        <w:t>Den totala populationen i landet bedöms ha minskat och väntas fortsätta minska, främst till följd av avverkning av kalkbarrskogar.</w:t>
      </w:r>
      <w:r>
        <w:rPr>
          <w:rFonts w:cs="Times New Roman"/>
        </w:rPr>
        <w:t xml:space="preserve"> B</w:t>
      </w:r>
      <w:r w:rsidRPr="00F605FC">
        <w:rPr>
          <w:rFonts w:cs="Times New Roman"/>
        </w:rPr>
        <w:t>lå slemspindling</w:t>
      </w:r>
      <w:r>
        <w:rPr>
          <w:rFonts w:cs="Times New Roman"/>
        </w:rPr>
        <w:t xml:space="preserve"> är typisk art för </w:t>
      </w:r>
      <w:r w:rsidRPr="00F60B43">
        <w:rPr>
          <w:rFonts w:cs="Times New Roman"/>
          <w:i/>
          <w:iCs/>
        </w:rPr>
        <w:t>9050 Näringsrik granskog </w:t>
      </w:r>
      <w:r w:rsidRPr="00F60B43">
        <w:rPr>
          <w:rFonts w:cs="Times New Roman"/>
        </w:rPr>
        <w:t>(</w:t>
      </w:r>
      <w:r>
        <w:rPr>
          <w:rFonts w:cs="Times New Roman"/>
        </w:rPr>
        <w:t>SLU Artdatabanken, 2026</w:t>
      </w:r>
      <w:r w:rsidRPr="00900DF6">
        <w:rPr>
          <w:rFonts w:cs="Times New Roman"/>
        </w:rPr>
        <w:t>; Nitare &amp; Skogsstyrelsen, 2019).</w:t>
      </w:r>
    </w:p>
    <w:p w14:paraId="3AFBC206" w14:textId="77777777" w:rsidR="007D0033" w:rsidRDefault="007D0033"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låslöjad spökspindling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C32C4A">
        <w:rPr>
          <w:rFonts w:cs="Times New Roman"/>
          <w:color w:val="000000"/>
          <w:shd w:val="clear" w:color="auto" w:fill="FFFFFF"/>
        </w:rPr>
        <w:t>hassel i kalkrika, mosaikartade och hasseldominerade lågskogar, s.k. hässlen.</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okaler med blåslöjad spökspindling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33256A17" w14:textId="77777777" w:rsidR="00B33622" w:rsidRPr="00917F3A" w:rsidRDefault="00B33622" w:rsidP="00B33622">
      <w:pPr>
        <w:spacing w:after="0"/>
        <w:rPr>
          <w:rFonts w:cs="Times New Roman"/>
          <w:color w:val="000000"/>
          <w:shd w:val="clear" w:color="auto" w:fill="FFFFFF"/>
        </w:rPr>
      </w:pPr>
      <w:r>
        <w:rPr>
          <w:b/>
          <w:bCs/>
        </w:rPr>
        <w:t>Blåsvart brunbagge (VU)</w:t>
      </w:r>
      <w:r>
        <w:rPr>
          <w:rFonts w:cs="Times New Roman"/>
          <w:color w:val="000000"/>
          <w:shd w:val="clear" w:color="auto" w:fill="FFFFFF"/>
        </w:rPr>
        <w:t xml:space="preserve"> är en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A81CFC">
        <w:rPr>
          <w:rFonts w:cs="Times New Roman"/>
          <w:color w:val="000000"/>
          <w:shd w:val="clear" w:color="auto" w:fill="FFFFFF"/>
        </w:rPr>
        <w:t>Arten hotas främst av bristen på äldre lövträdsbestånd med tillräcklig mängd svampangripen, död ved.</w:t>
      </w:r>
      <w:r>
        <w:rPr>
          <w:rFonts w:cs="Times New Roman"/>
          <w:color w:val="000000"/>
          <w:shd w:val="clear" w:color="auto" w:fill="FFFFFF"/>
        </w:rPr>
        <w:t xml:space="preserve"> </w:t>
      </w:r>
      <w:r w:rsidRPr="00A81CFC">
        <w:rPr>
          <w:rFonts w:cs="Times New Roman"/>
          <w:color w:val="000000"/>
          <w:shd w:val="clear" w:color="auto" w:fill="FFFFFF"/>
        </w:rPr>
        <w:t>Spara äldre lövträdsbestånd med god tillgång på död ved, i synnerhet bokskog</w:t>
      </w:r>
      <w:r>
        <w:rPr>
          <w:rFonts w:cs="Times New Roman"/>
          <w:color w:val="000000"/>
          <w:shd w:val="clear" w:color="auto" w:fill="FFFFFF"/>
        </w:rPr>
        <w:t xml:space="preserve"> </w:t>
      </w:r>
      <w:r>
        <w:t>(SLU Artdatabanken, 2026).</w:t>
      </w:r>
    </w:p>
    <w:p w14:paraId="3C531BD2" w14:textId="77777777" w:rsidR="00465DBB" w:rsidRDefault="00465DBB" w:rsidP="00465DBB">
      <w:pPr>
        <w:spacing w:after="0"/>
        <w:rPr>
          <w:b/>
          <w:bCs/>
        </w:rPr>
      </w:pPr>
    </w:p>
    <w:p w14:paraId="4522960F" w14:textId="77777777" w:rsidR="004836EB" w:rsidRDefault="004836EB" w:rsidP="004836EB">
      <w:pPr>
        <w:spacing w:after="0"/>
      </w:pPr>
      <w:r>
        <w:rPr>
          <w:b/>
          <w:bCs/>
        </w:rPr>
        <w:t>B</w:t>
      </w:r>
      <w:r w:rsidRPr="003C123A">
        <w:rPr>
          <w:b/>
          <w:bCs/>
        </w:rPr>
        <w:t>lå säckmossa</w:t>
      </w:r>
      <w:r>
        <w:rPr>
          <w:b/>
          <w:bCs/>
        </w:rPr>
        <w:t xml:space="preserve"> (NT)</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2026).</w:t>
      </w:r>
    </w:p>
    <w:p w14:paraId="1D68268F" w14:textId="77777777" w:rsidR="00465DBB" w:rsidRDefault="00465DBB" w:rsidP="00273EBF">
      <w:pPr>
        <w:spacing w:after="0"/>
      </w:pPr>
    </w:p>
    <w:p w14:paraId="05572115" w14:textId="4ADCED7A" w:rsidR="00BD1091" w:rsidRPr="009673E8" w:rsidRDefault="00BD1091" w:rsidP="00BD1091">
      <w:pPr>
        <w:spacing w:after="0"/>
        <w:rPr>
          <w:rFonts w:cs="Times New Roman"/>
        </w:rPr>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t>Granskogar med arten bör formellt skydddas</w:t>
      </w:r>
      <w:r w:rsidR="009673E8">
        <w:t xml:space="preserve">. </w:t>
      </w:r>
      <w:r w:rsidR="009673E8">
        <w:rPr>
          <w:rFonts w:cs="Times New Roman"/>
        </w:rPr>
        <w:t>B</w:t>
      </w:r>
      <w:r w:rsidR="009673E8" w:rsidRPr="00BB7173">
        <w:rPr>
          <w:rFonts w:cs="Times New Roman"/>
        </w:rPr>
        <w:t>lå taggsvamp</w:t>
      </w:r>
      <w:r w:rsidR="009673E8">
        <w:rPr>
          <w:rFonts w:cs="Times New Roman"/>
        </w:rPr>
        <w:t xml:space="preserve"> (NT) är typisk art för </w:t>
      </w:r>
      <w:r w:rsidR="009673E8" w:rsidRPr="00D90763">
        <w:rPr>
          <w:rFonts w:cs="Times New Roman"/>
          <w:i/>
          <w:iCs/>
        </w:rPr>
        <w:t>9010 Taiga</w:t>
      </w:r>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t>Blåtryffel (VU)</w:t>
      </w:r>
      <w:r>
        <w:t>, som omfattas av ett åtgärdsprogram för hotade arter (ÅGP),</w:t>
      </w:r>
      <w:r w:rsidRPr="009B0FB9">
        <w:t xml:space="preserve"> bildar mykorrhiza med gran</w:t>
      </w:r>
      <w:r>
        <w:t xml:space="preserve"> och</w:t>
      </w:r>
      <w:r w:rsidRPr="009B0FB9">
        <w:t xml:space="preserve"> påträffas i mossig </w:t>
      </w:r>
      <w:r>
        <w:t xml:space="preserve">gammal </w:t>
      </w:r>
      <w:r w:rsidRPr="009B0FB9">
        <w:t>granskog med hög bonitet och permanent fuktig mark betingat av ett ytligt, rörligt markvatten, t.ex. vid källor och fuktdråg.</w:t>
      </w:r>
      <w:r>
        <w:t xml:space="preserve"> </w:t>
      </w:r>
      <w:r w:rsidRPr="009B0FB9">
        <w:t xml:space="preserve">Den är troligen något </w:t>
      </w:r>
      <w:r w:rsidRPr="009B0FB9">
        <w:lastRenderedPageBreak/>
        <w:t>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2F9CEEC8" w:rsidR="005E1BE2" w:rsidRDefault="003728D2" w:rsidP="00BC71EE">
      <w:pPr>
        <w:spacing w:after="0"/>
      </w:pPr>
      <w:r>
        <w:rPr>
          <w:b/>
          <w:bCs/>
        </w:rPr>
        <w:t>B</w:t>
      </w:r>
      <w:r w:rsidRPr="003D777D">
        <w:rPr>
          <w:b/>
          <w:bCs/>
        </w:rPr>
        <w:t xml:space="preserve">okbarkglansbagge </w:t>
      </w:r>
      <w:r>
        <w:rPr>
          <w:b/>
          <w:bCs/>
        </w:rPr>
        <w:t>(VU)</w:t>
      </w:r>
      <w:r>
        <w:t xml:space="preserve"> är</w:t>
      </w:r>
      <w:r w:rsidRPr="007E1A54">
        <w:t xml:space="preserve"> </w:t>
      </w:r>
      <w:r>
        <w:t>en skalbagge vars l</w:t>
      </w:r>
      <w:r w:rsidRPr="00494000">
        <w:t>arvutveckling sker </w:t>
      </w:r>
      <w:r w:rsidRPr="003D777D">
        <w:t>under bark och i lös vitrötad ved i grova högstubbar och lågor av lövträd, främst bok men även björk</w:t>
      </w:r>
      <w:r>
        <w:t xml:space="preserve">. </w:t>
      </w:r>
      <w:r w:rsidRPr="003D777D">
        <w:t xml:space="preserve">Tillsammans med denna art </w:t>
      </w:r>
      <w:r>
        <w:t xml:space="preserve">påträffas </w:t>
      </w:r>
      <w:r w:rsidRPr="003D777D">
        <w:t xml:space="preserve">ofta </w:t>
      </w:r>
      <w:r>
        <w:t>bokstumpbagge (NT). Arten påverkas negativt av brist på död ved och e</w:t>
      </w:r>
      <w:r w:rsidRPr="00C448AA">
        <w:t>n minskning av populationen pågår eller förväntas ske</w:t>
      </w:r>
      <w:r>
        <w:t xml:space="preserve"> (</w:t>
      </w:r>
      <w:r w:rsidRPr="00D52347">
        <w:t>SLU Artdatabanken, 202</w:t>
      </w:r>
      <w:r>
        <w:t>5</w:t>
      </w:r>
      <w:r w:rsidRPr="00D52347">
        <w:t>).</w:t>
      </w:r>
    </w:p>
    <w:p w14:paraId="63E0CEDC" w14:textId="77777777" w:rsidR="003728D2" w:rsidRDefault="003728D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30FE6B32" w:rsidR="00281F50" w:rsidRPr="00792F7E" w:rsidRDefault="00281F50" w:rsidP="00281F50">
      <w:pPr>
        <w:spacing w:after="0"/>
        <w:rPr>
          <w:rFonts w:cs="Times New Roman"/>
        </w:rPr>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rsidR="00792F7E">
        <w:t xml:space="preserve">. </w:t>
      </w:r>
      <w:r w:rsidR="00792F7E">
        <w:rPr>
          <w:rFonts w:cs="Times New Roman"/>
        </w:rPr>
        <w:t>B</w:t>
      </w:r>
      <w:r w:rsidR="00792F7E" w:rsidRPr="00B42EDB">
        <w:rPr>
          <w:rFonts w:cs="Times New Roman"/>
        </w:rPr>
        <w:t>okfjädermossa</w:t>
      </w:r>
      <w:r w:rsidR="00792F7E">
        <w:rPr>
          <w:rFonts w:cs="Times New Roman"/>
        </w:rPr>
        <w:t xml:space="preserve"> är typisk art för </w:t>
      </w:r>
      <w:r w:rsidR="00792F7E" w:rsidRPr="0077481C">
        <w:rPr>
          <w:rFonts w:cs="Times New Roman"/>
          <w:i/>
          <w:iCs/>
        </w:rPr>
        <w:t xml:space="preserve">9020 Nordlig ädellövskog, 9110 Näringsfattig bokskog, 9130 Näringsrik bokskog, 9180 Ädellövskog i branter, 9160 Näringsrik ekskog </w:t>
      </w:r>
      <w:r w:rsidR="00792F7E" w:rsidRPr="0077481C">
        <w:rPr>
          <w:rFonts w:cs="Times New Roman"/>
        </w:rPr>
        <w:t>och</w:t>
      </w:r>
      <w:r w:rsidR="00792F7E" w:rsidRPr="0077481C">
        <w:rPr>
          <w:rFonts w:cs="Times New Roman"/>
          <w:i/>
          <w:iCs/>
        </w:rPr>
        <w:t xml:space="preserve"> 9190 Näringsfattig ekskog</w:t>
      </w:r>
      <w:r>
        <w:t xml:space="preserve"> (SLU Artdatabanken, 2024).</w:t>
      </w:r>
    </w:p>
    <w:p w14:paraId="57B772EC" w14:textId="77777777" w:rsidR="00281F50" w:rsidRDefault="00281F50" w:rsidP="00BC71EE">
      <w:pPr>
        <w:spacing w:after="0"/>
      </w:pPr>
    </w:p>
    <w:p w14:paraId="587E47A8" w14:textId="4AD5DC54" w:rsidR="00A75B18" w:rsidRPr="00A67672" w:rsidRDefault="00A75B18" w:rsidP="00A75B18">
      <w:pPr>
        <w:spacing w:after="0"/>
        <w:rPr>
          <w:rFonts w:cs="Times New Roman"/>
        </w:rPr>
      </w:pPr>
      <w:r>
        <w:rPr>
          <w:b/>
          <w:bCs/>
        </w:rPr>
        <w:t>Bokkantlav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sidR="00A67672">
        <w:rPr>
          <w:rFonts w:cs="Times New Roman"/>
          <w:color w:val="000000"/>
          <w:shd w:val="clear" w:color="auto" w:fill="FFFFFF"/>
        </w:rPr>
        <w:t xml:space="preserve">. </w:t>
      </w:r>
      <w:r w:rsidR="00A67672">
        <w:rPr>
          <w:rFonts w:cs="Times New Roman"/>
        </w:rPr>
        <w:t>B</w:t>
      </w:r>
      <w:r w:rsidR="00A67672" w:rsidRPr="00724E58">
        <w:rPr>
          <w:rFonts w:cs="Times New Roman"/>
        </w:rPr>
        <w:t>okkantlav</w:t>
      </w:r>
      <w:r w:rsidR="00A67672">
        <w:rPr>
          <w:rFonts w:cs="Times New Roman"/>
        </w:rPr>
        <w:t xml:space="preserve"> är typisk art för </w:t>
      </w:r>
      <w:r w:rsidR="00A67672" w:rsidRPr="0077481C">
        <w:rPr>
          <w:rFonts w:cs="Times New Roman"/>
          <w:i/>
          <w:iCs/>
        </w:rPr>
        <w:t>9110 Näringsfattig bokskog</w:t>
      </w:r>
      <w:r w:rsidR="00A67672">
        <w:rPr>
          <w:rFonts w:cs="Times New Roman"/>
          <w:i/>
          <w:iCs/>
        </w:rPr>
        <w:t xml:space="preserve"> </w:t>
      </w:r>
      <w:r w:rsidR="00A67672">
        <w:rPr>
          <w:rFonts w:cs="Times New Roman"/>
        </w:rPr>
        <w:t>och</w:t>
      </w:r>
      <w:r w:rsidR="00A67672" w:rsidRPr="0077481C">
        <w:rPr>
          <w:rFonts w:cs="Times New Roman"/>
          <w:i/>
          <w:iCs/>
        </w:rPr>
        <w:t xml:space="preserve"> 9130 Näringsrik bokskog</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54B640EB" w14:textId="7010BC5F" w:rsidR="00646BD3" w:rsidRDefault="00646BD3" w:rsidP="00BC71EE">
      <w:pPr>
        <w:spacing w:after="0"/>
      </w:pPr>
      <w:r w:rsidRPr="00F1710D">
        <w:rPr>
          <w:b/>
          <w:bCs/>
        </w:rPr>
        <w:t>Boknopping (VU)</w:t>
      </w:r>
      <w:r>
        <w:t xml:space="preserve"> v</w:t>
      </w:r>
      <w:r w:rsidRPr="006859EF">
        <w:t xml:space="preserve">äxer </w:t>
      </w:r>
      <w:r w:rsidRPr="00F1710D">
        <w:t>på marken och på ved i bokskog, blandskog och ädellövskog. Synes vara knuten till biologiskt rika skogsbestånd. Status och hotbild något oklar men uppenbarligen mycket sällsynt och med liten population och därmed känslig för alla förändringar på dess växtplatser.</w:t>
      </w:r>
      <w:r>
        <w:t xml:space="preserve"> </w:t>
      </w:r>
      <w:r w:rsidRPr="00D27BBC">
        <w:t>Kända växtplatser bör bevaras i befintligt skick</w:t>
      </w:r>
      <w:r>
        <w:t xml:space="preserve"> (</w:t>
      </w:r>
      <w:r w:rsidRPr="00D52347">
        <w:t>SLU Artdatabanken, 202</w:t>
      </w:r>
      <w:r>
        <w:t>6</w:t>
      </w:r>
      <w:r w:rsidRPr="00D52347">
        <w:t>).</w:t>
      </w:r>
    </w:p>
    <w:p w14:paraId="1CEC4F75" w14:textId="77777777" w:rsidR="00646BD3" w:rsidRDefault="00646BD3" w:rsidP="00BC71EE">
      <w:pPr>
        <w:spacing w:after="0"/>
      </w:pPr>
    </w:p>
    <w:p w14:paraId="19688928" w14:textId="7BB9348C" w:rsidR="00416C46" w:rsidRPr="00416C46" w:rsidRDefault="00416C46" w:rsidP="00BC71EE">
      <w:pPr>
        <w:spacing w:after="0"/>
        <w:rPr>
          <w:rFonts w:cs="Times New Roman"/>
        </w:rPr>
      </w:pPr>
      <w:r w:rsidRPr="000457EE">
        <w:rPr>
          <w:rFonts w:cs="Times New Roman"/>
          <w:b/>
          <w:bCs/>
        </w:rPr>
        <w:lastRenderedPageBreak/>
        <w:t>Bokoxe</w:t>
      </w:r>
      <w:r>
        <w:rPr>
          <w:rFonts w:cs="Times New Roman"/>
        </w:rPr>
        <w:t xml:space="preserve"> är en skalbagge vars l</w:t>
      </w:r>
      <w:r w:rsidRPr="000457EE">
        <w:rPr>
          <w:rFonts w:cs="Times New Roman"/>
        </w:rPr>
        <w:t>arvutveckling sker i måttligt fuktig, oftast vitrötad ved i grova stubbar och lågor av lövträd, i Norden främst bok</w:t>
      </w:r>
      <w:r>
        <w:rPr>
          <w:rFonts w:cs="Times New Roman"/>
        </w:rPr>
        <w:t xml:space="preserve"> </w:t>
      </w:r>
      <w:r w:rsidRPr="000457EE">
        <w:rPr>
          <w:rFonts w:cs="Times New Roman"/>
        </w:rPr>
        <w:t>men även ek, avenbok, alm och ask</w:t>
      </w:r>
      <w:r>
        <w:rPr>
          <w:rFonts w:cs="Times New Roman"/>
        </w:rPr>
        <w:t>. B</w:t>
      </w:r>
      <w:r w:rsidRPr="000457EE">
        <w:rPr>
          <w:rFonts w:cs="Times New Roman"/>
        </w:rPr>
        <w:t>okoxe</w:t>
      </w:r>
      <w:r>
        <w:rPr>
          <w:rFonts w:cs="Times New Roman"/>
        </w:rPr>
        <w:t xml:space="preserve"> är typisk art för </w:t>
      </w:r>
      <w:r w:rsidRPr="0077481C">
        <w:rPr>
          <w:rFonts w:cs="Times New Roman"/>
          <w:i/>
          <w:iCs/>
        </w:rPr>
        <w:t>9130 Näringsrik bokskog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6E8DC1E" w14:textId="77777777" w:rsidR="00416C46" w:rsidRDefault="00416C46" w:rsidP="00BC71EE">
      <w:pPr>
        <w:spacing w:after="0"/>
      </w:pPr>
    </w:p>
    <w:p w14:paraId="50497319" w14:textId="77777777" w:rsidR="00BF4592" w:rsidRPr="00EC7925" w:rsidRDefault="00BF4592" w:rsidP="00BF4592">
      <w:pPr>
        <w:spacing w:after="0"/>
        <w:rPr>
          <w:rFonts w:cs="Times New Roman"/>
          <w:color w:val="000000"/>
          <w:shd w:val="clear" w:color="auto" w:fill="FFFFFF"/>
        </w:rPr>
      </w:pPr>
      <w:r>
        <w:rPr>
          <w:b/>
          <w:bCs/>
        </w:rPr>
        <w:t>Bokporlav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Bokporlav ingår i ett åtgärdsprogram för hotade arter (ÅGP) </w:t>
      </w:r>
      <w:r w:rsidRPr="00F06B77">
        <w:t>(SLU Artdatabanken, 2024; Malmqvist et al, 2006).</w:t>
      </w:r>
    </w:p>
    <w:p w14:paraId="3725C4CD" w14:textId="77777777" w:rsidR="002E3BE6" w:rsidRDefault="002E3BE6" w:rsidP="00BC71EE">
      <w:pPr>
        <w:spacing w:after="0"/>
      </w:pPr>
    </w:p>
    <w:p w14:paraId="363BE170" w14:textId="438FEC48" w:rsidR="002E3BE6" w:rsidRDefault="002E3BE6" w:rsidP="00BC71EE">
      <w:pPr>
        <w:spacing w:after="0"/>
      </w:pPr>
      <w:r>
        <w:rPr>
          <w:b/>
          <w:bCs/>
        </w:rPr>
        <w:t>B</w:t>
      </w:r>
      <w:r w:rsidRPr="00173994">
        <w:rPr>
          <w:b/>
          <w:bCs/>
        </w:rPr>
        <w:t>okrödrock</w:t>
      </w:r>
      <w:r w:rsidRPr="005F079C">
        <w:rPr>
          <w:b/>
          <w:bCs/>
        </w:rPr>
        <w:t xml:space="preserve"> (VU)</w:t>
      </w:r>
      <w:r>
        <w:rPr>
          <w:b/>
          <w:bCs/>
        </w:rPr>
        <w:t xml:space="preserve"> </w:t>
      </w:r>
      <w:r>
        <w:t xml:space="preserve">är en skalbagge vars larvutveckling </w:t>
      </w:r>
      <w:r w:rsidRPr="00173994">
        <w:t>sker i ganska lös, vit- eller brunrötad ved i grova lågor och ihåliga stammar av lövträd, främst bok, men även al, alm, ask, björk och lönn. Arten är främst funnen i bokbestånd med ett rikt inslag av grov död ved.</w:t>
      </w:r>
      <w:r w:rsidRPr="00563EA4">
        <w:t xml:space="preserve"> </w:t>
      </w:r>
      <w:r w:rsidRPr="002A7436">
        <w:t>Fullbildade skalbaggar kläcks på hösten och övervintrar i puppkammaren. De är övervägande dagaktiva och påträffas på lämpliga träd under försommaren, och besöker ibland blommor av t.ex. hagtorn eller björnloka</w:t>
      </w:r>
      <w:r>
        <w:t xml:space="preserve">. Arten påverkas negativt av brist på död ved och en </w:t>
      </w:r>
      <w:r w:rsidRPr="009816DD">
        <w:t>minskning av populationen pågår eller förväntas ske. Minskningen avser kvalitén på artens habitat</w:t>
      </w:r>
      <w:r>
        <w:t xml:space="preserve"> </w:t>
      </w:r>
      <w:r w:rsidRPr="008B4654">
        <w:t>(SLU Artdatabanken, 202</w:t>
      </w:r>
      <w:r>
        <w:t>6</w:t>
      </w:r>
      <w:r w:rsidRPr="008B4654">
        <w:t>).</w:t>
      </w:r>
    </w:p>
    <w:p w14:paraId="2C9852C7" w14:textId="77777777" w:rsidR="002E3BE6" w:rsidRDefault="002E3BE6" w:rsidP="00BC71EE">
      <w:pPr>
        <w:spacing w:after="0"/>
      </w:pPr>
    </w:p>
    <w:p w14:paraId="42A7C5BF" w14:textId="4D1C0FA5" w:rsidR="00BA4D77" w:rsidRDefault="00BA4D77" w:rsidP="00BC71EE">
      <w:pPr>
        <w:spacing w:after="0"/>
      </w:pPr>
      <w:r>
        <w:rPr>
          <w:b/>
          <w:bCs/>
        </w:rPr>
        <w:t>B</w:t>
      </w:r>
      <w:r w:rsidRPr="00E657D7">
        <w:rPr>
          <w:b/>
          <w:bCs/>
        </w:rPr>
        <w:t>oksavblomfluga</w:t>
      </w:r>
      <w:r w:rsidRPr="00092A12">
        <w:rPr>
          <w:b/>
          <w:bCs/>
        </w:rPr>
        <w:t xml:space="preserve"> </w:t>
      </w:r>
      <w:r>
        <w:rPr>
          <w:b/>
          <w:bCs/>
        </w:rPr>
        <w:t>(NT)</w:t>
      </w:r>
      <w:r w:rsidRPr="00D52347">
        <w:rPr>
          <w:b/>
          <w:bCs/>
        </w:rPr>
        <w:t xml:space="preserve"> </w:t>
      </w:r>
      <w:r w:rsidRPr="00E657D7">
        <w:t>förekommer i anslutning till lövskog och alléer med äldre savande lövträd.</w:t>
      </w:r>
      <w:r>
        <w:t xml:space="preserve"> Den hotas av a</w:t>
      </w:r>
      <w:r w:rsidRPr="00B52EC4">
        <w:t>vverkning av gamla skogar med lång kontinuitet samt bort</w:t>
      </w:r>
      <w:r>
        <w:t>t</w:t>
      </w:r>
      <w:r w:rsidRPr="00B52EC4">
        <w:t>agande av sjuka, skadade och äldre lövträd såsom alm, ask, bok, ek, lönn</w:t>
      </w:r>
      <w:r>
        <w:t xml:space="preserve"> och</w:t>
      </w:r>
      <w:r w:rsidRPr="00B52EC4">
        <w:t xml:space="preserve"> hästkastanj.</w:t>
      </w:r>
      <w:r>
        <w:t xml:space="preserve"> </w:t>
      </w:r>
      <w:r w:rsidRPr="00B52EC4">
        <w:t>Bevara gamla lövskogar och gamla lövträd och sörj för god succession. Låt fallna eller ev. fällda gamla parkträd multna på plats eller närmast lämpliga plats</w:t>
      </w:r>
      <w:r>
        <w:t xml:space="preserve"> (</w:t>
      </w:r>
      <w:r w:rsidRPr="00D52347">
        <w:t>SLU Artdatabanken, 202</w:t>
      </w:r>
      <w:r>
        <w:t>5</w:t>
      </w:r>
      <w:r w:rsidRPr="00D52347">
        <w:t>).</w:t>
      </w:r>
    </w:p>
    <w:p w14:paraId="13C43826" w14:textId="77777777" w:rsidR="003D7FC7" w:rsidRDefault="003D7FC7" w:rsidP="00BC71EE">
      <w:pPr>
        <w:spacing w:after="0"/>
      </w:pPr>
    </w:p>
    <w:p w14:paraId="684E047F" w14:textId="77777777" w:rsidR="00E431AC" w:rsidRPr="00B1388A" w:rsidRDefault="00E431AC" w:rsidP="00E431AC">
      <w:pPr>
        <w:spacing w:after="0"/>
      </w:pPr>
      <w:r w:rsidRPr="00132501">
        <w:rPr>
          <w:b/>
          <w:bCs/>
        </w:rPr>
        <w:t>Bokskogsgräsmal (NT)</w:t>
      </w:r>
      <w:r>
        <w:t xml:space="preserve"> är en fjäril som lever </w:t>
      </w:r>
      <w:r w:rsidRPr="00132501">
        <w:t>i bokskogar</w:t>
      </w:r>
      <w:r>
        <w:t>,</w:t>
      </w:r>
      <w:r w:rsidRPr="00132501">
        <w:t xml:space="preserve"> helst i partier som är omväxlande beskuggade av träden. Larven gör långsträckta minor i blad av hundäxing</w:t>
      </w:r>
      <w:r>
        <w:t>, i</w:t>
      </w:r>
      <w:r w:rsidRPr="00132501">
        <w:t xml:space="preserve"> litteraturen anges också lundskafting som värdväxt. Avverkning av bokskog påverkar arten negativt</w:t>
      </w:r>
      <w:r>
        <w:t xml:space="preserve"> (</w:t>
      </w:r>
      <w:r w:rsidRPr="00D52347">
        <w:t>SLU Artdatabanken, 202</w:t>
      </w:r>
      <w:r>
        <w:t>6</w:t>
      </w:r>
      <w:r w:rsidRPr="00D52347">
        <w:t>).</w:t>
      </w:r>
    </w:p>
    <w:p w14:paraId="7D1408F7" w14:textId="77777777" w:rsidR="00E431AC" w:rsidRDefault="00E431AC" w:rsidP="00BC71EE">
      <w:pPr>
        <w:spacing w:after="0"/>
      </w:pPr>
    </w:p>
    <w:p w14:paraId="63A1BBB3" w14:textId="77777777" w:rsidR="003F5A91" w:rsidRDefault="003F5A91" w:rsidP="003F5A91">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Bokskogslöpare är globalt rödlistad som nära hotad (NT) vilket innebär att Sverige har ett internationellt ansvar för arten </w:t>
      </w:r>
      <w:r>
        <w:t>(SLU Artdatabanken, 2024; IUCN, 1996).</w:t>
      </w:r>
    </w:p>
    <w:p w14:paraId="3BFA0F1B" w14:textId="77777777" w:rsidR="003D7FC7" w:rsidRDefault="003D7FC7" w:rsidP="00BC71EE">
      <w:pPr>
        <w:spacing w:after="0"/>
      </w:pPr>
    </w:p>
    <w:p w14:paraId="1A14B412" w14:textId="77777777" w:rsidR="003C6745" w:rsidRPr="00B1388A" w:rsidRDefault="003C6745" w:rsidP="003C6745">
      <w:pPr>
        <w:spacing w:after="0"/>
      </w:pPr>
      <w:r w:rsidRPr="00B1388A">
        <w:rPr>
          <w:b/>
          <w:bCs/>
        </w:rPr>
        <w:t>Bokskogstubmal (NT)</w:t>
      </w:r>
      <w:r>
        <w:t xml:space="preserve"> är en fjäril som </w:t>
      </w:r>
      <w:r w:rsidRPr="00B1388A">
        <w:t>hör till bokskogen</w:t>
      </w:r>
      <w:r>
        <w:t xml:space="preserve"> där d</w:t>
      </w:r>
      <w:r w:rsidRPr="00B1388A">
        <w:t xml:space="preserve">en lever på torra löv och andra växtdelar. </w:t>
      </w:r>
      <w:r>
        <w:t>Larven</w:t>
      </w:r>
      <w:r w:rsidRPr="00B1388A">
        <w:t xml:space="preserve"> tillverkar en platt, oval säck i vilken den lever under hösten och efter övervintring förpuppar den sig på ett blad eller på marken. Fjärilen är framme från början av maj till mitten av juni. Den kommer till ljus (hanen) medan honan sitter på bokstammarna och lockar på hanar.</w:t>
      </w:r>
      <w:r>
        <w:t xml:space="preserve"> </w:t>
      </w:r>
      <w:r w:rsidRPr="00B1388A">
        <w:t>Kalavverkning är det primära hotet mot arten</w:t>
      </w:r>
      <w:r>
        <w:t xml:space="preserve"> (</w:t>
      </w:r>
      <w:r w:rsidRPr="00D52347">
        <w:t>SLU Artdatabanken, 202</w:t>
      </w:r>
      <w:r>
        <w:t>6</w:t>
      </w:r>
      <w:r w:rsidRPr="00D52347">
        <w:t>).</w:t>
      </w:r>
    </w:p>
    <w:p w14:paraId="0FE84E74" w14:textId="77777777" w:rsidR="003C6745" w:rsidRDefault="003C6745" w:rsidP="00BC71EE">
      <w:pPr>
        <w:spacing w:after="0"/>
      </w:pPr>
    </w:p>
    <w:p w14:paraId="5612F9EA" w14:textId="77777777" w:rsidR="00803B89" w:rsidRPr="00714824" w:rsidRDefault="00803B89" w:rsidP="00803B89">
      <w:r>
        <w:rPr>
          <w:b/>
        </w:rPr>
        <w:t>B</w:t>
      </w:r>
      <w:r w:rsidRPr="000A25DC">
        <w:rPr>
          <w:b/>
        </w:rPr>
        <w:t xml:space="preserve">okskogsugglemott </w:t>
      </w:r>
      <w:r>
        <w:rPr>
          <w:b/>
        </w:rPr>
        <w:t>(NT)</w:t>
      </w:r>
      <w:r>
        <w:t xml:space="preserve"> </w:t>
      </w:r>
      <w:r w:rsidRPr="0067187E">
        <w:t xml:space="preserve">är en ren skogsart, i första hand knuten till bokskogar och gärna då med en lång skoglig kontinuitet. Fjärilen vilar dagtid på bokstammar från vilka den lätt kan skrämmas </w:t>
      </w:r>
      <w:r>
        <w:lastRenderedPageBreak/>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r>
        <w:rPr>
          <w:b/>
          <w:bCs/>
        </w:rPr>
        <w:t>Bok</w:t>
      </w:r>
      <w:r w:rsidRPr="004D7E58">
        <w:rPr>
          <w:b/>
          <w:bCs/>
        </w:rPr>
        <w:t>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w:t>
      </w:r>
      <w:r>
        <w:rPr>
          <w:rFonts w:cs="Times New Roman"/>
          <w:color w:val="000000"/>
          <w:shd w:val="clear" w:color="auto" w:fill="FFFFFF"/>
        </w:rPr>
        <w:t xml:space="preserve"> </w:t>
      </w:r>
      <w:r w:rsidRPr="00FC23A6">
        <w:rPr>
          <w:rFonts w:cs="Times New Roman"/>
          <w:color w:val="000000"/>
          <w:shd w:val="clear" w:color="auto" w:fill="FFFFFF"/>
        </w:rPr>
        <w:t>bok, bland djupt lövtäcke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3F65CC6D" w14:textId="5356F4E7" w:rsidR="00BE199C" w:rsidRDefault="00BE199C" w:rsidP="00BC71EE">
      <w:pPr>
        <w:spacing w:after="0"/>
      </w:pPr>
      <w:r>
        <w:rPr>
          <w:b/>
          <w:bCs/>
        </w:rPr>
        <w:t>B</w:t>
      </w:r>
      <w:r w:rsidRPr="009B0660">
        <w:rPr>
          <w:b/>
          <w:bCs/>
        </w:rPr>
        <w:t>okstumpbagge</w:t>
      </w:r>
      <w:r w:rsidRPr="009F3606">
        <w:rPr>
          <w:b/>
          <w:bCs/>
        </w:rPr>
        <w:t xml:space="preserve"> </w:t>
      </w:r>
      <w:r>
        <w:rPr>
          <w:b/>
          <w:bCs/>
        </w:rPr>
        <w:t>(NT)</w:t>
      </w:r>
      <w:r w:rsidRPr="00D52347">
        <w:rPr>
          <w:b/>
          <w:bCs/>
        </w:rPr>
        <w:t xml:space="preserve"> </w:t>
      </w:r>
      <w:r>
        <w:t xml:space="preserve">är en skalbagge som </w:t>
      </w:r>
      <w:r w:rsidRPr="009B0660">
        <w:t>lever under bark, i mulm och rötved i grova, murkna och ihåliga stammar av lövträd, i Sverige främst i fuktig, starkt vitrötad ved i lågor och högstubbar av bok, ofta tillsammans med</w:t>
      </w:r>
      <w:r>
        <w:t xml:space="preserve"> bokbarkglansbagge (VU)</w:t>
      </w:r>
      <w:r w:rsidRPr="009B0660">
        <w:t>.</w:t>
      </w:r>
      <w:r>
        <w:t xml:space="preserve"> </w:t>
      </w:r>
      <w:r w:rsidRPr="005A099E">
        <w:t>Eftersom arten i Sverige tycks vara helt knuten till skogsbestånd med ett rikligt inslag av döda stubbar och lågor av bok har vi numera ytterst få lokaler kvar som passar den.</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6270B5BD" w14:textId="77777777" w:rsidR="00BC71EE" w:rsidRDefault="00BC71EE" w:rsidP="00BC71EE">
      <w:pPr>
        <w:spacing w:after="0"/>
      </w:pPr>
    </w:p>
    <w:p w14:paraId="293828D4" w14:textId="04EE3CFE" w:rsidR="00855C6B" w:rsidRDefault="00855C6B" w:rsidP="00BC71EE">
      <w:pPr>
        <w:spacing w:after="0"/>
      </w:pPr>
      <w:r w:rsidRPr="005F079C">
        <w:rPr>
          <w:b/>
          <w:bCs/>
        </w:rPr>
        <w:t>Boktaggsvamp (VU)</w:t>
      </w:r>
      <w:r>
        <w:rPr>
          <w:b/>
          <w:bCs/>
        </w:rPr>
        <w:t xml:space="preserve"> </w:t>
      </w:r>
      <w:r>
        <w:t>b</w:t>
      </w:r>
      <w:r w:rsidRPr="00563EA4">
        <w:t>ildar mykorrhiza med</w:t>
      </w:r>
      <w:r>
        <w:t xml:space="preserve"> </w:t>
      </w:r>
      <w:r w:rsidRPr="005F079C">
        <w:t>bok på kalkrik mark i äldre ädellövskog, främst i glesa, örtrika bokskogar med lång trädkontinuitet. Den nationella populationen är liten och bedöms ha minskat sedan 1970-talet till följd av slutavverkning av äldre bokskog.</w:t>
      </w:r>
      <w:r>
        <w:t xml:space="preserve"> Arten påverkas negativt av brist på kontinuitetsskog och en </w:t>
      </w:r>
      <w:r w:rsidRPr="00CF45EA">
        <w:t>minskning av populationen pågår eller förväntas ske.</w:t>
      </w:r>
      <w:r>
        <w:t xml:space="preserve"> Arten är placerad i toppen på Skogsstyrelsens värdepyramid för bedömning av skog med höga naturvärden </w:t>
      </w:r>
      <w:r w:rsidRPr="008B4654">
        <w:t>(SLU Artdatabanken, 202</w:t>
      </w:r>
      <w:r>
        <w:t>6; Nitare &amp; Skogsstyrelsen, 2019</w:t>
      </w:r>
      <w:r w:rsidRPr="008B4654">
        <w:t>).</w:t>
      </w:r>
    </w:p>
    <w:p w14:paraId="61C62042" w14:textId="77777777" w:rsidR="00855C6B" w:rsidRDefault="00855C6B"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mykorrhiza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07089581" w14:textId="005E1EC1" w:rsidR="00BD05BD" w:rsidRDefault="00BD05BD" w:rsidP="00BC71EE">
      <w:pPr>
        <w:spacing w:after="0"/>
      </w:pPr>
      <w:r>
        <w:rPr>
          <w:b/>
          <w:bCs/>
        </w:rPr>
        <w:t>B</w:t>
      </w:r>
      <w:r w:rsidRPr="0031535F">
        <w:rPr>
          <w:b/>
          <w:bCs/>
        </w:rPr>
        <w:t>okvedvivel</w:t>
      </w:r>
      <w:r w:rsidRPr="00092A12">
        <w:rPr>
          <w:b/>
          <w:bCs/>
        </w:rPr>
        <w:t xml:space="preserve"> </w:t>
      </w:r>
      <w:r>
        <w:rPr>
          <w:b/>
          <w:bCs/>
        </w:rPr>
        <w:t>(NT)</w:t>
      </w:r>
      <w:r w:rsidRPr="00D52347">
        <w:rPr>
          <w:b/>
          <w:bCs/>
        </w:rPr>
        <w:t xml:space="preserve"> </w:t>
      </w:r>
      <w:r>
        <w:t>är en skalbagge vars l</w:t>
      </w:r>
      <w:r w:rsidRPr="00092A12">
        <w:t>arvutveckling sker</w:t>
      </w:r>
      <w:r w:rsidRPr="0031535F">
        <w:t>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w:t>
      </w:r>
      <w:r w:rsidRPr="00154DE4">
        <w:t>Det största hotet mot denna och en mängd andra rödlistade arter är att träd i parker och alléer fälls och fraktas bort. Den hotas också av igenväxningen av gamla naturbetesmarker som ofta hyser lämpliga hålträd</w:t>
      </w:r>
      <w:r>
        <w:t xml:space="preserve"> (</w:t>
      </w:r>
      <w:r w:rsidRPr="00D52347">
        <w:t>SLU Artdatabanken, 202</w:t>
      </w:r>
      <w:r>
        <w:t>5</w:t>
      </w:r>
      <w:r w:rsidRPr="00D52347">
        <w:t>).</w:t>
      </w:r>
    </w:p>
    <w:p w14:paraId="3CAE2841" w14:textId="77777777" w:rsidR="00C57AA5" w:rsidRDefault="00C57AA5" w:rsidP="00BC71EE">
      <w:pPr>
        <w:spacing w:after="0"/>
      </w:pPr>
    </w:p>
    <w:p w14:paraId="76798DBD" w14:textId="44A357BC" w:rsidR="00DB4A7E" w:rsidRPr="003B2226" w:rsidRDefault="00DB4A7E" w:rsidP="00DB4A7E">
      <w:pPr>
        <w:spacing w:after="0"/>
        <w:rPr>
          <w:rFonts w:cs="Times New Roman"/>
        </w:rPr>
      </w:pPr>
      <w:r>
        <w:rPr>
          <w:b/>
          <w:bCs/>
        </w:rPr>
        <w:t>Bokvårtlav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 xml:space="preserve">Gamla bokskogar där laven förekommer i särskilt rikliga </w:t>
      </w:r>
      <w:r w:rsidRPr="00017618">
        <w:rPr>
          <w:rFonts w:cs="Times New Roman"/>
          <w:color w:val="000000"/>
          <w:shd w:val="clear" w:color="auto" w:fill="FFFFFF"/>
        </w:rPr>
        <w:lastRenderedPageBreak/>
        <w:t>bestånd bör bevaras</w:t>
      </w:r>
      <w:r w:rsidR="003B2226">
        <w:rPr>
          <w:rFonts w:cs="Times New Roman"/>
          <w:color w:val="000000"/>
          <w:shd w:val="clear" w:color="auto" w:fill="FFFFFF"/>
        </w:rPr>
        <w:t xml:space="preserve">. </w:t>
      </w:r>
      <w:r w:rsidR="003B2226">
        <w:rPr>
          <w:rFonts w:cs="Times New Roman"/>
        </w:rPr>
        <w:t>B</w:t>
      </w:r>
      <w:r w:rsidR="003B2226" w:rsidRPr="00F55FE7">
        <w:rPr>
          <w:rFonts w:cs="Times New Roman"/>
        </w:rPr>
        <w:t>okvårtlav</w:t>
      </w:r>
      <w:r w:rsidR="003B2226">
        <w:rPr>
          <w:rFonts w:cs="Times New Roman"/>
        </w:rPr>
        <w:t xml:space="preserve"> är typisk art för </w:t>
      </w:r>
      <w:r w:rsidR="003B2226" w:rsidRPr="0077481C">
        <w:rPr>
          <w:rFonts w:cs="Times New Roman"/>
          <w:i/>
          <w:iCs/>
        </w:rPr>
        <w:t>9110 Näringsfattig bokskog</w:t>
      </w:r>
      <w:r w:rsidR="003B2226">
        <w:rPr>
          <w:rFonts w:cs="Times New Roman"/>
          <w:i/>
          <w:iCs/>
        </w:rPr>
        <w:t>,</w:t>
      </w:r>
      <w:r w:rsidR="003B2226" w:rsidRPr="0077481C">
        <w:rPr>
          <w:rFonts w:cs="Times New Roman"/>
          <w:i/>
          <w:iCs/>
        </w:rPr>
        <w:t xml:space="preserve"> 9130 Näringsrik bokskog</w:t>
      </w:r>
      <w:r w:rsidR="003B2226">
        <w:rPr>
          <w:rFonts w:cs="Times New Roman"/>
        </w:rPr>
        <w:t xml:space="preserve"> och </w:t>
      </w:r>
      <w:r w:rsidR="003B2226" w:rsidRPr="00F55FE7">
        <w:rPr>
          <w:rFonts w:cs="Times New Roman"/>
          <w:i/>
          <w:iCs/>
        </w:rPr>
        <w:t>9160 Näringsrik ekskog</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4CF22F36" w14:textId="73B45039" w:rsidR="00860CD8" w:rsidRPr="000457EE" w:rsidRDefault="0060157B" w:rsidP="00860CD8">
      <w:pPr>
        <w:spacing w:after="0"/>
        <w:rPr>
          <w:rFonts w:cs="Times New Roman"/>
        </w:rPr>
      </w:pPr>
      <w:r>
        <w:rPr>
          <w:b/>
          <w:bCs/>
        </w:rPr>
        <w:t>B</w:t>
      </w:r>
      <w:r w:rsidRPr="00B75D6F">
        <w:rPr>
          <w:b/>
          <w:bCs/>
        </w:rPr>
        <w:t>ollvitmossa</w:t>
      </w:r>
      <w:r>
        <w:rPr>
          <w:b/>
          <w:bCs/>
        </w:rPr>
        <w:t xml:space="preserve">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w:t>
      </w:r>
      <w:r w:rsidR="00860CD8">
        <w:t xml:space="preserve">. </w:t>
      </w:r>
      <w:r w:rsidR="00860CD8">
        <w:rPr>
          <w:rFonts w:cs="Times New Roman"/>
        </w:rPr>
        <w:t>B</w:t>
      </w:r>
      <w:r w:rsidR="00860CD8" w:rsidRPr="00CE175B">
        <w:rPr>
          <w:rFonts w:cs="Times New Roman"/>
        </w:rPr>
        <w:t>ollvitmossa</w:t>
      </w:r>
      <w:r w:rsidR="00860CD8">
        <w:rPr>
          <w:rFonts w:cs="Times New Roman"/>
        </w:rPr>
        <w:t xml:space="preserve"> är typisk art för </w:t>
      </w:r>
      <w:r w:rsidR="00860CD8" w:rsidRPr="0093318A">
        <w:rPr>
          <w:rFonts w:cs="Times New Roman"/>
          <w:i/>
          <w:iCs/>
        </w:rPr>
        <w:t>9010 Taiga</w:t>
      </w:r>
      <w:r w:rsidR="00860CD8">
        <w:rPr>
          <w:rFonts w:cs="Times New Roman"/>
          <w:i/>
          <w:iCs/>
        </w:rPr>
        <w:t xml:space="preserve"> </w:t>
      </w:r>
      <w:r w:rsidR="00860CD8">
        <w:rPr>
          <w:rFonts w:cs="Times New Roman"/>
        </w:rPr>
        <w:t xml:space="preserve">och </w:t>
      </w:r>
      <w:r w:rsidR="00860CD8" w:rsidRPr="00CE175B">
        <w:rPr>
          <w:rFonts w:cs="Times New Roman"/>
          <w:i/>
          <w:iCs/>
        </w:rPr>
        <w:t xml:space="preserve">9740 Skogsbevuxen myr </w:t>
      </w:r>
      <w:r w:rsidR="00860CD8" w:rsidRPr="00F60B43">
        <w:rPr>
          <w:rFonts w:cs="Times New Roman"/>
        </w:rPr>
        <w:t>(</w:t>
      </w:r>
      <w:r w:rsidR="00860CD8">
        <w:rPr>
          <w:rFonts w:cs="Times New Roman"/>
        </w:rPr>
        <w:t>SLU Artdatabanken, 2025</w:t>
      </w:r>
      <w:r w:rsidR="00860CD8" w:rsidRPr="00900DF6">
        <w:rPr>
          <w:rFonts w:cs="Times New Roman"/>
        </w:rPr>
        <w:t>; Nitare &amp; Skogsstyrelsen, 2019).</w:t>
      </w:r>
    </w:p>
    <w:p w14:paraId="535A49DE" w14:textId="77777777" w:rsidR="00DB4A7E" w:rsidRDefault="00DB4A7E" w:rsidP="00BC71EE">
      <w:pPr>
        <w:spacing w:after="0"/>
      </w:pPr>
    </w:p>
    <w:p w14:paraId="20B7DB27" w14:textId="77777777" w:rsidR="00FB53F7" w:rsidRDefault="00FB53F7" w:rsidP="00FB53F7">
      <w:pPr>
        <w:spacing w:after="0"/>
      </w:pPr>
      <w:r>
        <w:rPr>
          <w:b/>
          <w:bCs/>
        </w:rPr>
        <w:t xml:space="preserve">Bombmurkla (EN, §8) </w:t>
      </w:r>
      <w:r w:rsidRPr="00161338">
        <w:t>är en starkt hotad art som</w:t>
      </w:r>
      <w:r>
        <w:rPr>
          <w:b/>
          <w:bCs/>
        </w:rPr>
        <w:t xml:space="preserve"> </w:t>
      </w:r>
      <w:r>
        <w:t xml:space="preserve">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w:t>
      </w:r>
      <w:r w:rsidRPr="00161338">
        <w:t>överstiger gränsvärdet för Starkt hotad (EN)</w:t>
      </w:r>
      <w:r>
        <w:t xml:space="preserve">. Bombmurkla är fridlyst enligt 8 § artskyddsförordningen, omfattas av ett åtgärdsprogram för hotade arter (ÅGP) och är globalt rödlistad som nära hotad (NT). </w:t>
      </w:r>
      <w:r w:rsidRPr="00F23C19">
        <w:t>Sverige har ojämförligt flest växtplatser kvar</w:t>
      </w:r>
      <w:r>
        <w:t xml:space="preserve"> av den europeiska populationen</w:t>
      </w:r>
      <w:r w:rsidRPr="00F23C19">
        <w:t>,</w:t>
      </w:r>
      <w:r>
        <w:t xml:space="preserve"> </w:t>
      </w:r>
      <w:r w:rsidRPr="00F23C19">
        <w:t>vilket medför att vårt land har ett internationellt ansvar för artens fortlevnad</w:t>
      </w:r>
      <w:r>
        <w:t xml:space="preserve"> (IUCN, 2024; SLU Artdatabanken, 2026; Nitare &amp; Skogsstyrelsen, 2019; Naturvårdsverket, 2010).</w:t>
      </w:r>
    </w:p>
    <w:p w14:paraId="3455DA08" w14:textId="77777777" w:rsidR="008669BF" w:rsidRDefault="008669BF" w:rsidP="00BC71EE">
      <w:pPr>
        <w:spacing w:after="0"/>
      </w:pPr>
    </w:p>
    <w:p w14:paraId="024205E2" w14:textId="753A4C77" w:rsidR="007752D5" w:rsidRPr="00F11ED2" w:rsidRDefault="007752D5" w:rsidP="00BC71EE">
      <w:pPr>
        <w:spacing w:after="0"/>
        <w:rPr>
          <w:rFonts w:cs="Times New Roman"/>
          <w:color w:val="000000"/>
          <w:shd w:val="clear" w:color="auto" w:fill="FFFFFF"/>
        </w:rPr>
      </w:pPr>
      <w:r w:rsidRPr="00AF0ADA">
        <w:rPr>
          <w:b/>
          <w:bCs/>
        </w:rPr>
        <w:t>Bomullsporing (DD)</w:t>
      </w:r>
      <w:r>
        <w:rPr>
          <w:rFonts w:cs="Times New Roman"/>
          <w:color w:val="000000"/>
          <w:shd w:val="clear" w:color="auto" w:fill="FFFFFF"/>
        </w:rPr>
        <w:t xml:space="preserve"> är en </w:t>
      </w:r>
      <w:r w:rsidRPr="00AF0ADA">
        <w:rPr>
          <w:rFonts w:cs="Times New Roman"/>
          <w:color w:val="000000"/>
          <w:shd w:val="clear" w:color="auto" w:fill="FFFFFF"/>
        </w:rPr>
        <w:t>vednedbrytare som orsakar brunröta på döda stammar eller stubbar av tall och gran</w:t>
      </w:r>
      <w:r>
        <w:rPr>
          <w:rFonts w:cs="Times New Roman"/>
          <w:color w:val="000000"/>
          <w:shd w:val="clear" w:color="auto" w:fill="FFFFFF"/>
        </w:rPr>
        <w:t>,</w:t>
      </w:r>
      <w:r w:rsidRPr="00AF0ADA">
        <w:rPr>
          <w:rFonts w:cs="Times New Roman"/>
          <w:color w:val="000000"/>
          <w:shd w:val="clear" w:color="auto" w:fill="FFFFFF"/>
        </w:rPr>
        <w:t xml:space="preserve"> sällsynt</w:t>
      </w:r>
      <w:r>
        <w:rPr>
          <w:rFonts w:cs="Times New Roman"/>
          <w:color w:val="000000"/>
          <w:shd w:val="clear" w:color="auto" w:fill="FFFFFF"/>
        </w:rPr>
        <w:t xml:space="preserve"> även</w:t>
      </w:r>
      <w:r w:rsidRPr="00AF0ADA">
        <w:rPr>
          <w:rFonts w:cs="Times New Roman"/>
          <w:color w:val="000000"/>
          <w:shd w:val="clear" w:color="auto" w:fill="FFFFFF"/>
        </w:rPr>
        <w:t xml:space="preserve"> på lövträd.</w:t>
      </w:r>
      <w:r>
        <w:rPr>
          <w:rFonts w:cs="Times New Roman"/>
          <w:color w:val="000000"/>
          <w:shd w:val="clear" w:color="auto" w:fill="FFFFFF"/>
        </w:rPr>
        <w:t xml:space="preserve"> </w:t>
      </w:r>
      <w:r w:rsidRPr="003832C3">
        <w:rPr>
          <w:rFonts w:cs="Times New Roman"/>
          <w:color w:val="000000"/>
          <w:shd w:val="clear" w:color="auto" w:fill="FFFFFF"/>
        </w:rPr>
        <w:t>Arten är mycket sällsynt och därmed främst hotad av att de kända växtplatserna förstörs.</w:t>
      </w:r>
      <w:r>
        <w:rPr>
          <w:rFonts w:cs="Times New Roman"/>
          <w:color w:val="000000"/>
          <w:shd w:val="clear" w:color="auto" w:fill="FFFFFF"/>
        </w:rPr>
        <w:t xml:space="preserve"> </w:t>
      </w:r>
      <w:r w:rsidRPr="003832C3">
        <w:rPr>
          <w:rFonts w:cs="Times New Roman"/>
          <w:color w:val="000000"/>
          <w:shd w:val="clear" w:color="auto" w:fill="FFFFFF"/>
        </w:rPr>
        <w:t>Arten bör eftersökas på de svenska lokalerna vilka bör skyddas.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7EA8692" w14:textId="77777777" w:rsidR="007752D5" w:rsidRDefault="007752D5"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mykorrhiza med gran, oftast i äldre örtrik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334EC06B" w14:textId="73A1215A" w:rsidR="008C36F2" w:rsidRDefault="008C36F2" w:rsidP="008669BF">
      <w:pPr>
        <w:spacing w:after="0"/>
      </w:pPr>
      <w:r>
        <w:rPr>
          <w:b/>
          <w:bCs/>
        </w:rPr>
        <w:t>B</w:t>
      </w:r>
      <w:r w:rsidRPr="003A041E">
        <w:rPr>
          <w:b/>
          <w:bCs/>
        </w:rPr>
        <w:t>orstnålskinn</w:t>
      </w:r>
      <w:r w:rsidRPr="00A14B73">
        <w:rPr>
          <w:b/>
          <w:bCs/>
        </w:rPr>
        <w:t xml:space="preserve"> (NT)</w:t>
      </w:r>
      <w:r>
        <w:t xml:space="preserve"> </w:t>
      </w:r>
      <w:r w:rsidRPr="003A041E">
        <w:t>har sin tyngdpunkt i gammal naturskogsartad eller plockhuggen skog med kontinuitet på död ved.</w:t>
      </w:r>
      <w:r>
        <w:t xml:space="preserve"> </w:t>
      </w:r>
      <w:r w:rsidRPr="003A041E">
        <w:t>Missgynnas av att mängden av grov död ved i sena nedbrytningsstadier minskar. Total population i landet bedöms som mycket liten, ha</w:t>
      </w:r>
      <w:r>
        <w:t>r</w:t>
      </w:r>
      <w:r w:rsidRPr="003A041E">
        <w:t xml:space="preserve"> minskat och fortsätta minska, p.g.a. avverkning av äldre barrskog och som medför förändrat lokalklimat samt sönderkörning av lågor i samband med avverkning och markberedning. Lokaler där arten förekommer bör undantas från skogsbruk</w:t>
      </w:r>
      <w:r>
        <w:t xml:space="preserve"> (SLU Artdatabanken, 2026).</w:t>
      </w:r>
    </w:p>
    <w:p w14:paraId="22BF1FE4" w14:textId="77777777" w:rsidR="008C36F2" w:rsidRDefault="008C36F2" w:rsidP="008669BF">
      <w:pPr>
        <w:spacing w:after="0"/>
      </w:pPr>
    </w:p>
    <w:p w14:paraId="34ED3071" w14:textId="06640906" w:rsidR="005A3AE1" w:rsidRDefault="005A3AE1" w:rsidP="008669BF">
      <w:pPr>
        <w:spacing w:after="0"/>
      </w:pPr>
      <w:r w:rsidRPr="000831FC">
        <w:rPr>
          <w:b/>
          <w:bCs/>
        </w:rPr>
        <w:t>Borstriska (VU)</w:t>
      </w:r>
      <w:r>
        <w:t xml:space="preserve"> bildar </w:t>
      </w:r>
      <w:r w:rsidRPr="000831FC">
        <w:t xml:space="preserve">mykorrhiza med ek i ek- och hasselblandskog samt hagmark och löväng på kalkrik mark. En värmekrävande, exklusiv art som är lätt att känna igen. Arten är i Sverige känd från Öland, Gotland och en lokal i Skåne. Liten population och förekomstarea samt mycket få mycel på varje känd lokal. En fortlöpande minskning bedöms pågå p.g.a. igenväxning, beskuggning </w:t>
      </w:r>
      <w:r w:rsidRPr="000831FC">
        <w:lastRenderedPageBreak/>
        <w:t>och försämrat lokalklimat i ädellövsrika fodermarker.</w:t>
      </w:r>
      <w:r>
        <w:t xml:space="preserve"> </w:t>
      </w:r>
      <w:r w:rsidRPr="000831FC">
        <w:t>Avverkning och ändrad markanvändning, som innebär att växtplatserna ändrar karaktär och får ett annat mikroklimat är troligen det främsta hotet</w:t>
      </w:r>
      <w:r>
        <w:t xml:space="preserve"> (</w:t>
      </w:r>
      <w:r w:rsidRPr="00D52347">
        <w:t>SLU Artdatabanken, 202</w:t>
      </w:r>
      <w:r>
        <w:t>6</w:t>
      </w:r>
      <w:r w:rsidRPr="00D52347">
        <w:t>).</w:t>
      </w:r>
    </w:p>
    <w:p w14:paraId="75E3199B" w14:textId="77777777" w:rsidR="005A3AE1" w:rsidRDefault="005A3AE1" w:rsidP="008669BF">
      <w:pPr>
        <w:spacing w:after="0"/>
      </w:pPr>
    </w:p>
    <w:p w14:paraId="077E08A3" w14:textId="77777777" w:rsidR="00613505" w:rsidRPr="00F67784" w:rsidRDefault="00613505" w:rsidP="00613505">
      <w:pPr>
        <w:spacing w:after="0"/>
      </w:pPr>
      <w:r>
        <w:rPr>
          <w:b/>
          <w:bCs/>
        </w:rPr>
        <w:t>B</w:t>
      </w:r>
      <w:r w:rsidRPr="00CD5E34">
        <w:rPr>
          <w:b/>
          <w:bCs/>
        </w:rPr>
        <w:t>orst</w:t>
      </w:r>
      <w:r w:rsidRPr="00F25836">
        <w:rPr>
          <w:b/>
          <w:bCs/>
        </w:rPr>
        <w:t>skölding</w:t>
      </w:r>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r>
        <w:rPr>
          <w:b/>
          <w:bCs/>
        </w:rPr>
        <w:t>Borsttagging</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57B4C836" w14:textId="3C2B4EF5" w:rsidR="007319B1" w:rsidRDefault="007319B1" w:rsidP="00BC71EE">
      <w:pPr>
        <w:spacing w:after="0"/>
      </w:pPr>
      <w:r w:rsidRPr="00220B3A">
        <w:rPr>
          <w:b/>
          <w:bCs/>
        </w:rPr>
        <w:t>Brandbitterskivling (NT)</w:t>
      </w:r>
      <w:r>
        <w:t xml:space="preserve"> är en</w:t>
      </w:r>
      <w:r w:rsidRPr="00AD3F97">
        <w:t> </w:t>
      </w:r>
      <w:r>
        <w:t>n</w:t>
      </w:r>
      <w:r w:rsidRPr="00220B3A">
        <w:t>edbrytare på bränd mark på brandfält, t.ex. på tallhed. </w:t>
      </w:r>
      <w:r w:rsidRPr="00820AB7">
        <w:t>Naturvårdsbränning i lämpliga områden skulle troligen gynna arten</w:t>
      </w:r>
      <w:r>
        <w:t xml:space="preserve"> (SLU Artdatabanken, 2026).</w:t>
      </w:r>
    </w:p>
    <w:p w14:paraId="64CE6527" w14:textId="77777777" w:rsidR="007319B1" w:rsidRDefault="007319B1" w:rsidP="00BC71EE">
      <w:pPr>
        <w:spacing w:after="0"/>
      </w:pPr>
    </w:p>
    <w:p w14:paraId="61CA5E4F" w14:textId="6FBE2748" w:rsidR="006A0052" w:rsidRDefault="006A0052" w:rsidP="006A0052">
      <w:pPr>
        <w:spacing w:after="0"/>
      </w:pPr>
      <w:r>
        <w:rPr>
          <w:b/>
          <w:bCs/>
        </w:rPr>
        <w:t>B</w:t>
      </w:r>
      <w:r w:rsidRPr="00896153">
        <w:rPr>
          <w:b/>
          <w:bCs/>
        </w:rPr>
        <w:t>randmögelbagge</w:t>
      </w:r>
      <w:r w:rsidRPr="00092A12">
        <w:rPr>
          <w:b/>
          <w:bCs/>
        </w:rPr>
        <w:t xml:space="preserve"> </w:t>
      </w:r>
      <w:r>
        <w:rPr>
          <w:b/>
          <w:bCs/>
        </w:rPr>
        <w:t>(RE)</w:t>
      </w:r>
      <w:r w:rsidRPr="00D52347">
        <w:rPr>
          <w:b/>
          <w:bCs/>
        </w:rPr>
        <w:t xml:space="preserve"> </w:t>
      </w:r>
      <w:r>
        <w:t xml:space="preserve">är en skalbagge som inte påträffats i Sverige efter 1966. </w:t>
      </w:r>
      <w:r w:rsidRPr="003E6242">
        <w:t>Arten hotas genom bekämpning av skogsbränder. Den kan vara beroende av mycket täta brandintervall, eftersom den enbart är hittad året närmast efter brand. Återfinns arten bör skogsområden med stort lövinslag i närheten aktivt brännas med täta intervall mellan bränder. Skjutfält och järnvägssträckningar med lokalt rikliga skogsbränder i Västerbottens och Norrbottens län kan ha medgett överlevnad fram till idag, och bör undersökas</w:t>
      </w:r>
      <w:r>
        <w:t xml:space="preserve">. </w:t>
      </w:r>
      <w:r w:rsidR="002F7DA2">
        <w:t xml:space="preserve">Brandmögelbagge ingår i ett åtgärdsprogram för hotade arter (ÅGP) och är globalt rödlistad som starkt hotad (EN) vilket innebär att Sverige har ett internationellt ansvar för arten (IUCN, 2025; </w:t>
      </w:r>
      <w:r w:rsidR="002F7DA2" w:rsidRPr="00D52347">
        <w:t>SLU Artdatabanken, 202</w:t>
      </w:r>
      <w:r w:rsidR="002F7DA2">
        <w:t>5; Wikars 2006</w:t>
      </w:r>
      <w:r w:rsidR="002F7DA2" w:rsidRPr="00D52347">
        <w:t>).</w:t>
      </w:r>
    </w:p>
    <w:p w14:paraId="2B90E8F9" w14:textId="77777777" w:rsidR="006A0052" w:rsidRDefault="006A0052" w:rsidP="006A0052">
      <w:pPr>
        <w:spacing w:after="0"/>
      </w:pPr>
    </w:p>
    <w:p w14:paraId="07D6671D" w14:textId="2C89C1DE" w:rsidR="006A0052" w:rsidRPr="006A0052" w:rsidRDefault="006A0052" w:rsidP="00BC71EE">
      <w:pPr>
        <w:spacing w:after="0"/>
        <w:rPr>
          <w:rFonts w:cs="Times New Roman"/>
        </w:rPr>
      </w:pPr>
      <w:r>
        <w:rPr>
          <w:rFonts w:cs="Times New Roman"/>
          <w:b/>
          <w:bCs/>
        </w:rPr>
        <w:t>B</w:t>
      </w:r>
      <w:r w:rsidRPr="00D02B0F">
        <w:rPr>
          <w:rFonts w:cs="Times New Roman"/>
          <w:b/>
          <w:bCs/>
        </w:rPr>
        <w:t>randnäva</w:t>
      </w:r>
      <w:r w:rsidRPr="00ED6E80">
        <w:rPr>
          <w:rFonts w:cs="Times New Roman"/>
          <w:b/>
          <w:bCs/>
        </w:rPr>
        <w:t xml:space="preserve"> (</w:t>
      </w:r>
      <w:r>
        <w:rPr>
          <w:rFonts w:cs="Times New Roman"/>
          <w:b/>
          <w:bCs/>
        </w:rPr>
        <w:t>EN</w:t>
      </w:r>
      <w:r w:rsidRPr="00ED6E80">
        <w:rPr>
          <w:rFonts w:cs="Times New Roman"/>
          <w:b/>
          <w:bCs/>
        </w:rPr>
        <w:t>)</w:t>
      </w:r>
      <w:r>
        <w:rPr>
          <w:rFonts w:cs="Times New Roman"/>
        </w:rPr>
        <w:t xml:space="preserve"> </w:t>
      </w:r>
      <w:r>
        <w:t>är en starkt hotad art</w:t>
      </w:r>
      <w:r>
        <w:rPr>
          <w:rFonts w:cs="Times New Roman"/>
        </w:rPr>
        <w:t xml:space="preserve"> som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6F723FDC" w14:textId="77777777" w:rsidR="006A0052" w:rsidRDefault="006A0052" w:rsidP="00BC71EE">
      <w:pPr>
        <w:spacing w:after="0"/>
      </w:pPr>
    </w:p>
    <w:p w14:paraId="1308E1ED" w14:textId="77777777" w:rsidR="0020352D" w:rsidRDefault="0020352D" w:rsidP="0020352D">
      <w:pPr>
        <w:spacing w:after="0"/>
      </w:pPr>
      <w:r>
        <w:rPr>
          <w:b/>
          <w:bCs/>
        </w:rPr>
        <w:t xml:space="preserve">Brandtaggsvamp (EN) </w:t>
      </w:r>
      <w:r w:rsidRPr="00A521C5">
        <w:t>är en</w:t>
      </w:r>
      <w:r>
        <w:t xml:space="preserve"> sällsynt och starkt hotad svamp som bildar mykorrhiza med gran</w:t>
      </w:r>
      <w:r w:rsidRPr="00695DBC">
        <w:t> i äldre barrskogar med lång kontinuitet, främst på kalkrik eller annan basiskt påverkad mark.</w:t>
      </w:r>
      <w:r>
        <w:t xml:space="preserve"> Arten är placerad högst upp i Skogsstyrelsens värdepyramid för bedömning av skog med höga naturvärden och </w:t>
      </w:r>
      <w:r w:rsidRPr="004E1281">
        <w:t>hotas främst av avverkning av kalkpåverkad barrskog.</w:t>
      </w:r>
      <w:r>
        <w:t xml:space="preserve"> Den</w:t>
      </w:r>
      <w:r w:rsidRPr="00147A09">
        <w:t xml:space="preserve"> tål inte en slutavverkning utan kräver ett kontinuerligt äldre trädskikt med gran.</w:t>
      </w:r>
      <w:r>
        <w:t xml:space="preserve"> </w:t>
      </w:r>
      <w:r w:rsidRPr="00E934D0">
        <w:t>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w:t>
      </w:r>
      <w:r>
        <w:t xml:space="preserve">. </w:t>
      </w:r>
      <w:r w:rsidRPr="00E934D0">
        <w:t xml:space="preserve">Lokalerna bör bevakas, följas upp och skyddas formellt </w:t>
      </w:r>
      <w:r>
        <w:t>(SLU Artdatabanken, 2026; Nitare &amp; Skogsstyrelsen, 2019).</w:t>
      </w:r>
    </w:p>
    <w:p w14:paraId="5A0451E2" w14:textId="77777777" w:rsidR="00232550" w:rsidRDefault="00232550" w:rsidP="00BC71EE">
      <w:pPr>
        <w:spacing w:after="0"/>
      </w:pPr>
    </w:p>
    <w:p w14:paraId="211F792D" w14:textId="5A4A77EE" w:rsidR="005161F6" w:rsidRDefault="005161F6" w:rsidP="00BC71EE">
      <w:pPr>
        <w:spacing w:after="0"/>
      </w:pPr>
      <w:r>
        <w:rPr>
          <w:b/>
          <w:bCs/>
        </w:rPr>
        <w:t>B</w:t>
      </w:r>
      <w:r w:rsidRPr="003C2420">
        <w:rPr>
          <w:b/>
          <w:bCs/>
        </w:rPr>
        <w:t>randticka</w:t>
      </w:r>
      <w:r>
        <w:rPr>
          <w:b/>
          <w:bCs/>
        </w:rPr>
        <w:t xml:space="preserve"> </w:t>
      </w:r>
      <w:r>
        <w:t>f</w:t>
      </w:r>
      <w:r w:rsidRPr="00433F8E">
        <w:t>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w:t>
      </w:r>
      <w:r>
        <w:t xml:space="preserve">. </w:t>
      </w:r>
      <w:r w:rsidRPr="00433F8E">
        <w:t>Arten var tidigare rödlistad</w:t>
      </w:r>
      <w:r>
        <w:t xml:space="preserve"> men e</w:t>
      </w:r>
      <w:r w:rsidRPr="00433F8E">
        <w:t xml:space="preserve">n sentida ökning, bland annat i barkborreangripna granplanteringar i sydligaste Skandinavien </w:t>
      </w:r>
      <w:r>
        <w:t xml:space="preserve">har </w:t>
      </w:r>
      <w:r w:rsidRPr="00433F8E">
        <w:t>förändra</w:t>
      </w:r>
      <w:r>
        <w:t>t</w:t>
      </w:r>
      <w:r w:rsidRPr="00433F8E">
        <w:t xml:space="preserve"> hotbilden</w:t>
      </w:r>
      <w:r>
        <w:t xml:space="preserve">. </w:t>
      </w:r>
      <w:r w:rsidRPr="00720997">
        <w:t>Populationen i landet kan påverkas negativt av kalavverkning och ett skogsbruk som innebär att mängden grova granlågor minskar. Även dikning och gallring som leder till ett torrare mikroklimat på växtplatserna kan ha negativ inverkan.</w:t>
      </w:r>
      <w:r>
        <w:t xml:space="preserve"> </w:t>
      </w:r>
      <w:r w:rsidRPr="00720997">
        <w:t>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w:t>
      </w:r>
      <w:r>
        <w:t xml:space="preserve"> (SLU Artdatabanken, 2025).</w:t>
      </w:r>
    </w:p>
    <w:p w14:paraId="33BE794A" w14:textId="77777777" w:rsidR="005161F6" w:rsidRDefault="005161F6" w:rsidP="00BC71EE">
      <w:pPr>
        <w:spacing w:after="0"/>
      </w:pPr>
    </w:p>
    <w:p w14:paraId="4B355BCA" w14:textId="77777777" w:rsidR="009F4078" w:rsidRPr="00B36207" w:rsidRDefault="009F4078" w:rsidP="009F4078">
      <w:pPr>
        <w:spacing w:after="0"/>
        <w:rPr>
          <w:rFonts w:cs="Times New Roman"/>
          <w:color w:val="000000"/>
          <w:shd w:val="clear" w:color="auto" w:fill="FFFFFF"/>
        </w:rPr>
      </w:pPr>
      <w:r>
        <w:rPr>
          <w:b/>
          <w:bCs/>
        </w:rPr>
        <w:t>Bredbandad ekbarkbock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w:t>
      </w:r>
      <w:r>
        <w:rPr>
          <w:rFonts w:cs="Times New Roman"/>
          <w:color w:val="000000"/>
          <w:shd w:val="clear" w:color="auto" w:fill="FFFFFF"/>
        </w:rPr>
        <w:t xml:space="preserve">. Arten omfattas av ett åtgärdsprogram för hotade arter (ÅGP) </w:t>
      </w:r>
      <w:r>
        <w:t>(SLU Artdatabanken, 2026; Ehnström, 2005).</w:t>
      </w:r>
    </w:p>
    <w:p w14:paraId="42EFB9A1" w14:textId="77777777" w:rsidR="000A63F0" w:rsidRDefault="000A63F0" w:rsidP="000A63F0">
      <w:pPr>
        <w:spacing w:after="0"/>
      </w:pPr>
    </w:p>
    <w:p w14:paraId="44E2A689" w14:textId="77777777" w:rsidR="008069D9" w:rsidRPr="00722233" w:rsidRDefault="008069D9" w:rsidP="008069D9">
      <w:pPr>
        <w:spacing w:after="0"/>
        <w:rPr>
          <w:rFonts w:cs="Times New Roman"/>
          <w:color w:val="000000"/>
          <w:shd w:val="clear" w:color="auto" w:fill="FFFFFF"/>
        </w:rPr>
      </w:pPr>
      <w:r>
        <w:rPr>
          <w:b/>
          <w:bCs/>
        </w:rPr>
        <w:t>B</w:t>
      </w:r>
      <w:r w:rsidRPr="00B71A0A">
        <w:rPr>
          <w:b/>
          <w:bCs/>
        </w:rPr>
        <w:t xml:space="preserve">redfotsspindling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B71A0A">
        <w:rPr>
          <w:rFonts w:cs="Times New Roman"/>
          <w:color w:val="000000"/>
          <w:shd w:val="clear" w:color="auto" w:fill="FFFFFF"/>
        </w:rPr>
        <w:t>bildar mykorrhiza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Gamla bokskogar med lång kontinuitet på kalkstarka jordarter har mycket höga skyddsvärden och bör erhålla områdesskydd. I fallet</w:t>
      </w:r>
      <w:r>
        <w:rPr>
          <w:rFonts w:cs="Times New Roman"/>
          <w:color w:val="000000"/>
          <w:shd w:val="clear" w:color="auto" w:fill="FFFFFF"/>
        </w:rPr>
        <w:t xml:space="preserve"> </w:t>
      </w:r>
      <w:r w:rsidRPr="00BD482A">
        <w:t>bredfotsspindling</w:t>
      </w:r>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2026).</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r>
        <w:rPr>
          <w:b/>
          <w:bCs/>
        </w:rPr>
        <w:t>Bredhornad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Äldre, solöppna lövskogar med gammal ek bör bevaras, och skadade ekar bör så långt möjligt lämnas kvar. Selektiv utglesning av beskuggande träd (främst gran) är önskvärd. Bibehåll hävden av trädrika betesmarker.</w:t>
      </w:r>
      <w:r>
        <w:rPr>
          <w:rFonts w:cs="Times New Roman"/>
          <w:color w:val="000000"/>
          <w:shd w:val="clear" w:color="auto" w:fill="FFFFFF"/>
        </w:rPr>
        <w:t xml:space="preserve"> </w:t>
      </w:r>
      <w:r w:rsidRPr="003777D9">
        <w:rPr>
          <w:rFonts w:cs="Times New Roman"/>
          <w:color w:val="000000"/>
          <w:shd w:val="clear" w:color="auto" w:fill="FFFFFF"/>
        </w:rPr>
        <w:t>Uttag av klen ekved som biobränsle bör undvikas med hänsyn till många ovanliga ekinsekter</w:t>
      </w:r>
      <w:r>
        <w:rPr>
          <w:rFonts w:cs="Times New Roman"/>
          <w:color w:val="000000"/>
          <w:shd w:val="clear" w:color="auto" w:fill="FFFFFF"/>
        </w:rPr>
        <w:t xml:space="preserve"> </w:t>
      </w:r>
      <w:r>
        <w:t>(SLU Artdatabanken, 2024).</w:t>
      </w:r>
    </w:p>
    <w:p w14:paraId="0B7DD5F1" w14:textId="77777777" w:rsidR="00D43C74" w:rsidRDefault="00D43C74" w:rsidP="00F07B8D">
      <w:pPr>
        <w:rPr>
          <w:b/>
        </w:rPr>
      </w:pPr>
    </w:p>
    <w:p w14:paraId="5364B2AC" w14:textId="22B9C8A4" w:rsidR="00B00486" w:rsidRPr="00F11ED2" w:rsidRDefault="00B00486" w:rsidP="00F11ED2">
      <w:pPr>
        <w:spacing w:after="0"/>
        <w:rPr>
          <w:rFonts w:cs="Times New Roman"/>
          <w:color w:val="000000"/>
          <w:shd w:val="clear" w:color="auto" w:fill="FFFFFF"/>
        </w:rPr>
      </w:pPr>
      <w:r w:rsidRPr="00CC69D0">
        <w:rPr>
          <w:b/>
          <w:bCs/>
        </w:rPr>
        <w:t>Bredlobig filtlav (DD)</w:t>
      </w:r>
      <w:r>
        <w:rPr>
          <w:rFonts w:cs="Times New Roman"/>
          <w:color w:val="000000"/>
          <w:shd w:val="clear" w:color="auto" w:fill="FFFFFF"/>
        </w:rPr>
        <w:t xml:space="preserve"> är en sällsynt art vars </w:t>
      </w:r>
      <w:r w:rsidRPr="00CC69D0">
        <w:rPr>
          <w:rFonts w:cs="Times New Roman"/>
          <w:color w:val="000000"/>
          <w:shd w:val="clear" w:color="auto" w:fill="FFFFFF"/>
        </w:rPr>
        <w:t xml:space="preserve">biologi inte </w:t>
      </w:r>
      <w:r>
        <w:rPr>
          <w:rFonts w:cs="Times New Roman"/>
          <w:color w:val="000000"/>
          <w:shd w:val="clear" w:color="auto" w:fill="FFFFFF"/>
        </w:rPr>
        <w:t xml:space="preserve">är </w:t>
      </w:r>
      <w:r w:rsidRPr="00CC69D0">
        <w:rPr>
          <w:rFonts w:cs="Times New Roman"/>
          <w:color w:val="000000"/>
          <w:shd w:val="clear" w:color="auto" w:fill="FFFFFF"/>
        </w:rPr>
        <w:t>helt klarlagd</w:t>
      </w:r>
      <w:r>
        <w:rPr>
          <w:rFonts w:cs="Times New Roman"/>
          <w:color w:val="000000"/>
          <w:shd w:val="clear" w:color="auto" w:fill="FFFFFF"/>
        </w:rPr>
        <w:t xml:space="preserve"> men den f</w:t>
      </w:r>
      <w:r w:rsidRPr="00CC69D0">
        <w:rPr>
          <w:rFonts w:cs="Times New Roman"/>
          <w:color w:val="000000"/>
          <w:shd w:val="clear" w:color="auto" w:fill="FFFFFF"/>
        </w:rPr>
        <w:t>örefaller växa i fuktiga miljöer. I Norge anges arten växa på mossa på marken i högt liggande naturskogpräglade barrskogar eller fjällbjörkskogar.</w:t>
      </w:r>
      <w:r>
        <w:rPr>
          <w:rFonts w:cs="Times New Roman"/>
          <w:color w:val="000000"/>
          <w:shd w:val="clear" w:color="auto" w:fill="FFFFFF"/>
        </w:rPr>
        <w:t xml:space="preserve"> </w:t>
      </w:r>
      <w:r w:rsidRPr="00CC69D0">
        <w:rPr>
          <w:rFonts w:cs="Times New Roman"/>
          <w:color w:val="000000"/>
          <w:shd w:val="clear" w:color="auto" w:fill="FFFFFF"/>
        </w:rPr>
        <w:t>Skogsbruk eller andra händelser som medför att skogen försvinner är de allvarligaste hoten.</w:t>
      </w:r>
      <w:r>
        <w:rPr>
          <w:rFonts w:cs="Times New Roman"/>
          <w:color w:val="000000"/>
          <w:shd w:val="clear" w:color="auto" w:fill="FFFFFF"/>
        </w:rPr>
        <w:t xml:space="preserve"> </w:t>
      </w:r>
      <w:r w:rsidRPr="00CC69D0">
        <w:rPr>
          <w:rFonts w:cs="Times New Roman"/>
          <w:color w:val="000000"/>
          <w:shd w:val="clear" w:color="auto" w:fill="FFFFFF"/>
        </w:rPr>
        <w:t xml:space="preserve">Skogsbruksåtgärder på eller i närheten av växtplatserna bör </w:t>
      </w:r>
      <w:r w:rsidRPr="00CC69D0">
        <w:rPr>
          <w:rFonts w:cs="Times New Roman"/>
          <w:color w:val="000000"/>
          <w:shd w:val="clear" w:color="auto" w:fill="FFFFFF"/>
        </w:rPr>
        <w:lastRenderedPageBreak/>
        <w:t>undvikas</w:t>
      </w:r>
      <w:r>
        <w:rPr>
          <w:rFonts w:cs="Times New Roman"/>
          <w:color w:val="000000"/>
          <w:shd w:val="clear" w:color="auto" w:fill="FFFFFF"/>
        </w:rPr>
        <w:t xml:space="preserve">. </w:t>
      </w:r>
      <w:r w:rsidRPr="00CC69D0">
        <w:rPr>
          <w:rFonts w:cs="Times New Roman"/>
          <w:color w:val="000000"/>
          <w:shd w:val="clear" w:color="auto" w:fill="FFFFFF"/>
        </w:rPr>
        <w:t>Arten bör ytterligare eftersökas och dess biologi och utbredning klarläggas</w:t>
      </w:r>
      <w:r>
        <w:rPr>
          <w:rFonts w:cs="Times New Roman"/>
          <w:color w:val="000000"/>
          <w:shd w:val="clear" w:color="auto" w:fill="FFFFFF"/>
        </w:rPr>
        <w:t xml:space="preserve"> </w:t>
      </w:r>
      <w:r w:rsidRPr="003632BC">
        <w:t>(SLU Artdatabanken, 202</w:t>
      </w:r>
      <w:r>
        <w:t>6</w:t>
      </w:r>
      <w:r w:rsidRPr="003632BC">
        <w:t>).</w:t>
      </w:r>
      <w:r>
        <w:t xml:space="preserve">    </w:t>
      </w:r>
    </w:p>
    <w:p w14:paraId="46E53F65" w14:textId="77777777" w:rsidR="00B00486" w:rsidRDefault="00B00486" w:rsidP="00F07B8D">
      <w:pPr>
        <w:rPr>
          <w:b/>
        </w:rPr>
      </w:pPr>
    </w:p>
    <w:p w14:paraId="2CBD236E" w14:textId="0ACCBCC5" w:rsidR="00AD4EA5" w:rsidRPr="00D05BDA" w:rsidRDefault="00AD4EA5" w:rsidP="00D05BDA">
      <w:pPr>
        <w:spacing w:after="0"/>
      </w:pPr>
      <w:r w:rsidRPr="00E84456">
        <w:rPr>
          <w:b/>
          <w:bCs/>
        </w:rPr>
        <w:t>Bred trollknäppare (NT)</w:t>
      </w:r>
      <w:r w:rsidRPr="00D52347">
        <w:rPr>
          <w:b/>
          <w:bCs/>
        </w:rPr>
        <w:t xml:space="preserve"> </w:t>
      </w:r>
      <w:r>
        <w:t>är en skalbagge vars l</w:t>
      </w:r>
      <w:r w:rsidRPr="00403AC6">
        <w:t>arvutveckling sker</w:t>
      </w:r>
      <w:r w:rsidRPr="0039123C">
        <w:t> </w:t>
      </w:r>
      <w:r w:rsidRPr="00CC1683">
        <w:t>under bark och i rötad ved på lågor och stubbar av främst barrträd, mer sällan lövträd som t.ex. björk, asp och ek</w:t>
      </w:r>
      <w:r>
        <w:t xml:space="preserve">. </w:t>
      </w:r>
      <w:r w:rsidRPr="00CC1683">
        <w:t>Den fullbildade skalbaggen uppehåller sig under barken eller i sprickor i veden där den kan vara svår att få syn på.</w:t>
      </w:r>
      <w:r>
        <w:t xml:space="preserve"> </w:t>
      </w:r>
      <w:r w:rsidRPr="00CC1683">
        <w:t>Arten missgynnas av substratbrist i det brukade skogslandskapet</w:t>
      </w:r>
      <w:r>
        <w:t xml:space="preserve"> och e</w:t>
      </w:r>
      <w:r w:rsidRPr="00CC1683">
        <w:t>n minskning av populationen pågår eller förväntas ske</w:t>
      </w:r>
      <w:r>
        <w:t xml:space="preserve"> (</w:t>
      </w:r>
      <w:r w:rsidRPr="00D52347">
        <w:t>SLU Artdatabanken, 202</w:t>
      </w:r>
      <w:r>
        <w:t>5</w:t>
      </w:r>
      <w:r w:rsidRPr="00D52347">
        <w:t>).</w:t>
      </w:r>
    </w:p>
    <w:p w14:paraId="3DC1B0A3" w14:textId="77777777" w:rsidR="00AD4EA5" w:rsidRDefault="00AD4EA5" w:rsidP="00F07B8D">
      <w:pPr>
        <w:rPr>
          <w:b/>
        </w:rPr>
      </w:pPr>
    </w:p>
    <w:p w14:paraId="1146221E" w14:textId="67CBAB77" w:rsidR="00F07B8D" w:rsidRPr="006D068A" w:rsidRDefault="00F07B8D" w:rsidP="00F07B8D">
      <w:r>
        <w:rPr>
          <w:b/>
        </w:rPr>
        <w:t>B</w:t>
      </w:r>
      <w:r w:rsidRPr="00F77420">
        <w:rPr>
          <w:b/>
        </w:rPr>
        <w:t>redvingat skogsfly</w:t>
      </w:r>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Trots den mycket sparsamma tillgången på uppgifter om artens krav på biotop och livsbetingelser är det uppenbart att bredvingat skogsfly är knuten till rikare urskogsartade skogar med ett stort inslag av öppen stenig terräng inom den subalpina taigaregionen.</w:t>
      </w:r>
      <w:r>
        <w:t xml:space="preserve"> </w:t>
      </w:r>
      <w:r w:rsidRPr="00CB2654">
        <w:t>En närmare studie över artens livsmiljöer och värdväxter är nödvändig. Dessutom bör en översiktlig genomgång av liknande biotoper i Norrland snarast göras för att hinna upptäcka eventuella ytterligare populationer av bredvingat skogsfly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Funäsdalsberget samt längs de sydvända bergssidorna som sträcker sig från Funäsdalen till Skarvruet</w:t>
      </w:r>
      <w:r>
        <w:t xml:space="preserve"> (SLU Artdatabanken, 2024).</w:t>
      </w:r>
    </w:p>
    <w:p w14:paraId="763FD527" w14:textId="77777777" w:rsidR="000A63F0" w:rsidRDefault="000A63F0" w:rsidP="00BC71EE">
      <w:pPr>
        <w:spacing w:after="0"/>
      </w:pPr>
    </w:p>
    <w:p w14:paraId="0EC5479D" w14:textId="22B53E75" w:rsidR="004A403D" w:rsidRDefault="004A403D" w:rsidP="00BC71EE">
      <w:pPr>
        <w:spacing w:after="0"/>
      </w:pPr>
      <w:r w:rsidRPr="00D57505">
        <w:rPr>
          <w:b/>
          <w:bCs/>
        </w:rPr>
        <w:t>Brittisk torsklav (EN)</w:t>
      </w:r>
      <w:r>
        <w:t xml:space="preserve"> är en starkt hotad </w:t>
      </w:r>
      <w:r w:rsidRPr="00B20696">
        <w:t>suboceanisk art</w:t>
      </w:r>
      <w:r>
        <w:t xml:space="preserve"> som</w:t>
      </w:r>
      <w:r w:rsidRPr="00B20696">
        <w:t xml:space="preserve"> nyligen uppmärksammats</w:t>
      </w:r>
      <w:r>
        <w:t xml:space="preserve"> </w:t>
      </w:r>
      <w:r w:rsidRPr="00B20696">
        <w:t>i Sverige med aktuella förekomster i Jämtland.</w:t>
      </w:r>
      <w:r>
        <w:t xml:space="preserve"> Arten</w:t>
      </w:r>
      <w:r w:rsidRPr="00C44857">
        <w:t> är beroende av hög och jämn luftfuktighet</w:t>
      </w:r>
      <w:r>
        <w:t xml:space="preserve"> och den </w:t>
      </w:r>
      <w:r w:rsidRPr="00C44857">
        <w:t xml:space="preserve">växer på mossiga lodytor på fuktiga, skyddade </w:t>
      </w:r>
      <w:r>
        <w:t>platser</w:t>
      </w:r>
      <w:r w:rsidRPr="00C44857">
        <w:t>. Slutavverkning av lokaler eller andra åtgärder som påverkar luftfuktigheten har sannolikt starkt negativ effekt.</w:t>
      </w:r>
      <w:r>
        <w:t xml:space="preserve"> Lokalerna måste skyddas (</w:t>
      </w:r>
      <w:r w:rsidRPr="00D52347">
        <w:t>SLU Artdatabanken, 202</w:t>
      </w:r>
      <w:r>
        <w:t>6</w:t>
      </w:r>
      <w:r w:rsidRPr="00D52347">
        <w:t>).</w:t>
      </w:r>
    </w:p>
    <w:p w14:paraId="545EFF58" w14:textId="77777777" w:rsidR="004A403D" w:rsidRDefault="004A403D" w:rsidP="00BC71EE">
      <w:pPr>
        <w:spacing w:after="0"/>
      </w:pPr>
    </w:p>
    <w:p w14:paraId="4864F77C" w14:textId="77777777" w:rsidR="002E65A9" w:rsidRPr="007F6814" w:rsidRDefault="002E65A9" w:rsidP="002E65A9">
      <w:pPr>
        <w:spacing w:after="0"/>
      </w:pPr>
      <w:r w:rsidRPr="00B21655">
        <w:rPr>
          <w:b/>
          <w:bCs/>
        </w:rPr>
        <w:t>Broddnäbbmossa (NT)</w:t>
      </w:r>
      <w:r>
        <w:t xml:space="preserve"> </w:t>
      </w:r>
      <w:r w:rsidRPr="00B21655">
        <w:t>växer på svagt basiska klippor och block i skog men även på murar i mindre samhällen. Det är en sydlig art som möjligtvis kan öka med ett varmare klimat.</w:t>
      </w:r>
      <w:r>
        <w:t xml:space="preserve"> O</w:t>
      </w:r>
      <w:r w:rsidRPr="00B21655">
        <w:t>skyddade lokaler</w:t>
      </w:r>
      <w:r>
        <w:t xml:space="preserve"> bör få </w:t>
      </w:r>
      <w:r w:rsidRPr="00B21655">
        <w:t>någon typ av ett ändamålsenligt skydd</w:t>
      </w:r>
      <w:r>
        <w:t xml:space="preserve"> (</w:t>
      </w:r>
      <w:r w:rsidRPr="00D52347">
        <w:t>SLU Artdatabanken, 202</w:t>
      </w:r>
      <w:r>
        <w:t>6</w:t>
      </w:r>
      <w:r w:rsidRPr="00D52347">
        <w:t>).</w:t>
      </w:r>
    </w:p>
    <w:p w14:paraId="2D4DF8BC" w14:textId="77777777" w:rsidR="002E65A9" w:rsidRDefault="002E65A9"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w:t>
      </w:r>
      <w:r w:rsidRPr="006C2BBA">
        <w:lastRenderedPageBreak/>
        <w:t>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5F158F92" w14:textId="26010485" w:rsidR="00BE764A" w:rsidRDefault="00BE764A" w:rsidP="00BC71EE">
      <w:pPr>
        <w:spacing w:after="0"/>
      </w:pPr>
      <w:r>
        <w:rPr>
          <w:b/>
          <w:bCs/>
        </w:rPr>
        <w:t>B</w:t>
      </w:r>
      <w:r w:rsidRPr="00494000">
        <w:rPr>
          <w:b/>
          <w:bCs/>
        </w:rPr>
        <w:t>rokig barksvartbagge</w:t>
      </w:r>
      <w:r w:rsidRPr="001D120B">
        <w:rPr>
          <w:b/>
          <w:bCs/>
        </w:rPr>
        <w:t xml:space="preserve"> </w:t>
      </w:r>
      <w:r>
        <w:rPr>
          <w:b/>
          <w:bCs/>
        </w:rPr>
        <w:t>(VU)</w:t>
      </w:r>
      <w:r>
        <w:t xml:space="preserve"> är</w:t>
      </w:r>
      <w:r w:rsidRPr="007E1A54">
        <w:t xml:space="preserve"> </w:t>
      </w:r>
      <w:r>
        <w:t>en skalbagge vars l</w:t>
      </w:r>
      <w:r w:rsidRPr="00494000">
        <w:t>arvutveckling sker i gångar av olika vedinsekter i svampig ved av lövträd, främst på gamla ekar med angrepp av skeppsvarvsfluga</w:t>
      </w:r>
      <w:r>
        <w:t xml:space="preserve"> (NT). Arten påverkas negativt av brist på grova eller gamla träd och en</w:t>
      </w:r>
      <w:r w:rsidRPr="00262CE8">
        <w:t xml:space="preserve"> minskning av populationen pågår eller förväntas ske.</w:t>
      </w:r>
      <w:r>
        <w:t xml:space="preserve"> </w:t>
      </w:r>
      <w:r w:rsidRPr="00262CE8">
        <w:t>Minskningen avser kvalitén på artens habitat</w:t>
      </w:r>
      <w:r>
        <w:t xml:space="preserve"> </w:t>
      </w:r>
      <w:r w:rsidRPr="00416B4A">
        <w:t>(SLU Artdatabanken, 2025).</w:t>
      </w:r>
    </w:p>
    <w:p w14:paraId="012CB08E" w14:textId="77777777" w:rsidR="00BE764A" w:rsidRDefault="00BE764A"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är en suboceanisk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vverkning av skog där den förekommer utgör ett hot mot arten</w:t>
      </w:r>
      <w:r>
        <w:t xml:space="preserve"> (SLU Artdatabanken, 2024; Nitare &amp; Skogsstyrelsen, 2019).</w:t>
      </w:r>
    </w:p>
    <w:p w14:paraId="4981CEDE" w14:textId="77777777" w:rsidR="00504F21" w:rsidRDefault="00504F21" w:rsidP="00BC71EE">
      <w:pPr>
        <w:spacing w:after="0"/>
      </w:pPr>
    </w:p>
    <w:p w14:paraId="2219874B" w14:textId="233CD9D5" w:rsidR="00EC51D2" w:rsidRPr="00EC51D2" w:rsidRDefault="00EC51D2" w:rsidP="00BC71EE">
      <w:pPr>
        <w:spacing w:after="0"/>
        <w:rPr>
          <w:rFonts w:cs="Times New Roman"/>
        </w:rPr>
      </w:pPr>
      <w:r w:rsidRPr="00AD7610">
        <w:rPr>
          <w:rFonts w:cs="Times New Roman"/>
          <w:b/>
          <w:bCs/>
        </w:rPr>
        <w:t>Bronshjon</w:t>
      </w:r>
      <w:r>
        <w:rPr>
          <w:rFonts w:cs="Times New Roman"/>
        </w:rPr>
        <w:t xml:space="preserve"> är en skalbagge vars </w:t>
      </w:r>
      <w:r>
        <w:rPr>
          <w:rFonts w:ascii="Roboto" w:hAnsi="Roboto"/>
          <w:color w:val="000000"/>
          <w:shd w:val="clear" w:color="auto" w:fill="FFFFFF"/>
        </w:rPr>
        <w:t>l</w:t>
      </w:r>
      <w:r w:rsidRPr="00AD7610">
        <w:rPr>
          <w:rFonts w:cs="Times New Roman"/>
        </w:rPr>
        <w:t>arvutveckling sker under grov bark på stammar av döda eller döende barrträd, främst gran, i mindre omfattning tall</w:t>
      </w:r>
      <w:r>
        <w:rPr>
          <w:rFonts w:cs="Times New Roman"/>
        </w:rPr>
        <w:t xml:space="preserve">. </w:t>
      </w:r>
      <w:r w:rsidRPr="00AD7610">
        <w:rPr>
          <w:rFonts w:cs="Times New Roman"/>
        </w:rPr>
        <w:t xml:space="preserve">Arten är knuten till äldre, naturskogslik granskog med inslag av torkande träd. </w:t>
      </w:r>
      <w:r>
        <w:rPr>
          <w:rFonts w:cs="Times New Roman"/>
        </w:rPr>
        <w:t>B</w:t>
      </w:r>
      <w:r w:rsidRPr="00AD7610">
        <w:rPr>
          <w:rFonts w:cs="Times New Roman"/>
        </w:rPr>
        <w:t>ronshjon</w:t>
      </w:r>
      <w:r>
        <w:rPr>
          <w:rFonts w:cs="Times New Roman"/>
        </w:rPr>
        <w:t xml:space="preserve"> är typisk art för </w:t>
      </w:r>
      <w:r w:rsidRPr="00D90763">
        <w:rPr>
          <w:rFonts w:cs="Times New Roman"/>
          <w:i/>
          <w:iCs/>
        </w:rPr>
        <w:t>9010 Taiga</w:t>
      </w:r>
      <w:r>
        <w:rPr>
          <w:rFonts w:cs="Times New Roman"/>
        </w:rPr>
        <w:t xml:space="preserve"> (SLU Artdatabanken, 2025).</w:t>
      </w:r>
    </w:p>
    <w:p w14:paraId="36A11F9B" w14:textId="77777777" w:rsidR="00EC51D2" w:rsidRDefault="00EC51D2" w:rsidP="00BC71EE">
      <w:pPr>
        <w:spacing w:after="0"/>
      </w:pPr>
    </w:p>
    <w:p w14:paraId="49B6DB91" w14:textId="77777777" w:rsidR="00504F21" w:rsidRDefault="00504F21" w:rsidP="00504F21">
      <w:pPr>
        <w:spacing w:after="0"/>
      </w:pPr>
      <w:r>
        <w:rPr>
          <w:b/>
          <w:bCs/>
        </w:rPr>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379B1C75" w14:textId="6D33C85B" w:rsidR="006160D8" w:rsidRPr="006160D8" w:rsidRDefault="006160D8" w:rsidP="00BC71EE">
      <w:pPr>
        <w:spacing w:after="0"/>
        <w:rPr>
          <w:rFonts w:cs="Times New Roman"/>
        </w:rPr>
      </w:pPr>
      <w:r w:rsidRPr="001E7508">
        <w:rPr>
          <w:rFonts w:cs="Times New Roman"/>
          <w:b/>
          <w:bCs/>
        </w:rPr>
        <w:t>Brudborste</w:t>
      </w:r>
      <w:r>
        <w:rPr>
          <w:rFonts w:cs="Times New Roman"/>
        </w:rPr>
        <w:t xml:space="preserve"> är typisk art för </w:t>
      </w:r>
      <w:r w:rsidRPr="001E7508">
        <w:rPr>
          <w:rFonts w:cs="Times New Roman"/>
          <w:i/>
          <w:iCs/>
        </w:rPr>
        <w:t>9050 Näringsrik granskog, 9040 Fjällbjörkskog, 6530 Lövängar</w:t>
      </w:r>
      <w:r>
        <w:rPr>
          <w:rFonts w:cs="Times New Roman"/>
          <w:i/>
          <w:iCs/>
        </w:rPr>
        <w:t>,</w:t>
      </w:r>
      <w:r w:rsidRPr="001E7508">
        <w:rPr>
          <w:rFonts w:cs="Times New Roman"/>
          <w:i/>
          <w:iCs/>
        </w:rPr>
        <w:t xml:space="preserve"> 6430 Högörtängar </w:t>
      </w:r>
      <w:r w:rsidRPr="001E7508">
        <w:rPr>
          <w:rFonts w:cs="Times New Roman"/>
        </w:rPr>
        <w:t xml:space="preserve">och </w:t>
      </w:r>
      <w:r w:rsidRPr="001E7508">
        <w:rPr>
          <w:rFonts w:cs="Times New Roman"/>
          <w:i/>
          <w:iCs/>
        </w:rPr>
        <w:t>6510 Slåtterängar i låglandet</w:t>
      </w:r>
      <w:r>
        <w:rPr>
          <w:rFonts w:cs="Times New Roman"/>
        </w:rPr>
        <w:t xml:space="preserve"> (SLU Artdatabanken, 2025).</w:t>
      </w:r>
    </w:p>
    <w:p w14:paraId="3714881C" w14:textId="77777777" w:rsidR="006160D8" w:rsidRDefault="006160D8" w:rsidP="00BC71EE">
      <w:pPr>
        <w:spacing w:after="0"/>
      </w:pPr>
    </w:p>
    <w:p w14:paraId="289AA75A" w14:textId="77777777" w:rsidR="00E8178D" w:rsidRDefault="00E8178D" w:rsidP="00E8178D">
      <w:pPr>
        <w:spacing w:after="0"/>
      </w:pPr>
      <w:r>
        <w:rPr>
          <w:b/>
          <w:bCs/>
        </w:rPr>
        <w:t>B</w:t>
      </w:r>
      <w:r w:rsidRPr="00C5089F">
        <w:rPr>
          <w:b/>
          <w:bCs/>
        </w:rPr>
        <w:t>run borstticka</w:t>
      </w:r>
      <w:r w:rsidRPr="001A0BBD">
        <w:rPr>
          <w:b/>
          <w:bCs/>
          <w:i/>
          <w:iCs/>
        </w:rPr>
        <w:t xml:space="preserve"> </w:t>
      </w:r>
      <w:r>
        <w:rPr>
          <w:b/>
          <w:bCs/>
        </w:rPr>
        <w:t>(CR)</w:t>
      </w:r>
      <w:r>
        <w:t xml:space="preserve"> är en akut hotad art som </w:t>
      </w:r>
      <w:r w:rsidRPr="001945DB">
        <w:t xml:space="preserve">i Sverige </w:t>
      </w:r>
      <w:r>
        <w:t xml:space="preserve">är </w:t>
      </w:r>
      <w:r w:rsidRPr="001945DB">
        <w:t>funnen på död alm- och askved. I övriga Europa växer den även på andra lövträd, t.ex. bok, ek och lönn.</w:t>
      </w:r>
      <w:r>
        <w:t xml:space="preserve"> </w:t>
      </w:r>
      <w:r w:rsidRPr="00A010C2">
        <w:t>Avverkning av ädellövskog på eller i omedelbar närhet av fyndplatserna liksom bortstädning av grov ved av alm och ask hotar arten</w:t>
      </w:r>
      <w:r>
        <w:t>.</w:t>
      </w:r>
      <w:r w:rsidRPr="00BC496E">
        <w:rPr>
          <w:rFonts w:ascii="Roboto" w:hAnsi="Roboto"/>
          <w:color w:val="000000"/>
          <w:shd w:val="clear" w:color="auto" w:fill="FFFFFF"/>
        </w:rPr>
        <w:t xml:space="preserve"> </w:t>
      </w:r>
      <w:r w:rsidRPr="00BC496E">
        <w:t>Arten bör eftersökas ytterligare i mälarområdet</w:t>
      </w:r>
      <w:r>
        <w:t xml:space="preserve"> (SLU Artdatabanken, 2026).</w:t>
      </w:r>
    </w:p>
    <w:p w14:paraId="7F7A6179" w14:textId="77777777" w:rsidR="003D641D" w:rsidRDefault="003D641D" w:rsidP="00BC71EE">
      <w:pPr>
        <w:spacing w:after="0"/>
      </w:pPr>
    </w:p>
    <w:p w14:paraId="52189BE2" w14:textId="77777777" w:rsidR="00AE76B9" w:rsidRPr="00DC47EB" w:rsidRDefault="00AE76B9" w:rsidP="00AE76B9">
      <w:pPr>
        <w:spacing w:after="0"/>
      </w:pPr>
      <w:r w:rsidRPr="00D17D15">
        <w:rPr>
          <w:b/>
          <w:bCs/>
        </w:rPr>
        <w:t>Brun ekvårvecklare (EN)</w:t>
      </w:r>
      <w:r>
        <w:t xml:space="preserve"> är en starkt hotad fjäril som påträffas i </w:t>
      </w:r>
      <w:r w:rsidRPr="00D17D15">
        <w:t>varma sydbranter med öppen ekkrattskog.</w:t>
      </w:r>
      <w:r>
        <w:t xml:space="preserve"> </w:t>
      </w:r>
      <w:r w:rsidRPr="00D17D15">
        <w:t xml:space="preserve">Larven </w:t>
      </w:r>
      <w:r>
        <w:t xml:space="preserve">livnär sig på ekblad och </w:t>
      </w:r>
      <w:r w:rsidRPr="00D17D15">
        <w:t>spin</w:t>
      </w:r>
      <w:r>
        <w:t>n</w:t>
      </w:r>
      <w:r w:rsidRPr="00D17D15">
        <w:t xml:space="preserve">er ihop bredsidorna av två blad och lever och </w:t>
      </w:r>
      <w:r w:rsidRPr="00D17D15">
        <w:lastRenderedPageBreak/>
        <w:t>förpuppar sig i mellanrummet.</w:t>
      </w:r>
      <w:r>
        <w:t xml:space="preserve"> </w:t>
      </w:r>
      <w:r w:rsidRPr="00D17D15">
        <w:t>Under flygtiden k</w:t>
      </w:r>
      <w:r>
        <w:t>an</w:t>
      </w:r>
      <w:r w:rsidRPr="00D17D15">
        <w:t xml:space="preserve"> fjärilar lätt skrämmas upp från bladverket såväl dag- som kvällstid.</w:t>
      </w:r>
      <w:r>
        <w:t xml:space="preserve"> Arten påverkas negativt av </w:t>
      </w:r>
      <w:r w:rsidRPr="00D17D15">
        <w:t>röjningar i ekkrattbestånd</w:t>
      </w:r>
      <w:r>
        <w:t xml:space="preserve">. </w:t>
      </w:r>
      <w:r w:rsidRPr="00D17D15">
        <w:t>Det är viktigt att säkra skyddet och bevarandet av alla kustnära ekkrattbestånd längs västkusten</w:t>
      </w:r>
      <w:r>
        <w:t xml:space="preserve"> (</w:t>
      </w:r>
      <w:r w:rsidRPr="00D52347">
        <w:t>SLU Artdatabanken, 202</w:t>
      </w:r>
      <w:r>
        <w:t>6</w:t>
      </w:r>
      <w:r w:rsidRPr="00D52347">
        <w:t>).</w:t>
      </w:r>
    </w:p>
    <w:p w14:paraId="1733115D" w14:textId="77777777" w:rsidR="00AE76B9" w:rsidRDefault="00AE76B9" w:rsidP="00BC71EE">
      <w:pPr>
        <w:spacing w:after="0"/>
      </w:pPr>
    </w:p>
    <w:p w14:paraId="1D5128C6" w14:textId="06EE4DAC" w:rsidR="00D330C0" w:rsidRDefault="00D330C0" w:rsidP="00BC71EE">
      <w:pPr>
        <w:spacing w:after="0"/>
      </w:pPr>
      <w:r w:rsidRPr="00AA1310">
        <w:rPr>
          <w:b/>
          <w:bCs/>
        </w:rPr>
        <w:t>Brunfjällig tråding (DD)</w:t>
      </w:r>
      <w:r>
        <w:t xml:space="preserve"> är en mycket sällsynt art som påträffas i </w:t>
      </w:r>
      <w:r w:rsidRPr="00AA1310">
        <w:t>kalkrik ädellövskog och andra ädellövrika miljöer</w:t>
      </w:r>
      <w:r>
        <w:t xml:space="preserve"> där den troligen b</w:t>
      </w:r>
      <w:r w:rsidRPr="00AA1310">
        <w:t>ildar mykorrhiza med ek och lind.</w:t>
      </w:r>
      <w:r>
        <w:t xml:space="preserve"> </w:t>
      </w:r>
      <w:r w:rsidRPr="00AA1310">
        <w:t>Det främsta hotet är avverkning av artens värdträd och förändringar i dess skogsmiljö. Faktaunderlaget bedöms vara otillräckligt för att avgöra vilken av de olika rödlistningskategorierna som är mest trolig</w:t>
      </w:r>
      <w:r>
        <w:t xml:space="preserve"> (</w:t>
      </w:r>
      <w:r w:rsidRPr="00D52347">
        <w:t>SLU Artdatabanken, 202</w:t>
      </w:r>
      <w:r>
        <w:t>6</w:t>
      </w:r>
      <w:r w:rsidRPr="00D52347">
        <w:t>).</w:t>
      </w:r>
    </w:p>
    <w:p w14:paraId="4C01A217" w14:textId="77777777" w:rsidR="00D330C0" w:rsidRDefault="00D330C0" w:rsidP="00BC71EE">
      <w:pPr>
        <w:spacing w:after="0"/>
      </w:pPr>
    </w:p>
    <w:p w14:paraId="7DF83DFF" w14:textId="77777777" w:rsidR="0033026D" w:rsidRPr="00101D37" w:rsidRDefault="0033026D" w:rsidP="0033026D">
      <w:pPr>
        <w:spacing w:after="0"/>
      </w:pPr>
      <w:r w:rsidRPr="002C631E">
        <w:rPr>
          <w:b/>
          <w:bCs/>
        </w:rPr>
        <w:t>Brunfläckad lövmätare (NT)</w:t>
      </w:r>
      <w:r>
        <w:t xml:space="preserve"> är</w:t>
      </w:r>
      <w:r w:rsidRPr="00C43D0B">
        <w:t xml:space="preserve"> i Nordeuropa endast känd från norra tredjedelen av Öland där arten förekommer i öppna buskmarker och ljusa, gläntrika lundskogar.</w:t>
      </w:r>
      <w:r>
        <w:t xml:space="preserve"> </w:t>
      </w:r>
      <w:r w:rsidRPr="002C631E">
        <w:t>Alla typer av förändring av de mer traditionella brukningsformerna som ännu förekommer lokalt på norra Öland kan hota arten. Storskaligt jord- och skogsbruk som leder till att mosaikartade brynzoner mellan öppen mark och träd- eller buskridåer tas bort påverkar artens livsmiljöer negativ</w:t>
      </w:r>
      <w:r>
        <w:t>t (</w:t>
      </w:r>
      <w:r w:rsidRPr="00D52347">
        <w:t>SLU Artdatabanken, 202</w:t>
      </w:r>
      <w:r>
        <w:t>6</w:t>
      </w:r>
      <w:r w:rsidRPr="00D52347">
        <w:t>).</w:t>
      </w:r>
    </w:p>
    <w:p w14:paraId="7D1557EE" w14:textId="77777777" w:rsidR="0033026D" w:rsidRDefault="0033026D"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Spara samtliga träd med större risbon,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1AE513A4" w14:textId="612FA860" w:rsidR="00BA0966" w:rsidRDefault="00BA0966" w:rsidP="00BC71EE">
      <w:pPr>
        <w:spacing w:after="0"/>
      </w:pPr>
      <w:r w:rsidRPr="00374FE3">
        <w:rPr>
          <w:b/>
          <w:bCs/>
        </w:rPr>
        <w:t>Brun granbastborre</w:t>
      </w:r>
      <w:r>
        <w:t xml:space="preserve"> är en skalbagge vars l</w:t>
      </w:r>
      <w:r w:rsidRPr="00374FE3">
        <w:t>arvutveckling sker i bark på nyligen döda granar som ligger i skuggiga lägen, främst grova vindfällen inne i gamla granbestånd</w:t>
      </w:r>
      <w:r>
        <w:t xml:space="preserve">, ofta på </w:t>
      </w:r>
      <w:r w:rsidRPr="00374FE3">
        <w:t>stammarnas undersida.</w:t>
      </w:r>
      <w:r w:rsidRPr="00731AD3">
        <w:t xml:space="preserve"> </w:t>
      </w:r>
      <w:r>
        <w:t>Arten</w:t>
      </w:r>
      <w:r w:rsidRPr="00374FE3">
        <w:t xml:space="preserve"> är starkt knuten till nordliga naturskogar av gran och är väl anpassad till skuggiga, svala förhållanden.</w:t>
      </w:r>
      <w:r>
        <w:t xml:space="preserve"> Den påverkas negativt av brist på kontinuitetsskog och det </w:t>
      </w:r>
      <w:r w:rsidRPr="00374FE3">
        <w:t>föreligger indikation på eller misstanke om populationsminskning</w:t>
      </w:r>
      <w:r>
        <w:t xml:space="preserve"> (</w:t>
      </w:r>
      <w:r w:rsidRPr="00D52347">
        <w:t>SLU Artdatabanken, 202</w:t>
      </w:r>
      <w:r>
        <w:t>5</w:t>
      </w:r>
      <w:r w:rsidRPr="00D52347">
        <w:t>).</w:t>
      </w:r>
    </w:p>
    <w:p w14:paraId="3286B122" w14:textId="77777777" w:rsidR="00D2475E" w:rsidRDefault="00D2475E" w:rsidP="00BC71EE">
      <w:pPr>
        <w:spacing w:after="0"/>
      </w:pPr>
    </w:p>
    <w:p w14:paraId="38C1E7BA" w14:textId="75E7047C" w:rsidR="00D2475E" w:rsidRDefault="00D2475E" w:rsidP="00BC71EE">
      <w:pPr>
        <w:spacing w:after="0"/>
      </w:pPr>
      <w:r>
        <w:rPr>
          <w:b/>
          <w:bCs/>
        </w:rPr>
        <w:t>B</w:t>
      </w:r>
      <w:r w:rsidRPr="00A768FE">
        <w:rPr>
          <w:b/>
          <w:bCs/>
        </w:rPr>
        <w:t xml:space="preserve">runkantad brunbagge </w:t>
      </w:r>
      <w:r>
        <w:rPr>
          <w:b/>
          <w:bCs/>
        </w:rPr>
        <w:t>(DD)</w:t>
      </w:r>
      <w:r>
        <w:t xml:space="preserve"> är en skalbagge vars l</w:t>
      </w:r>
      <w:r w:rsidRPr="005418FA">
        <w:t>arvutveckling sker i vitrötad, mycelhaltig död ved av barrträd, främst i granlågor med violticka</w:t>
      </w:r>
      <w:r>
        <w:t xml:space="preserve">. </w:t>
      </w:r>
      <w:r w:rsidRPr="005418FA">
        <w:t>Fullbildade skalbaggar påträffas främst i maj–juni, och kan bankas från grenar av gran.</w:t>
      </w:r>
      <w:r>
        <w:t xml:space="preserve"> </w:t>
      </w:r>
      <w:r w:rsidRPr="001D7F14">
        <w:t>Arten var länge endast känd genom ett svenskt fynd, vid Häggenås i Jämtland 1944, men påträffades på nytt 2025 i nordöstra Uppland.</w:t>
      </w:r>
      <w:r>
        <w:t xml:space="preserve"> </w:t>
      </w:r>
      <w:r w:rsidRPr="00552D3B">
        <w:t>Arten är nyligen återupptäckt i landet, men kunskapsläget gör att dess status och eventuella hot är svårbedömda. Faktaunderlaget bedöms vara otillräckligt för att avgöra vilken av de olika rödlistningskategorierna som är mest trolig</w:t>
      </w:r>
      <w:r>
        <w:t xml:space="preserve"> (SLU Artdatabanken, 2026).</w:t>
      </w:r>
    </w:p>
    <w:p w14:paraId="1456BF21" w14:textId="77777777" w:rsidR="00D2475E" w:rsidRDefault="00D2475E" w:rsidP="00BC71EE">
      <w:pPr>
        <w:spacing w:after="0"/>
      </w:pPr>
    </w:p>
    <w:p w14:paraId="786AAEF8" w14:textId="5F6AE6AC" w:rsidR="008E3FFE" w:rsidRDefault="008E3FFE" w:rsidP="008E3FFE">
      <w:pPr>
        <w:spacing w:after="0"/>
      </w:pPr>
      <w:r>
        <w:rPr>
          <w:b/>
          <w:bCs/>
        </w:rPr>
        <w:lastRenderedPageBreak/>
        <w:t>Brunluddig roting</w:t>
      </w:r>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på trädrötter av gammal ek, ibland bok, avenbok och hassel. Svampen påträffas på leriga mulljordar i lövängar, hagmarker, rika ädellövskogar och lundar. Vanligast är brunluddi</w:t>
      </w:r>
      <w:r w:rsidR="00F60792">
        <w:t xml:space="preserve"> </w:t>
      </w:r>
      <w:r>
        <w:t>g roting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237B4571" w14:textId="2CF31CB0" w:rsidR="00C525AC" w:rsidRDefault="00C525AC" w:rsidP="008E3FFE">
      <w:pPr>
        <w:spacing w:after="0"/>
      </w:pPr>
      <w:r w:rsidRPr="00480F03">
        <w:rPr>
          <w:b/>
          <w:bCs/>
        </w:rPr>
        <w:t>Brun lundlav (VU)</w:t>
      </w:r>
      <w:r>
        <w:t xml:space="preserve"> v</w:t>
      </w:r>
      <w:r w:rsidRPr="00480F03">
        <w:t xml:space="preserve">äxer </w:t>
      </w:r>
      <w:r w:rsidRPr="005B787A">
        <w:t>på slätbarkiga ädellövträd och på asp i blandad ädellövskog eller blandskog. Lokalerna har ofta lång trädkontinuitet och luftfuktigheten är hög.</w:t>
      </w:r>
      <w:r>
        <w:t xml:space="preserve"> </w:t>
      </w:r>
      <w:r w:rsidRPr="00E26514">
        <w:t>Arten hotas av</w:t>
      </w:r>
      <w:r>
        <w:t xml:space="preserve"> </w:t>
      </w:r>
      <w:r w:rsidRPr="00E26514">
        <w:t>skogsbruk</w:t>
      </w:r>
      <w:r>
        <w:t xml:space="preserve"> samt av</w:t>
      </w:r>
      <w:r w:rsidRPr="00E26514">
        <w:t xml:space="preserve"> igenväxning p.g.a. minskad hävd.</w:t>
      </w:r>
      <w:r>
        <w:t xml:space="preserve"> Även </w:t>
      </w:r>
      <w:r w:rsidRPr="00E26514">
        <w:t xml:space="preserve">almsjukan och askskottssjukan </w:t>
      </w:r>
      <w:r>
        <w:t>utgör ett</w:t>
      </w:r>
      <w:r w:rsidRPr="00E26514">
        <w:t xml:space="preserve"> hot.</w:t>
      </w:r>
      <w:r>
        <w:t xml:space="preserve"> </w:t>
      </w:r>
      <w:r w:rsidRPr="00E26514">
        <w:t>Skydda åtminstone de rikligaste lokalerna. Öka hävden på igenvuxen mark och undvik produktionsinriktat skogsbruk på och i närheten av lokaler med arten</w:t>
      </w:r>
      <w:r>
        <w:t xml:space="preserve"> (</w:t>
      </w:r>
      <w:r w:rsidRPr="00D52347">
        <w:t>SLU Artdatabanken, 202</w:t>
      </w:r>
      <w:r>
        <w:t>6</w:t>
      </w:r>
      <w:r w:rsidRPr="00D52347">
        <w:t>).</w:t>
      </w:r>
    </w:p>
    <w:p w14:paraId="5E708FD8" w14:textId="77777777" w:rsidR="00C525AC" w:rsidRDefault="00C525AC" w:rsidP="008E3FFE">
      <w:pPr>
        <w:spacing w:after="0"/>
      </w:pPr>
    </w:p>
    <w:p w14:paraId="0E5BBA38" w14:textId="3D617725" w:rsidR="008E3FFE" w:rsidRDefault="008E3FFE" w:rsidP="008E3FFE">
      <w:pPr>
        <w:spacing w:after="0"/>
      </w:pPr>
      <w:r w:rsidRPr="00F273EB">
        <w:rPr>
          <w:b/>
          <w:bCs/>
        </w:rPr>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men födosöker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rsidR="0087200A">
        <w:t xml:space="preserve">. </w:t>
      </w:r>
      <w:r w:rsidR="0087200A" w:rsidRPr="006147B4">
        <w:t>Brunlångöra</w:t>
      </w:r>
      <w:r w:rsidR="0087200A">
        <w:t xml:space="preserve"> är typisk art för </w:t>
      </w:r>
      <w:r w:rsidR="0087200A" w:rsidRPr="002E6C35">
        <w:rPr>
          <w:i/>
          <w:iCs/>
        </w:rPr>
        <w:t>8310 Grottor</w:t>
      </w:r>
      <w:r w:rsidR="0087200A">
        <w:t xml:space="preserve"> och </w:t>
      </w:r>
      <w:r w:rsidR="0087200A" w:rsidRPr="002E6C35">
        <w:rPr>
          <w:i/>
          <w:iCs/>
        </w:rPr>
        <w:t>8330</w:t>
      </w:r>
      <w:r>
        <w:t xml:space="preserve"> (SLU Artdatabanken, 2024).</w:t>
      </w:r>
    </w:p>
    <w:p w14:paraId="02B20A7C" w14:textId="77777777" w:rsidR="008E3FFE" w:rsidRDefault="008E3FFE" w:rsidP="00BC71EE">
      <w:pPr>
        <w:spacing w:after="0"/>
        <w:rPr>
          <w:rFonts w:ascii="Roboto" w:hAnsi="Roboto"/>
          <w:color w:val="000000"/>
          <w:shd w:val="clear" w:color="auto" w:fill="FFFFFF"/>
        </w:rPr>
      </w:pPr>
    </w:p>
    <w:p w14:paraId="6F02239A" w14:textId="77777777" w:rsidR="000E00FA" w:rsidRPr="00E94D5E" w:rsidRDefault="000E00FA" w:rsidP="000E00FA">
      <w:pPr>
        <w:spacing w:after="0"/>
      </w:pPr>
      <w:r w:rsidRPr="00E94D5E">
        <w:rPr>
          <w:b/>
          <w:bCs/>
        </w:rPr>
        <w:t>Brun läderkremla (NT)</w:t>
      </w:r>
      <w:r>
        <w:t xml:space="preserve"> b</w:t>
      </w:r>
      <w:r w:rsidRPr="00F31BBC">
        <w:t xml:space="preserve">ildar mykorrhiza med </w:t>
      </w:r>
      <w:r w:rsidRPr="00E94D5E">
        <w:t>ek i ekdominerad ädellövskog på kalkrik mark. Bara känd från Västergötland och Öland. Ofta förekommer andra rödlistade arter på lokalerna med brun läderkremla</w:t>
      </w:r>
      <w:r>
        <w:t xml:space="preserve">. </w:t>
      </w:r>
      <w:r w:rsidRPr="00E94D5E">
        <w:t>Skog</w:t>
      </w:r>
      <w:r>
        <w:t>s</w:t>
      </w:r>
      <w:r w:rsidRPr="00E94D5E">
        <w:t>bruksåtgärder på artens lokaler ska undvikas</w:t>
      </w:r>
      <w:r>
        <w:t xml:space="preserve"> och </w:t>
      </w:r>
      <w:r w:rsidRPr="00E94D5E">
        <w:t>områdes</w:t>
      </w:r>
      <w:r>
        <w:t>s</w:t>
      </w:r>
      <w:r w:rsidRPr="00E94D5E">
        <w:t>kydd</w:t>
      </w:r>
      <w:r>
        <w:t xml:space="preserve">, </w:t>
      </w:r>
      <w:r w:rsidRPr="00E94D5E">
        <w:t>där sådant inte redan finns</w:t>
      </w:r>
      <w:r>
        <w:t>,</w:t>
      </w:r>
      <w:r w:rsidRPr="00E94D5E">
        <w:t xml:space="preserve"> bör övervägas</w:t>
      </w:r>
      <w:r>
        <w:t xml:space="preserve"> (</w:t>
      </w:r>
      <w:r w:rsidRPr="00D52347">
        <w:t>SLU Artdatabanken, 202</w:t>
      </w:r>
      <w:r>
        <w:t>6</w:t>
      </w:r>
      <w:r w:rsidRPr="00D52347">
        <w:t>).</w:t>
      </w:r>
    </w:p>
    <w:p w14:paraId="1C26B6A3" w14:textId="77777777" w:rsidR="000E00FA" w:rsidRPr="00010671" w:rsidRDefault="000E00FA" w:rsidP="00BC71EE">
      <w:pPr>
        <w:spacing w:after="0"/>
        <w:rPr>
          <w:rFonts w:ascii="Roboto" w:hAnsi="Roboto"/>
          <w:color w:val="000000"/>
          <w:shd w:val="clear" w:color="auto" w:fill="FFFFFF"/>
        </w:rPr>
      </w:pPr>
    </w:p>
    <w:p w14:paraId="2B00FC26" w14:textId="0B318664" w:rsidR="00BC71EE" w:rsidRPr="00694452" w:rsidRDefault="00812290" w:rsidP="00BC71EE">
      <w:pPr>
        <w:spacing w:after="0"/>
      </w:pPr>
      <w:r w:rsidRPr="001A0BBD">
        <w:rPr>
          <w:b/>
          <w:bCs/>
        </w:rPr>
        <w:t>Brunoxe</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C10693">
        <w:t>brunrötad ved i marknära eller underjordiska delar av stubbar eller grövre rötter av döda lövträd, ofta djupt ner i gamla avverkningsstubbar och stängselpålar eller i döda stamdelar som ligger med god markkontakt. Främst i ek</w:t>
      </w:r>
      <w:r>
        <w:t>, men</w:t>
      </w:r>
      <w:r w:rsidRPr="00C10693">
        <w:t xml:space="preserve"> även i bokved och i björklågor med brunrötad ved. I Centraleuropa är arten även funnen i ved av fågelbär, klibbal, hästkastanj</w:t>
      </w:r>
      <w:r>
        <w:t xml:space="preserve"> </w:t>
      </w:r>
      <w:r w:rsidRPr="00C10693">
        <w:t>och t.o.m. barrträd</w:t>
      </w:r>
      <w:r>
        <w:t>. P</w:t>
      </w:r>
      <w:r w:rsidRPr="00C10693">
        <w:t>opulationerna är individsvaga och</w:t>
      </w:r>
      <w:r>
        <w:t xml:space="preserve"> </w:t>
      </w:r>
      <w:r w:rsidRPr="00C10693">
        <w:t>spridningsförmågan</w:t>
      </w:r>
      <w:r>
        <w:t xml:space="preserve"> är</w:t>
      </w:r>
      <w:r w:rsidRPr="00C10693">
        <w:t xml:space="preserve"> förmodligen svag, </w:t>
      </w:r>
      <w:r>
        <w:t xml:space="preserve">vilket </w:t>
      </w:r>
      <w:r w:rsidRPr="00C10693">
        <w:t>gör att arten är sårbar för kontinuitetsbrott i substrattillgång.</w:t>
      </w:r>
      <w:r>
        <w:t xml:space="preserve"> </w:t>
      </w:r>
      <w:r w:rsidRPr="001D46C5">
        <w:t>Arten kräver större mängder av rödmurken ved för sin överlevnad.</w:t>
      </w:r>
      <w:r>
        <w:t xml:space="preserve"> G</w:t>
      </w:r>
      <w:r w:rsidRPr="001D46C5">
        <w:t xml:space="preserve">ammal ek </w:t>
      </w:r>
      <w:r>
        <w:t xml:space="preserve">behöver bevaras </w:t>
      </w:r>
      <w:r w:rsidRPr="001D46C5">
        <w:t>i Sydsverige</w:t>
      </w:r>
      <w:r>
        <w:t xml:space="preserve"> och </w:t>
      </w:r>
      <w:r w:rsidRPr="001D46C5">
        <w:t>mängden död ved</w:t>
      </w:r>
      <w:r>
        <w:t xml:space="preserve"> behöver ökas. Bokoxe är rödlistad som sårbar (VU) på den europeiska rödlistan vilket innebär att Sverige har ett internationellt ansvar för arten (IUCN, 2025; SLU Artdatabanken, 2025; Nilsson, 2012).</w:t>
      </w:r>
    </w:p>
    <w:p w14:paraId="366D7596" w14:textId="77777777" w:rsidR="00812290" w:rsidRDefault="00812290" w:rsidP="00BC71EE">
      <w:pPr>
        <w:spacing w:after="0"/>
        <w:rPr>
          <w:b/>
          <w:bCs/>
        </w:rPr>
      </w:pPr>
    </w:p>
    <w:p w14:paraId="5FD5F912" w14:textId="440A4667" w:rsidR="00BC71EE" w:rsidRDefault="00BC71EE" w:rsidP="00BC71EE">
      <w:pPr>
        <w:spacing w:after="0"/>
      </w:pPr>
      <w:r>
        <w:rPr>
          <w:b/>
          <w:bCs/>
        </w:rPr>
        <w:t>Brunpudrad nållav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rsidR="005950B8">
        <w:t xml:space="preserve">. </w:t>
      </w:r>
      <w:r w:rsidR="005950B8">
        <w:rPr>
          <w:rFonts w:cs="Times New Roman"/>
        </w:rPr>
        <w:t>B</w:t>
      </w:r>
      <w:r w:rsidR="005950B8" w:rsidRPr="006A268C">
        <w:rPr>
          <w:rFonts w:cs="Times New Roman"/>
        </w:rPr>
        <w:t>runpudrad nållav</w:t>
      </w:r>
      <w:r w:rsidR="005950B8">
        <w:rPr>
          <w:rFonts w:cs="Times New Roman"/>
        </w:rPr>
        <w:t xml:space="preserve"> är typisk art för </w:t>
      </w:r>
      <w:r w:rsidR="005950B8" w:rsidRPr="00D90763">
        <w:rPr>
          <w:rFonts w:cs="Times New Roman"/>
          <w:i/>
          <w:iCs/>
        </w:rPr>
        <w:t>9010 Taiga</w:t>
      </w:r>
      <w:r>
        <w:t xml:space="preserve"> (SLU Artdatabanken, 2024; Nitare &amp; Skogsstyrelsen, 2019).</w:t>
      </w:r>
    </w:p>
    <w:p w14:paraId="6A0D6E56" w14:textId="77777777" w:rsidR="004D0F36" w:rsidRDefault="004D0F36" w:rsidP="00BC71EE">
      <w:pPr>
        <w:spacing w:after="0"/>
      </w:pPr>
    </w:p>
    <w:p w14:paraId="278B1EA7" w14:textId="1D322984" w:rsidR="004D0F36" w:rsidRDefault="004D0F36" w:rsidP="004D0F36">
      <w:pPr>
        <w:spacing w:after="0"/>
      </w:pPr>
      <w:r>
        <w:rPr>
          <w:b/>
          <w:bCs/>
        </w:rPr>
        <w:lastRenderedPageBreak/>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granrika klibbal–askkärr.</w:t>
      </w:r>
      <w:r>
        <w:t xml:space="preserve"> </w:t>
      </w:r>
      <w:r w:rsidRPr="00443332">
        <w:t>Alla blekspikar</w:t>
      </w:r>
      <w:r>
        <w:t xml:space="preserve"> av släktet </w:t>
      </w:r>
      <w:r>
        <w:rPr>
          <w:i/>
          <w:iCs/>
        </w:rPr>
        <w:t>Sclerophora</w:t>
      </w:r>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w:t>
      </w:r>
      <w:r w:rsidR="006C3FCC">
        <w:t xml:space="preserve"> och </w:t>
      </w:r>
      <w:r w:rsidR="006C3FCC">
        <w:rPr>
          <w:rFonts w:cs="Times New Roman"/>
        </w:rPr>
        <w:t xml:space="preserve">är typisk art för </w:t>
      </w:r>
      <w:r w:rsidR="006C3FCC" w:rsidRPr="0068605E">
        <w:rPr>
          <w:rFonts w:cs="Times New Roman"/>
          <w:i/>
          <w:iCs/>
        </w:rPr>
        <w:t xml:space="preserve">9020 Nordlig ädellövskog, 9070 Trädklädd betesmark, 9180 Ädellövskog i branter </w:t>
      </w:r>
      <w:r w:rsidR="006C3FCC" w:rsidRPr="0068605E">
        <w:rPr>
          <w:rFonts w:cs="Times New Roman"/>
        </w:rPr>
        <w:t>och</w:t>
      </w:r>
      <w:r w:rsidR="006C3FCC" w:rsidRPr="0068605E">
        <w:rPr>
          <w:rFonts w:cs="Times New Roman"/>
          <w:i/>
          <w:iCs/>
        </w:rPr>
        <w:t xml:space="preserve"> 6530 Lövängar</w:t>
      </w:r>
      <w:r>
        <w:t xml:space="preserve"> (SLU Artdatabanken, 2024; Nitare &amp; Skogsstyrelsen, 2019).</w:t>
      </w:r>
    </w:p>
    <w:p w14:paraId="09AB2254" w14:textId="77777777" w:rsidR="004D0F36" w:rsidRDefault="004D0F36" w:rsidP="00BC71EE">
      <w:pPr>
        <w:spacing w:after="0"/>
      </w:pPr>
    </w:p>
    <w:p w14:paraId="0FCE93D6" w14:textId="77777777" w:rsidR="009C0C28" w:rsidRDefault="009C0C28" w:rsidP="009C0C28">
      <w:pPr>
        <w:spacing w:after="0"/>
      </w:pPr>
      <w:r>
        <w:rPr>
          <w:b/>
          <w:bCs/>
        </w:rPr>
        <w:t>B</w:t>
      </w:r>
      <w:r w:rsidRPr="002507D6">
        <w:rPr>
          <w:b/>
          <w:bCs/>
        </w:rPr>
        <w:t xml:space="preserve">run skenknäppare </w:t>
      </w:r>
      <w:r>
        <w:rPr>
          <w:b/>
          <w:bCs/>
        </w:rPr>
        <w:t>(NT)</w:t>
      </w:r>
      <w:r>
        <w:t xml:space="preserve"> är en</w:t>
      </w:r>
      <w:r w:rsidRPr="00D0430B">
        <w:t xml:space="preserve"> </w:t>
      </w:r>
      <w:r>
        <w:t>skalbagge vars l</w:t>
      </w:r>
      <w:r w:rsidRPr="00B22C72">
        <w:t xml:space="preserve">arvutveckling </w:t>
      </w:r>
      <w:r w:rsidRPr="002507D6">
        <w:t>sker i något vitrötad men ännu tämligen fast ved av lövträd, främst ek, hassel och viden, möjligen också björk. Ofta i på marken liggande grenar, även av klena dimensioner</w:t>
      </w:r>
      <w:r>
        <w:t xml:space="preserve">. Arten påverkas negativt av brist på död ved och det </w:t>
      </w:r>
      <w:r w:rsidRPr="00822D98">
        <w:t>föreligger indikation på eller misstanke om populationsminskning. </w:t>
      </w:r>
      <w:r w:rsidRPr="008E45A4">
        <w:t>Minskningen avser kvalitén på artens habitat</w:t>
      </w:r>
      <w:r>
        <w:t xml:space="preserve"> (SLU Artdatabanken, 2026).</w:t>
      </w:r>
    </w:p>
    <w:p w14:paraId="347CBACD" w14:textId="77777777" w:rsidR="009F0E22" w:rsidRDefault="009F0E22"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runskivig citronspindling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De kända lokalerna liksom platser för eventuella nyfynd bör hållas under uppsikt genom florabevakning så att de inte förstörs av slumpartade åtgärder som 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63F7638A" w14:textId="77777777" w:rsidR="00937AE2" w:rsidRPr="00B64D9C" w:rsidRDefault="00937AE2" w:rsidP="00937AE2">
      <w:pPr>
        <w:spacing w:after="0"/>
      </w:pPr>
      <w:r>
        <w:rPr>
          <w:b/>
          <w:bCs/>
        </w:rPr>
        <w:t>B</w:t>
      </w:r>
      <w:r w:rsidRPr="000030D5">
        <w:rPr>
          <w:b/>
          <w:bCs/>
        </w:rPr>
        <w:t>run skärelav</w:t>
      </w:r>
      <w:r>
        <w:rPr>
          <w:b/>
          <w:bCs/>
        </w:rPr>
        <w:t xml:space="preserve"> </w:t>
      </w:r>
      <w:r w:rsidRPr="009D2490">
        <w:rPr>
          <w:b/>
          <w:bCs/>
        </w:rPr>
        <w:t>(VU)</w:t>
      </w:r>
      <w:r>
        <w:t xml:space="preserve"> är en </w:t>
      </w:r>
      <w:r w:rsidRPr="009860D6">
        <w:t>suboceanisk</w:t>
      </w:r>
      <w:r>
        <w:t xml:space="preserve"> art som växer </w:t>
      </w:r>
      <w:r w:rsidRPr="009860D6">
        <w:t>under överlutor av silikatsten skuggade av skog med hög luftfuktighet.</w:t>
      </w:r>
      <w:r>
        <w:t xml:space="preserve"> </w:t>
      </w:r>
      <w:r w:rsidRPr="00B64D9C">
        <w:t>Skogsavverkning som exponerar klippväggar med brun skärelav för direkt solljus är sannolikt det största hotet.</w:t>
      </w:r>
      <w:r>
        <w:t xml:space="preserve"> Kända lokaler </w:t>
      </w:r>
      <w:r w:rsidRPr="00B64D9C">
        <w:t>måste skyddas och lämnas för fri utveckling</w:t>
      </w:r>
      <w:r>
        <w:t xml:space="preserve"> (</w:t>
      </w:r>
      <w:r w:rsidRPr="00D52347">
        <w:t>SLU Artdatabanken, 202</w:t>
      </w:r>
      <w:r>
        <w:t>6</w:t>
      </w:r>
      <w:r w:rsidRPr="00D52347">
        <w:t>).</w:t>
      </w:r>
    </w:p>
    <w:p w14:paraId="620E01AB" w14:textId="77777777" w:rsidR="00937AE2" w:rsidRDefault="00937AE2" w:rsidP="00BC71EE">
      <w:pPr>
        <w:spacing w:after="0"/>
      </w:pPr>
    </w:p>
    <w:p w14:paraId="184AA493" w14:textId="2B2A5125" w:rsidR="006511BB" w:rsidRPr="00F11ED2" w:rsidRDefault="006511BB" w:rsidP="00BC71EE">
      <w:pPr>
        <w:spacing w:after="0"/>
        <w:rPr>
          <w:rFonts w:cs="Times New Roman"/>
          <w:color w:val="000000"/>
          <w:shd w:val="clear" w:color="auto" w:fill="FFFFFF"/>
        </w:rPr>
      </w:pPr>
      <w:r w:rsidRPr="00054136">
        <w:rPr>
          <w:b/>
          <w:bCs/>
        </w:rPr>
        <w:t>Brun svartspik (NT)</w:t>
      </w:r>
      <w:r>
        <w:rPr>
          <w:rFonts w:cs="Times New Roman"/>
          <w:color w:val="000000"/>
          <w:shd w:val="clear" w:color="auto" w:fill="FFFFFF"/>
        </w:rPr>
        <w:t xml:space="preserve"> är en lavparasit som växer på bålen av grå nållav, </w:t>
      </w:r>
      <w:r w:rsidRPr="00054136">
        <w:rPr>
          <w:rFonts w:cs="Times New Roman"/>
          <w:color w:val="000000"/>
          <w:shd w:val="clear" w:color="auto" w:fill="FFFFFF"/>
        </w:rPr>
        <w:t xml:space="preserve">men är avsevärt ovanligare än </w:t>
      </w:r>
      <w:r>
        <w:rPr>
          <w:rFonts w:cs="Times New Roman"/>
          <w:color w:val="000000"/>
          <w:shd w:val="clear" w:color="auto" w:fill="FFFFFF"/>
        </w:rPr>
        <w:t>värdarten</w:t>
      </w:r>
      <w:r w:rsidRPr="00054136">
        <w:rPr>
          <w:rFonts w:cs="Times New Roman"/>
          <w:color w:val="000000"/>
          <w:shd w:val="clear" w:color="auto" w:fill="FFFFFF"/>
        </w:rPr>
        <w:t xml:space="preserve"> och förekommer bara i kontinuitetsskog</w:t>
      </w:r>
      <w:r>
        <w:rPr>
          <w:rFonts w:cs="Times New Roman"/>
          <w:color w:val="000000"/>
          <w:shd w:val="clear" w:color="auto" w:fill="FFFFFF"/>
        </w:rPr>
        <w:t xml:space="preserve"> och fuktig gammelskog</w:t>
      </w:r>
      <w:r w:rsidRPr="00054136">
        <w:rPr>
          <w:rFonts w:cs="Times New Roman"/>
          <w:color w:val="000000"/>
          <w:shd w:val="clear" w:color="auto" w:fill="FFFFFF"/>
        </w:rPr>
        <w:t>. </w:t>
      </w:r>
      <w:r w:rsidRPr="000F5A36">
        <w:rPr>
          <w:rFonts w:cs="Times New Roman"/>
          <w:color w:val="000000"/>
          <w:shd w:val="clear" w:color="auto" w:fill="FFFFFF"/>
        </w:rPr>
        <w:t>Minskningstakten uppgår till 20 (10</w:t>
      </w:r>
      <w:r w:rsidRPr="00940A33">
        <w:t>–</w:t>
      </w:r>
      <w:r w:rsidRPr="000F5A36">
        <w:rPr>
          <w:rFonts w:cs="Times New Roman"/>
          <w:color w:val="000000"/>
          <w:shd w:val="clear" w:color="auto" w:fill="FFFFFF"/>
        </w:rPr>
        <w:t>40) % inom 50 år</w:t>
      </w:r>
      <w:r>
        <w:rPr>
          <w:rFonts w:cs="Times New Roman"/>
          <w:color w:val="000000"/>
          <w:shd w:val="clear" w:color="auto" w:fill="FFFFFF"/>
        </w:rPr>
        <w:t xml:space="preserve"> och </w:t>
      </w:r>
      <w:r w:rsidRPr="000F5A36">
        <w:rPr>
          <w:rFonts w:cs="Times New Roman"/>
          <w:color w:val="000000"/>
          <w:shd w:val="clear" w:color="auto" w:fill="FFFFFF"/>
        </w:rPr>
        <w:t>bedöms vara nära gränsvärdet för Sårbar (VU)</w:t>
      </w:r>
      <w:r>
        <w:rPr>
          <w:rFonts w:cs="Times New Roman"/>
          <w:color w:val="000000"/>
          <w:shd w:val="clear" w:color="auto" w:fill="FFFFFF"/>
        </w:rPr>
        <w:t xml:space="preserve"> </w:t>
      </w:r>
      <w:r w:rsidRPr="003632BC">
        <w:t>(SLU Artdatabanken, 202</w:t>
      </w:r>
      <w:r>
        <w:t>6</w:t>
      </w:r>
      <w:r w:rsidRPr="003632BC">
        <w:t>).</w:t>
      </w:r>
    </w:p>
    <w:p w14:paraId="4FCE2F36" w14:textId="77777777" w:rsidR="006511BB" w:rsidRDefault="006511BB" w:rsidP="00BC71EE">
      <w:pPr>
        <w:spacing w:after="0"/>
      </w:pPr>
    </w:p>
    <w:p w14:paraId="7C652AA2" w14:textId="77777777" w:rsidR="00246291" w:rsidRPr="00616D41" w:rsidRDefault="00246291" w:rsidP="00246291">
      <w:pPr>
        <w:spacing w:after="0"/>
      </w:pPr>
      <w:r w:rsidRPr="00616D41">
        <w:rPr>
          <w:b/>
          <w:bCs/>
        </w:rPr>
        <w:t>Brun tibastmal (CR)</w:t>
      </w:r>
      <w:r>
        <w:t xml:space="preserve"> är en akut hotad fjäril vars larver </w:t>
      </w:r>
      <w:r w:rsidRPr="00616D41">
        <w:t>lever i hopvecklade blad av tibast</w:t>
      </w:r>
      <w:r>
        <w:t xml:space="preserve"> </w:t>
      </w:r>
      <w:r w:rsidRPr="00616D41">
        <w:t>fram till förpuppningen som sker i juni. Puppan hänger ofta på samma buske och ser ut som en dagfjärilspuppa. Fjärilen flyger i juli i fuktig, gles askskog och annan ädellövskog</w:t>
      </w:r>
      <w:r>
        <w:t xml:space="preserve">, i Sverige påträffad i Skåne. </w:t>
      </w:r>
      <w:r w:rsidRPr="00616D41">
        <w:t xml:space="preserve">Värdväxtens försvinnande genom bland annat avverkning av lövskog med åtföljande granplantering har minskat artens habitat. Även dikning är ett reellt hot eftersom tibast försvinner vid torrläggning. Eftersom arten uppträder extremt lokalt är den känslig för alla typer av missöden såsom skogsbrand, ovarsamt uttag av </w:t>
      </w:r>
      <w:r>
        <w:t>skogs</w:t>
      </w:r>
      <w:r w:rsidRPr="00616D41">
        <w:t>råvara för bioenergi eller liknande</w:t>
      </w:r>
      <w:r>
        <w:t xml:space="preserve"> (</w:t>
      </w:r>
      <w:r w:rsidRPr="00D52347">
        <w:t>SLU Artdatabanken, 202</w:t>
      </w:r>
      <w:r>
        <w:t>6</w:t>
      </w:r>
      <w:r w:rsidRPr="00D52347">
        <w:t>).</w:t>
      </w:r>
    </w:p>
    <w:p w14:paraId="01CAD8BE" w14:textId="77777777" w:rsidR="00246291" w:rsidRDefault="00246291" w:rsidP="00BC71EE">
      <w:pPr>
        <w:spacing w:after="0"/>
      </w:pPr>
    </w:p>
    <w:p w14:paraId="710EC03F" w14:textId="785064AB" w:rsidR="00635D1E" w:rsidRPr="00F11ED2" w:rsidRDefault="00635D1E" w:rsidP="00BC71EE">
      <w:pPr>
        <w:spacing w:after="0"/>
        <w:rPr>
          <w:rFonts w:cs="Times New Roman"/>
          <w:color w:val="000000"/>
          <w:shd w:val="clear" w:color="auto" w:fill="FFFFFF"/>
        </w:rPr>
      </w:pPr>
      <w:r>
        <w:rPr>
          <w:b/>
          <w:bCs/>
        </w:rPr>
        <w:t>B</w:t>
      </w:r>
      <w:r w:rsidRPr="0065757F">
        <w:rPr>
          <w:b/>
          <w:bCs/>
        </w:rPr>
        <w:t xml:space="preserve">runt kraterskinn </w:t>
      </w:r>
      <w:r w:rsidRPr="00CC69D0">
        <w:rPr>
          <w:b/>
          <w:bCs/>
        </w:rPr>
        <w:t>(DD)</w:t>
      </w:r>
      <w:r>
        <w:rPr>
          <w:rFonts w:cs="Times New Roman"/>
          <w:color w:val="000000"/>
          <w:shd w:val="clear" w:color="auto" w:fill="FFFFFF"/>
        </w:rPr>
        <w:t xml:space="preserve"> är en sällsynt art som </w:t>
      </w:r>
      <w:r w:rsidRPr="0065757F">
        <w:rPr>
          <w:rFonts w:cs="Times New Roman"/>
          <w:color w:val="000000"/>
          <w:shd w:val="clear" w:color="auto" w:fill="FFFFFF"/>
        </w:rPr>
        <w:t xml:space="preserve">troligen </w:t>
      </w:r>
      <w:r>
        <w:rPr>
          <w:rFonts w:cs="Times New Roman"/>
          <w:color w:val="000000"/>
          <w:shd w:val="clear" w:color="auto" w:fill="FFFFFF"/>
        </w:rPr>
        <w:t xml:space="preserve">bildar mykorrhiza </w:t>
      </w:r>
      <w:r w:rsidRPr="0065757F">
        <w:rPr>
          <w:rFonts w:cs="Times New Roman"/>
          <w:color w:val="000000"/>
          <w:shd w:val="clear" w:color="auto" w:fill="FFFFFF"/>
        </w:rPr>
        <w:t>med gran i barrskog</w:t>
      </w:r>
      <w:r>
        <w:rPr>
          <w:rFonts w:cs="Times New Roman"/>
          <w:color w:val="000000"/>
          <w:shd w:val="clear" w:color="auto" w:fill="FFFFFF"/>
        </w:rPr>
        <w:t>.</w:t>
      </w:r>
      <w:r w:rsidRPr="0065757F">
        <w:rPr>
          <w:rFonts w:cs="Times New Roman"/>
          <w:color w:val="000000"/>
          <w:shd w:val="clear" w:color="auto" w:fill="FFFFFF"/>
        </w:rPr>
        <w:t> I Europa bl</w:t>
      </w:r>
      <w:r>
        <w:rPr>
          <w:rFonts w:cs="Times New Roman"/>
          <w:color w:val="000000"/>
          <w:shd w:val="clear" w:color="auto" w:fill="FFFFFF"/>
        </w:rPr>
        <w:t>.a.</w:t>
      </w:r>
      <w:r w:rsidRPr="0065757F">
        <w:rPr>
          <w:rFonts w:cs="Times New Roman"/>
          <w:color w:val="000000"/>
          <w:shd w:val="clear" w:color="auto" w:fill="FFFFFF"/>
        </w:rPr>
        <w:t xml:space="preserve"> känd från Norge, Polen och Italien. Förefaller ovanlig i hela Europa. Faktaunderlaget </w:t>
      </w:r>
      <w:r w:rsidRPr="0065757F">
        <w:rPr>
          <w:rFonts w:cs="Times New Roman"/>
          <w:color w:val="000000"/>
          <w:shd w:val="clear" w:color="auto" w:fill="FFFFFF"/>
        </w:rPr>
        <w:lastRenderedPageBreak/>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8FD1AC7" w14:textId="77777777" w:rsidR="00635D1E" w:rsidRDefault="00635D1E" w:rsidP="00BC71EE">
      <w:pPr>
        <w:spacing w:after="0"/>
      </w:pPr>
    </w:p>
    <w:p w14:paraId="594DC9C5" w14:textId="79F84889" w:rsidR="00F727F9" w:rsidRDefault="00F727F9" w:rsidP="00BC71EE">
      <w:pPr>
        <w:spacing w:after="0"/>
      </w:pPr>
      <w:r>
        <w:rPr>
          <w:b/>
          <w:bCs/>
        </w:rPr>
        <w:t>B</w:t>
      </w:r>
      <w:r w:rsidRPr="00E45A76">
        <w:rPr>
          <w:b/>
          <w:bCs/>
        </w:rPr>
        <w:t xml:space="preserve">run trädbasbagge </w:t>
      </w:r>
      <w:r>
        <w:rPr>
          <w:b/>
          <w:bCs/>
        </w:rPr>
        <w:t>(VU)</w:t>
      </w:r>
      <w:r>
        <w:t xml:space="preserve"> är en </w:t>
      </w:r>
      <w:r w:rsidRPr="00D0430B">
        <w:t xml:space="preserve">är en </w:t>
      </w:r>
      <w:r>
        <w:t>skalbagge vars l</w:t>
      </w:r>
      <w:r w:rsidRPr="00B22C72">
        <w:t xml:space="preserve">arvutveckling </w:t>
      </w:r>
      <w:r w:rsidRPr="002507D6">
        <w:t xml:space="preserve">sker </w:t>
      </w:r>
      <w:r w:rsidRPr="006E601C">
        <w:t>under svampangripen bark på döda lövträd, främst sälg, asp, bok och björk, men även barrträd som en och tall</w:t>
      </w:r>
      <w:r>
        <w:t xml:space="preserve">. </w:t>
      </w:r>
      <w:r w:rsidRPr="006E601C">
        <w:t>Arten hotas av brist på be</w:t>
      </w:r>
      <w:r>
        <w:t>s</w:t>
      </w:r>
      <w:r w:rsidRPr="006E601C">
        <w:t>tånd med gamla, döende och döda lövträd.</w:t>
      </w:r>
      <w:r>
        <w:t xml:space="preserve"> </w:t>
      </w:r>
      <w:r w:rsidRPr="006E601C">
        <w:t>Skydda lövrika bestånd</w:t>
      </w:r>
      <w:r>
        <w:t xml:space="preserve"> (SLU Artdatabanken, 2025).</w:t>
      </w:r>
    </w:p>
    <w:p w14:paraId="2B182102" w14:textId="77777777" w:rsidR="00F727F9" w:rsidRDefault="00F727F9" w:rsidP="00BC71EE">
      <w:pPr>
        <w:spacing w:after="0"/>
      </w:pPr>
    </w:p>
    <w:p w14:paraId="6E281FA9" w14:textId="31A45DAB" w:rsidR="00FF5AE4" w:rsidRDefault="00FF5AE4" w:rsidP="00BC71EE">
      <w:pPr>
        <w:spacing w:after="0"/>
      </w:pPr>
      <w:r>
        <w:rPr>
          <w:b/>
          <w:bCs/>
        </w:rPr>
        <w:t>B</w:t>
      </w:r>
      <w:r w:rsidRPr="007C4697">
        <w:rPr>
          <w:b/>
          <w:bCs/>
        </w:rPr>
        <w:t>run ängsvaxing</w:t>
      </w:r>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på mulljord i örtrik,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r>
        <w:rPr>
          <w:b/>
          <w:bCs/>
        </w:rPr>
        <w:t>Brynia</w:t>
      </w:r>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48E926C4" w14:textId="77777777" w:rsidR="00CA3CAF" w:rsidRPr="00F67784" w:rsidRDefault="00CA3CAF" w:rsidP="00CA3CAF">
      <w:pPr>
        <w:spacing w:after="0"/>
      </w:pPr>
      <w:r>
        <w:rPr>
          <w:b/>
          <w:bCs/>
        </w:rPr>
        <w:t>B</w:t>
      </w:r>
      <w:r w:rsidRPr="00E33E17">
        <w:rPr>
          <w:b/>
          <w:bCs/>
        </w:rPr>
        <w:t>rödmusseron</w:t>
      </w:r>
      <w:r>
        <w:rPr>
          <w:b/>
          <w:bCs/>
        </w:rPr>
        <w:t xml:space="preserve"> </w:t>
      </w:r>
      <w:r w:rsidRPr="00D52347">
        <w:rPr>
          <w:b/>
          <w:bCs/>
        </w:rPr>
        <w:t>(</w:t>
      </w:r>
      <w:r>
        <w:rPr>
          <w:b/>
          <w:bCs/>
        </w:rPr>
        <w:t>VU</w:t>
      </w:r>
      <w:r w:rsidRPr="00D52347">
        <w:rPr>
          <w:b/>
          <w:bCs/>
        </w:rPr>
        <w:t xml:space="preserve">) </w:t>
      </w:r>
      <w:r w:rsidRPr="00D52347">
        <w:t xml:space="preserve">är </w:t>
      </w:r>
      <w:r>
        <w:t xml:space="preserve">en mycket sällsynt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3298DAA9" w14:textId="77777777" w:rsidR="00723E73" w:rsidRDefault="00723E73" w:rsidP="00BC71EE">
      <w:pPr>
        <w:spacing w:after="0"/>
      </w:pPr>
    </w:p>
    <w:p w14:paraId="6D86F05E" w14:textId="77777777" w:rsidR="004B521E" w:rsidRDefault="004B521E" w:rsidP="004B521E">
      <w:pPr>
        <w:spacing w:after="0"/>
        <w:rPr>
          <w:rFonts w:cs="Times New Roman"/>
        </w:rPr>
      </w:pPr>
      <w:r w:rsidRPr="004B5DAE">
        <w:rPr>
          <w:rFonts w:cs="Times New Roman"/>
          <w:b/>
          <w:bCs/>
        </w:rPr>
        <w:t>Brödmärgsticka (NT)</w:t>
      </w:r>
      <w:r>
        <w:rPr>
          <w:rFonts w:cs="Times New Roman"/>
        </w:rPr>
        <w:t xml:space="preserve"> är en n</w:t>
      </w:r>
      <w:r w:rsidRPr="00B939DD">
        <w:rPr>
          <w:rFonts w:cs="Times New Roman"/>
        </w:rPr>
        <w:t>edbrytare i barklösa stubbar och lågor av ek, mer sällan levande träd i löv- och blandskog samt hagmark</w:t>
      </w:r>
      <w:r>
        <w:rPr>
          <w:rFonts w:cs="Times New Roman"/>
        </w:rPr>
        <w:t>, m</w:t>
      </w:r>
      <w:r w:rsidRPr="00B939DD">
        <w:rPr>
          <w:rFonts w:cs="Times New Roman"/>
        </w:rPr>
        <w:t>ycket sällsynt även på andra trädslag. Total population i landet liten och med få träd på varje lokal.</w:t>
      </w:r>
      <w:r>
        <w:rPr>
          <w:rFonts w:cs="Times New Roman"/>
        </w:rPr>
        <w:t xml:space="preserve"> </w:t>
      </w:r>
      <w:r w:rsidRPr="004B5DAE">
        <w:rPr>
          <w:rFonts w:cs="Times New Roman"/>
        </w:rPr>
        <w:t>Arten hotas av avverkning av värdträd, eventuell stubbrytning och avlägsnande av grov fallen ekved.</w:t>
      </w:r>
      <w:r>
        <w:rPr>
          <w:rFonts w:cs="Times New Roman"/>
        </w:rPr>
        <w:t xml:space="preserve"> </w:t>
      </w:r>
      <w:r w:rsidRPr="004B5DAE">
        <w:rPr>
          <w:rFonts w:cs="Times New Roman"/>
        </w:rPr>
        <w:t>För artens fortbestånd på sikt måste olikåldriga bestånd av ek bevaras i tillräcklig utsträckning.</w:t>
      </w:r>
      <w:r>
        <w:rPr>
          <w:rFonts w:cs="Times New Roman"/>
        </w:rPr>
        <w:t xml:space="preserve"> B</w:t>
      </w:r>
      <w:r w:rsidRPr="00B939DD">
        <w:rPr>
          <w:rFonts w:cs="Times New Roman"/>
        </w:rPr>
        <w:t>rödmärgsticka</w:t>
      </w:r>
      <w:r>
        <w:rPr>
          <w:rFonts w:cs="Times New Roman"/>
        </w:rPr>
        <w:t xml:space="preserve"> är typisk art för </w:t>
      </w:r>
      <w:r w:rsidRPr="004B5DAE">
        <w:rPr>
          <w:rFonts w:cs="Times New Roman"/>
          <w:i/>
          <w:iCs/>
        </w:rPr>
        <w:t>9020 Nordlig ädellövskog</w:t>
      </w:r>
      <w:r>
        <w:rPr>
          <w:rFonts w:cs="Times New Roman"/>
          <w:i/>
          <w:iCs/>
        </w:rPr>
        <w:t xml:space="preserve"> </w:t>
      </w:r>
      <w:r w:rsidRPr="001E7508">
        <w:rPr>
          <w:rFonts w:cs="Times New Roman"/>
        </w:rPr>
        <w:t xml:space="preserve">och </w:t>
      </w:r>
      <w:r w:rsidRPr="004B5DAE">
        <w:rPr>
          <w:rFonts w:cs="Times New Roman"/>
          <w:i/>
          <w:iCs/>
        </w:rPr>
        <w:t>9160 Näringsrik ekskog</w:t>
      </w:r>
      <w:r>
        <w:rPr>
          <w:rFonts w:cs="Times New Roman"/>
        </w:rPr>
        <w:t xml:space="preserve"> samt globalt rödlistad som nära hotad (NT) vilket innebär att Sverige har ett internationellt ansvar för arten</w:t>
      </w:r>
      <w:r w:rsidRPr="004B5DAE">
        <w:rPr>
          <w:rFonts w:cs="Times New Roman"/>
          <w:i/>
          <w:iCs/>
        </w:rPr>
        <w:t xml:space="preserve"> </w:t>
      </w:r>
      <w:r>
        <w:rPr>
          <w:rFonts w:cs="Times New Roman"/>
        </w:rPr>
        <w:t>(SLU Artdatabanken, 2025; IUCN, 2019).</w:t>
      </w:r>
    </w:p>
    <w:p w14:paraId="335A7EB0" w14:textId="77777777" w:rsidR="003663EB" w:rsidRDefault="003663EB" w:rsidP="00BC71EE">
      <w:pPr>
        <w:spacing w:after="0"/>
      </w:pPr>
    </w:p>
    <w:p w14:paraId="358ACD3B" w14:textId="77777777" w:rsidR="00F5068D" w:rsidRDefault="00F5068D" w:rsidP="00F5068D">
      <w:pPr>
        <w:spacing w:after="0"/>
      </w:pPr>
      <w:r>
        <w:rPr>
          <w:b/>
          <w:bCs/>
        </w:rPr>
        <w:t xml:space="preserve">Brödtaggsvamp (EN) </w:t>
      </w:r>
      <w:r w:rsidRPr="00A521C5">
        <w:t>är en</w:t>
      </w:r>
      <w:r>
        <w:t xml:space="preserve">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w:t>
      </w:r>
      <w:r>
        <w:lastRenderedPageBreak/>
        <w:t xml:space="preserve">naturvärden. </w:t>
      </w:r>
      <w:r w:rsidRPr="007A2B97">
        <w:t>Arten tål inte en slutavverkning utan kräver ett kontinuerligt äldre trädskikt med gran.</w:t>
      </w:r>
      <w:r>
        <w:t xml:space="preserve"> </w:t>
      </w:r>
      <w:r w:rsidRPr="007A2B97">
        <w:t>Äldre barrskogar med basisk påverkan och lång kontinuitet, även små områden, har ett mycket högt skyddsvärde och bör i största möjliga utsträckning undantas från trakthyggesbruk.</w:t>
      </w:r>
      <w:r>
        <w:t xml:space="preserve"> </w:t>
      </w:r>
      <w:r w:rsidRPr="007A2B97">
        <w:t>Slutavverkning, kraftig gallring och skogsmarksgödsling måste helt undvikas, liksom körning med tunga maskiner.</w:t>
      </w:r>
      <w:r>
        <w:t xml:space="preserve"> </w:t>
      </w:r>
      <w:r w:rsidRPr="007A2B97">
        <w:t>Lokalerna bör bevakas, följas upp och skyddas formellt.</w:t>
      </w:r>
      <w:r>
        <w:t xml:space="preserve"> Brödtaggsvamp är globalt rödlistad som nära hotad (NT) vilket innebär att Sverige har ett internationellt ansvar för arten</w:t>
      </w:r>
      <w:r w:rsidRPr="00154A8C">
        <w:t xml:space="preserve"> </w:t>
      </w:r>
      <w:r>
        <w:t>(IUCN, 2025; SLU Artdatabanken, 2026; Nitare &amp; Skogsstyrelsen, 2019).</w:t>
      </w:r>
    </w:p>
    <w:p w14:paraId="1758A3C6" w14:textId="77777777" w:rsidR="001C0051" w:rsidRDefault="001C0051" w:rsidP="00BC71EE">
      <w:pPr>
        <w:spacing w:after="0"/>
      </w:pPr>
    </w:p>
    <w:p w14:paraId="12918265" w14:textId="19881FEC" w:rsidR="00A34929" w:rsidRDefault="00AA48C5" w:rsidP="00BC71EE">
      <w:pPr>
        <w:spacing w:after="0"/>
      </w:pPr>
      <w:r>
        <w:rPr>
          <w:b/>
          <w:bCs/>
        </w:rPr>
        <w:t>B</w:t>
      </w:r>
      <w:r w:rsidRPr="00E46C0D">
        <w:rPr>
          <w:b/>
          <w:bCs/>
        </w:rPr>
        <w:t xml:space="preserve">ukspolsnäcka </w:t>
      </w:r>
      <w:r w:rsidRPr="0074027C">
        <w:rPr>
          <w:b/>
          <w:bCs/>
        </w:rPr>
        <w:t>(VU)</w:t>
      </w:r>
      <w:r>
        <w:t xml:space="preserve"> </w:t>
      </w:r>
      <w:r w:rsidRPr="00E46C0D">
        <w:t xml:space="preserve">förekommer </w:t>
      </w:r>
      <w:r w:rsidRPr="00E46C0D">
        <w:softHyphen/>
        <w:t>framför allt i äldre ädellövskog</w:t>
      </w:r>
      <w:r>
        <w:t xml:space="preserve"> </w:t>
      </w:r>
      <w:r w:rsidRPr="00E46C0D">
        <w:t>med t.ex. ask, lind, bok och sälg, oftast på närings- och kalkrikt underlag. Ofta finns arten också i fuktiga raviner och vid den skuggiga basen av rasbranter. Den förekommer även i rika askskogskärr och mer sällsynt i fuktig, näringsrik ängsgranblandskog</w:t>
      </w:r>
      <w:r>
        <w:t xml:space="preserve">. </w:t>
      </w:r>
      <w:r w:rsidRPr="00E46C0D">
        <w:t xml:space="preserve">Permanent rörligt ytvatten tycks vara en </w:t>
      </w:r>
      <w:r w:rsidRPr="00E46C0D">
        <w:softHyphen/>
        <w:t>förutsättning.</w:t>
      </w:r>
      <w:r>
        <w:t xml:space="preserve"> T</w:t>
      </w:r>
      <w:r w:rsidRPr="00E46C0D">
        <w:t>illgång på lågor är gynnsamt</w:t>
      </w:r>
      <w:r>
        <w:t xml:space="preserve"> och a</w:t>
      </w:r>
      <w:r w:rsidRPr="00E46C0D">
        <w:t>rten kräver normalt trädkontinuitet, även om denna utgörs av ett mindre antal träd</w:t>
      </w:r>
      <w:r>
        <w:t xml:space="preserve">. </w:t>
      </w:r>
      <w:r w:rsidRPr="005A356C">
        <w:t>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w:t>
      </w:r>
      <w:r>
        <w:t xml:space="preserve"> </w:t>
      </w:r>
      <w:r w:rsidRPr="005A356C">
        <w:t>Områden med kända förekomster bör</w:t>
      </w:r>
      <w:r>
        <w:t xml:space="preserve"> </w:t>
      </w:r>
      <w:r w:rsidRPr="005A356C">
        <w:t>avsättas som reservat eller ges någon typ av skydd. Vid skogliga ingrepp i angränsande områden bör en skyddszon lämnas. Hydrologin i områden där arten förekommer får inte ändras genom dikning eller körning med skogsmaskiner och liknande</w:t>
      </w:r>
      <w:r>
        <w:t xml:space="preserve"> (</w:t>
      </w:r>
      <w:r w:rsidRPr="00D52347">
        <w:t>SLU Artdatabanken, 202</w:t>
      </w:r>
      <w:r>
        <w:t>6</w:t>
      </w:r>
      <w:r w:rsidRPr="00D52347">
        <w:t>).</w:t>
      </w:r>
    </w:p>
    <w:p w14:paraId="0A0F6545" w14:textId="77777777" w:rsidR="00A34929" w:rsidRDefault="00A34929" w:rsidP="00BC71EE">
      <w:pPr>
        <w:spacing w:after="0"/>
      </w:pPr>
    </w:p>
    <w:p w14:paraId="24C6C052" w14:textId="77777777" w:rsidR="00A34929" w:rsidRDefault="00A34929" w:rsidP="00A34929">
      <w:pPr>
        <w:spacing w:after="0"/>
      </w:pPr>
      <w:r>
        <w:rPr>
          <w:b/>
          <w:bCs/>
        </w:rPr>
        <w:t>Bullspindling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1E86EFE9" w14:textId="77777777" w:rsidR="00460B2B" w:rsidRDefault="00460B2B" w:rsidP="00460B2B">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Bungerönn är globalt rödlistad som akut hotad (CR) vilket innebär att Sverige har ett internationellt ansvar för arten </w:t>
      </w:r>
      <w:r>
        <w:t>(SLU Artdatabanken, 2024; IUCN, 2021).</w:t>
      </w:r>
    </w:p>
    <w:p w14:paraId="57C1933B" w14:textId="77777777" w:rsidR="00A34929" w:rsidRDefault="00A34929" w:rsidP="00A34929">
      <w:pPr>
        <w:spacing w:after="0"/>
      </w:pPr>
    </w:p>
    <w:p w14:paraId="6F406276" w14:textId="77777777" w:rsidR="00C9175B" w:rsidRDefault="00C9175B" w:rsidP="00C9175B">
      <w:pPr>
        <w:spacing w:after="0"/>
      </w:pPr>
      <w:r w:rsidRPr="0065163F">
        <w:rPr>
          <w:b/>
          <w:bCs/>
        </w:rPr>
        <w:t>Busksmalmyra (VU)</w:t>
      </w:r>
      <w:r>
        <w:t xml:space="preserve"> </w:t>
      </w:r>
      <w:r w:rsidRPr="0065163F">
        <w:t>lever huvudsakligen i lövskog och buskmarker, ofta sydvända, blockrika eller bergiga sluttningar med krattskog. Den bor oftast i murkna kvistar på marken, ibland i springor mellan stenar. Den liknar därmed</w:t>
      </w:r>
      <w:r>
        <w:t xml:space="preserve"> </w:t>
      </w:r>
      <w:r w:rsidRPr="0065163F">
        <w:t>östsmalmyra</w:t>
      </w:r>
      <w:r>
        <w:t xml:space="preserve"> (NT)</w:t>
      </w:r>
      <w:r w:rsidRPr="0065163F">
        <w:t> </w:t>
      </w:r>
      <w:r>
        <w:t>och</w:t>
      </w:r>
      <w:r w:rsidRPr="0065163F">
        <w:t xml:space="preserve"> skogssmalmyra men </w:t>
      </w:r>
      <w:r>
        <w:t xml:space="preserve">busksmalmyran </w:t>
      </w:r>
      <w:r w:rsidRPr="0065163F">
        <w:t>är betydligt mer värmekrävande.</w:t>
      </w:r>
      <w:r w:rsidRPr="009C1041">
        <w:rPr>
          <w:rFonts w:ascii="Roboto" w:hAnsi="Roboto"/>
          <w:color w:val="000000"/>
          <w:shd w:val="clear" w:color="auto" w:fill="FFFFFF"/>
        </w:rPr>
        <w:t xml:space="preserve"> </w:t>
      </w:r>
      <w:r w:rsidRPr="009C1041">
        <w:t>Artens biotop är mer eller mindre ”naturlig” och några åtgärder för att vidmakthålla den behövs inte.</w:t>
      </w:r>
      <w:r>
        <w:t xml:space="preserve"> </w:t>
      </w:r>
      <w:r w:rsidRPr="009C1041">
        <w:t xml:space="preserve">Det största hotet </w:t>
      </w:r>
      <w:r>
        <w:t>utgörs av</w:t>
      </w:r>
      <w:r w:rsidRPr="009C1041">
        <w:t xml:space="preserve"> busk- och trädröjning</w:t>
      </w:r>
      <w:r>
        <w:t xml:space="preserve"> (</w:t>
      </w:r>
      <w:r w:rsidRPr="00D52347">
        <w:t>SLU Artdatabanken, 202</w:t>
      </w:r>
      <w:r>
        <w:t>6</w:t>
      </w:r>
      <w:r w:rsidRPr="00D52347">
        <w:t>).</w:t>
      </w:r>
    </w:p>
    <w:p w14:paraId="6B5DFA1C" w14:textId="77777777" w:rsidR="00C9175B" w:rsidRDefault="00C9175B" w:rsidP="00A34929">
      <w:pPr>
        <w:spacing w:after="0"/>
      </w:pPr>
    </w:p>
    <w:p w14:paraId="33B9D1E8" w14:textId="77777777" w:rsidR="004917A7" w:rsidRDefault="004917A7" w:rsidP="004917A7">
      <w:pPr>
        <w:spacing w:after="0"/>
      </w:pPr>
      <w:r>
        <w:rPr>
          <w:rFonts w:cs="Times New Roman"/>
          <w:b/>
          <w:bCs/>
        </w:rPr>
        <w:lastRenderedPageBreak/>
        <w:t>B</w:t>
      </w:r>
      <w:r w:rsidRPr="00DF2818">
        <w:rPr>
          <w:rFonts w:cs="Times New Roman"/>
          <w:b/>
          <w:bCs/>
        </w:rPr>
        <w:t>uskstjärnblomma</w:t>
      </w:r>
      <w:r>
        <w:rPr>
          <w:rFonts w:cs="Times New Roman"/>
        </w:rPr>
        <w:t xml:space="preserve"> är typisk art för </w:t>
      </w:r>
      <w:r w:rsidRPr="00DF2818">
        <w:rPr>
          <w:rFonts w:cs="Times New Roman"/>
          <w:i/>
          <w:iCs/>
        </w:rPr>
        <w:t>9160 Näringsrik ekskog</w:t>
      </w:r>
      <w:r>
        <w:rPr>
          <w:rFonts w:cs="Times New Roman"/>
        </w:rPr>
        <w:t>. Buskstjärnblomma är värdväxt för bl.a. de rödlistade fjärilarna skarpringad stjärnblomssäckmal (VU) och mindre buskstjärnblomsmal (NT) (SLU Artdatabanken, 2026).</w:t>
      </w:r>
    </w:p>
    <w:p w14:paraId="623CB69C" w14:textId="77777777" w:rsidR="007D25EA" w:rsidRDefault="007D25EA" w:rsidP="00A34929">
      <w:pPr>
        <w:spacing w:after="0"/>
      </w:pPr>
    </w:p>
    <w:p w14:paraId="6B145D76" w14:textId="77777777" w:rsidR="00F565EE" w:rsidRDefault="00F565EE" w:rsidP="00F565EE">
      <w:pPr>
        <w:spacing w:after="0"/>
        <w:rPr>
          <w:color w:val="000000"/>
          <w:bdr w:val="none" w:sz="0" w:space="0" w:color="auto" w:frame="1"/>
        </w:rPr>
      </w:pPr>
      <w:r>
        <w:rPr>
          <w:b/>
          <w:bCs/>
        </w:rPr>
        <w:t>Buskvicker (VU, §8)</w:t>
      </w:r>
      <w:r>
        <w:t xml:space="preserve">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2026).</w:t>
      </w:r>
    </w:p>
    <w:p w14:paraId="2AAA859C" w14:textId="77777777" w:rsidR="00A34929" w:rsidRDefault="00A34929" w:rsidP="00A34929">
      <w:pPr>
        <w:spacing w:after="0"/>
      </w:pPr>
    </w:p>
    <w:p w14:paraId="6FBD6AE0" w14:textId="1E278F7A" w:rsidR="00C13770" w:rsidRDefault="00C13770" w:rsidP="00A34929">
      <w:pPr>
        <w:spacing w:after="0"/>
      </w:pPr>
      <w:r>
        <w:rPr>
          <w:b/>
          <w:bCs/>
        </w:rPr>
        <w:t>B</w:t>
      </w:r>
      <w:r w:rsidRPr="00D605FC">
        <w:rPr>
          <w:b/>
          <w:bCs/>
        </w:rPr>
        <w:t xml:space="preserve">ågknotterskinn </w:t>
      </w:r>
      <w:r>
        <w:rPr>
          <w:b/>
          <w:bCs/>
        </w:rPr>
        <w:t>(VU)</w:t>
      </w:r>
      <w:r>
        <w:t xml:space="preserve"> är</w:t>
      </w:r>
      <w:r w:rsidRPr="007E1A54">
        <w:t xml:space="preserve"> </w:t>
      </w:r>
      <w:r>
        <w:t xml:space="preserve">en mycket sällsynt </w:t>
      </w:r>
      <w:r w:rsidRPr="00D605FC">
        <w:t>skinnsvamp med småtaggigt hymenium</w:t>
      </w:r>
      <w:r>
        <w:t xml:space="preserve"> som </w:t>
      </w:r>
      <w:r w:rsidRPr="00D605FC">
        <w:t>växer</w:t>
      </w:r>
      <w:r>
        <w:t xml:space="preserve"> </w:t>
      </w:r>
      <w:r w:rsidRPr="00D605FC">
        <w:t>på starkt murken, brunrötad granved, mer sällan på tall och lövträd. Observationerna har gjorts i äldre barrskog av blåbärstyp eller i fuktig, örtrik barrskog.</w:t>
      </w:r>
      <w:r>
        <w:t xml:space="preserve"> </w:t>
      </w:r>
      <w:r w:rsidRPr="004A03E6">
        <w:t>Avverkning av äldre skog och minskningen av tillgången på lämpligt substrat i kulturskog är de främsta hoten. Fragmenteringen av skogslandskapet försvårar artens spridning.</w:t>
      </w:r>
      <w:r>
        <w:t xml:space="preserve"> </w:t>
      </w:r>
      <w:r w:rsidRPr="004A03E6">
        <w:t>Kända lokaler som ej åtnjuter skydd bör återinventeras och därefter skyddas om de ekologiska förhållandena är intakta. För att på sikt gynna arten måste fler områden med äldre skog skyddas, särskilt i södra och mellersta Sverige</w:t>
      </w:r>
      <w:r>
        <w:t xml:space="preserve"> (</w:t>
      </w:r>
      <w:r w:rsidRPr="00D52347">
        <w:t>SLU Artdatabanken, 202</w:t>
      </w:r>
      <w:r>
        <w:t>5</w:t>
      </w:r>
      <w:r w:rsidRPr="00D52347">
        <w:t>).</w:t>
      </w:r>
    </w:p>
    <w:p w14:paraId="09278D09" w14:textId="77777777" w:rsidR="00C13770" w:rsidRDefault="00C13770" w:rsidP="00A34929">
      <w:pPr>
        <w:spacing w:after="0"/>
      </w:pPr>
    </w:p>
    <w:p w14:paraId="2D4AB6B1" w14:textId="6CDFE62E" w:rsidR="008E0BF6" w:rsidRDefault="008E0BF6" w:rsidP="00A34929">
      <w:pPr>
        <w:spacing w:after="0"/>
      </w:pPr>
      <w:r>
        <w:rPr>
          <w:b/>
          <w:bCs/>
        </w:rPr>
        <w:t>B</w:t>
      </w:r>
      <w:r w:rsidRPr="00467633">
        <w:rPr>
          <w:b/>
          <w:bCs/>
        </w:rPr>
        <w:t>ågpraktmossa</w:t>
      </w:r>
      <w:r>
        <w:rPr>
          <w:b/>
          <w:bCs/>
        </w:rPr>
        <w:t xml:space="preserve">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w:t>
      </w:r>
      <w:r w:rsidR="00902E73">
        <w:t xml:space="preserve"> och </w:t>
      </w:r>
      <w:r w:rsidR="00902E73">
        <w:rPr>
          <w:rFonts w:cs="Times New Roman"/>
        </w:rPr>
        <w:t xml:space="preserve">är typisk art för </w:t>
      </w:r>
      <w:r w:rsidR="00902E73" w:rsidRPr="002B5064">
        <w:rPr>
          <w:rFonts w:cs="Times New Roman"/>
          <w:i/>
          <w:iCs/>
        </w:rPr>
        <w:t xml:space="preserve">9080 Lövsumpskog, 9750 Svämlövskog </w:t>
      </w:r>
      <w:r w:rsidR="00902E73" w:rsidRPr="002B5064">
        <w:rPr>
          <w:rFonts w:cs="Times New Roman"/>
        </w:rPr>
        <w:t xml:space="preserve">och </w:t>
      </w:r>
      <w:r w:rsidR="00902E73" w:rsidRPr="002B5064">
        <w:rPr>
          <w:rFonts w:cs="Times New Roman"/>
          <w:i/>
          <w:iCs/>
        </w:rPr>
        <w:t>7160 Källor och källkärr</w:t>
      </w:r>
      <w:r w:rsidR="00902E73" w:rsidRPr="002B5064">
        <w:rPr>
          <w:rFonts w:cs="Times New Roman"/>
        </w:rPr>
        <w:t> </w:t>
      </w:r>
      <w:r w:rsidRPr="00D52347">
        <w:t>(</w:t>
      </w:r>
      <w:r w:rsidR="00902E73">
        <w:t xml:space="preserve">SLU Artdatabanken, 2025; </w:t>
      </w:r>
      <w:r>
        <w:t>Nitare &amp; Skogsstyrelsen, 2019</w:t>
      </w:r>
      <w:r w:rsidRPr="00D52347">
        <w:t>).</w:t>
      </w:r>
    </w:p>
    <w:p w14:paraId="7A033114" w14:textId="77777777" w:rsidR="008E0BF6" w:rsidRDefault="008E0BF6" w:rsidP="00A34929">
      <w:pPr>
        <w:spacing w:after="0"/>
      </w:pPr>
    </w:p>
    <w:p w14:paraId="2AB0F3C3" w14:textId="136A2380" w:rsidR="00B37B68" w:rsidRDefault="00B37B68" w:rsidP="00A34929">
      <w:pPr>
        <w:spacing w:after="0"/>
      </w:pPr>
      <w:r w:rsidRPr="00BF2FF7">
        <w:rPr>
          <w:b/>
          <w:bCs/>
        </w:rPr>
        <w:t>Bågsporigt gömskinn (NT)</w:t>
      </w:r>
      <w:r>
        <w:t xml:space="preserve"> växer på tall och gran och </w:t>
      </w:r>
      <w:r w:rsidRPr="00BF2FF7">
        <w:t>uppträder gärna på grövre lågor (&gt;15 cm diam.) från vilka barken släppt och som befi</w:t>
      </w:r>
      <w:r>
        <w:t>n</w:t>
      </w:r>
      <w:r w:rsidRPr="00BF2FF7">
        <w:t>ner sig i ett avancerat stadium av nedbrytning. Arten påträffas främst i skog med god tillgång på död ved</w:t>
      </w:r>
      <w:r>
        <w:t xml:space="preserve"> och v</w:t>
      </w:r>
      <w:r w:rsidRPr="00BF2FF7">
        <w:t>äxtplatserna skulle bäst kunna karakteriseras som nyckelbiotoper.</w:t>
      </w:r>
      <w:r>
        <w:t xml:space="preserve"> </w:t>
      </w:r>
      <w:r w:rsidRPr="009D5126">
        <w:t>Den typen av skog som arten fordrar har kraftigt minskat i södra Sverige och flera av artens kända lokaler är idag avverkade. Det är inte sannolikt att det sker en tillräcklig nybildning av växtplatser med god tillgång på död ved för att upprätthålla nuvarande populationer.</w:t>
      </w:r>
      <w:r>
        <w:t xml:space="preserve"> </w:t>
      </w:r>
      <w:r w:rsidRPr="009D5126">
        <w:t>Fler bestånd med äldre skog måste lämnas till fri utveckling. Även små bestånd av nyckelbiotopskaraktär är viktiga att spara. Död ved av grövre dimensioner bör i större utsträckning få ligga kvar i skogen</w:t>
      </w:r>
      <w:r>
        <w:t xml:space="preserve"> (SLU Artdatabanken, 2026).</w:t>
      </w:r>
    </w:p>
    <w:p w14:paraId="0BBBA172" w14:textId="77777777" w:rsidR="00B37B68" w:rsidRDefault="00B37B68" w:rsidP="00A34929">
      <w:pPr>
        <w:spacing w:after="0"/>
      </w:pPr>
    </w:p>
    <w:p w14:paraId="030142ED" w14:textId="77777777" w:rsidR="00A00246" w:rsidRPr="00CF50BB" w:rsidRDefault="00A00246" w:rsidP="00A00246">
      <w:pPr>
        <w:spacing w:after="0"/>
        <w:rPr>
          <w:rFonts w:cs="Times New Roman"/>
        </w:rPr>
      </w:pPr>
      <w:r w:rsidRPr="002043E7">
        <w:rPr>
          <w:rFonts w:cs="Times New Roman"/>
          <w:b/>
          <w:bCs/>
        </w:rPr>
        <w:t>Bårdlav</w:t>
      </w:r>
      <w:r>
        <w:rPr>
          <w:rFonts w:cs="Times New Roman"/>
        </w:rP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sidRPr="005D3C8B">
        <w:rPr>
          <w:i/>
          <w:iCs/>
        </w:rPr>
        <w:t xml:space="preserve">Protounguicularia nephromatis </w:t>
      </w:r>
      <w:r w:rsidRPr="005D3C8B">
        <w:t>(VU)</w:t>
      </w:r>
      <w:r>
        <w:rPr>
          <w:rFonts w:cs="Times New Roman"/>
        </w:rPr>
        <w:t xml:space="preserve"> och </w:t>
      </w:r>
      <w:r w:rsidRPr="005D3C8B">
        <w:rPr>
          <w:i/>
          <w:iCs/>
        </w:rPr>
        <w:t xml:space="preserve">Tremella nephromatis </w:t>
      </w:r>
      <w:r w:rsidRPr="005D3C8B">
        <w:t>(DD)</w:t>
      </w:r>
      <w:r>
        <w:t xml:space="preserve"> påträffas. </w:t>
      </w:r>
      <w:r>
        <w:rPr>
          <w:rFonts w:cs="Times New Roman"/>
        </w:rPr>
        <w:t>B</w:t>
      </w:r>
      <w:r w:rsidRPr="002043E7">
        <w:rPr>
          <w:rFonts w:cs="Times New Roman"/>
        </w:rPr>
        <w:t>årdlav</w:t>
      </w:r>
      <w:r>
        <w:rPr>
          <w:rFonts w:cs="Times New Roman"/>
        </w:rPr>
        <w:t xml:space="preserve"> är typisk art för </w:t>
      </w:r>
      <w:r w:rsidRPr="00AD57F4">
        <w:rPr>
          <w:rFonts w:cs="Times New Roman"/>
          <w:i/>
          <w:iCs/>
        </w:rPr>
        <w:t xml:space="preserve">9010 Taiga, 9020 Nordlig ädellövskog, 9070 Trädklädd betesmark, 9110 Näringsfattig bokskog, 9160 Näringsrik ekskog, 9180 Ädellövskog i branter </w:t>
      </w:r>
      <w:r w:rsidRPr="00AD57F4">
        <w:rPr>
          <w:rFonts w:cs="Times New Roman"/>
        </w:rPr>
        <w:t>och</w:t>
      </w:r>
      <w:r w:rsidRPr="00AD57F4">
        <w:rPr>
          <w:rFonts w:cs="Times New Roman"/>
          <w:i/>
          <w:iCs/>
        </w:rPr>
        <w:t xml:space="preserve"> 9190 Näringsfattig ekskog</w:t>
      </w:r>
      <w:r>
        <w:rPr>
          <w:rFonts w:cs="Times New Roman"/>
        </w:rPr>
        <w:t xml:space="preserve"> </w:t>
      </w:r>
      <w:r w:rsidRPr="00F60B43">
        <w:rPr>
          <w:rFonts w:cs="Times New Roman"/>
        </w:rPr>
        <w:t>(</w:t>
      </w:r>
      <w:r>
        <w:rPr>
          <w:rFonts w:cs="Times New Roman"/>
        </w:rPr>
        <w:t>SLU Artdatabanken, 2026</w:t>
      </w:r>
      <w:r w:rsidRPr="00900DF6">
        <w:rPr>
          <w:rFonts w:cs="Times New Roman"/>
        </w:rPr>
        <w:t>; Nitare &amp; Skogsstyrelsen, 2019).</w:t>
      </w:r>
    </w:p>
    <w:p w14:paraId="74DA9DE8" w14:textId="77777777" w:rsidR="00CF50BB" w:rsidRDefault="00CF50BB" w:rsidP="00A34929">
      <w:pPr>
        <w:spacing w:after="0"/>
      </w:pPr>
    </w:p>
    <w:p w14:paraId="1EF74CDE" w14:textId="080E4859" w:rsidR="00950A37" w:rsidRPr="00950A37" w:rsidRDefault="00950A37" w:rsidP="00A34929">
      <w:pPr>
        <w:spacing w:after="0"/>
        <w:rPr>
          <w:rFonts w:cs="Times New Roman"/>
        </w:rPr>
      </w:pPr>
      <w:r w:rsidRPr="00A03042">
        <w:rPr>
          <w:rFonts w:cs="Times New Roman"/>
          <w:b/>
          <w:bCs/>
        </w:rPr>
        <w:lastRenderedPageBreak/>
        <w:t>Bäckbräsma</w:t>
      </w:r>
      <w:r>
        <w:rPr>
          <w:rFonts w:cs="Times New Roman"/>
        </w:rPr>
        <w:t xml:space="preserve"> är typisk art för </w:t>
      </w:r>
      <w:r w:rsidRPr="00A03042">
        <w:rPr>
          <w:rFonts w:cs="Times New Roman"/>
          <w:i/>
          <w:iCs/>
        </w:rPr>
        <w:t>9080 Lövsumpskog, 9750 Svämlövskog, 7160 Källor och källkärr </w:t>
      </w:r>
      <w:r w:rsidRPr="00A03042">
        <w:rPr>
          <w:rFonts w:cs="Times New Roman"/>
        </w:rPr>
        <w:t xml:space="preserve">och </w:t>
      </w:r>
      <w:r w:rsidRPr="00A03042">
        <w:rPr>
          <w:rFonts w:cs="Times New Roman"/>
          <w:i/>
          <w:iCs/>
        </w:rPr>
        <w:t>7310 Aapamyrar</w:t>
      </w:r>
      <w:r>
        <w:rPr>
          <w:rFonts w:cs="Times New Roman"/>
        </w:rPr>
        <w:t xml:space="preserve"> (SLU Artdatabanken, 2025).</w:t>
      </w:r>
    </w:p>
    <w:p w14:paraId="5E766DD8" w14:textId="77777777" w:rsidR="00950A37" w:rsidRDefault="00950A37" w:rsidP="00A34929">
      <w:pPr>
        <w:spacing w:after="0"/>
      </w:pPr>
    </w:p>
    <w:p w14:paraId="733FAE11" w14:textId="77777777" w:rsidR="00C65246" w:rsidRDefault="00C65246" w:rsidP="00C65246">
      <w:pPr>
        <w:spacing w:after="0"/>
      </w:pPr>
      <w:r>
        <w:rPr>
          <w:b/>
          <w:bCs/>
        </w:rPr>
        <w:t>B</w:t>
      </w:r>
      <w:r w:rsidRPr="00A753AD">
        <w:rPr>
          <w:b/>
          <w:bCs/>
        </w:rPr>
        <w:t>äcksidenmossa</w:t>
      </w:r>
      <w:r w:rsidRPr="00D413CF">
        <w:rPr>
          <w:b/>
          <w:bCs/>
        </w:rPr>
        <w:t xml:space="preserve"> </w:t>
      </w:r>
      <w:r>
        <w:rPr>
          <w:b/>
          <w:bCs/>
        </w:rPr>
        <w:t xml:space="preserve">(VU) </w:t>
      </w:r>
      <w:r w:rsidRPr="00760577">
        <w:t>växer på våta eller översilade skuggade stenar och jord i bergbranter, vid skogsbäckar, skogskällor samt intill vattenfall.</w:t>
      </w:r>
      <w:r>
        <w:t xml:space="preserve"> </w:t>
      </w:r>
      <w:r w:rsidRPr="003A60C3">
        <w:t>Arten hotas av förändringar av vattenkvalitet och hydrologi i bäckar och bergbranter som utgör växtplatser. Arten är dessutom känslig för kraftig 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w:t>
      </w:r>
      <w:r>
        <w:t>6</w:t>
      </w:r>
      <w:r w:rsidRPr="00D52347">
        <w:t>).</w:t>
      </w:r>
    </w:p>
    <w:p w14:paraId="68B1F29F" w14:textId="77777777" w:rsidR="009B207C" w:rsidRDefault="009B207C" w:rsidP="00A34929">
      <w:pPr>
        <w:spacing w:after="0"/>
      </w:pPr>
    </w:p>
    <w:p w14:paraId="6A7C73ED" w14:textId="48E7985E" w:rsidR="00320365" w:rsidRDefault="00320365" w:rsidP="00A34929">
      <w:pPr>
        <w:spacing w:after="0"/>
      </w:pPr>
      <w:r w:rsidRPr="00960F2B">
        <w:rPr>
          <w:b/>
          <w:bCs/>
          <w:i/>
          <w:iCs/>
        </w:rPr>
        <w:t>Calicium ramboldiicola</w:t>
      </w:r>
      <w:r w:rsidRPr="00960F2B">
        <w:rPr>
          <w:b/>
          <w:bCs/>
        </w:rPr>
        <w:t xml:space="preserve"> (VU)</w:t>
      </w:r>
      <w:r>
        <w:t xml:space="preserve"> är en spiklav som parasiterar på den rödlistade laven vedflamlav (NT)</w:t>
      </w:r>
      <w:r w:rsidRPr="00960F2B">
        <w:t>, men är mer sällsynt än värd</w:t>
      </w:r>
      <w:r>
        <w:t>arten</w:t>
      </w:r>
      <w:r w:rsidRPr="00960F2B">
        <w:t>.</w:t>
      </w:r>
      <w:r>
        <w:t xml:space="preserve"> Arten hotas av brist på kontinuitetsskog och död ved av hög naturvårdskvalitet. </w:t>
      </w:r>
      <w:r w:rsidRPr="007D791F">
        <w:t>Tall- och barrblandskogar med naturskogskaraktär och spår av bränder har ofta höga biologiska värden och bör skyddas</w:t>
      </w:r>
      <w:r>
        <w:t xml:space="preserve"> (</w:t>
      </w:r>
      <w:r w:rsidRPr="00D52347">
        <w:t>SLU Artdatabanken, 202</w:t>
      </w:r>
      <w:r>
        <w:t>6</w:t>
      </w:r>
      <w:r w:rsidRPr="00D52347">
        <w:t>).</w:t>
      </w:r>
    </w:p>
    <w:p w14:paraId="78EC32AA" w14:textId="77777777" w:rsidR="00320365" w:rsidRDefault="00320365" w:rsidP="00A34929">
      <w:pPr>
        <w:spacing w:after="0"/>
      </w:pPr>
    </w:p>
    <w:p w14:paraId="5ECF2C92" w14:textId="77777777" w:rsidR="00602508" w:rsidRPr="002B1B93" w:rsidRDefault="00602508" w:rsidP="00602508">
      <w:pPr>
        <w:spacing w:after="0"/>
        <w:rPr>
          <w:rFonts w:cs="Times New Roman"/>
          <w:color w:val="000000"/>
          <w:shd w:val="clear" w:color="auto" w:fill="FFFFFF"/>
        </w:rPr>
      </w:pPr>
      <w:r w:rsidRPr="00101E26">
        <w:rPr>
          <w:b/>
          <w:bCs/>
          <w:i/>
          <w:iCs/>
        </w:rPr>
        <w:t>Calycina lobariae</w:t>
      </w:r>
      <w:r w:rsidRPr="00101E26">
        <w:rPr>
          <w:b/>
          <w:bCs/>
        </w:rPr>
        <w:t xml:space="preserve"> (VU)</w:t>
      </w:r>
      <w:r>
        <w:rPr>
          <w:rFonts w:cs="Times New Roman"/>
          <w:color w:val="000000"/>
          <w:shd w:val="clear" w:color="auto" w:fill="FFFFFF"/>
        </w:rPr>
        <w:t xml:space="preserve"> är en sällsynt parasit som </w:t>
      </w:r>
      <w:r w:rsidRPr="005638FC">
        <w:rPr>
          <w:rFonts w:cs="Times New Roman"/>
          <w:color w:val="000000"/>
          <w:shd w:val="clear" w:color="auto" w:fill="FFFFFF"/>
        </w:rPr>
        <w:t xml:space="preserve">växer </w:t>
      </w:r>
      <w:r>
        <w:rPr>
          <w:rFonts w:cs="Times New Roman"/>
          <w:color w:val="000000"/>
          <w:shd w:val="clear" w:color="auto" w:fill="FFFFFF"/>
        </w:rPr>
        <w:t xml:space="preserve">på </w:t>
      </w:r>
      <w:r w:rsidRPr="00101E26">
        <w:rPr>
          <w:rFonts w:cs="Times New Roman"/>
          <w:color w:val="000000"/>
          <w:shd w:val="clear" w:color="auto" w:fill="FFFFFF"/>
        </w:rPr>
        <w:t>lunglav</w:t>
      </w:r>
      <w:r>
        <w:rPr>
          <w:rFonts w:cs="Times New Roman"/>
          <w:color w:val="000000"/>
          <w:shd w:val="clear" w:color="auto" w:fill="FFFFFF"/>
        </w:rPr>
        <w:t xml:space="preserve"> (NT). </w:t>
      </w:r>
      <w:r>
        <w:t>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151AF42C" w14:textId="77777777" w:rsidR="007C6CD7" w:rsidRDefault="007C6CD7" w:rsidP="00A34929">
      <w:pPr>
        <w:spacing w:after="0"/>
      </w:pPr>
    </w:p>
    <w:p w14:paraId="0AD8E37B" w14:textId="77777777" w:rsidR="007A4ED8" w:rsidRPr="008026A5" w:rsidRDefault="007A4ED8" w:rsidP="007A4ED8">
      <w:pPr>
        <w:spacing w:after="0"/>
      </w:pPr>
      <w:r w:rsidRPr="006611FE">
        <w:rPr>
          <w:b/>
          <w:bCs/>
          <w:i/>
          <w:iCs/>
        </w:rPr>
        <w:t xml:space="preserve">Catillaria lobariicola </w:t>
      </w:r>
      <w:r w:rsidRPr="006611FE">
        <w:rPr>
          <w:b/>
          <w:bCs/>
        </w:rPr>
        <w:t>(VU)</w:t>
      </w:r>
      <w:r>
        <w:rPr>
          <w:rFonts w:cs="Times New Roman"/>
          <w:color w:val="000000"/>
          <w:shd w:val="clear" w:color="auto" w:fill="FFFFFF"/>
        </w:rPr>
        <w:t xml:space="preserve"> är en sällsynt parasit som är k</w:t>
      </w:r>
      <w:r w:rsidRPr="006611FE">
        <w:rPr>
          <w:rFonts w:cs="Times New Roman"/>
          <w:color w:val="000000"/>
          <w:shd w:val="clear" w:color="auto" w:fill="FFFFFF"/>
        </w:rPr>
        <w:t xml:space="preserve">nuten till den likaså rödlistade </w:t>
      </w:r>
      <w:r>
        <w:rPr>
          <w:rFonts w:cs="Times New Roman"/>
          <w:color w:val="000000"/>
          <w:shd w:val="clear" w:color="auto" w:fill="FFFFFF"/>
        </w:rPr>
        <w:t xml:space="preserve">arten </w:t>
      </w:r>
      <w:r w:rsidRPr="006611FE">
        <w:rPr>
          <w:rFonts w:cs="Times New Roman"/>
          <w:color w:val="000000"/>
          <w:shd w:val="clear" w:color="auto" w:fill="FFFFFF"/>
        </w:rPr>
        <w:t>skrovellav</w:t>
      </w:r>
      <w:r>
        <w:rPr>
          <w:rFonts w:cs="Times New Roman"/>
          <w:color w:val="000000"/>
          <w:shd w:val="clear" w:color="auto" w:fill="FFFFFF"/>
        </w:rPr>
        <w:t xml:space="preserve"> (NT),</w:t>
      </w:r>
      <w:r w:rsidRPr="006611FE">
        <w:rPr>
          <w:rFonts w:cs="Times New Roman"/>
          <w:color w:val="000000"/>
          <w:shd w:val="clear" w:color="auto" w:fill="FFFFFF"/>
        </w:rPr>
        <w:t xml:space="preserve"> men</w:t>
      </w:r>
      <w:r>
        <w:rPr>
          <w:rFonts w:cs="Times New Roman"/>
          <w:color w:val="000000"/>
          <w:shd w:val="clear" w:color="auto" w:fill="FFFFFF"/>
        </w:rPr>
        <w:t xml:space="preserve"> </w:t>
      </w:r>
      <w:r w:rsidRPr="006611FE">
        <w:rPr>
          <w:i/>
          <w:iCs/>
        </w:rPr>
        <w:t>Catillaria lobariicola</w:t>
      </w:r>
      <w:r w:rsidRPr="006611FE">
        <w:rPr>
          <w:rFonts w:cs="Times New Roman"/>
          <w:color w:val="000000"/>
          <w:shd w:val="clear" w:color="auto" w:fill="FFFFFF"/>
        </w:rPr>
        <w:t xml:space="preserve"> är avsevärt ovanligare.</w:t>
      </w:r>
      <w:r>
        <w:rPr>
          <w:rFonts w:cs="Times New Roman"/>
          <w:color w:val="000000"/>
          <w:shd w:val="clear" w:color="auto" w:fill="FFFFFF"/>
        </w:rPr>
        <w:t xml:space="preserve"> Värdarten skrovellav </w:t>
      </w:r>
      <w:r>
        <w:t>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skrovellavens</w:t>
      </w:r>
      <w:r w:rsidRPr="001C5B71">
        <w:t xml:space="preserve"> fortsatta förekomst bör säkerställas genom att lokaler med äldre skog skyddas</w:t>
      </w:r>
      <w:r>
        <w:t xml:space="preserve">. I områden med mycket hög luftfuktighet finns det ytterligare två mycket sällsynta parasitsvampar, skrovellavsknapp (EN) och </w:t>
      </w:r>
      <w:r w:rsidRPr="004F5927">
        <w:rPr>
          <w:rFonts w:cs="Times New Roman"/>
          <w:i/>
          <w:iCs/>
        </w:rPr>
        <w:t>Merismatium lobariae</w:t>
      </w:r>
      <w:r>
        <w:rPr>
          <w:rFonts w:cs="Times New Roman"/>
        </w:rPr>
        <w:t xml:space="preserve"> (DD)</w:t>
      </w:r>
      <w:r>
        <w:t>, vilka också växer på bålen av skrovellav</w:t>
      </w:r>
      <w:r>
        <w:rPr>
          <w:rFonts w:cs="Times New Roman"/>
          <w:color w:val="000000"/>
          <w:shd w:val="clear" w:color="auto" w:fill="FFFFFF"/>
        </w:rPr>
        <w:t xml:space="preserve"> </w:t>
      </w:r>
      <w:r w:rsidRPr="003632BC">
        <w:t>(SLU Artdatabanken, 202</w:t>
      </w:r>
      <w:r>
        <w:t>6</w:t>
      </w:r>
      <w:r w:rsidRPr="003632BC">
        <w:t>).</w:t>
      </w:r>
      <w:r>
        <w:t xml:space="preserve"> </w:t>
      </w:r>
    </w:p>
    <w:p w14:paraId="401E0A78" w14:textId="77777777" w:rsidR="005D4C87" w:rsidRDefault="005D4C87" w:rsidP="00A34929">
      <w:pPr>
        <w:spacing w:after="0"/>
      </w:pPr>
    </w:p>
    <w:p w14:paraId="05F64648" w14:textId="77777777" w:rsidR="007B6126" w:rsidRPr="00101D37" w:rsidRDefault="007B6126" w:rsidP="007B6126">
      <w:pPr>
        <w:spacing w:after="0"/>
      </w:pPr>
      <w:r w:rsidRPr="004A588A">
        <w:rPr>
          <w:b/>
          <w:bCs/>
          <w:i/>
          <w:iCs/>
        </w:rPr>
        <w:t xml:space="preserve">Ceraclea excisa </w:t>
      </w:r>
      <w:r w:rsidRPr="004A588A">
        <w:rPr>
          <w:b/>
          <w:bCs/>
        </w:rPr>
        <w:t>(NT)</w:t>
      </w:r>
      <w:r>
        <w:t xml:space="preserve"> är en nattslända som lever </w:t>
      </w:r>
      <w:r w:rsidRPr="004A588A">
        <w:t>i strömmande vatten, endast känd från Ångermanland, Norrbotten och Lule lappmark.</w:t>
      </w:r>
      <w:r>
        <w:t xml:space="preserve"> Arten synes vara beroende av tämligen rent vatten och är sannolikt </w:t>
      </w:r>
      <w:r w:rsidRPr="004A588A">
        <w:t>hotad av åtgärder inom skogsbruket såsom förändrad vattenkvalitet efter dikning, vägbygge och terrängkörning</w:t>
      </w:r>
      <w:r>
        <w:t xml:space="preserve"> (</w:t>
      </w:r>
      <w:r w:rsidRPr="00D52347">
        <w:t>SLU Artdatabanken, 202</w:t>
      </w:r>
      <w:r>
        <w:t>6</w:t>
      </w:r>
      <w:r w:rsidRPr="00D52347">
        <w:t>).</w:t>
      </w:r>
    </w:p>
    <w:p w14:paraId="0FD3DEAE" w14:textId="77777777" w:rsidR="00BD2FF6" w:rsidRDefault="00BD2FF6" w:rsidP="00A34929">
      <w:pPr>
        <w:spacing w:after="0"/>
      </w:pPr>
    </w:p>
    <w:p w14:paraId="6741C6FA" w14:textId="28D2D7FF" w:rsidR="00BD2FF6" w:rsidRDefault="00BD2FF6" w:rsidP="00A34929">
      <w:pPr>
        <w:spacing w:after="0"/>
      </w:pPr>
      <w:r w:rsidRPr="00A7131C">
        <w:rPr>
          <w:b/>
          <w:bCs/>
          <w:i/>
          <w:iCs/>
        </w:rPr>
        <w:t xml:space="preserve">Cetrelia cetrarioides </w:t>
      </w:r>
      <w:r w:rsidRPr="00A7131C">
        <w:rPr>
          <w:b/>
          <w:bCs/>
        </w:rPr>
        <w:t>(CR)</w:t>
      </w:r>
      <w:r>
        <w:t xml:space="preserve"> är en </w:t>
      </w:r>
      <w:r w:rsidRPr="00D52209">
        <w:t xml:space="preserve">mycket sällsynt </w:t>
      </w:r>
      <w:r>
        <w:t>och akut hotad jättesköldlav</w:t>
      </w:r>
      <w:r w:rsidRPr="00D52209">
        <w:t xml:space="preserve"> </w:t>
      </w:r>
      <w:r>
        <w:t xml:space="preserve">som växer </w:t>
      </w:r>
      <w:r w:rsidRPr="00A7131C">
        <w:t xml:space="preserve">på klippväggar i skogar med lång trädkontinuitet och hög luftfuktighet. Antalet individer bedöms vara lägre än gränsvärdet för </w:t>
      </w:r>
      <w:r>
        <w:t>a</w:t>
      </w:r>
      <w:r w:rsidRPr="00A7131C">
        <w:t>kut hotad (CR)</w:t>
      </w:r>
      <w:r>
        <w:t xml:space="preserve"> (SLU Artdatabanken, 2026)</w:t>
      </w:r>
      <w:r w:rsidRPr="00E5563A">
        <w:t>.</w:t>
      </w:r>
    </w:p>
    <w:p w14:paraId="0A7A6D75" w14:textId="77777777" w:rsidR="00BD2FF6" w:rsidRDefault="00BD2FF6" w:rsidP="00A34929">
      <w:pPr>
        <w:spacing w:after="0"/>
      </w:pPr>
    </w:p>
    <w:p w14:paraId="38A95A3F" w14:textId="19CFFD02" w:rsidR="00281BA8" w:rsidRDefault="00281BA8" w:rsidP="00C51BE7">
      <w:pPr>
        <w:spacing w:after="0"/>
      </w:pPr>
      <w:r w:rsidRPr="00D52209">
        <w:rPr>
          <w:b/>
          <w:bCs/>
          <w:i/>
          <w:iCs/>
        </w:rPr>
        <w:t>Cetrelia olivetorum</w:t>
      </w:r>
      <w:r>
        <w:rPr>
          <w:b/>
          <w:bCs/>
        </w:rPr>
        <w:t xml:space="preserve"> (CR, §8)</w:t>
      </w:r>
      <w:r>
        <w:t xml:space="preserve"> är en </w:t>
      </w:r>
      <w:r w:rsidRPr="00D52209">
        <w:t xml:space="preserve">mycket sällsynt art </w:t>
      </w:r>
      <w:r>
        <w:t xml:space="preserve">som växer </w:t>
      </w:r>
      <w:r w:rsidRPr="00D52209">
        <w:t>på klippväggar i skogar med lång trädkontinuitet och hög luftfuktighet.</w:t>
      </w:r>
      <w:r>
        <w:t xml:space="preserve"> Arten, som tidigare benämndes jättesköldlav, v</w:t>
      </w:r>
      <w:r w:rsidRPr="00845802">
        <w:t>äxer alltid tillsammans med andra rödlistade lavar som grynlav</w:t>
      </w:r>
      <w:r>
        <w:t xml:space="preserve"> (EN)</w:t>
      </w:r>
      <w:r w:rsidRPr="00845802">
        <w:t xml:space="preserve"> och skrovellav</w:t>
      </w:r>
      <w:r>
        <w:t xml:space="preserve"> (NT)</w:t>
      </w:r>
      <w:r w:rsidRPr="00845802">
        <w:t xml:space="preserve"> </w:t>
      </w:r>
      <w:r>
        <w:t>vilka</w:t>
      </w:r>
      <w:r w:rsidRPr="00845802">
        <w:t xml:space="preserve"> indikerar ett något förhöjt pH-värde i berggrunden.</w:t>
      </w:r>
      <w:r>
        <w:t xml:space="preserve"> </w:t>
      </w:r>
      <w:r w:rsidRPr="00C74DA8">
        <w:t xml:space="preserve">Samtliga lokaler bör </w:t>
      </w:r>
      <w:r>
        <w:t xml:space="preserve">skyddas med </w:t>
      </w:r>
      <w:r w:rsidRPr="00C74DA8">
        <w:t>en väl tilltagen buffertzon</w:t>
      </w:r>
      <w:r>
        <w:t xml:space="preserve"> (SLU Artdatabanken, 2026; Hermansson, 2010)</w:t>
      </w:r>
      <w:r w:rsidRPr="00E5563A">
        <w:t>.</w:t>
      </w:r>
    </w:p>
    <w:p w14:paraId="6B99675C" w14:textId="77777777" w:rsidR="00DD50C3" w:rsidRDefault="00DD50C3" w:rsidP="00C51BE7">
      <w:pPr>
        <w:spacing w:after="0"/>
        <w:rPr>
          <w:b/>
          <w:bCs/>
        </w:rPr>
      </w:pPr>
    </w:p>
    <w:p w14:paraId="42DA8153" w14:textId="7C3BF8D4" w:rsidR="00BA2066" w:rsidRPr="00F11ED2" w:rsidRDefault="00BA2066" w:rsidP="00C51BE7">
      <w:pPr>
        <w:spacing w:after="0"/>
      </w:pPr>
      <w:r w:rsidRPr="00724183">
        <w:rPr>
          <w:b/>
          <w:bCs/>
          <w:i/>
          <w:iCs/>
        </w:rPr>
        <w:t>Chaenothecopsis retinens</w:t>
      </w:r>
      <w:r w:rsidRPr="00724183">
        <w:rPr>
          <w:b/>
          <w:bCs/>
        </w:rPr>
        <w:t xml:space="preserve"> (DD)</w:t>
      </w:r>
      <w:r>
        <w:rPr>
          <w:rFonts w:cs="Times New Roman"/>
          <w:color w:val="000000"/>
          <w:shd w:val="clear" w:color="auto" w:fill="FFFFFF"/>
        </w:rPr>
        <w:t xml:space="preserve"> är en mycket sällsynt svartspik som är </w:t>
      </w:r>
      <w:r w:rsidRPr="00724183">
        <w:rPr>
          <w:rFonts w:cs="Times New Roman"/>
          <w:color w:val="000000"/>
          <w:shd w:val="clear" w:color="auto" w:fill="FFFFFF"/>
        </w:rPr>
        <w:t>associerad till den likaså rödlistade</w:t>
      </w:r>
      <w:r>
        <w:rPr>
          <w:rFonts w:cs="Times New Roman"/>
          <w:color w:val="000000"/>
          <w:shd w:val="clear" w:color="auto" w:fill="FFFFFF"/>
        </w:rPr>
        <w:t xml:space="preserve"> laven ekpricklav (VU). Värdarten ekpricklav </w:t>
      </w:r>
      <w:r>
        <w:t xml:space="preserve">växer </w:t>
      </w:r>
      <w:r w:rsidRPr="00A04326">
        <w:t>främst på mycket gamla ekar med grov sprickbark i skogsmiljö med hög och jämn luftfuktighet</w:t>
      </w:r>
      <w:r>
        <w:t xml:space="preserve">. </w:t>
      </w:r>
      <w:r w:rsidRPr="00724183">
        <w:rPr>
          <w:i/>
          <w:iCs/>
        </w:rPr>
        <w:t>Chaenothecopsis retinens</w:t>
      </w:r>
      <w:r w:rsidRPr="00724183">
        <w:t xml:space="preserve"> är k</w:t>
      </w:r>
      <w:r w:rsidRPr="00724183">
        <w:rPr>
          <w:rFonts w:cs="Times New Roman"/>
          <w:color w:val="000000"/>
          <w:shd w:val="clear" w:color="auto" w:fill="FFFFFF"/>
        </w:rPr>
        <w:t>änd från en lokal i Uppland.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57F3115" w14:textId="77777777" w:rsidR="00BA2066" w:rsidRDefault="00BA2066" w:rsidP="00C51BE7">
      <w:pPr>
        <w:spacing w:after="0"/>
        <w:rPr>
          <w:b/>
          <w:bCs/>
        </w:rPr>
      </w:pPr>
    </w:p>
    <w:p w14:paraId="168924EA" w14:textId="77777777" w:rsidR="00F1483B" w:rsidRDefault="00F1483B" w:rsidP="00F1483B">
      <w:pPr>
        <w:spacing w:after="0"/>
      </w:pPr>
      <w:r w:rsidRPr="00113289">
        <w:rPr>
          <w:b/>
          <w:bCs/>
          <w:i/>
          <w:iCs/>
        </w:rPr>
        <w:t>Cheiromycina petri</w:t>
      </w:r>
      <w:r w:rsidRPr="00113289">
        <w:rPr>
          <w:b/>
          <w:bCs/>
        </w:rPr>
        <w:t xml:space="preserve"> (NT)</w:t>
      </w:r>
      <w:r>
        <w:t xml:space="preserve"> är påträffad på viden, gran och björkar. Arten påverkas negativt av förändrad beståndsstruktur och det</w:t>
      </w:r>
      <w:r w:rsidRPr="00113289">
        <w:t> föreligger indikation på eller misstanke om populationsminskning. Minskningen avser förekomstarea, kvalitén på artens habitat, antalet lokalområden och antalet reproduktiva individer</w:t>
      </w:r>
      <w:r>
        <w:t xml:space="preserve"> (</w:t>
      </w:r>
      <w:r w:rsidRPr="00D52347">
        <w:t>SLU Artdatabanken, 202</w:t>
      </w:r>
      <w:r>
        <w:t>6</w:t>
      </w:r>
      <w:r w:rsidRPr="00D52347">
        <w:t>).</w:t>
      </w:r>
    </w:p>
    <w:p w14:paraId="67FAE8C1" w14:textId="77777777" w:rsidR="00F1483B" w:rsidRDefault="00F1483B" w:rsidP="00C51BE7">
      <w:pPr>
        <w:spacing w:after="0"/>
        <w:rPr>
          <w:b/>
          <w:bCs/>
        </w:rPr>
      </w:pPr>
    </w:p>
    <w:p w14:paraId="347FB31F" w14:textId="77777777" w:rsidR="00286216" w:rsidRPr="00D27BBC" w:rsidRDefault="00286216" w:rsidP="00286216">
      <w:pPr>
        <w:spacing w:after="0"/>
      </w:pPr>
      <w:r w:rsidRPr="00964070">
        <w:rPr>
          <w:b/>
          <w:bCs/>
        </w:rPr>
        <w:t>Chokladöra (VU)</w:t>
      </w:r>
      <w:r>
        <w:t xml:space="preserve"> b</w:t>
      </w:r>
      <w:r w:rsidRPr="00975201">
        <w:t xml:space="preserve">ildar mykorrhiza </w:t>
      </w:r>
      <w:r w:rsidRPr="00A666E0">
        <w:t xml:space="preserve">med </w:t>
      </w:r>
      <w:r w:rsidRPr="00964070">
        <w:t>gran i örtrik naturskogsartad kalkgranskog. Bara känd genom några få fynd på mycket exklusiva lokaler. Arten är dåligt känd och säkerligen delvis förbisedd men växer i en miljö som påverkats och påverkas starkt av storskaligt skogsbruk likt andra arter i samma typ av skogar. Minskningstakten har uppgått till 30 % under de senaste 50 åren</w:t>
      </w:r>
      <w:r>
        <w:t xml:space="preserve"> och </w:t>
      </w:r>
      <w:r w:rsidRPr="00964070">
        <w:t xml:space="preserve">överstiger gränsvärdet för </w:t>
      </w:r>
      <w:r>
        <w:t>s</w:t>
      </w:r>
      <w:r w:rsidRPr="00964070">
        <w:t>årbar (VU)</w:t>
      </w:r>
      <w:r>
        <w:t xml:space="preserve"> (</w:t>
      </w:r>
      <w:r w:rsidRPr="00D52347">
        <w:t>SLU Artdatabanken, 202</w:t>
      </w:r>
      <w:r>
        <w:t>6</w:t>
      </w:r>
      <w:r w:rsidRPr="00D52347">
        <w:t>).</w:t>
      </w:r>
    </w:p>
    <w:p w14:paraId="56CF15C6" w14:textId="77777777" w:rsidR="00286216" w:rsidRDefault="00286216" w:rsidP="00C51BE7">
      <w:pPr>
        <w:spacing w:after="0"/>
        <w:rPr>
          <w:b/>
          <w:bCs/>
        </w:rPr>
      </w:pPr>
    </w:p>
    <w:p w14:paraId="08D659C7" w14:textId="20675EE6" w:rsidR="00C51BE7" w:rsidRDefault="00C51BE7" w:rsidP="00C51BE7">
      <w:pPr>
        <w:spacing w:after="0"/>
      </w:pPr>
      <w:r w:rsidRPr="00153685">
        <w:rPr>
          <w:b/>
          <w:bCs/>
        </w:rPr>
        <w:t>Cholodkovskys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et bildas ett ”filigranmönster” som gör att spåren av Cholodkovskys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av gammal, senvuxen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r w:rsidRPr="00153685">
        <w:t>Cholodkovskys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4A2DADEA" w14:textId="77777777" w:rsidR="00B55A1D" w:rsidRDefault="00B55A1D" w:rsidP="00B55A1D">
      <w:pPr>
        <w:spacing w:after="0"/>
      </w:pPr>
      <w:r>
        <w:rPr>
          <w:b/>
          <w:bCs/>
        </w:rPr>
        <w:t>Cinnoberbagge</w:t>
      </w:r>
      <w:r w:rsidRPr="006E663B">
        <w:rPr>
          <w:b/>
          <w:bCs/>
        </w:rPr>
        <w:t xml:space="preserve"> (</w:t>
      </w:r>
      <w:r>
        <w:rPr>
          <w:b/>
          <w:bCs/>
        </w:rPr>
        <w:t>VU</w:t>
      </w:r>
      <w:r w:rsidRPr="006E663B">
        <w:rPr>
          <w:b/>
          <w:bCs/>
        </w:rPr>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59C61D45" w14:textId="77777777" w:rsidR="00A34929" w:rsidRDefault="00A34929" w:rsidP="00BC71EE">
      <w:pPr>
        <w:spacing w:after="0"/>
      </w:pPr>
    </w:p>
    <w:p w14:paraId="3B0DFAF0" w14:textId="0BC26828" w:rsidR="002C2B82" w:rsidRDefault="002C2B82" w:rsidP="00BC71EE">
      <w:pPr>
        <w:spacing w:after="0"/>
      </w:pPr>
      <w:r w:rsidRPr="007A0F89">
        <w:rPr>
          <w:b/>
          <w:bCs/>
        </w:rPr>
        <w:t>C</w:t>
      </w:r>
      <w:r w:rsidRPr="00F755EF">
        <w:rPr>
          <w:b/>
          <w:bCs/>
        </w:rPr>
        <w:t>innoberfläck</w:t>
      </w:r>
      <w:r w:rsidRPr="007A0F89">
        <w:rPr>
          <w:b/>
          <w:bCs/>
        </w:rPr>
        <w:t xml:space="preserve"> CR)</w:t>
      </w:r>
      <w:r>
        <w:t xml:space="preserve"> är en akut hotad art som f</w:t>
      </w:r>
      <w:r w:rsidRPr="00A8669E">
        <w:t>örekommer på ask eller sällsynt på hassel, även uppe i kronor på hamlade träd. Lokalerna har oftast hög markfuktighet och är oftast relativt skuggiga. Fynd har gjorts i sumpskog och igenväxta lövskogar eller lövängar.</w:t>
      </w:r>
      <w:r>
        <w:t xml:space="preserve"> </w:t>
      </w:r>
      <w:r w:rsidRPr="00A8669E">
        <w:t>Askskottssjukan påverkar arten starkt negativt.</w:t>
      </w:r>
      <w:r>
        <w:t xml:space="preserve"> S</w:t>
      </w:r>
      <w:r w:rsidRPr="00A8669E">
        <w:t>kogsbruk bör undvika</w:t>
      </w:r>
      <w:r>
        <w:t>s (SLU Artdatabanken, 2026)</w:t>
      </w:r>
      <w:r w:rsidRPr="00E5563A">
        <w:t>.</w:t>
      </w:r>
    </w:p>
    <w:p w14:paraId="611390D0" w14:textId="77777777" w:rsidR="002C2B82" w:rsidRDefault="002C2B82" w:rsidP="00BC71EE">
      <w:pPr>
        <w:spacing w:after="0"/>
      </w:pPr>
    </w:p>
    <w:p w14:paraId="77CC9225" w14:textId="477E2FF6" w:rsidR="005E4040" w:rsidRDefault="005E4040" w:rsidP="00BC71EE">
      <w:pPr>
        <w:spacing w:after="0"/>
      </w:pPr>
      <w:r w:rsidRPr="00EC3C0E">
        <w:rPr>
          <w:b/>
          <w:bCs/>
        </w:rPr>
        <w:lastRenderedPageBreak/>
        <w:t>Cinnobermussling (NT)</w:t>
      </w:r>
      <w:r>
        <w:t xml:space="preserve"> </w:t>
      </w:r>
      <w:r>
        <w:rPr>
          <w:rFonts w:ascii="Roboto" w:hAnsi="Roboto"/>
          <w:color w:val="000000"/>
          <w:shd w:val="clear" w:color="auto" w:fill="FFFFFF"/>
        </w:rPr>
        <w:t>l</w:t>
      </w:r>
      <w:r w:rsidRPr="00EC3C0E">
        <w:t xml:space="preserve">ever som nedbrytare på ved av lövträd, bland annat </w:t>
      </w:r>
      <w:r>
        <w:t xml:space="preserve">på </w:t>
      </w:r>
      <w:r w:rsidRPr="00EC3C0E">
        <w:t xml:space="preserve">hassel i </w:t>
      </w:r>
      <w:r>
        <w:t xml:space="preserve">lundar och </w:t>
      </w:r>
      <w:r w:rsidRPr="00EC3C0E">
        <w:t>ädellövskog.</w:t>
      </w:r>
      <w:r>
        <w:t xml:space="preserve"> </w:t>
      </w:r>
      <w:r w:rsidRPr="00EC3C0E">
        <w:t>Avverkning, borttagande av döda stammar och grenar eller exploatering av växtplatserna utgör tänkbara hot.</w:t>
      </w:r>
      <w:r>
        <w:t xml:space="preserve"> </w:t>
      </w:r>
      <w:r w:rsidRPr="00EC3C0E">
        <w:t>Växtplatser för denna mycket sällsynta art bör lämnas i orört skick. Döda grenar och stammar bör inte bortforslas eller brännas</w:t>
      </w:r>
      <w:r>
        <w:t xml:space="preserve"> (SLU Artdatabanken, 2026).</w:t>
      </w:r>
    </w:p>
    <w:p w14:paraId="7166F477" w14:textId="77777777" w:rsidR="005E4040" w:rsidRDefault="005E4040" w:rsidP="00BC71EE">
      <w:pPr>
        <w:spacing w:after="0"/>
      </w:pPr>
    </w:p>
    <w:p w14:paraId="075D5DE1" w14:textId="77777777" w:rsidR="00F66FF9" w:rsidRDefault="00F66FF9" w:rsidP="00F66FF9">
      <w:pPr>
        <w:spacing w:after="0"/>
      </w:pPr>
      <w:r>
        <w:rPr>
          <w:b/>
          <w:bCs/>
        </w:rPr>
        <w:t>C</w:t>
      </w:r>
      <w:r w:rsidRPr="008F4A31">
        <w:rPr>
          <w:b/>
          <w:bCs/>
        </w:rPr>
        <w:t>innoberspindling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mykorrhizasvamp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r w:rsidRPr="009A035A">
        <w:t>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5F72860B" w14:textId="24AEDFDA" w:rsidR="00D73575" w:rsidRPr="003109AD" w:rsidRDefault="00D73575" w:rsidP="00D73575">
      <w:pPr>
        <w:spacing w:after="0"/>
      </w:pPr>
      <w:r w:rsidRPr="00FC7F15">
        <w:rPr>
          <w:b/>
          <w:bCs/>
        </w:rPr>
        <w:t>Citronporing (VU)</w:t>
      </w:r>
      <w:r>
        <w:t xml:space="preserve"> växer </w:t>
      </w:r>
      <w:r w:rsidRPr="00DE6093">
        <w:t>på granlågor i naturskogsartade granskogar.</w:t>
      </w:r>
      <w:r>
        <w:t xml:space="preserve"> Den påträffas ofta på eller nära fruktkroppar av klibbticka. </w:t>
      </w:r>
      <w:r w:rsidR="007D3F5C">
        <w:t xml:space="preserve">Citronporing är globalt rödlistad som starkt hotad (EN) vilket innebär att Sverige har ett internationellt ansvar för arten.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r>
        <w:t>citronporing</w:t>
      </w:r>
      <w:r w:rsidRPr="00DE6093">
        <w:t xml:space="preserve"> påträffas bör ges ett juridiskt skydd</w:t>
      </w:r>
      <w:r>
        <w:t xml:space="preserve"> (SLU Artdatabanken, 2026</w:t>
      </w:r>
      <w:r w:rsidR="007D3F5C">
        <w:t>; IUCN, 2019</w:t>
      </w:r>
      <w:r>
        <w:t>).</w:t>
      </w:r>
    </w:p>
    <w:p w14:paraId="241CD841" w14:textId="77777777" w:rsidR="00656CCE" w:rsidRDefault="00656CCE" w:rsidP="00BC71EE">
      <w:pPr>
        <w:spacing w:after="0"/>
      </w:pPr>
    </w:p>
    <w:p w14:paraId="3E24ABFF" w14:textId="77777777" w:rsidR="001B3DDE" w:rsidRPr="0042521F" w:rsidRDefault="001B3DDE" w:rsidP="001B3DDE">
      <w:pPr>
        <w:spacing w:after="0"/>
      </w:pPr>
      <w:r>
        <w:rPr>
          <w:b/>
          <w:bCs/>
        </w:rPr>
        <w:t>C</w:t>
      </w:r>
      <w:r w:rsidRPr="00EC5E52">
        <w:rPr>
          <w:b/>
          <w:bCs/>
        </w:rPr>
        <w:t>itronspindling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ildar mykorrhiza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r w:rsidRPr="00CF7480">
        <w:rPr>
          <w:b/>
          <w:bCs/>
          <w:i/>
          <w:iCs/>
        </w:rPr>
        <w:t>Cliostomum piceicola</w:t>
      </w:r>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nyligen beskriven dropplav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r w:rsidRPr="00BF7AFE">
        <w:t>Holien &amp; Tønsberg</w:t>
      </w:r>
      <w:r>
        <w:t xml:space="preserve">, </w:t>
      </w:r>
      <w:r w:rsidRPr="00BF7AFE">
        <w:t>2017</w:t>
      </w:r>
      <w:r>
        <w:t xml:space="preserve">). </w:t>
      </w:r>
    </w:p>
    <w:p w14:paraId="10CA5D97" w14:textId="77777777" w:rsidR="005151C5" w:rsidRDefault="005151C5" w:rsidP="005151C5">
      <w:pPr>
        <w:spacing w:after="0"/>
      </w:pPr>
    </w:p>
    <w:p w14:paraId="5793FDB9" w14:textId="331B0C85" w:rsidR="00BE400D" w:rsidRDefault="00BE400D" w:rsidP="005151C5">
      <w:pPr>
        <w:spacing w:after="0"/>
      </w:pPr>
      <w:r w:rsidRPr="0063320B">
        <w:rPr>
          <w:b/>
          <w:bCs/>
          <w:i/>
          <w:iCs/>
        </w:rPr>
        <w:t>Clitopaxillus alexandri</w:t>
      </w:r>
      <w:r w:rsidRPr="0063320B">
        <w:rPr>
          <w:b/>
          <w:bCs/>
        </w:rPr>
        <w:t xml:space="preserve"> (VU)</w:t>
      </w:r>
      <w:r>
        <w:t xml:space="preserve"> är en pluggtrattskivling som l</w:t>
      </w:r>
      <w:r w:rsidRPr="0063320B">
        <w:t>ever som nedbrytare i förna under gran och tall i äldre kalkbarrskog. Hittills endast bekräftad från ett fåtal lokaler på Gotland och en lokal i Västergötland.</w:t>
      </w:r>
      <w:r>
        <w:t xml:space="preserve"> </w:t>
      </w:r>
      <w:r w:rsidRPr="0063320B">
        <w:t>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w:t>
      </w:r>
      <w:r>
        <w:t xml:space="preserve"> (</w:t>
      </w:r>
      <w:r w:rsidRPr="00D52347">
        <w:t>SLU Artdatabanken, 202</w:t>
      </w:r>
      <w:r>
        <w:t>6</w:t>
      </w:r>
      <w:r w:rsidRPr="00D52347">
        <w:t>).</w:t>
      </w:r>
    </w:p>
    <w:p w14:paraId="3791FCB7" w14:textId="77777777" w:rsidR="00BE400D" w:rsidRDefault="00BE400D" w:rsidP="005151C5">
      <w:pPr>
        <w:spacing w:after="0"/>
      </w:pPr>
    </w:p>
    <w:p w14:paraId="3C47EA16" w14:textId="77777777" w:rsidR="00992207" w:rsidRPr="0012606F" w:rsidRDefault="00992207" w:rsidP="00992207">
      <w:r w:rsidRPr="00082EA8">
        <w:rPr>
          <w:b/>
          <w:i/>
          <w:iCs/>
        </w:rPr>
        <w:lastRenderedPageBreak/>
        <w:t>Clusiodes freyi</w:t>
      </w:r>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6B1D5B0C" w14:textId="77777777" w:rsidR="004F5251" w:rsidRDefault="004F5251" w:rsidP="004F5251">
      <w:pPr>
        <w:spacing w:after="0"/>
      </w:pPr>
      <w:r w:rsidRPr="005B489C">
        <w:rPr>
          <w:b/>
          <w:bCs/>
          <w:i/>
          <w:iCs/>
        </w:rPr>
        <w:t xml:space="preserve">Colydium elongatum </w:t>
      </w:r>
      <w:r w:rsidRPr="005B489C">
        <w:rPr>
          <w:b/>
          <w:bCs/>
        </w:rPr>
        <w:t>(VU)</w:t>
      </w:r>
      <w:r>
        <w:t xml:space="preserve"> är en barkbagge vars l</w:t>
      </w:r>
      <w:r w:rsidRPr="00EA3AB7">
        <w:t>arvutveckling</w:t>
      </w:r>
      <w:r w:rsidRPr="002802D0">
        <w:t xml:space="preserve"> sker </w:t>
      </w:r>
      <w:r w:rsidRPr="005B489C">
        <w:t>i gångar av barkborrar och andra insekter i bark och ved av olika barr- och lövträd.</w:t>
      </w:r>
      <w:r>
        <w:t xml:space="preserve"> </w:t>
      </w:r>
      <w:r w:rsidRPr="005B489C">
        <w:t>Att döma av preliminära observationer verkar arten</w:t>
      </w:r>
      <w:r>
        <w:t xml:space="preserve"> </w:t>
      </w:r>
      <w:r w:rsidRPr="005B489C">
        <w:t>i Norden kunna utnyttja såväl lövträd, t.ex. ek och björk, som barrträd.</w:t>
      </w:r>
      <w:r>
        <w:t xml:space="preserve"> Arten påverkas negativt av brist på död ved och det</w:t>
      </w:r>
      <w:r w:rsidRPr="005B489C">
        <w:t> föreligger indikation på eller misstanke om populationsminskning</w:t>
      </w:r>
      <w:r>
        <w:t xml:space="preserve"> (SLU Artdatabanken, 2026).</w:t>
      </w:r>
    </w:p>
    <w:p w14:paraId="4AE583AA" w14:textId="77777777" w:rsidR="004F5251" w:rsidRDefault="004F5251" w:rsidP="005151C5">
      <w:pPr>
        <w:spacing w:after="0"/>
      </w:pPr>
    </w:p>
    <w:p w14:paraId="0C72749B" w14:textId="77777777" w:rsidR="00636BDD" w:rsidRDefault="00636BDD" w:rsidP="00636BDD">
      <w:pPr>
        <w:spacing w:after="0"/>
      </w:pPr>
      <w:r w:rsidRPr="00EA3AB7">
        <w:rPr>
          <w:b/>
          <w:bCs/>
          <w:i/>
          <w:iCs/>
        </w:rPr>
        <w:t>Colydium filiforme</w:t>
      </w:r>
      <w:r w:rsidRPr="00180596">
        <w:rPr>
          <w:b/>
          <w:bCs/>
        </w:rPr>
        <w:t xml:space="preserve"> </w:t>
      </w:r>
      <w:r>
        <w:rPr>
          <w:b/>
          <w:bCs/>
        </w:rPr>
        <w:t>(VU)</w:t>
      </w:r>
      <w:r>
        <w:t xml:space="preserve"> är en skalbagge vars l</w:t>
      </w:r>
      <w:r w:rsidRPr="00EA3AB7">
        <w:t>arvutveckling sker i gångar av barkborrar och andra insekter i död, barklös solexponerad ved av lövträd, såvitt känt endast ek. Såväl i stående som liggande grov ekved, liksom i döda stampartier på levande gammelekar. I Sverige främst i gångar av skeppsvarvsfluga</w:t>
      </w:r>
      <w:r>
        <w:t xml:space="preserve"> (NT)</w:t>
      </w:r>
      <w:r w:rsidRPr="00EA3AB7">
        <w:t>, i Centraleuropa även i gångar av trägnagare.</w:t>
      </w:r>
      <w:r>
        <w:t xml:space="preserve"> F</w:t>
      </w:r>
      <w:r w:rsidRPr="00E20EC3">
        <w:t xml:space="preserve">ullbildade individer uppträder under sommaren från maj till början av augusti på lämplig ved, både dagtid </w:t>
      </w:r>
      <w:r>
        <w:t xml:space="preserve">och nattetid </w:t>
      </w:r>
      <w:r w:rsidRPr="00E20EC3">
        <w:t>vid varmt och fuktigt väder.</w:t>
      </w:r>
      <w:r>
        <w:t xml:space="preserve"> </w:t>
      </w:r>
      <w:r w:rsidRPr="00475AAD">
        <w:t xml:space="preserve">Bevara gamla ekbestånd och säkerställ en framtida kontinuitet av lämpliga träd. Friställ ekar i igenväxande hagmarker. I parker måste man tolerera att gamla, stamskadade ekar får stå kvar och hellre </w:t>
      </w:r>
      <w:r>
        <w:t>styra om gång- och cykelvägar</w:t>
      </w:r>
      <w:r w:rsidRPr="00475AAD">
        <w:t xml:space="preserve"> så att ej faran med nedfallande grenar blir anledning till att träden tas bort</w:t>
      </w:r>
      <w:r>
        <w:t xml:space="preserve"> (SLU Artdatabanken, 2026).</w:t>
      </w:r>
    </w:p>
    <w:p w14:paraId="55020FD2" w14:textId="77777777" w:rsidR="00C52730" w:rsidRDefault="00C52730" w:rsidP="005151C5">
      <w:pPr>
        <w:spacing w:after="0"/>
      </w:pPr>
    </w:p>
    <w:p w14:paraId="7641C0D8" w14:textId="77777777" w:rsidR="00A36EB9" w:rsidRDefault="00A36EB9" w:rsidP="00A36EB9">
      <w:pPr>
        <w:spacing w:after="0"/>
      </w:pPr>
      <w:r w:rsidRPr="002802D0">
        <w:rPr>
          <w:b/>
          <w:bCs/>
          <w:i/>
          <w:iCs/>
        </w:rPr>
        <w:t xml:space="preserve">Colydium noblecourti </w:t>
      </w:r>
      <w:r w:rsidRPr="002802D0">
        <w:rPr>
          <w:b/>
          <w:bCs/>
        </w:rPr>
        <w:t>(VU)</w:t>
      </w:r>
      <w:r>
        <w:t xml:space="preserve"> är en barkbagge vars l</w:t>
      </w:r>
      <w:r w:rsidRPr="00EA3AB7">
        <w:t>arvutveckling</w:t>
      </w:r>
      <w:r w:rsidRPr="002802D0">
        <w:t> sker i gångar av barkborrar och andra insekter i bark och ved av olika barr- och lövträd. Biologin är bristfälligt känd</w:t>
      </w:r>
      <w:r>
        <w:t xml:space="preserve"> på grund av</w:t>
      </w:r>
      <w:r w:rsidRPr="002802D0">
        <w:t xml:space="preserve"> tidigare sammanblandning med </w:t>
      </w:r>
      <w:r w:rsidRPr="002802D0">
        <w:rPr>
          <w:i/>
          <w:iCs/>
        </w:rPr>
        <w:t>C</w:t>
      </w:r>
      <w:r>
        <w:rPr>
          <w:i/>
          <w:iCs/>
        </w:rPr>
        <w:t>olydium</w:t>
      </w:r>
      <w:r w:rsidRPr="002802D0">
        <w:rPr>
          <w:i/>
          <w:iCs/>
        </w:rPr>
        <w:t xml:space="preserve"> elongatum</w:t>
      </w:r>
      <w:r>
        <w:t xml:space="preserve"> (VU). </w:t>
      </w:r>
      <w:r w:rsidRPr="001A6E16">
        <w:t>Fullbildade individer påträffas främst i maj-juni, gärna nattetid på nyligen döda trädstammar med färska insektsgångar.</w:t>
      </w:r>
      <w:r>
        <w:t xml:space="preserve"> Arten påverkas negativt av brist på död ved och det </w:t>
      </w:r>
      <w:r w:rsidRPr="002023ED">
        <w:t>föreligger indikation på eller misstanke om populationsminskning</w:t>
      </w:r>
      <w:r>
        <w:t xml:space="preserve"> (SLU Artdatabanken, 2026).</w:t>
      </w:r>
    </w:p>
    <w:p w14:paraId="7F918C5B" w14:textId="77777777" w:rsidR="00A36EB9" w:rsidRDefault="00A36EB9" w:rsidP="005151C5">
      <w:pPr>
        <w:spacing w:after="0"/>
      </w:pPr>
    </w:p>
    <w:p w14:paraId="29A1EC1A" w14:textId="2B91D70A" w:rsidR="00C41867" w:rsidRDefault="00C41867" w:rsidP="005151C5">
      <w:pPr>
        <w:spacing w:after="0"/>
      </w:pPr>
      <w:r w:rsidRPr="003C3F87">
        <w:rPr>
          <w:b/>
          <w:bCs/>
          <w:i/>
          <w:iCs/>
        </w:rPr>
        <w:t xml:space="preserve">Coniocarpon fallax </w:t>
      </w:r>
      <w:r w:rsidRPr="003C3F87">
        <w:rPr>
          <w:b/>
          <w:bCs/>
        </w:rPr>
        <w:t>(CR)</w:t>
      </w:r>
      <w:r>
        <w:t xml:space="preserve"> f</w:t>
      </w:r>
      <w:r w:rsidRPr="003C3F87">
        <w:t>örekommer på ask eller sällsynt på hassel. Askskottssjukan påverkar arten starkt negativt</w:t>
      </w:r>
      <w:r>
        <w:t xml:space="preserve"> och </w:t>
      </w:r>
      <w:r w:rsidRPr="003C3F87">
        <w:t>Minskningstakten överstiger gränsvärdet för Akut hotad (CR)</w:t>
      </w:r>
      <w:r>
        <w:t xml:space="preserve"> (SLU Artdatabanken, 2026)</w:t>
      </w:r>
      <w:r w:rsidRPr="00E5563A">
        <w:t>.</w:t>
      </w:r>
    </w:p>
    <w:p w14:paraId="520BF0F4" w14:textId="77777777" w:rsidR="00C41867" w:rsidRDefault="00C41867" w:rsidP="005151C5">
      <w:pPr>
        <w:spacing w:after="0"/>
      </w:pPr>
    </w:p>
    <w:p w14:paraId="2F9337BA" w14:textId="77777777" w:rsidR="007549D8" w:rsidRDefault="007549D8" w:rsidP="007549D8">
      <w:pPr>
        <w:spacing w:after="0"/>
      </w:pPr>
      <w:r w:rsidRPr="00894369">
        <w:rPr>
          <w:b/>
          <w:bCs/>
          <w:i/>
          <w:iCs/>
        </w:rPr>
        <w:t xml:space="preserve">Corticaria alleni </w:t>
      </w:r>
      <w:r w:rsidRPr="00894369">
        <w:rPr>
          <w:b/>
          <w:bCs/>
        </w:rPr>
        <w:t>(VU)</w:t>
      </w:r>
      <w:r>
        <w:t xml:space="preserve"> är en skogslevande mögelbagge </w:t>
      </w:r>
      <w:r w:rsidRPr="00F17017">
        <w:t>som</w:t>
      </w:r>
      <w:r w:rsidRPr="00894369">
        <w:t xml:space="preserve"> i Sverige </w:t>
      </w:r>
      <w:r>
        <w:t xml:space="preserve">är </w:t>
      </w:r>
      <w:r w:rsidRPr="00894369">
        <w:t>funnen under bark av död ek och tall i ursprungliga skogsbestånd</w:t>
      </w:r>
      <w:r>
        <w:t xml:space="preserve">. </w:t>
      </w:r>
      <w:r w:rsidRPr="00894369">
        <w:t>Arten är sannolikt knuten till naturskogsbestånd, och hotas av avverkning.</w:t>
      </w:r>
      <w:r>
        <w:t xml:space="preserve"> </w:t>
      </w:r>
      <w:r w:rsidRPr="00894369">
        <w:t xml:space="preserve">Skogsbestånd med naturskogskvaliteter bör skyddas från avverkning. I de kända utbredningsområdena är det viktigt att återstående kontinuitetsskogar undantas </w:t>
      </w:r>
      <w:r>
        <w:t xml:space="preserve">från </w:t>
      </w:r>
      <w:r w:rsidRPr="00894369">
        <w:t>skogsbruk</w:t>
      </w:r>
      <w:r>
        <w:t xml:space="preserve"> (SLU Artdatabanken, 2026).</w:t>
      </w:r>
    </w:p>
    <w:p w14:paraId="3DCD9B3C" w14:textId="77777777" w:rsidR="007549D8" w:rsidRDefault="007549D8" w:rsidP="007549D8">
      <w:pPr>
        <w:spacing w:after="0"/>
      </w:pPr>
    </w:p>
    <w:p w14:paraId="13C91D46" w14:textId="77777777" w:rsidR="007549D8" w:rsidRDefault="007549D8" w:rsidP="007549D8">
      <w:pPr>
        <w:spacing w:after="0"/>
      </w:pPr>
      <w:r w:rsidRPr="00055E0F">
        <w:rPr>
          <w:b/>
          <w:bCs/>
          <w:i/>
          <w:iCs/>
        </w:rPr>
        <w:t xml:space="preserve">Corticaria crenicollis </w:t>
      </w:r>
      <w:r w:rsidRPr="00055E0F">
        <w:rPr>
          <w:b/>
          <w:bCs/>
        </w:rPr>
        <w:t>(NT)</w:t>
      </w:r>
      <w:r>
        <w:t xml:space="preserve"> är en skogslevande mögelbagge </w:t>
      </w:r>
      <w:r w:rsidRPr="00F17017">
        <w:t xml:space="preserve">som </w:t>
      </w:r>
      <w:r w:rsidRPr="00CD2F67">
        <w:t xml:space="preserve">ofta påträffas under lös bark, men även på björkticka eller fnöskticka på björk och bok, i ihåliga träd och murken ved. Ofta på asp, men även på björk, ek och tall. Huvuddelen av fynden har gjorts i asprika naturskogsbestånd, men </w:t>
      </w:r>
      <w:r w:rsidRPr="00CD2F67">
        <w:lastRenderedPageBreak/>
        <w:t>arten är även påträffad på lövträdsrika hyggen.</w:t>
      </w:r>
      <w:r>
        <w:t xml:space="preserve"> Arten hotas av o</w:t>
      </w:r>
      <w:r w:rsidRPr="00CD2F67">
        <w:t>mvandling av naturskog till plantage.</w:t>
      </w:r>
      <w:r>
        <w:t xml:space="preserve"> Skydda </w:t>
      </w:r>
      <w:r w:rsidRPr="00CD2F67">
        <w:t>lövrik</w:t>
      </w:r>
      <w:r>
        <w:t>a</w:t>
      </w:r>
      <w:r w:rsidRPr="00CD2F67">
        <w:t xml:space="preserve"> naturskog</w:t>
      </w:r>
      <w:r>
        <w:t>ar</w:t>
      </w:r>
      <w:r w:rsidRPr="00CD2F67">
        <w:t>, särskilt asprik</w:t>
      </w:r>
      <w:r>
        <w:t>a</w:t>
      </w:r>
      <w:r w:rsidRPr="00CD2F67">
        <w:t xml:space="preserve"> sådan</w:t>
      </w:r>
      <w:r>
        <w:t>a (SLU Artdatabanken, 2026).</w:t>
      </w:r>
    </w:p>
    <w:p w14:paraId="2574BD0E" w14:textId="77777777" w:rsidR="007549D8" w:rsidRDefault="007549D8" w:rsidP="007549D8">
      <w:pPr>
        <w:spacing w:after="0"/>
      </w:pPr>
    </w:p>
    <w:p w14:paraId="0A858586" w14:textId="77777777" w:rsidR="007549D8" w:rsidRDefault="007549D8" w:rsidP="007549D8">
      <w:pPr>
        <w:spacing w:after="0"/>
      </w:pPr>
      <w:r w:rsidRPr="00C1310F">
        <w:rPr>
          <w:b/>
          <w:bCs/>
          <w:i/>
          <w:iCs/>
        </w:rPr>
        <w:t xml:space="preserve">Corticaria dentiventris </w:t>
      </w:r>
      <w:r w:rsidRPr="00C1310F">
        <w:rPr>
          <w:b/>
          <w:bCs/>
        </w:rPr>
        <w:t>(NT)</w:t>
      </w:r>
      <w:r>
        <w:t xml:space="preserve"> är en mögelbagge </w:t>
      </w:r>
      <w:r w:rsidRPr="00F17017">
        <w:t xml:space="preserve">som </w:t>
      </w:r>
      <w:r w:rsidRPr="003825C1">
        <w:t xml:space="preserve">främst </w:t>
      </w:r>
      <w:r>
        <w:t xml:space="preserve">uppträder i </w:t>
      </w:r>
      <w:r w:rsidRPr="00C1310F">
        <w:t>fjällnära skog i glest trädbevuxna miljöer. Arten anses främst vara bunden till förnaskiktet i torrare lav- och rismarker. Den är även påträffad i murken barrträdsved i boreal naturskog.</w:t>
      </w:r>
      <w:r>
        <w:t xml:space="preserve"> Arten påverkas negativt av brist på kontinuitetsskog samt </w:t>
      </w:r>
      <w:r w:rsidRPr="00C1310F">
        <w:t>möjligen</w:t>
      </w:r>
      <w:r>
        <w:t xml:space="preserve"> även</w:t>
      </w:r>
      <w:r w:rsidRPr="00C1310F">
        <w:t xml:space="preserve"> till följd av pågående klimatförändring</w:t>
      </w:r>
      <w:r>
        <w:t xml:space="preserve"> (SLU Artdatabanken, 2026).</w:t>
      </w:r>
    </w:p>
    <w:p w14:paraId="21FF2760" w14:textId="77777777" w:rsidR="007549D8" w:rsidRDefault="007549D8" w:rsidP="005151C5">
      <w:pPr>
        <w:spacing w:after="0"/>
      </w:pPr>
    </w:p>
    <w:p w14:paraId="3E751F94" w14:textId="77777777" w:rsidR="005151C5" w:rsidRDefault="005151C5" w:rsidP="005151C5">
      <w:pPr>
        <w:spacing w:after="0"/>
      </w:pPr>
      <w:r w:rsidRPr="00663698">
        <w:rPr>
          <w:b/>
          <w:bCs/>
          <w:i/>
          <w:iCs/>
        </w:rPr>
        <w:t xml:space="preserve">Corticaria </w:t>
      </w:r>
      <w:r w:rsidRPr="00D5516B">
        <w:rPr>
          <w:b/>
          <w:bCs/>
          <w:i/>
          <w:iCs/>
        </w:rPr>
        <w:t>interstitialis</w:t>
      </w:r>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r w:rsidRPr="00663698">
        <w:rPr>
          <w:b/>
          <w:bCs/>
          <w:i/>
          <w:iCs/>
        </w:rPr>
        <w:t>Corticaria obsoleta</w:t>
      </w:r>
      <w:r w:rsidRPr="00663698">
        <w:rPr>
          <w:b/>
          <w:bCs/>
        </w:rPr>
        <w:t xml:space="preserve"> </w:t>
      </w:r>
      <w:r w:rsidRPr="00AE3B3C">
        <w:rPr>
          <w:b/>
          <w:bCs/>
        </w:rPr>
        <w:t>(NT)</w:t>
      </w:r>
      <w:r>
        <w:t xml:space="preserve"> är en mögelbagge vars larver lever </w:t>
      </w:r>
      <w:r w:rsidRPr="00663698">
        <w:t>av olika mögelsvampar. Arten är knuten till naturskogsartade barrskogar. Den har hittats under torr bark på gamla, nydöda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Fler sammanhängande naturskogar utanför det fjällnära området behöver bevaras i Norrlands inland (SLU Artdatabanken, 2024).</w:t>
      </w:r>
    </w:p>
    <w:p w14:paraId="19D576ED" w14:textId="77777777" w:rsidR="005151C5" w:rsidRDefault="005151C5" w:rsidP="001B3DDE">
      <w:pPr>
        <w:spacing w:after="0"/>
      </w:pPr>
    </w:p>
    <w:p w14:paraId="6FC07355" w14:textId="77777777" w:rsidR="00625241" w:rsidRDefault="00625241" w:rsidP="00625241">
      <w:pPr>
        <w:spacing w:after="0"/>
      </w:pPr>
      <w:r w:rsidRPr="003825C1">
        <w:rPr>
          <w:b/>
          <w:bCs/>
          <w:i/>
          <w:iCs/>
        </w:rPr>
        <w:t xml:space="preserve">Corticaria polypori </w:t>
      </w:r>
      <w:r w:rsidRPr="003825C1">
        <w:rPr>
          <w:b/>
          <w:bCs/>
        </w:rPr>
        <w:t>(NT)</w:t>
      </w:r>
      <w:r>
        <w:t xml:space="preserve"> är en barrskogslevande mögelbagge </w:t>
      </w:r>
      <w:r w:rsidRPr="00F17017">
        <w:t xml:space="preserve">som </w:t>
      </w:r>
      <w:r w:rsidRPr="003825C1">
        <w:t xml:space="preserve">främst </w:t>
      </w:r>
      <w:r>
        <w:t xml:space="preserve">är </w:t>
      </w:r>
      <w:r w:rsidRPr="003825C1">
        <w:t>funnen under barken på nydöda granar, men även på tall.</w:t>
      </w:r>
      <w:r>
        <w:t xml:space="preserve"> </w:t>
      </w:r>
      <w:r w:rsidRPr="003825C1">
        <w:t>Arten återfinns främst i naturskogsbestånd med kontinue</w:t>
      </w:r>
      <w:r>
        <w:t>r</w:t>
      </w:r>
      <w:r w:rsidRPr="003825C1">
        <w:t>lig</w:t>
      </w:r>
      <w:r>
        <w:t xml:space="preserve"> </w:t>
      </w:r>
      <w:r w:rsidRPr="003825C1">
        <w:t>produktion av döda barrträd</w:t>
      </w:r>
      <w:r>
        <w:t xml:space="preserve"> och påverkas negativt av brist på kontinuitetsskog och död ved. Den missgynnas även av </w:t>
      </w:r>
      <w:r w:rsidRPr="003825C1">
        <w:t>tillvaratagande</w:t>
      </w:r>
      <w:r>
        <w:t>t</w:t>
      </w:r>
      <w:r w:rsidRPr="003825C1">
        <w:t xml:space="preserve"> av barkborreangrip</w:t>
      </w:r>
      <w:r>
        <w:t>na träd. Fler barrnaturskogar behöver bevaras (SLU Artdatabanken, 2026).</w:t>
      </w:r>
    </w:p>
    <w:p w14:paraId="0C52EDB3" w14:textId="77777777" w:rsidR="00625241" w:rsidRDefault="00625241" w:rsidP="001B3DDE">
      <w:pPr>
        <w:spacing w:after="0"/>
      </w:pPr>
    </w:p>
    <w:p w14:paraId="00E78616" w14:textId="77777777" w:rsidR="001B3DDE" w:rsidRDefault="001B3DDE" w:rsidP="001B3DDE">
      <w:pPr>
        <w:spacing w:after="0"/>
      </w:pPr>
      <w:r w:rsidRPr="00E8212F">
        <w:rPr>
          <w:rFonts w:cs="Times New Roman"/>
          <w:b/>
          <w:bCs/>
          <w:i/>
          <w:iCs/>
        </w:rPr>
        <w:t>Corticeus longulus</w:t>
      </w:r>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Tallskogar med stark förekomst av mindre märgborre och skarptandad barkborre bör avsättas som reservat. Hänsyn bör tas vid slutavverkning av talldominerad skog så att avverkningsrester som gren- och toppdelar (s.k. GROT) lämnas.</w:t>
      </w:r>
      <w:r>
        <w:rPr>
          <w:rFonts w:cs="Times New Roman"/>
          <w:color w:val="000000"/>
          <w:shd w:val="clear" w:color="auto" w:fill="FFFFFF"/>
        </w:rPr>
        <w:t xml:space="preserve"> </w:t>
      </w:r>
      <w:r w:rsidRPr="008B5B86">
        <w:rPr>
          <w:rFonts w:cs="Times New Roman"/>
          <w:i/>
          <w:iCs/>
        </w:rPr>
        <w:t>Corticeus longulus</w:t>
      </w:r>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50E42DCE" w14:textId="77777777" w:rsidR="00660B9A" w:rsidRDefault="00660B9A" w:rsidP="00660B9A">
      <w:pPr>
        <w:spacing w:after="0"/>
      </w:pPr>
      <w:r w:rsidRPr="00D5728A">
        <w:rPr>
          <w:b/>
          <w:bCs/>
          <w:i/>
          <w:iCs/>
        </w:rPr>
        <w:t xml:space="preserve">Cortinarius aleuriosmus </w:t>
      </w:r>
      <w:r w:rsidRPr="00D5728A">
        <w:rPr>
          <w:b/>
          <w:bCs/>
        </w:rPr>
        <w:t>(DD)</w:t>
      </w:r>
      <w:r>
        <w:t xml:space="preserve"> är en ädelspindling som b</w:t>
      </w:r>
      <w:r w:rsidRPr="00FE317B">
        <w:t xml:space="preserve">ildar mykorrhiza med </w:t>
      </w:r>
      <w:r w:rsidRPr="00D5728A">
        <w:t xml:space="preserve">ek i ädellövskog på kalkrik mark. Arten är sydlig och värmekrävande i Europa och påträffades som ny för Norden 2024 </w:t>
      </w:r>
      <w:r w:rsidRPr="00D5728A">
        <w:lastRenderedPageBreak/>
        <w:t>i en skogsbetad, ek- och hasseldominerad ädellövskog på Öland. Eftersom arten hittills endast är känd från ett mycket litet antal nyupptäckta förekomster är populationsstorlek och trender omöjliga att bedöma. Faktaunderlaget bedöms vara otillräckligt för att avgöra vilken av de olika rödlistningskategorierna som är mest trolig</w:t>
      </w:r>
      <w:r>
        <w:t xml:space="preserve"> (</w:t>
      </w:r>
      <w:r w:rsidRPr="00D52347">
        <w:t>SLU Artdatabanken, 202</w:t>
      </w:r>
      <w:r>
        <w:t>6</w:t>
      </w:r>
      <w:r w:rsidRPr="00D52347">
        <w:t>).</w:t>
      </w:r>
    </w:p>
    <w:p w14:paraId="5CBE266E" w14:textId="77777777" w:rsidR="00660B9A" w:rsidRDefault="00660B9A" w:rsidP="00660B9A">
      <w:pPr>
        <w:spacing w:after="0"/>
      </w:pPr>
    </w:p>
    <w:p w14:paraId="05D527B3" w14:textId="77777777" w:rsidR="00660B9A" w:rsidRDefault="00660B9A" w:rsidP="00660B9A">
      <w:pPr>
        <w:spacing w:after="0"/>
      </w:pPr>
      <w:r w:rsidRPr="002D3F5B">
        <w:rPr>
          <w:b/>
          <w:bCs/>
          <w:i/>
          <w:iCs/>
        </w:rPr>
        <w:t xml:space="preserve">Cortinarius chailluzii </w:t>
      </w:r>
      <w:r w:rsidRPr="00FE317B">
        <w:rPr>
          <w:b/>
          <w:bCs/>
        </w:rPr>
        <w:t>(DD)</w:t>
      </w:r>
      <w:r>
        <w:t xml:space="preserve"> är en ädelspindling som b</w:t>
      </w:r>
      <w:r w:rsidRPr="00FE317B">
        <w:t xml:space="preserve">ildar mykorrhiza med </w:t>
      </w:r>
      <w:r w:rsidRPr="00CF7CD5">
        <w:t>ek i kalkrik ek</w:t>
      </w:r>
      <w:r>
        <w:t>-</w:t>
      </w:r>
      <w:r w:rsidRPr="00CF7CD5">
        <w:t>/hasselskog. Hittil</w:t>
      </w:r>
      <w:r>
        <w:t>l</w:t>
      </w:r>
      <w:r w:rsidRPr="00CF7CD5">
        <w:t xml:space="preserve">s bara funnen vid ett tillfälle (2021) på en hotspot för </w:t>
      </w:r>
      <w:r>
        <w:t>sällsynta mykorrhiza</w:t>
      </w:r>
      <w:r w:rsidRPr="00CF7CD5">
        <w:t>svampar i Mittland</w:t>
      </w:r>
      <w:r>
        <w:t xml:space="preserve">sskogen på </w:t>
      </w:r>
      <w:r w:rsidRPr="00CF7CD5">
        <w:t>Öland. I övrigt närmast okänd med enstaka fynd i Frankrike och Italien. Status och eventuell trend svårbedömd men förmodligen extremt sällsynt. Faktaunderlaget bedöms vara otillräckligt för att avgöra vilken av de olika rödlistningskategorierna som är mest trolig</w:t>
      </w:r>
      <w:r>
        <w:t xml:space="preserve"> (</w:t>
      </w:r>
      <w:r w:rsidRPr="00D52347">
        <w:t>SLU Artdatabanken, 202</w:t>
      </w:r>
      <w:r>
        <w:t>6</w:t>
      </w:r>
      <w:r w:rsidRPr="00D52347">
        <w:t>).</w:t>
      </w:r>
    </w:p>
    <w:p w14:paraId="5D60BA6B" w14:textId="77777777" w:rsidR="00660B9A" w:rsidRDefault="00660B9A" w:rsidP="00660B9A">
      <w:pPr>
        <w:spacing w:after="0"/>
      </w:pPr>
    </w:p>
    <w:p w14:paraId="62DC8425" w14:textId="77777777" w:rsidR="00660B9A" w:rsidRDefault="00660B9A" w:rsidP="00660B9A">
      <w:pPr>
        <w:spacing w:after="0"/>
      </w:pPr>
      <w:r w:rsidRPr="000646B5">
        <w:rPr>
          <w:b/>
          <w:bCs/>
          <w:i/>
          <w:iCs/>
        </w:rPr>
        <w:t xml:space="preserve">Cortinarius glaucoelotus </w:t>
      </w:r>
      <w:r w:rsidRPr="000646B5">
        <w:rPr>
          <w:b/>
          <w:bCs/>
        </w:rPr>
        <w:t>(VU)</w:t>
      </w:r>
      <w:r>
        <w:t xml:space="preserve"> är en ädelspindling som b</w:t>
      </w:r>
      <w:r w:rsidRPr="000646B5">
        <w:t>ildar mykorrhiza med tall och/eller gran i luckig och ljusöppen kalkbarrskog. Nybeskriven för vetenskapen år 2020 och därefter upptäckt och uppmärksammad från Gotland som ny för Sverige (2023). Den totala populationen i landet bedöms ha minskat och förväntas fortsätta minska på grund av slutavverkning av äldre kalkbarrskog och försämrad habitatkvalitet, bl.a. genom förtätningar i skogsbestånd vid upphört skogsbete. Det finns inga indikationer på att arten långsiktigt kan etablera eller reproducera sig i skogsbestånd som brukas med trakthyggesmetoder, markberedning, gödsling eller föryngring med förädlat plantmaterial</w:t>
      </w:r>
      <w:r>
        <w:t xml:space="preserve"> (</w:t>
      </w:r>
      <w:r w:rsidRPr="00D52347">
        <w:t>SLU Artdatabanken, 202</w:t>
      </w:r>
      <w:r>
        <w:t>6</w:t>
      </w:r>
      <w:r w:rsidRPr="00D52347">
        <w:t>).</w:t>
      </w:r>
    </w:p>
    <w:p w14:paraId="40C66126" w14:textId="77777777" w:rsidR="00660B9A" w:rsidRDefault="00660B9A" w:rsidP="00660B9A">
      <w:pPr>
        <w:spacing w:after="0"/>
      </w:pPr>
    </w:p>
    <w:p w14:paraId="1589C340" w14:textId="77777777" w:rsidR="00660B9A" w:rsidRDefault="00660B9A" w:rsidP="00660B9A">
      <w:pPr>
        <w:spacing w:after="0"/>
      </w:pPr>
      <w:r w:rsidRPr="00E87079">
        <w:rPr>
          <w:b/>
          <w:bCs/>
          <w:i/>
          <w:iCs/>
        </w:rPr>
        <w:t xml:space="preserve">Cortinarius olens </w:t>
      </w:r>
      <w:r w:rsidRPr="00E87079">
        <w:rPr>
          <w:b/>
          <w:bCs/>
        </w:rPr>
        <w:t>(EN)</w:t>
      </w:r>
      <w:r>
        <w:t xml:space="preserve"> är en mycket sällsynt och starkt hotad t</w:t>
      </w:r>
      <w:r w:rsidRPr="00E87079">
        <w:t>ryffelliknande s</w:t>
      </w:r>
      <w:r>
        <w:t>vamp</w:t>
      </w:r>
      <w:r w:rsidRPr="00E87079">
        <w:t xml:space="preserve"> som växer underjordiskt eller något uppstickande ur barrförna. Den bildar ektomykorrhiza med gran och har en nordlig utbredning i landet, både i inre Norrlands skogsland och i fjällnära skogar. Den kräver sannolikt lång trädkontinuitet på sina växtplatser som alla är belägna i äldre, näringsrik granskog.</w:t>
      </w:r>
      <w:r>
        <w:t xml:space="preserve"> Arten</w:t>
      </w:r>
      <w:r w:rsidRPr="00E87079">
        <w:t xml:space="preserve"> är inte känd från våra grannländer och i Europa i övrigt finns endast en handfull fynd.</w:t>
      </w:r>
      <w:r>
        <w:t xml:space="preserve"> </w:t>
      </w:r>
      <w:r w:rsidRPr="00E87079">
        <w:t>Kalhyggesbruk</w:t>
      </w:r>
      <w:r>
        <w:t xml:space="preserve"> </w:t>
      </w:r>
      <w:r w:rsidRPr="00E87079">
        <w:t>i kontinuitetsskogar utgör ett allvarligt hot mot dess fortbestånd, både historiskt och i framtiden</w:t>
      </w:r>
      <w:r>
        <w:t xml:space="preserve"> (</w:t>
      </w:r>
      <w:r w:rsidRPr="00D52347">
        <w:t>SLU Artdatabanken, 202</w:t>
      </w:r>
      <w:r>
        <w:t>6</w:t>
      </w:r>
      <w:r w:rsidRPr="00D52347">
        <w:t>).</w:t>
      </w:r>
    </w:p>
    <w:p w14:paraId="61143CEC" w14:textId="77777777" w:rsidR="00660B9A" w:rsidRDefault="00660B9A" w:rsidP="00660B9A">
      <w:pPr>
        <w:spacing w:after="0"/>
      </w:pPr>
    </w:p>
    <w:p w14:paraId="60721F4C" w14:textId="77777777" w:rsidR="00660B9A" w:rsidRDefault="00660B9A" w:rsidP="00660B9A">
      <w:pPr>
        <w:spacing w:after="0"/>
      </w:pPr>
      <w:r w:rsidRPr="00CC6D53">
        <w:rPr>
          <w:b/>
          <w:bCs/>
          <w:i/>
          <w:iCs/>
        </w:rPr>
        <w:t xml:space="preserve">Cortinarius prodigiosus </w:t>
      </w:r>
      <w:r w:rsidRPr="00CC6D53">
        <w:rPr>
          <w:b/>
          <w:bCs/>
        </w:rPr>
        <w:t>(EN)</w:t>
      </w:r>
      <w:r>
        <w:t xml:space="preserve"> är en starkt hotad ädelspindling som </w:t>
      </w:r>
      <w:r w:rsidRPr="00CC6D53">
        <w:t>nyligen</w:t>
      </w:r>
      <w:r>
        <w:t xml:space="preserve"> (2024)</w:t>
      </w:r>
      <w:r w:rsidRPr="00CC6D53">
        <w:t xml:space="preserve"> påträffa</w:t>
      </w:r>
      <w:r>
        <w:t>des</w:t>
      </w:r>
      <w:r w:rsidRPr="00CC6D53">
        <w:t xml:space="preserve"> som ny för Norden i kalkrika lind-dominerade ädellövskogar med lång kontinuitet på Öland. Förmodligen hotad men eftersom nyligen påträffad är artens detaljerade status i landet bristfälligt känd. Med dess troliga behov av lind på extremt kalkrika jordar är dock den möjliga förekomstarean högst begränsad.</w:t>
      </w:r>
      <w:r>
        <w:t xml:space="preserve"> </w:t>
      </w:r>
      <w:r w:rsidRPr="00C16480">
        <w:t>Antalet individer bedöms vara lägre än gränsvärdet för Starkt hotad (EN)</w:t>
      </w:r>
      <w:r>
        <w:t xml:space="preserve"> (</w:t>
      </w:r>
      <w:r w:rsidRPr="00D52347">
        <w:t>SLU Artdatabanken, 202</w:t>
      </w:r>
      <w:r>
        <w:t>6</w:t>
      </w:r>
      <w:r w:rsidRPr="00D52347">
        <w:t>).</w:t>
      </w:r>
    </w:p>
    <w:p w14:paraId="1527803A" w14:textId="77777777" w:rsidR="00660B9A" w:rsidRDefault="00660B9A" w:rsidP="00660B9A">
      <w:pPr>
        <w:spacing w:after="0"/>
      </w:pPr>
    </w:p>
    <w:p w14:paraId="276EEDD7" w14:textId="77777777" w:rsidR="00660B9A" w:rsidRDefault="00660B9A" w:rsidP="00660B9A">
      <w:pPr>
        <w:spacing w:after="0"/>
      </w:pPr>
      <w:r w:rsidRPr="007B6AC7">
        <w:rPr>
          <w:b/>
          <w:bCs/>
          <w:i/>
          <w:iCs/>
        </w:rPr>
        <w:t xml:space="preserve">Cortinarius squameoradicans </w:t>
      </w:r>
      <w:r w:rsidRPr="007B6AC7">
        <w:rPr>
          <w:b/>
          <w:bCs/>
        </w:rPr>
        <w:t>(EN)</w:t>
      </w:r>
      <w:r>
        <w:t xml:space="preserve"> är en starkt hotad ädelspindling som b</w:t>
      </w:r>
      <w:r w:rsidRPr="007B6AC7">
        <w:t>ildar mykorrhiza med ek i ädellövskogsbryn mot våtmarker på kalkrikt underlag. Arten är funnen på ett fåtal exklusiva lokaler på Öland och Gotland, där den förekommer tillsammans med bl.a. djävulssopp</w:t>
      </w:r>
      <w:r>
        <w:t xml:space="preserve"> (VU)</w:t>
      </w:r>
      <w:r w:rsidRPr="007B6AC7">
        <w:t>. Den är nyupptäckt för landet men troligen inte speciellt förbisedd. Uppenbart en extremt sällsynt art med mycket liten population och utbredningsarea.</w:t>
      </w:r>
      <w:r>
        <w:t xml:space="preserve"> </w:t>
      </w:r>
      <w:r w:rsidRPr="007B6AC7">
        <w:t>Antalet individer bedöms vara lägre än gränsvärdet för Starkt hotad (EN)</w:t>
      </w:r>
      <w:r>
        <w:t xml:space="preserve"> (</w:t>
      </w:r>
      <w:r w:rsidRPr="00D52347">
        <w:t>SLU Artdatabanken, 202</w:t>
      </w:r>
      <w:r>
        <w:t>6</w:t>
      </w:r>
      <w:r w:rsidRPr="00D52347">
        <w:t>).</w:t>
      </w:r>
    </w:p>
    <w:p w14:paraId="65A7107E" w14:textId="77777777" w:rsidR="00660B9A" w:rsidRDefault="00660B9A" w:rsidP="00660B9A">
      <w:pPr>
        <w:spacing w:after="0"/>
      </w:pPr>
    </w:p>
    <w:p w14:paraId="5530A53D" w14:textId="77777777" w:rsidR="00660B9A" w:rsidRDefault="00660B9A" w:rsidP="00660B9A">
      <w:pPr>
        <w:spacing w:after="0"/>
      </w:pPr>
      <w:r w:rsidRPr="00FE317B">
        <w:rPr>
          <w:b/>
          <w:bCs/>
          <w:i/>
          <w:iCs/>
        </w:rPr>
        <w:lastRenderedPageBreak/>
        <w:t xml:space="preserve">Cortinarius subcorrosus </w:t>
      </w:r>
      <w:r w:rsidRPr="00FE317B">
        <w:rPr>
          <w:b/>
          <w:bCs/>
        </w:rPr>
        <w:t>(DD)</w:t>
      </w:r>
      <w:r>
        <w:t xml:space="preserve"> är en ädelspindling som b</w:t>
      </w:r>
      <w:r w:rsidRPr="00FE317B">
        <w:t>ildar mykorrhiza med tall och/eller gran i luckig och ljusöppen kalkbarrskog. I Norden hittills enbart funnen i ljusöppen betad tallskog på Gotland, samt ett fynd på Billudden i Älvkarleby, Uppland. Faktaunderlaget bedöms vara otillräckligt för att avgöra vilken av de olika rödlistningskategorierna som är mest trolig</w:t>
      </w:r>
      <w:r>
        <w:t xml:space="preserve"> (</w:t>
      </w:r>
      <w:r w:rsidRPr="00D52347">
        <w:t>SLU Artdatabanken, 202</w:t>
      </w:r>
      <w:r>
        <w:t>6</w:t>
      </w:r>
      <w:r w:rsidRPr="00D52347">
        <w:t>).</w:t>
      </w:r>
    </w:p>
    <w:p w14:paraId="6F33C717" w14:textId="77777777" w:rsidR="00BC71EE" w:rsidRDefault="00BC71EE" w:rsidP="00BC71EE">
      <w:pPr>
        <w:spacing w:after="0"/>
      </w:pPr>
    </w:p>
    <w:p w14:paraId="22974404" w14:textId="77777777" w:rsidR="00864044" w:rsidRDefault="00864044" w:rsidP="00864044">
      <w:pPr>
        <w:spacing w:after="0"/>
      </w:pPr>
      <w:r w:rsidRPr="00943124">
        <w:rPr>
          <w:b/>
          <w:bCs/>
          <w:i/>
          <w:iCs/>
        </w:rPr>
        <w:t xml:space="preserve">Crossocerus binotatus </w:t>
      </w:r>
      <w:r>
        <w:rPr>
          <w:b/>
          <w:bCs/>
        </w:rPr>
        <w:t>(NT)</w:t>
      </w:r>
      <w:r>
        <w:t xml:space="preserve"> är en </w:t>
      </w:r>
      <w:r w:rsidRPr="00943124">
        <w:t>sällsynt</w:t>
      </w:r>
      <w:r>
        <w:t xml:space="preserve"> </w:t>
      </w:r>
      <w:r w:rsidRPr="00943124">
        <w:t>vedboende rovstekel som är knuten till lövskogar</w:t>
      </w:r>
      <w:r>
        <w:t xml:space="preserve"> i södra Sverige. </w:t>
      </w:r>
      <w:r w:rsidRPr="00331C1A">
        <w:t xml:space="preserve">Arten har påträffats i lövdominerade skogar eller parker med rikligt med död ved. De senaste fynden i Sverige har alla gjorts med fönsterfällor på lågor eller stående döda eller skadade träd </w:t>
      </w:r>
      <w:r>
        <w:t xml:space="preserve">av </w:t>
      </w:r>
      <w:r w:rsidRPr="00331C1A">
        <w:t>ek, sälg, tall och bok.</w:t>
      </w:r>
      <w:r>
        <w:t xml:space="preserve"> </w:t>
      </w:r>
      <w:r w:rsidRPr="00331C1A">
        <w:t>I likhet med systerarten </w:t>
      </w:r>
      <w:r w:rsidRPr="00331C1A">
        <w:rPr>
          <w:i/>
          <w:iCs/>
        </w:rPr>
        <w:t>C. subulatus</w:t>
      </w:r>
      <w:r w:rsidRPr="00331C1A">
        <w:t> tycks den förekomma även i jämförelsevis skuggiga miljöer.</w:t>
      </w:r>
      <w:r>
        <w:t xml:space="preserve"> </w:t>
      </w:r>
      <w:r w:rsidRPr="008914A6">
        <w:t>Avverkning av skadade träd och bortförsel av död ved från parker och andra stadsnära miljöer kan minska tillgången på boplatser, liksom avverkning av de lövskogar där arten förekommer</w:t>
      </w:r>
      <w:r>
        <w:t xml:space="preserve"> (SLU Artdatabanken, 2026).</w:t>
      </w:r>
    </w:p>
    <w:p w14:paraId="11273DF4" w14:textId="77777777" w:rsidR="00942FC2" w:rsidRDefault="00942FC2" w:rsidP="00BC71EE">
      <w:pPr>
        <w:spacing w:after="0"/>
      </w:pPr>
    </w:p>
    <w:p w14:paraId="75A7E937" w14:textId="77777777" w:rsidR="00366A45" w:rsidRPr="00101D37" w:rsidRDefault="00366A45" w:rsidP="00366A45">
      <w:pPr>
        <w:spacing w:after="0"/>
      </w:pPr>
      <w:r w:rsidRPr="00F816D4">
        <w:rPr>
          <w:b/>
          <w:bCs/>
          <w:i/>
          <w:iCs/>
        </w:rPr>
        <w:t xml:space="preserve">Crunoecia irrorata </w:t>
      </w:r>
      <w:r w:rsidRPr="00F816D4">
        <w:rPr>
          <w:b/>
          <w:bCs/>
        </w:rPr>
        <w:t>(VU)</w:t>
      </w:r>
      <w:r>
        <w:t xml:space="preserve"> är en nattslända vars larver </w:t>
      </w:r>
      <w:r w:rsidRPr="00226D58">
        <w:t>lever i mossa och bland döda löv</w:t>
      </w:r>
      <w:r w:rsidRPr="00F816D4">
        <w:t xml:space="preserve"> i glacio-fluviala källor och källbäckar, en miljö som i stora delar av Sverige är hotad, särskilt p</w:t>
      </w:r>
      <w:r>
        <w:t>å grund av</w:t>
      </w:r>
      <w:r w:rsidRPr="00F816D4">
        <w:t xml:space="preserve"> det</w:t>
      </w:r>
      <w:r>
        <w:t xml:space="preserve"> storskaliga</w:t>
      </w:r>
      <w:r w:rsidRPr="00F816D4">
        <w:t xml:space="preserve"> skogsbruket. </w:t>
      </w:r>
      <w:r>
        <w:t>Arten ä</w:t>
      </w:r>
      <w:r w:rsidRPr="00F816D4">
        <w:t>r känd på spridda lokaler från Skåne till Västerbotten.</w:t>
      </w:r>
      <w:r w:rsidRPr="00F763B0">
        <w:rPr>
          <w:rFonts w:ascii="Roboto" w:hAnsi="Roboto"/>
          <w:color w:val="000000"/>
          <w:shd w:val="clear" w:color="auto" w:fill="FFFFFF"/>
        </w:rPr>
        <w:t xml:space="preserve"> </w:t>
      </w:r>
      <w:r w:rsidRPr="00F763B0">
        <w:t>I Sverige har många källor av lämplig typ förstörts under sen tid av skogsbruket var</w:t>
      </w:r>
      <w:r>
        <w:t>på</w:t>
      </w:r>
      <w:r w:rsidRPr="00F763B0">
        <w:t xml:space="preserve"> arten otvivelaktigt har minskat.</w:t>
      </w:r>
      <w:r>
        <w:t xml:space="preserve"> </w:t>
      </w:r>
      <w:r w:rsidRPr="00F763B0">
        <w:t>Tillse att källor och källflöden skyddas vid skogsbruk och vägbyggnad. Restaurera skadade källor</w:t>
      </w:r>
      <w:r>
        <w:t xml:space="preserve"> (</w:t>
      </w:r>
      <w:r w:rsidRPr="00D52347">
        <w:t>SLU Artdatabanken, 202</w:t>
      </w:r>
      <w:r>
        <w:t>6</w:t>
      </w:r>
      <w:r w:rsidRPr="00D52347">
        <w:t>).</w:t>
      </w:r>
    </w:p>
    <w:p w14:paraId="076B777F" w14:textId="77777777" w:rsidR="00366A45" w:rsidRDefault="00366A45" w:rsidP="00BC71EE">
      <w:pPr>
        <w:spacing w:after="0"/>
      </w:pPr>
    </w:p>
    <w:p w14:paraId="68AE91F5" w14:textId="77777777" w:rsidR="0013044A" w:rsidRDefault="0013044A" w:rsidP="0013044A">
      <w:pPr>
        <w:spacing w:after="0"/>
      </w:pPr>
      <w:r w:rsidRPr="00AF073A">
        <w:rPr>
          <w:b/>
          <w:bCs/>
          <w:i/>
          <w:iCs/>
        </w:rPr>
        <w:t xml:space="preserve">Cryptolestes duplicatus </w:t>
      </w:r>
      <w:r>
        <w:rPr>
          <w:b/>
          <w:bCs/>
        </w:rPr>
        <w:t>(VU)</w:t>
      </w:r>
      <w:r>
        <w:t xml:space="preserve"> är</w:t>
      </w:r>
      <w:r w:rsidRPr="007E1A54">
        <w:t xml:space="preserve"> </w:t>
      </w:r>
      <w:r>
        <w:t>en skalbagge vars l</w:t>
      </w:r>
      <w:r w:rsidRPr="00494000">
        <w:t>arvutveckling sker </w:t>
      </w:r>
      <w:r w:rsidRPr="00AF073A">
        <w:t>under svampig bark på stubbar och döda stammar av ek. Biologin är dåligt känd – arten är troligen främst fungivor men kan också åtminstone delvis vara rovlevande. Fullbildade individer påträffas från april till augusti.</w:t>
      </w:r>
      <w:r>
        <w:t xml:space="preserve"> Arten påverkas negativt av brist på död ved och det </w:t>
      </w:r>
      <w:r w:rsidRPr="00AF073A">
        <w:t>föreligger indikation på eller misstanke om populationsminskning. Minskningen avser kvalitén på artens habitat </w:t>
      </w:r>
      <w:r>
        <w:t>(</w:t>
      </w:r>
      <w:r w:rsidRPr="00D52347">
        <w:t>SLU Artdatabanken, 202</w:t>
      </w:r>
      <w:r>
        <w:t>5</w:t>
      </w:r>
      <w:r w:rsidRPr="00D52347">
        <w:t>).</w:t>
      </w:r>
    </w:p>
    <w:p w14:paraId="0C224A49" w14:textId="77777777" w:rsidR="0013044A" w:rsidRDefault="0013044A" w:rsidP="0013044A">
      <w:pPr>
        <w:spacing w:after="0"/>
      </w:pPr>
    </w:p>
    <w:p w14:paraId="3A65B5D3" w14:textId="77777777" w:rsidR="00CE111B" w:rsidRPr="000F566E" w:rsidRDefault="00CE111B" w:rsidP="00CE111B">
      <w:pPr>
        <w:spacing w:after="0"/>
      </w:pPr>
      <w:r w:rsidRPr="009545ED">
        <w:rPr>
          <w:b/>
          <w:bCs/>
          <w:i/>
          <w:iCs/>
        </w:rPr>
        <w:t xml:space="preserve">Cryptophagus fallax </w:t>
      </w:r>
      <w:r>
        <w:rPr>
          <w:b/>
          <w:bCs/>
        </w:rPr>
        <w:t>(VU)</w:t>
      </w:r>
      <w:r w:rsidRPr="00D52347">
        <w:rPr>
          <w:b/>
          <w:bCs/>
        </w:rPr>
        <w:t xml:space="preserve"> </w:t>
      </w:r>
      <w:r>
        <w:t>är en skalbagge som främst</w:t>
      </w:r>
      <w:r w:rsidRPr="009545ED">
        <w:t xml:space="preserve"> påträffa</w:t>
      </w:r>
      <w:r>
        <w:t>s</w:t>
      </w:r>
      <w:r w:rsidRPr="009545ED">
        <w:t xml:space="preserve"> i murken ved eller mulm i gamla ekar som är angripna av svaveltickor. Även i bokstubbar, ihåliga tallstubbar, samt i starkt murkna granlågor. </w:t>
      </w:r>
      <w:r w:rsidRPr="00BD012A">
        <w:t>Gamla lövskogsområden med grova, murkna eller ihåliga träd bör i största möjliga utsträckning undantas från avverkning</w:t>
      </w:r>
      <w:r>
        <w:t xml:space="preserve"> (</w:t>
      </w:r>
      <w:r w:rsidRPr="00D52347">
        <w:t>SLU Artdatabanken, 202</w:t>
      </w:r>
      <w:r>
        <w:t>6</w:t>
      </w:r>
      <w:r w:rsidRPr="00D52347">
        <w:t>).</w:t>
      </w:r>
    </w:p>
    <w:p w14:paraId="02303D52" w14:textId="77777777" w:rsidR="0013044A" w:rsidRDefault="0013044A" w:rsidP="0013044A">
      <w:pPr>
        <w:spacing w:after="0"/>
      </w:pPr>
    </w:p>
    <w:p w14:paraId="46FEA714" w14:textId="05DAAF9D" w:rsidR="00454C9B" w:rsidRDefault="00454C9B" w:rsidP="0013044A">
      <w:pPr>
        <w:spacing w:after="0"/>
      </w:pPr>
      <w:r w:rsidRPr="00130065">
        <w:rPr>
          <w:b/>
          <w:bCs/>
          <w:i/>
          <w:iCs/>
        </w:rPr>
        <w:t>Cryptophagus fuscicornis</w:t>
      </w:r>
      <w:r w:rsidRPr="00130065">
        <w:rPr>
          <w:b/>
          <w:bCs/>
        </w:rPr>
        <w:t xml:space="preserve"> (NT)</w:t>
      </w:r>
      <w:r w:rsidRPr="00D52347">
        <w:rPr>
          <w:b/>
          <w:bCs/>
        </w:rPr>
        <w:t xml:space="preserve"> </w:t>
      </w:r>
      <w:r>
        <w:t xml:space="preserve">är en skalbagge som </w:t>
      </w:r>
      <w:r w:rsidRPr="00220F06">
        <w:t>påträffas i murken ved eller mulm i ihåliga lövträd, troligen alltid i anslutning till myr- eller fågelbon. Arten är i Sverige känd från bok, lind, björk och asp. Ofta i övergivna bon av brun trämyra (</w:t>
      </w:r>
      <w:r w:rsidRPr="00220F06">
        <w:rPr>
          <w:i/>
          <w:iCs/>
        </w:rPr>
        <w:t>Lasius brunneus</w:t>
      </w:r>
      <w:r w:rsidRPr="00220F06">
        <w:t>) eller blanksvart trämyra (</w:t>
      </w:r>
      <w:r w:rsidRPr="00220F06">
        <w:rPr>
          <w:i/>
          <w:iCs/>
        </w:rPr>
        <w:t>L. fuliginosus</w:t>
      </w:r>
      <w:r w:rsidRPr="00220F06">
        <w:t>), men även hos sociala getingar</w:t>
      </w:r>
      <w:r>
        <w:t>. Arten t</w:t>
      </w:r>
      <w:r w:rsidRPr="00ED553F">
        <w:t>illhör de hålträdskrävande arterna och hotas av att lämpliga träd blir allt sällsyntare.</w:t>
      </w:r>
      <w:r>
        <w:t xml:space="preserve"> </w:t>
      </w:r>
      <w:r w:rsidRPr="00ED553F">
        <w:t>Gamla lövträdsbestånd med ihåliga träd, även enstaka träd i hagmarker och alléer bör sparas</w:t>
      </w:r>
      <w:r>
        <w:t xml:space="preserve"> (</w:t>
      </w:r>
      <w:r w:rsidRPr="00D52347">
        <w:t>SLU Artdatabanken, 202</w:t>
      </w:r>
      <w:r>
        <w:t>5</w:t>
      </w:r>
      <w:r w:rsidRPr="00D52347">
        <w:t>).</w:t>
      </w:r>
    </w:p>
    <w:p w14:paraId="005F3010" w14:textId="77777777" w:rsidR="00454C9B" w:rsidRDefault="00454C9B" w:rsidP="0013044A">
      <w:pPr>
        <w:spacing w:after="0"/>
      </w:pPr>
    </w:p>
    <w:p w14:paraId="48CAD11B" w14:textId="61CB5504" w:rsidR="0013044A" w:rsidRDefault="0013044A" w:rsidP="00BC71EE">
      <w:pPr>
        <w:spacing w:after="0"/>
      </w:pPr>
      <w:r w:rsidRPr="009236D0">
        <w:rPr>
          <w:b/>
          <w:bCs/>
          <w:i/>
          <w:iCs/>
        </w:rPr>
        <w:t xml:space="preserve">Cyllodes ater </w:t>
      </w:r>
      <w:r>
        <w:rPr>
          <w:b/>
          <w:bCs/>
        </w:rPr>
        <w:t>(VU)</w:t>
      </w:r>
      <w:r>
        <w:t xml:space="preserve"> är</w:t>
      </w:r>
      <w:r w:rsidRPr="007E1A54">
        <w:t xml:space="preserve"> </w:t>
      </w:r>
      <w:r>
        <w:t>en skalbagge vars l</w:t>
      </w:r>
      <w:r w:rsidRPr="00494000">
        <w:t>arvutveckling sker </w:t>
      </w:r>
      <w:r w:rsidRPr="00443611">
        <w:t xml:space="preserve">i </w:t>
      </w:r>
      <w:r w:rsidRPr="00AD3FE0">
        <w:t>fruktkroppar av vedsvampar på levande och döda stammar av lövträd, i Sverige på bok</w:t>
      </w:r>
      <w:r>
        <w:t xml:space="preserve">, </w:t>
      </w:r>
      <w:r w:rsidRPr="00AD3FE0">
        <w:t>i andra länder även på lönn, asp, björk och Salix</w:t>
      </w:r>
      <w:r>
        <w:t xml:space="preserve">. </w:t>
      </w:r>
      <w:r w:rsidRPr="00AD3FE0">
        <w:t>Den fullbildade skalbaggen kläcks på hösten, och kan då påträffas på</w:t>
      </w:r>
      <w:r>
        <w:t xml:space="preserve"> ostronmusslingar</w:t>
      </w:r>
      <w:r w:rsidRPr="00AD3FE0">
        <w:t xml:space="preserve">. Den övervintrar och kan från mitten av maj påträffas sittande på undersidan av tickor, där den livnär </w:t>
      </w:r>
      <w:r w:rsidRPr="00AD3FE0">
        <w:lastRenderedPageBreak/>
        <w:t>sig av sporerna.</w:t>
      </w:r>
      <w:r>
        <w:t xml:space="preserve"> </w:t>
      </w:r>
      <w:r w:rsidRPr="00B960C1">
        <w:t>Arten har en mycket begränsad utbredning och är beroende av gamla lövskogar med rik tillgång på grova träd och död ved</w:t>
      </w:r>
      <w:r>
        <w:t xml:space="preserve"> </w:t>
      </w:r>
      <w:r w:rsidRPr="00416B4A">
        <w:t>(SLU Artdatabanken, 2025).</w:t>
      </w:r>
    </w:p>
    <w:p w14:paraId="70DF4B1D" w14:textId="77777777" w:rsidR="0013044A" w:rsidRDefault="0013044A"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3391964E" w14:textId="77777777" w:rsidR="00C73DAF" w:rsidRDefault="00C73DAF" w:rsidP="00C73DAF">
      <w:pPr>
        <w:spacing w:after="0"/>
      </w:pPr>
      <w:r>
        <w:rPr>
          <w:b/>
          <w:bCs/>
        </w:rPr>
        <w:t>Cypresslummer</w:t>
      </w:r>
      <w:r w:rsidRPr="00AA2EAB">
        <w:rPr>
          <w:b/>
          <w:bCs/>
        </w:rPr>
        <w:t xml:space="preserve"> </w:t>
      </w:r>
      <w:r>
        <w:rPr>
          <w:b/>
          <w:bCs/>
        </w:rPr>
        <w:t>(EN, §8</w:t>
      </w:r>
      <w:r w:rsidRPr="00AA2EAB">
        <w:rPr>
          <w:b/>
          <w:bCs/>
        </w:rPr>
        <w:t>)</w:t>
      </w:r>
      <w:r>
        <w:t xml:space="preserve"> är en fridlyst och starkt hotad art som omfattas av EU:s art- och habitatdirektiv där dess bevarandestatus är dålig med negativ trend. Arten har minskat med mer än </w:t>
      </w:r>
      <w:r w:rsidRPr="006565DA">
        <w:t>80%</w:t>
      </w:r>
      <w:r>
        <w:t xml:space="preserve"> under</w:t>
      </w:r>
      <w:r w:rsidRPr="006565DA">
        <w:t xml:space="preserve"> åren 1987</w:t>
      </w:r>
      <w:r w:rsidRPr="00940A33">
        <w:t>–</w:t>
      </w:r>
      <w:r w:rsidRPr="006565DA">
        <w:t>2024</w:t>
      </w:r>
      <w:r>
        <w:t xml:space="preserve">. Den kan hittas i </w:t>
      </w:r>
      <w:r w:rsidRPr="0031362C">
        <w:t>sandig eller grusig, torr och öppen tallskog,</w:t>
      </w:r>
      <w:r>
        <w:t xml:space="preserve"> ”</w:t>
      </w:r>
      <w:r w:rsidRPr="0031362C">
        <w:t>tallmo”. Den behöver mycket lju</w:t>
      </w:r>
      <w:r>
        <w:t xml:space="preserve">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sidRPr="006565DA">
        <w:rPr>
          <w:i/>
          <w:iCs/>
        </w:rPr>
        <w:t>5130 Enbuskmarker</w:t>
      </w:r>
      <w:r>
        <w:t xml:space="preserve"> (SLU Artdatabanken, 2026; Nitare &amp; Skogsstyrelsen, 2019; IUCN, 2016).</w:t>
      </w:r>
    </w:p>
    <w:p w14:paraId="37FCB932" w14:textId="77777777" w:rsidR="00C50E8C" w:rsidRDefault="00C50E8C" w:rsidP="00BC71EE">
      <w:pPr>
        <w:spacing w:after="0"/>
      </w:pPr>
    </w:p>
    <w:p w14:paraId="5B06CA2D" w14:textId="491A501B" w:rsidR="00A75703" w:rsidRDefault="00A75703" w:rsidP="00BC71EE">
      <w:pPr>
        <w:spacing w:after="0"/>
      </w:pPr>
      <w:r w:rsidRPr="00602FB4">
        <w:rPr>
          <w:b/>
          <w:bCs/>
          <w:i/>
          <w:iCs/>
        </w:rPr>
        <w:t xml:space="preserve">Daedaleopsis tricolor </w:t>
      </w:r>
      <w:r w:rsidRPr="00602FB4">
        <w:rPr>
          <w:b/>
          <w:bCs/>
        </w:rPr>
        <w:t>(DD)</w:t>
      </w:r>
      <w:r>
        <w:t xml:space="preserve"> är en </w:t>
      </w:r>
      <w:r w:rsidRPr="00602FB4">
        <w:rPr>
          <w:rFonts w:cs="Times New Roman"/>
        </w:rPr>
        <w:t>n</w:t>
      </w:r>
      <w:r w:rsidRPr="00602FB4">
        <w:rPr>
          <w:rFonts w:cs="Times New Roman"/>
          <w:color w:val="000000"/>
          <w:shd w:val="clear" w:color="auto" w:fill="FFFFFF"/>
        </w:rPr>
        <w:t>e</w:t>
      </w:r>
      <w:r w:rsidRPr="00602FB4">
        <w:rPr>
          <w:rFonts w:cs="Times New Roman"/>
        </w:rPr>
        <w:t xml:space="preserve">dbrytare </w:t>
      </w:r>
      <w:r>
        <w:t>som</w:t>
      </w:r>
      <w:r w:rsidRPr="00602FB4">
        <w:t xml:space="preserve"> huvudsakligen </w:t>
      </w:r>
      <w:r>
        <w:t xml:space="preserve">är </w:t>
      </w:r>
      <w:r w:rsidRPr="00602FB4">
        <w:t>knuten till Salix i våtmarks- och sumpskogsmiljöer. Utdikning, torrläggning av våtmarker och minskande arealer av sumpskog utgör potentiella riskfaktorer.</w:t>
      </w:r>
      <w:r>
        <w:t xml:space="preserve"> </w:t>
      </w:r>
      <w:r w:rsidRPr="00602FB4">
        <w:t>Få lokaler i landet är kända och arten har inte eftersökts systematiskt.</w:t>
      </w:r>
      <w:r>
        <w:t xml:space="preserve"> </w:t>
      </w:r>
      <w:r w:rsidRPr="00602FB4">
        <w:t>Faktaunderlaget bedöms vara otillräckligt för att avgöra vilken av de olika rödlistningskategorierna som är mest trolig</w:t>
      </w:r>
      <w:r>
        <w:t xml:space="preserve"> (</w:t>
      </w:r>
      <w:r w:rsidRPr="00D52347">
        <w:t>SLU Artdatabanken, 202</w:t>
      </w:r>
      <w:r>
        <w:t>6</w:t>
      </w:r>
      <w:r w:rsidRPr="00D52347">
        <w:t>).</w:t>
      </w:r>
    </w:p>
    <w:p w14:paraId="667D3AF5" w14:textId="77777777" w:rsidR="00A75703" w:rsidRDefault="00A75703" w:rsidP="00BC71EE">
      <w:pPr>
        <w:spacing w:after="0"/>
      </w:pPr>
    </w:p>
    <w:p w14:paraId="7BF7CC82" w14:textId="6AC0EEA0" w:rsidR="00BA430B" w:rsidRDefault="00BA430B" w:rsidP="00BC71EE">
      <w:pPr>
        <w:spacing w:after="0"/>
      </w:pPr>
      <w:r>
        <w:rPr>
          <w:b/>
          <w:bCs/>
        </w:rPr>
        <w:t>D</w:t>
      </w:r>
      <w:r w:rsidRPr="00BD6EFD">
        <w:rPr>
          <w:b/>
          <w:bCs/>
        </w:rPr>
        <w:t>aggklotterlav</w:t>
      </w:r>
      <w:r w:rsidRPr="0033041C">
        <w:rPr>
          <w:b/>
          <w:bCs/>
        </w:rPr>
        <w:t xml:space="preserve"> </w:t>
      </w:r>
      <w:r>
        <w:rPr>
          <w:b/>
          <w:bCs/>
        </w:rPr>
        <w:t>(CR)</w:t>
      </w:r>
      <w:r>
        <w:t xml:space="preserve"> är en akut hotad art som v</w:t>
      </w:r>
      <w:r w:rsidRPr="00BD6EFD">
        <w:t>äxer på bark av grova ekar i halvöppen ekskog och brynmiljöer på lokaler med speciellt lokalklimat.</w:t>
      </w:r>
      <w:r>
        <w:t xml:space="preserve"> </w:t>
      </w:r>
      <w:r w:rsidRPr="00A229CB">
        <w:t>Arten är bara känd från</w:t>
      </w:r>
      <w:r>
        <w:t xml:space="preserve"> </w:t>
      </w:r>
      <w:r w:rsidRPr="00A229CB">
        <w:t>två lokaler, en på Öland och en på Gotska Sandön.</w:t>
      </w:r>
      <w:r>
        <w:t xml:space="preserve"> </w:t>
      </w:r>
      <w:r w:rsidRPr="00A229CB">
        <w:t>Antalet individer bedöms vara lägre än gränsvärdet för Akut hotad (CR) enligt D-kriteriet. (C2a(i); D)</w:t>
      </w:r>
      <w:r>
        <w:t xml:space="preserve"> (SLU Artdatabanken, 2025).</w:t>
      </w:r>
    </w:p>
    <w:p w14:paraId="255B6FAF" w14:textId="77777777" w:rsidR="00F03E32" w:rsidRDefault="00F03E32" w:rsidP="00BC71EE">
      <w:pPr>
        <w:spacing w:after="0"/>
      </w:pPr>
    </w:p>
    <w:p w14:paraId="43EB921B" w14:textId="0108A8CD" w:rsidR="00526CF8" w:rsidRDefault="00526CF8" w:rsidP="00BC71EE">
      <w:pPr>
        <w:spacing w:after="0"/>
      </w:pPr>
      <w:r w:rsidRPr="00A35F21">
        <w:rPr>
          <w:b/>
          <w:bCs/>
        </w:rPr>
        <w:t>Dalmatinerfläck (EN)</w:t>
      </w:r>
      <w:r>
        <w:t xml:space="preserve"> är en starkt hotad fläcklav som påträffas </w:t>
      </w:r>
      <w:r w:rsidRPr="00A35F21">
        <w:t>i skuggiga lägen med hög och jämn luftfuktighet.</w:t>
      </w:r>
      <w:r>
        <w:t xml:space="preserve"> </w:t>
      </w:r>
      <w:r w:rsidRPr="00A35F21">
        <w:t>Den växer på gamla ekar och lindar i ädellövskogar, ibland blandskogar och ofta tillsammans med andra rödlistade arter som stor sönderfallslav</w:t>
      </w:r>
      <w:r>
        <w:t xml:space="preserve"> (EN)</w:t>
      </w:r>
      <w:r w:rsidRPr="00A35F21">
        <w:t xml:space="preserve"> och ekpricklav</w:t>
      </w:r>
      <w:r>
        <w:t xml:space="preserve"> (VU). </w:t>
      </w:r>
      <w:r w:rsidRPr="001E5481">
        <w:t>Lämpliga ekar nyskapas i ytterst begränsad omfattning</w:t>
      </w:r>
      <w:r>
        <w:t xml:space="preserve"> och d</w:t>
      </w:r>
      <w:r w:rsidRPr="001E5481">
        <w:t>å dalmatinerfläck bara förekommer på enstaka träd på varje lokal är arten känslig för slumpmässiga händelser som t.ex. att träd dör p.g.a. stormfällning eller andra orsaker.</w:t>
      </w:r>
      <w:r>
        <w:t xml:space="preserve"> </w:t>
      </w:r>
      <w:r w:rsidRPr="00BB7B16">
        <w:t xml:space="preserve">Antalet individer bedöms vara lägre än gränsvärdet för </w:t>
      </w:r>
      <w:r>
        <w:t>s</w:t>
      </w:r>
      <w:r w:rsidRPr="00BB7B16">
        <w:t>tarkt hotad (EN)</w:t>
      </w:r>
      <w:r>
        <w:t xml:space="preserve"> (</w:t>
      </w:r>
      <w:r w:rsidRPr="00D52347">
        <w:t>SLU Artdatabanken, 202</w:t>
      </w:r>
      <w:r>
        <w:t>6</w:t>
      </w:r>
      <w:r w:rsidRPr="00D52347">
        <w:t>).</w:t>
      </w:r>
    </w:p>
    <w:p w14:paraId="1812DEBD" w14:textId="77777777" w:rsidR="00526CF8" w:rsidRDefault="00526CF8" w:rsidP="00BC71EE">
      <w:pPr>
        <w:spacing w:after="0"/>
      </w:pPr>
    </w:p>
    <w:p w14:paraId="47ED37D5" w14:textId="77777777" w:rsidR="00F03E32" w:rsidRDefault="00F03E32" w:rsidP="00F03E32">
      <w:pPr>
        <w:spacing w:after="0"/>
      </w:pPr>
      <w:r w:rsidRPr="00C22E66">
        <w:rPr>
          <w:b/>
          <w:bCs/>
        </w:rPr>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klassad som sårbar (VU). </w:t>
      </w:r>
      <w:r w:rsidRPr="00F2113B">
        <w:t xml:space="preserve">För dammfladdermusen </w:t>
      </w:r>
      <w:r>
        <w:t>är det särskilt viktigt att värna om</w:t>
      </w:r>
      <w:r w:rsidRPr="00F2113B">
        <w:t xml:space="preserve"> strandnära områden, genom att bevara eller skapa sumpskog och hålträd</w:t>
      </w:r>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lastRenderedPageBreak/>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0C81C5E9" w14:textId="77777777" w:rsidR="001D27DC" w:rsidRDefault="001D27DC" w:rsidP="001D27DC">
      <w:pPr>
        <w:spacing w:after="0"/>
      </w:pPr>
      <w:r>
        <w:rPr>
          <w:b/>
          <w:bCs/>
        </w:rPr>
        <w:t>Davidmusseron</w:t>
      </w:r>
      <w:r w:rsidRPr="00ED73C9">
        <w:rPr>
          <w:b/>
          <w:bCs/>
        </w:rPr>
        <w:t xml:space="preserve"> (</w:t>
      </w:r>
      <w:r>
        <w:rPr>
          <w:b/>
          <w:bCs/>
        </w:rPr>
        <w:t>EN</w:t>
      </w:r>
      <w:r w:rsidRPr="00ED73C9">
        <w:rPr>
          <w:b/>
          <w:bCs/>
        </w:rPr>
        <w:t>)</w:t>
      </w:r>
      <w:r>
        <w:rPr>
          <w:rFonts w:cs="Times New Roman"/>
          <w:color w:val="000000"/>
          <w:shd w:val="clear" w:color="auto" w:fill="FFFFFF"/>
        </w:rPr>
        <w:t xml:space="preserve"> är en ytterst sällsynt och starkt hotad art som bildar </w:t>
      </w:r>
      <w:r w:rsidRPr="00B62A0F">
        <w:rPr>
          <w:rFonts w:cs="Times New Roman"/>
          <w:color w:val="000000"/>
          <w:shd w:val="clear" w:color="auto" w:fill="FFFFFF"/>
        </w:rPr>
        <w:t>mykorrhiza med tall eller gran i äldre kalkbarrskog på torr och sandig mark, som kalktallhed och luckig kalkgranskog med historik av skogsbete.</w:t>
      </w:r>
      <w:r>
        <w:rPr>
          <w:rFonts w:cs="Times New Roman"/>
          <w:color w:val="000000"/>
          <w:shd w:val="clear" w:color="auto" w:fill="FFFFFF"/>
        </w:rPr>
        <w:t xml:space="preserve">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2026;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r>
        <w:rPr>
          <w:b/>
          <w:bCs/>
        </w:rPr>
        <w:t>Denisespindling (NT)</w:t>
      </w:r>
      <w:r>
        <w:t xml:space="preserve"> b</w:t>
      </w:r>
      <w:r w:rsidRPr="00EE0EF9">
        <w:t>ildar mykorrhiza med tall och gran i kalktallskog och ängsgranskog på kalkrik mark. </w:t>
      </w:r>
      <w:r w:rsidRPr="0089462E">
        <w:t>Artens koppling till produktiva äldre granskogar med hög bonitet gör den särskilt 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485E56EB" w14:textId="68523A4E" w:rsidR="00FE56D7" w:rsidRDefault="00FE56D7" w:rsidP="005462F0">
      <w:pPr>
        <w:spacing w:after="0"/>
      </w:pPr>
      <w:r w:rsidRPr="008D708E">
        <w:rPr>
          <w:b/>
          <w:bCs/>
          <w:i/>
          <w:iCs/>
        </w:rPr>
        <w:t xml:space="preserve">Dermestoides sanguinicollis </w:t>
      </w:r>
      <w:r w:rsidRPr="008D708E">
        <w:rPr>
          <w:b/>
          <w:bCs/>
        </w:rPr>
        <w:t>(RE)</w:t>
      </w:r>
      <w:r w:rsidRPr="00D52347">
        <w:rPr>
          <w:b/>
          <w:bCs/>
        </w:rPr>
        <w:t xml:space="preserve"> </w:t>
      </w:r>
      <w:r>
        <w:t>är i</w:t>
      </w:r>
      <w:r w:rsidRPr="00CA79FB">
        <w:t xml:space="preserve"> Sverige endast känd genom 1800-talsfynd </w:t>
      </w:r>
      <w:r>
        <w:t xml:space="preserve">från </w:t>
      </w:r>
      <w:r w:rsidRPr="00AB4A49">
        <w:t>Småland och Öland</w:t>
      </w:r>
      <w:r>
        <w:t>. Artens l</w:t>
      </w:r>
      <w:r w:rsidRPr="00B530B3">
        <w:t>arvutveckling sker i död ved av ek, främst i grova döda träd, gärna med angrepp av större ekbock</w:t>
      </w:r>
      <w:r>
        <w:t xml:space="preserve"> (CR)</w:t>
      </w:r>
      <w:r w:rsidRPr="00B530B3">
        <w:t>. Larven, som har en extremt smal och långsträckt kroppsform, lever som rovdjur på vedlevande insekter. I Tjeckien är fullvuxna larver funna i gångar av skeppsvarvsfluga (</w:t>
      </w:r>
      <w:r w:rsidRPr="00B530B3">
        <w:rPr>
          <w:i/>
          <w:iCs/>
        </w:rPr>
        <w:t>Lymexylon navale</w:t>
      </w:r>
      <w:r w:rsidRPr="00B530B3">
        <w:t>)</w:t>
      </w:r>
      <w:r w:rsidRPr="00B530B3">
        <w:rPr>
          <w:i/>
          <w:iCs/>
        </w:rPr>
        <w:t> </w:t>
      </w:r>
      <w:r w:rsidRPr="00B530B3">
        <w:t>som antas vara det viktigaste bytesdjuret</w:t>
      </w:r>
      <w:r>
        <w:t xml:space="preserve">. </w:t>
      </w:r>
      <w:r w:rsidRPr="00B530B3">
        <w:t>Den omfattande borthuggning av gamla ekar som genomfördes i slutet av 1800- och början av 1900-talet försämrade troligen dramatiskt livsbetingelserna för denna och andra krävande vedskalbaggar</w:t>
      </w:r>
      <w:r>
        <w:t xml:space="preserve"> (</w:t>
      </w:r>
      <w:r w:rsidRPr="00D52347">
        <w:t>SLU Artdatabanken, 202</w:t>
      </w:r>
      <w:r>
        <w:t>5</w:t>
      </w:r>
      <w:r w:rsidRPr="00D52347">
        <w:t>).</w:t>
      </w:r>
    </w:p>
    <w:p w14:paraId="46B8C523" w14:textId="77777777" w:rsidR="00FE56D7" w:rsidRDefault="00FE56D7"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337A85BC" w:rsidR="00F03E32" w:rsidRDefault="007B5A43" w:rsidP="00BC71EE">
      <w:pPr>
        <w:spacing w:after="0"/>
      </w:pPr>
      <w:r>
        <w:rPr>
          <w:b/>
          <w:bCs/>
        </w:rPr>
        <w:t>D</w:t>
      </w:r>
      <w:r w:rsidRPr="00BF7D7C">
        <w:rPr>
          <w:b/>
          <w:bCs/>
        </w:rPr>
        <w:t xml:space="preserve">imkrimmerlav </w:t>
      </w:r>
      <w:r w:rsidRPr="00424C47">
        <w:rPr>
          <w:b/>
          <w:bCs/>
        </w:rPr>
        <w:t>(</w:t>
      </w:r>
      <w:r>
        <w:rPr>
          <w:b/>
          <w:bCs/>
        </w:rPr>
        <w:t xml:space="preserve">CR) </w:t>
      </w:r>
      <w:r>
        <w:t xml:space="preserve">är en akut hotad art som växer </w:t>
      </w:r>
      <w:r w:rsidRPr="00BF7D7C">
        <w:t>på slät bak av lövträd i kontinuitetsskogar med hög och jämn luftfuktighet.</w:t>
      </w:r>
      <w:r>
        <w:t xml:space="preserve"> Skogsbruk är det allvarligaste hotet mot arten. </w:t>
      </w:r>
      <w:r w:rsidRPr="00BF7D7C">
        <w:t>Om</w:t>
      </w:r>
      <w:r>
        <w:t xml:space="preserve"> den</w:t>
      </w:r>
      <w:r w:rsidRPr="00BF7D7C">
        <w:t xml:space="preserve"> påträffas på </w:t>
      </w:r>
      <w:r>
        <w:t xml:space="preserve">ytterligare </w:t>
      </w:r>
      <w:r w:rsidRPr="00BF7D7C">
        <w:t>lokaler måste dessa skyddas</w:t>
      </w:r>
      <w:r>
        <w:t xml:space="preserve"> (</w:t>
      </w:r>
      <w:r w:rsidRPr="00D52347">
        <w:t>SLU Artdatabanken, 202</w:t>
      </w:r>
      <w:r>
        <w:t>6</w:t>
      </w:r>
      <w:r w:rsidRPr="00D52347">
        <w:t>).</w:t>
      </w: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w:t>
      </w:r>
      <w:r w:rsidRPr="00282C85">
        <w:rPr>
          <w:rFonts w:cs="Times New Roman"/>
        </w:rPr>
        <w:lastRenderedPageBreak/>
        <w:t xml:space="preserve">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526653FA" w14:textId="77777777" w:rsidR="00BA6EE6" w:rsidRPr="00847ADC" w:rsidRDefault="00BA6EE6" w:rsidP="00BA6EE6">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ytterst sällsynt svamp som </w:t>
      </w:r>
      <w:r w:rsidRPr="00AD66C0">
        <w:rPr>
          <w:rFonts w:cs="Times New Roman"/>
          <w:color w:val="000000"/>
          <w:shd w:val="clear" w:color="auto" w:fill="FFFFFF"/>
        </w:rPr>
        <w:t>bildar mykorrhiza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2026;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77B4A76C" w14:textId="77777777" w:rsidR="007026E7" w:rsidRPr="00AB728B" w:rsidRDefault="007026E7" w:rsidP="007026E7">
      <w:pPr>
        <w:spacing w:after="0"/>
      </w:pPr>
      <w:r>
        <w:rPr>
          <w:b/>
          <w:bCs/>
        </w:rPr>
        <w:t>Doftmusseron</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b</w:t>
      </w:r>
      <w:r w:rsidRPr="006827BD">
        <w:rPr>
          <w:rFonts w:cs="Times New Roman"/>
          <w:color w:val="000000"/>
          <w:shd w:val="clear" w:color="auto" w:fill="FFFFFF"/>
        </w:rPr>
        <w:t>ildar</w:t>
      </w:r>
      <w:r w:rsidRPr="008D04EA">
        <w:rPr>
          <w:rFonts w:cs="Times New Roman"/>
          <w:color w:val="000000"/>
          <w:shd w:val="clear" w:color="auto" w:fill="FFFFFF"/>
        </w:rPr>
        <w:t xml:space="preserve"> mykorrhiza</w:t>
      </w:r>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t>Skogsområden med arten bör skyddas och undantas från alla skogsbruksåtgärder</w:t>
      </w:r>
      <w:r>
        <w:rPr>
          <w:rFonts w:cs="Times New Roman"/>
          <w:color w:val="000000"/>
          <w:shd w:val="clear" w:color="auto" w:fill="FFFFFF"/>
        </w:rPr>
        <w:t xml:space="preserve"> </w:t>
      </w:r>
      <w:r>
        <w:t>(SLU Artdatabanken, 2026).</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4AA82090" w14:textId="722B7363" w:rsidR="005D0A3C" w:rsidRPr="00FA6B0F" w:rsidRDefault="005D0A3C" w:rsidP="005D0A3C">
      <w:pPr>
        <w:spacing w:after="0"/>
      </w:pPr>
      <w:r>
        <w:rPr>
          <w:b/>
          <w:bCs/>
        </w:rPr>
        <w:t>D</w:t>
      </w:r>
      <w:r w:rsidRPr="00257EFA">
        <w:rPr>
          <w:b/>
          <w:bCs/>
        </w:rPr>
        <w:t>oftporing</w:t>
      </w:r>
      <w:r w:rsidRPr="003F2FBB">
        <w:rPr>
          <w:b/>
          <w:bCs/>
        </w:rPr>
        <w:t xml:space="preserve"> </w:t>
      </w:r>
      <w:r>
        <w:rPr>
          <w:b/>
          <w:bCs/>
        </w:rPr>
        <w:t>(EN)</w:t>
      </w:r>
      <w:r>
        <w:t xml:space="preserve"> är en starkt hotad n</w:t>
      </w:r>
      <w:r w:rsidRPr="00257EFA">
        <w:t>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w:t>
      </w:r>
      <w:r w:rsidR="00AF4478">
        <w:t>. Doftporing är globalt rödlistad som DD (Data Deficient) vilket medför ett internationellt ansvar för arten (SLU Artdatabanken, 2026; IUCN, 2019).</w:t>
      </w:r>
    </w:p>
    <w:p w14:paraId="00C58516" w14:textId="77777777" w:rsidR="00FB0088" w:rsidRDefault="00FB0088" w:rsidP="00282C85">
      <w:pPr>
        <w:spacing w:after="0"/>
        <w:ind w:right="192"/>
        <w:rPr>
          <w:rFonts w:eastAsia="Times New Roman" w:cs="Times New Roman"/>
          <w:color w:val="000000"/>
          <w:bdr w:val="none" w:sz="0" w:space="0" w:color="auto" w:frame="1"/>
        </w:rPr>
      </w:pPr>
    </w:p>
    <w:p w14:paraId="52741640" w14:textId="76E13074" w:rsidR="009B5400" w:rsidRDefault="00AB0422" w:rsidP="009B5400">
      <w:pPr>
        <w:spacing w:after="0"/>
        <w:rPr>
          <w:rFonts w:cs="Times New Roman"/>
        </w:rPr>
      </w:pPr>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som en </w:t>
      </w:r>
      <w:r w:rsidR="00CB2703">
        <w:t>“</w:t>
      </w:r>
      <w:r>
        <w:t>urskogsindikator”, då den förekommer med ett tydligt optimum i helt eller nästan helt orörda skogar</w:t>
      </w:r>
      <w:r w:rsidR="009B5400">
        <w:t>.</w:t>
      </w:r>
      <w:r>
        <w:t xml:space="preserve"> </w:t>
      </w:r>
      <w:r w:rsidR="009B5400">
        <w:rPr>
          <w:rFonts w:cs="Times New Roman"/>
        </w:rPr>
        <w:t>D</w:t>
      </w:r>
      <w:r w:rsidR="009B5400" w:rsidRPr="00D768C1">
        <w:rPr>
          <w:rFonts w:cs="Times New Roman"/>
        </w:rPr>
        <w:t>oftskinn</w:t>
      </w:r>
      <w:r w:rsidR="009B5400">
        <w:rPr>
          <w:rFonts w:cs="Times New Roman"/>
        </w:rPr>
        <w:t xml:space="preserve"> är typisk art för </w:t>
      </w:r>
      <w:r w:rsidR="009B5400" w:rsidRPr="00D90763">
        <w:rPr>
          <w:rFonts w:cs="Times New Roman"/>
          <w:i/>
          <w:iCs/>
        </w:rPr>
        <w:t>9010 Taiga</w:t>
      </w:r>
      <w:r w:rsidR="009B5400">
        <w:rPr>
          <w:rFonts w:cs="Times New Roman"/>
          <w:i/>
          <w:iCs/>
        </w:rPr>
        <w:t xml:space="preserve"> </w:t>
      </w:r>
      <w:r w:rsidR="009B5400" w:rsidRPr="00F60B43">
        <w:rPr>
          <w:rFonts w:cs="Times New Roman"/>
        </w:rPr>
        <w:t>(</w:t>
      </w:r>
      <w:r w:rsidR="009B5400">
        <w:rPr>
          <w:rFonts w:cs="Times New Roman"/>
        </w:rPr>
        <w:t>SLU Artdatabanken, 2025</w:t>
      </w:r>
      <w:r w:rsidR="009B5400" w:rsidRPr="00900DF6">
        <w:rPr>
          <w:rFonts w:cs="Times New Roman"/>
        </w:rPr>
        <w:t>; Nitare &amp; Skogsstyrelsen, 2019).</w:t>
      </w:r>
    </w:p>
    <w:p w14:paraId="31C6BD83" w14:textId="505B6AC5" w:rsidR="00AB0422" w:rsidRDefault="00AB0422" w:rsidP="00AB0422"/>
    <w:p w14:paraId="48539B21" w14:textId="77777777" w:rsidR="00F63511" w:rsidRDefault="00F63511" w:rsidP="00AB0422"/>
    <w:p w14:paraId="15D5CE10" w14:textId="11D187D9" w:rsidR="00F63511" w:rsidRPr="008275B4" w:rsidRDefault="00F63511" w:rsidP="00F63511">
      <w:pPr>
        <w:spacing w:after="0"/>
        <w:rPr>
          <w:rFonts w:cs="Times New Roman"/>
        </w:rPr>
      </w:pPr>
      <w:r>
        <w:rPr>
          <w:b/>
          <w:bCs/>
        </w:rPr>
        <w:t xml:space="preserve">Dofttaggsvamp (NT) </w:t>
      </w:r>
      <w:r w:rsidRPr="003412CA">
        <w:t>bildar mykorrhiza med gran i framför</w:t>
      </w:r>
      <w:r>
        <w:t xml:space="preserve"> allt äldre</w:t>
      </w:r>
      <w:r w:rsidRPr="003412CA">
        <w:t xml:space="preserve"> ängsgranskog eller örtrik granskog av frisk lågörttyp.</w:t>
      </w:r>
      <w:r>
        <w:t xml:space="preserve"> Arten</w:t>
      </w:r>
      <w:r w:rsidRPr="003412CA">
        <w:t xml:space="preserve"> hotas huvudsakligen av slutavverkning</w:t>
      </w:r>
      <w:r>
        <w:t xml:space="preserve"> och d</w:t>
      </w:r>
      <w:r w:rsidRPr="003412CA">
        <w:t>en överlever 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rsidR="008275B4">
        <w:t xml:space="preserve">. </w:t>
      </w:r>
      <w:r w:rsidR="008275B4">
        <w:rPr>
          <w:rFonts w:cs="Times New Roman"/>
        </w:rPr>
        <w:t>D</w:t>
      </w:r>
      <w:r w:rsidR="008275B4" w:rsidRPr="003D1E8E">
        <w:rPr>
          <w:rFonts w:cs="Times New Roman"/>
        </w:rPr>
        <w:t>ofttaggsvamp</w:t>
      </w:r>
      <w:r w:rsidR="008275B4">
        <w:rPr>
          <w:rFonts w:cs="Times New Roman"/>
        </w:rPr>
        <w:t xml:space="preserve"> är typisk art för </w:t>
      </w:r>
      <w:r w:rsidR="008275B4" w:rsidRPr="0005452E">
        <w:rPr>
          <w:rFonts w:cs="Times New Roman"/>
          <w:i/>
          <w:iCs/>
        </w:rPr>
        <w:t>9050 Näringsrik granskog</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5B1EB5A9"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w:t>
      </w:r>
      <w:r w:rsidR="00FB07C5">
        <w:rPr>
          <w:color w:val="000000"/>
          <w:sz w:val="22"/>
          <w:szCs w:val="22"/>
        </w:rPr>
        <w:t xml:space="preserve"> och</w:t>
      </w:r>
      <w:r w:rsidR="0099041B">
        <w:rPr>
          <w:color w:val="000000"/>
          <w:sz w:val="22"/>
          <w:szCs w:val="22"/>
        </w:rPr>
        <w:t xml:space="preserve"> </w:t>
      </w:r>
      <w:r w:rsidR="0099041B">
        <w:t xml:space="preserve">är typisk art för </w:t>
      </w:r>
      <w:r w:rsidR="0099041B" w:rsidRPr="00D90763">
        <w:rPr>
          <w:i/>
          <w:iCs/>
        </w:rPr>
        <w:t>9010 Taiga</w:t>
      </w:r>
      <w:r w:rsidR="0099041B" w:rsidRPr="000C51DB">
        <w:t xml:space="preserve"> och</w:t>
      </w:r>
      <w:r w:rsidR="0099041B">
        <w:rPr>
          <w:i/>
          <w:iCs/>
        </w:rPr>
        <w:t xml:space="preserve"> </w:t>
      </w:r>
      <w:r w:rsidR="0099041B" w:rsidRPr="000C51DB">
        <w:rPr>
          <w:i/>
          <w:iCs/>
        </w:rPr>
        <w:t>9050 Näringsrik granskog </w:t>
      </w:r>
      <w:r w:rsidRPr="00282C85">
        <w:rPr>
          <w:color w:val="000000"/>
          <w:sz w:val="22"/>
          <w:szCs w:val="22"/>
        </w:rPr>
        <w:t>(IUCN Redlist,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7EA273DB" w14:textId="77777777" w:rsidR="00017B43" w:rsidRDefault="00017B43" w:rsidP="00017B43">
      <w:pPr>
        <w:spacing w:after="0"/>
      </w:pPr>
      <w:r w:rsidRPr="004736C4">
        <w:rPr>
          <w:b/>
          <w:bCs/>
          <w:i/>
          <w:iCs/>
        </w:rPr>
        <w:t>Dorcatoma ambjoerni</w:t>
      </w:r>
      <w:r w:rsidRPr="004736C4">
        <w:rPr>
          <w:b/>
          <w:bCs/>
        </w:rPr>
        <w:t xml:space="preserve"> (EN)</w:t>
      </w:r>
      <w:r>
        <w:t xml:space="preserve"> är en starkt hotad skalbagge vars l</w:t>
      </w:r>
      <w:r w:rsidRPr="004736C4">
        <w:t>arvutveckling sker i fruktkroppar av skillerticka</w:t>
      </w:r>
      <w:r>
        <w:t xml:space="preserve"> (VU)</w:t>
      </w:r>
      <w:r w:rsidRPr="004736C4">
        <w:t>, som växer på lövträd, främst på levande träd men även på fallen ved och högstubbar, i Sverige gärna på bok men även på alm ask och lönn. De svenska fynden är gjorda i gamla ihåliga, levande bokar. Larverna gnager slingrande, runda gångar i svampens fruktkropp</w:t>
      </w:r>
      <w:r>
        <w:t xml:space="preserve"> </w:t>
      </w:r>
      <w:r w:rsidRPr="004736C4">
        <w:t>och den fullbildade skalbaggen kan påträffas på den aktuella svampens fruktkropp under sommaren. Arten är i Sverige påträffad</w:t>
      </w:r>
      <w:r>
        <w:t xml:space="preserve"> </w:t>
      </w:r>
      <w:r w:rsidRPr="004736C4">
        <w:t>tillsammans med taggig svartbagge</w:t>
      </w:r>
      <w:r>
        <w:t xml:space="preserve"> (CR) </w:t>
      </w:r>
      <w:r w:rsidRPr="00B34FAC">
        <w:t>samt tickgnagarna</w:t>
      </w:r>
      <w:r>
        <w:t xml:space="preserve"> </w:t>
      </w:r>
      <w:r w:rsidRPr="00B34FAC">
        <w:rPr>
          <w:i/>
          <w:iCs/>
        </w:rPr>
        <w:t>Dorcatoma substriata</w:t>
      </w:r>
      <w:r>
        <w:t xml:space="preserve"> och </w:t>
      </w:r>
      <w:r w:rsidRPr="00B34FAC">
        <w:rPr>
          <w:i/>
          <w:iCs/>
        </w:rPr>
        <w:t>Dorcatoma dresdensis</w:t>
      </w:r>
      <w:r>
        <w:t xml:space="preserve">. Arten påverkas negativt av brist på grova eller gamla träd och dess </w:t>
      </w:r>
      <w:r w:rsidRPr="00B34FAC">
        <w:t>begränsade förekomst gör den sårbar för såväl slumphändelser som kontinuitetsbrott i substrattillgång</w:t>
      </w:r>
      <w:r>
        <w:t xml:space="preserve"> (</w:t>
      </w:r>
      <w:r w:rsidRPr="00D52347">
        <w:t>SLU Artdatabanken, 202</w:t>
      </w:r>
      <w:r>
        <w:t>5</w:t>
      </w:r>
      <w:r w:rsidRPr="00D52347">
        <w:t>).</w:t>
      </w:r>
    </w:p>
    <w:p w14:paraId="6F6AD40C" w14:textId="77777777" w:rsidR="00017B43" w:rsidRDefault="00017B43" w:rsidP="00282C85">
      <w:pPr>
        <w:pStyle w:val="NormalWeb"/>
        <w:spacing w:before="0" w:beforeAutospacing="0" w:line="276" w:lineRule="auto"/>
        <w:rPr>
          <w:color w:val="000000"/>
          <w:sz w:val="22"/>
          <w:szCs w:val="22"/>
        </w:rPr>
      </w:pPr>
    </w:p>
    <w:p w14:paraId="291683BE" w14:textId="77777777" w:rsidR="003138ED" w:rsidRDefault="003138ED" w:rsidP="003138ED">
      <w:pPr>
        <w:spacing w:after="0"/>
      </w:pPr>
      <w:r w:rsidRPr="0099697E">
        <w:rPr>
          <w:b/>
          <w:bCs/>
          <w:i/>
          <w:iCs/>
        </w:rPr>
        <w:t>Dorcatoma janssoni</w:t>
      </w:r>
      <w:r w:rsidRPr="0099697E">
        <w:rPr>
          <w:b/>
          <w:bCs/>
        </w:rPr>
        <w:t xml:space="preserve"> </w:t>
      </w:r>
      <w:r>
        <w:rPr>
          <w:b/>
          <w:bCs/>
        </w:rPr>
        <w:t>(VU)</w:t>
      </w:r>
      <w:r>
        <w:t xml:space="preserve"> är en </w:t>
      </w:r>
      <w:r w:rsidRPr="00D0430B">
        <w:t xml:space="preserve">är en </w:t>
      </w:r>
      <w:r>
        <w:t xml:space="preserve">skalbagge som är </w:t>
      </w:r>
      <w:r w:rsidRPr="0099697E">
        <w:t>funnen i stående, delvis barklösa högstubbar av gran och björk, angripna av klibbticka</w:t>
      </w:r>
      <w:r>
        <w:t xml:space="preserve">. Arten missgynnas av brist på död ved och det </w:t>
      </w:r>
      <w:r w:rsidRPr="00C034FF">
        <w:t>föreligger indikation på eller misstanke om populationsminskning</w:t>
      </w:r>
      <w:r>
        <w:t xml:space="preserve">. </w:t>
      </w:r>
      <w:r w:rsidRPr="0025730F">
        <w:t>Minskningen avser kvalitén på artens habitat</w:t>
      </w:r>
      <w:r>
        <w:t xml:space="preserve"> (SLU Artdatabanken, 2025).</w:t>
      </w:r>
    </w:p>
    <w:p w14:paraId="5FC8C5D2" w14:textId="77777777" w:rsidR="003138ED" w:rsidRDefault="003138ED" w:rsidP="003138ED">
      <w:pPr>
        <w:spacing w:after="0"/>
      </w:pPr>
    </w:p>
    <w:p w14:paraId="71A74050" w14:textId="45B906E6" w:rsidR="003138ED" w:rsidRPr="00FA6B0F" w:rsidRDefault="003138ED" w:rsidP="00FA6B0F">
      <w:pPr>
        <w:spacing w:after="0"/>
      </w:pPr>
      <w:r w:rsidRPr="0099697E">
        <w:rPr>
          <w:b/>
          <w:bCs/>
          <w:i/>
          <w:iCs/>
        </w:rPr>
        <w:t xml:space="preserve">Dorcatoma </w:t>
      </w:r>
      <w:r w:rsidRPr="00512555">
        <w:rPr>
          <w:b/>
          <w:bCs/>
          <w:i/>
          <w:iCs/>
        </w:rPr>
        <w:t>minor</w:t>
      </w:r>
      <w:r w:rsidRPr="0099697E">
        <w:rPr>
          <w:b/>
          <w:bCs/>
        </w:rPr>
        <w:t xml:space="preserve"> </w:t>
      </w:r>
      <w:r>
        <w:rPr>
          <w:b/>
          <w:bCs/>
        </w:rPr>
        <w:t>(VU)</w:t>
      </w:r>
      <w:r>
        <w:t xml:space="preserve"> är en </w:t>
      </w:r>
      <w:r w:rsidRPr="00D0430B">
        <w:t xml:space="preserve">är en </w:t>
      </w:r>
      <w:r>
        <w:t>skalbagge vars l</w:t>
      </w:r>
      <w:r w:rsidRPr="00512555">
        <w:t>arvutveckling sker i fruktkroppar av vedsvampar, främst fnöskticka på björk, möjligen också i andra svampar och i mycelrik ved</w:t>
      </w:r>
      <w:r>
        <w:t xml:space="preserve">. Arten </w:t>
      </w:r>
      <w:r>
        <w:lastRenderedPageBreak/>
        <w:t xml:space="preserve">missgynnas av brist på död ved och det </w:t>
      </w:r>
      <w:r w:rsidRPr="00C034FF">
        <w:t>föreligger indikation på eller misstanke om populationsminskning</w:t>
      </w:r>
      <w:r>
        <w:t xml:space="preserve"> (SLU Artdatabanken, 2025).</w:t>
      </w:r>
    </w:p>
    <w:p w14:paraId="1949C50A" w14:textId="77777777" w:rsidR="003138ED" w:rsidRDefault="003138ED" w:rsidP="00282C85">
      <w:pPr>
        <w:pStyle w:val="NormalWeb"/>
        <w:spacing w:before="0" w:beforeAutospacing="0" w:line="276" w:lineRule="auto"/>
        <w:rPr>
          <w:color w:val="000000"/>
          <w:sz w:val="22"/>
          <w:szCs w:val="22"/>
        </w:rPr>
      </w:pPr>
    </w:p>
    <w:p w14:paraId="126627BC" w14:textId="24065719" w:rsidR="003310B5" w:rsidRPr="00694452" w:rsidRDefault="003310B5" w:rsidP="00694452">
      <w:pPr>
        <w:spacing w:after="0"/>
      </w:pPr>
      <w:r w:rsidRPr="0069323F">
        <w:rPr>
          <w:b/>
          <w:bCs/>
          <w:i/>
          <w:iCs/>
        </w:rPr>
        <w:t xml:space="preserve">Dreposcia umbrina </w:t>
      </w:r>
      <w:r>
        <w:rPr>
          <w:b/>
          <w:bCs/>
        </w:rPr>
        <w:t>(VU)</w:t>
      </w:r>
      <w:r>
        <w:t xml:space="preserve"> är</w:t>
      </w:r>
      <w:r w:rsidRPr="007E1A54">
        <w:t xml:space="preserve"> </w:t>
      </w:r>
      <w:r>
        <w:t>en mycelbagge vars l</w:t>
      </w:r>
      <w:r w:rsidRPr="00494000">
        <w:t>arvutveckling</w:t>
      </w:r>
      <w:r>
        <w:t xml:space="preserve"> </w:t>
      </w:r>
      <w:r w:rsidRPr="0069323F">
        <w:t>sker i anslutning till fågelbon och smärre kadaver i gamla ihåliga ädellövträd med bon av i första hand fåglar, men även andra djur. De flesta fynden är gjorda i anslutning till gamla, fritt stående hålekar, men arten är även funnen i ihåliga lindar och almar. Den fullbildade skalbaggen kan påträffas under en stor del av året vid sållning inuti stamhåligheterna.</w:t>
      </w:r>
      <w:r>
        <w:t xml:space="preserve"> Arten </w:t>
      </w:r>
      <w:r w:rsidRPr="0069323F">
        <w:t>missgynnas av den allt större bristen på hålträd i kulturlandskapet</w:t>
      </w:r>
      <w:r>
        <w:t xml:space="preserve"> och en </w:t>
      </w:r>
      <w:r w:rsidRPr="0069323F">
        <w:t>minskning av populationen pågår eller förväntas ske</w:t>
      </w:r>
      <w:r>
        <w:t xml:space="preserve"> </w:t>
      </w:r>
      <w:r w:rsidRPr="00416B4A">
        <w:t>(SLU Artdatabanken, 2025).</w:t>
      </w:r>
    </w:p>
    <w:p w14:paraId="3CE7037B" w14:textId="77777777" w:rsidR="003310B5" w:rsidRDefault="003310B5" w:rsidP="00282C85">
      <w:pPr>
        <w:pStyle w:val="NormalWeb"/>
        <w:spacing w:before="0" w:beforeAutospacing="0" w:line="276" w:lineRule="auto"/>
        <w:rPr>
          <w:color w:val="000000"/>
          <w:sz w:val="22"/>
          <w:szCs w:val="22"/>
        </w:rPr>
      </w:pPr>
    </w:p>
    <w:p w14:paraId="36C8FF11" w14:textId="3711D288" w:rsidR="00B731BA" w:rsidRPr="00D05BDA" w:rsidRDefault="00B731BA" w:rsidP="00D05BDA">
      <w:pPr>
        <w:spacing w:after="0"/>
      </w:pPr>
      <w:r w:rsidRPr="00976B7C">
        <w:rPr>
          <w:b/>
          <w:bCs/>
          <w:i/>
          <w:iCs/>
        </w:rPr>
        <w:t>D</w:t>
      </w:r>
      <w:r w:rsidRPr="00945FEE">
        <w:rPr>
          <w:b/>
          <w:bCs/>
          <w:i/>
          <w:iCs/>
        </w:rPr>
        <w:t xml:space="preserve">ropephylla clavigera </w:t>
      </w:r>
      <w:r w:rsidRPr="00945FEE">
        <w:rPr>
          <w:b/>
          <w:bCs/>
        </w:rPr>
        <w:t xml:space="preserve">(NT) </w:t>
      </w:r>
      <w:r>
        <w:t>är en kortvinge vars l</w:t>
      </w:r>
      <w:r w:rsidRPr="00F839F6">
        <w:t xml:space="preserve">arvutveckling förmodligen </w:t>
      </w:r>
      <w:r>
        <w:t xml:space="preserve">är </w:t>
      </w:r>
      <w:r w:rsidRPr="00F839F6">
        <w:t>knuten till tickor (t.ex. </w:t>
      </w:r>
      <w:r w:rsidRPr="00F839F6">
        <w:rPr>
          <w:i/>
          <w:iCs/>
        </w:rPr>
        <w:t>Antrodia</w:t>
      </w:r>
      <w:r w:rsidRPr="00F839F6">
        <w:t> spp.) på döda träd, främst tall men även gran och lövträd såsom björk, asp och ek</w:t>
      </w:r>
      <w:r>
        <w:t xml:space="preserve">. </w:t>
      </w:r>
      <w:r w:rsidRPr="00F839F6">
        <w:t>Många fynd är gjorda i naturskogsliknande bestånd med stor mängd död ved, ett flertal i brandskadad skog</w:t>
      </w:r>
      <w:r>
        <w:t xml:space="preserve">. </w:t>
      </w:r>
      <w:r w:rsidRPr="00F839F6">
        <w:t>Störst hot är slutavverkning av framför allt tallskog men även bortgallring av lövträd i naturskogsbestånd kan vara en negativ faktor. Arten behöver kontinuerlig tillgång till död ved.</w:t>
      </w:r>
      <w:r>
        <w:t xml:space="preserve"> </w:t>
      </w:r>
      <w:r w:rsidRPr="00F839F6">
        <w:t>Bevara tall- och tallblandskogar med rikligt med död ved i Norrland och norra Svealand</w:t>
      </w:r>
      <w:r>
        <w:t xml:space="preserve"> (</w:t>
      </w:r>
      <w:r w:rsidRPr="00D52347">
        <w:t>SLU Artdatabanken, 202</w:t>
      </w:r>
      <w:r>
        <w:t>5</w:t>
      </w:r>
      <w:r w:rsidRPr="00D52347">
        <w:t>).</w:t>
      </w:r>
    </w:p>
    <w:p w14:paraId="6BDEDDBD" w14:textId="77777777" w:rsidR="00B731BA" w:rsidRDefault="00B731BA"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29ED1062" w14:textId="77777777" w:rsidR="00BD0D88" w:rsidRPr="00D05BDA" w:rsidRDefault="00BD0D88" w:rsidP="00BD0D88">
      <w:pPr>
        <w:spacing w:after="0"/>
      </w:pPr>
      <w:r>
        <w:rPr>
          <w:b/>
          <w:bCs/>
        </w:rPr>
        <w:t>D</w:t>
      </w:r>
      <w:r w:rsidRPr="004607E9">
        <w:rPr>
          <w:b/>
          <w:bCs/>
        </w:rPr>
        <w:t>roppskivling</w:t>
      </w:r>
      <w:r>
        <w:rPr>
          <w:b/>
          <w:bCs/>
        </w:rPr>
        <w:t xml:space="preserve"> (VU)</w:t>
      </w:r>
      <w:r>
        <w:t xml:space="preserve"> är en n</w:t>
      </w:r>
      <w:r w:rsidRPr="004607E9">
        <w:t>edbrytare i gräsmark, gläntor och bryn i barr- och lövskog på kalkrik mark, huvudsakligen i betad och ljusöppen skog.</w:t>
      </w:r>
      <w:r>
        <w:t xml:space="preserve"> </w:t>
      </w:r>
      <w:r w:rsidRPr="00512811">
        <w:t>Arten missgynnas troligen av avverkning och andra skogsbruksåtgärder.</w:t>
      </w:r>
      <w:r>
        <w:t xml:space="preserve"> </w:t>
      </w:r>
      <w:r w:rsidRPr="00512811">
        <w:t>Samtliga lokaler bör skyddas</w:t>
      </w:r>
      <w:r>
        <w:t xml:space="preserve"> (SLU Artdatabanken, 2026).</w:t>
      </w:r>
    </w:p>
    <w:p w14:paraId="22B91ABD" w14:textId="77777777" w:rsidR="00B253D1" w:rsidRDefault="00B253D1" w:rsidP="00282C85">
      <w:pPr>
        <w:pStyle w:val="NormalWeb"/>
        <w:spacing w:before="0" w:beforeAutospacing="0" w:line="276" w:lineRule="auto"/>
        <w:rPr>
          <w:color w:val="000000"/>
          <w:sz w:val="22"/>
          <w:szCs w:val="22"/>
        </w:rPr>
      </w:pPr>
    </w:p>
    <w:p w14:paraId="38E4A8BB" w14:textId="1F65F02A" w:rsidR="00DA0DC1" w:rsidRPr="00694452" w:rsidRDefault="00DA0DC1" w:rsidP="00694452">
      <w:pPr>
        <w:spacing w:after="0"/>
      </w:pPr>
      <w:r>
        <w:rPr>
          <w:b/>
          <w:bCs/>
        </w:rPr>
        <w:t>D</w:t>
      </w:r>
      <w:r w:rsidRPr="00D178AA">
        <w:rPr>
          <w:b/>
          <w:bCs/>
        </w:rPr>
        <w:t>roppstumpbagge</w:t>
      </w:r>
      <w:r>
        <w:rPr>
          <w:b/>
          <w:bCs/>
        </w:rPr>
        <w:t xml:space="preserve"> (RE)</w:t>
      </w:r>
      <w:r>
        <w:t xml:space="preserve"> är </w:t>
      </w:r>
      <w:r w:rsidRPr="00282DFD">
        <w:t xml:space="preserve">inte återfunnen som reproducerande i Sverige sedan 1950-talet. Den har dock tillfälligt införts till landet med importerat virke (t.ex. aspvirke från Östeuropa) och påträffats i virkesupplag i hamnar. </w:t>
      </w:r>
      <w:r>
        <w:t>Eftersom den</w:t>
      </w:r>
      <w:r w:rsidRPr="00282DFD">
        <w:t xml:space="preserve"> är ytterst liten och lätt förbisedd, är </w:t>
      </w:r>
      <w:r>
        <w:t xml:space="preserve">det </w:t>
      </w:r>
      <w:r w:rsidRPr="00282DFD">
        <w:t>inte uteslutet att den fortfarande kan finnas kvar i landet.</w:t>
      </w:r>
      <w:r>
        <w:t xml:space="preserve"> Droppstumpbaggen har sina livsmiljöer</w:t>
      </w:r>
      <w:r w:rsidRPr="003B58EE">
        <w:t xml:space="preserve"> under bark, i mulm och i gångar av andra ved- och barklevande insekter. I Sverige är </w:t>
      </w:r>
      <w:r>
        <w:t>den</w:t>
      </w:r>
      <w:r w:rsidRPr="003B58EE">
        <w:t xml:space="preserve"> bl.a. påträffad i en grov asplåga med angrepp av långhorningar</w:t>
      </w:r>
      <w:r>
        <w:t>, i</w:t>
      </w:r>
      <w:r w:rsidRPr="003B58EE">
        <w:t xml:space="preserve"> Norge </w:t>
      </w:r>
      <w:r>
        <w:t>även</w:t>
      </w:r>
      <w:r w:rsidRPr="003B58EE">
        <w:t xml:space="preserve"> under bark på brandskadad tall</w:t>
      </w:r>
      <w:r>
        <w:t xml:space="preserve">. </w:t>
      </w:r>
      <w:r w:rsidRPr="00853C81">
        <w:t>Arten är sannolikt bunden till naturskogsliknande lövträdsbestånd. Minskad lövandel i brukad skog och framför allt minskad mängd gamla lövträd är de största hoten mot arten.</w:t>
      </w:r>
      <w:r>
        <w:t xml:space="preserve"> </w:t>
      </w:r>
      <w:r w:rsidRPr="00853C81">
        <w:t>Bestånd av gamla lövträd, särskilt bok, asp och ek, bör sparas i största möjliga utsträckning</w:t>
      </w:r>
      <w:r>
        <w:t xml:space="preserve"> (SLU Artdatabanken, 2025).</w:t>
      </w:r>
    </w:p>
    <w:p w14:paraId="32AA8E12" w14:textId="77777777" w:rsidR="00DA0DC1" w:rsidRDefault="00DA0DC1" w:rsidP="00282C85">
      <w:pPr>
        <w:pStyle w:val="NormalWeb"/>
        <w:spacing w:before="0" w:beforeAutospacing="0" w:line="276" w:lineRule="auto"/>
        <w:rPr>
          <w:color w:val="000000"/>
          <w:sz w:val="22"/>
          <w:szCs w:val="22"/>
        </w:rPr>
      </w:pPr>
    </w:p>
    <w:p w14:paraId="2012E61A" w14:textId="77777777" w:rsidR="00286738" w:rsidRDefault="00286738" w:rsidP="00286738">
      <w:pPr>
        <w:spacing w:after="0"/>
        <w:rPr>
          <w:rFonts w:cs="Times New Roman"/>
        </w:rPr>
      </w:pPr>
      <w:r w:rsidRPr="00C57704">
        <w:rPr>
          <w:rFonts w:cs="Times New Roman"/>
          <w:b/>
          <w:bCs/>
        </w:rPr>
        <w:lastRenderedPageBreak/>
        <w:t>Dropptaggsvamp</w:t>
      </w:r>
      <w:r>
        <w:rPr>
          <w:rFonts w:cs="Times New Roman"/>
          <w:b/>
          <w:bCs/>
        </w:rPr>
        <w:t xml:space="preserve"> (NT)</w:t>
      </w:r>
      <w:r>
        <w:rPr>
          <w:rFonts w:cs="Times New Roman"/>
        </w:rPr>
        <w:t xml:space="preserve"> b</w:t>
      </w:r>
      <w:r w:rsidRPr="001B2435">
        <w:rPr>
          <w:rFonts w:cs="Times New Roman"/>
        </w:rPr>
        <w:t xml:space="preserve">ildar </w:t>
      </w:r>
      <w:r w:rsidRPr="00293F9B">
        <w:rPr>
          <w:rFonts w:cs="Times New Roman"/>
        </w:rPr>
        <w:t>mykorrhiza med tall, främst i barrskog med trädkontinuitet, i magra, torra och ljusöppna lavtallskogar och i barrblandskogar med friskmossor och lingon i fältskiktet.</w:t>
      </w:r>
      <w:r>
        <w:rPr>
          <w:rFonts w:cs="Times New Roman"/>
        </w:rPr>
        <w:t xml:space="preserve"> </w:t>
      </w:r>
      <w:r w:rsidRPr="005B6028">
        <w:rPr>
          <w:rFonts w:cs="Times New Roman"/>
        </w:rPr>
        <w:t>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w:t>
      </w:r>
      <w:r>
        <w:rPr>
          <w:rFonts w:cs="Times New Roman"/>
        </w:rPr>
        <w:t xml:space="preserve"> D</w:t>
      </w:r>
      <w:r w:rsidRPr="001B2435">
        <w:rPr>
          <w:rFonts w:cs="Times New Roman"/>
        </w:rPr>
        <w:t>ropptaggsvamp</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569A71" w14:textId="77777777" w:rsidR="00AD2134" w:rsidRDefault="00AD2134" w:rsidP="00282C85">
      <w:pPr>
        <w:pStyle w:val="NormalWeb"/>
        <w:spacing w:before="0" w:beforeAutospacing="0" w:line="276" w:lineRule="auto"/>
        <w:rPr>
          <w:color w:val="000000"/>
          <w:sz w:val="22"/>
          <w:szCs w:val="22"/>
        </w:rPr>
      </w:pPr>
    </w:p>
    <w:p w14:paraId="3759E8D3" w14:textId="77777777" w:rsidR="0064771C" w:rsidRPr="005E7D74" w:rsidRDefault="0064771C" w:rsidP="0064771C">
      <w:pPr>
        <w:spacing w:after="0"/>
        <w:rPr>
          <w:b/>
          <w:bCs/>
        </w:rPr>
      </w:pPr>
      <w:r>
        <w:rPr>
          <w:b/>
          <w:bCs/>
        </w:rPr>
        <w:t xml:space="preserve">Druvfingersvampar </w:t>
      </w:r>
      <w:r w:rsidRPr="00C9752F">
        <w:t>utgör ett artkomplex</w:t>
      </w:r>
      <w:r w:rsidRPr="00C9752F">
        <w:rPr>
          <w:b/>
          <w:bCs/>
        </w:rPr>
        <w:t> </w:t>
      </w:r>
      <w:r>
        <w:t xml:space="preserve">med </w:t>
      </w:r>
      <w:r w:rsidRPr="00C9752F">
        <w:t>en liten grupp</w:t>
      </w:r>
      <w:r>
        <w:t xml:space="preserve"> rödlistade och</w:t>
      </w:r>
      <w:r w:rsidRPr="00C9752F">
        <w:t xml:space="preserve"> snarlika arter</w:t>
      </w:r>
      <w:r>
        <w:t xml:space="preserve">; </w:t>
      </w:r>
      <w:r w:rsidRPr="00C9752F">
        <w:rPr>
          <w:i/>
          <w:iCs/>
        </w:rPr>
        <w:t>Ramaria parabotrytis</w:t>
      </w:r>
      <w:r>
        <w:t xml:space="preserve"> (EN), </w:t>
      </w:r>
      <w:r w:rsidRPr="00C9752F">
        <w:rPr>
          <w:i/>
          <w:iCs/>
        </w:rPr>
        <w:t>Ramaria aff. Strasseri</w:t>
      </w:r>
      <w:r>
        <w:t xml:space="preserve"> (EN), </w:t>
      </w:r>
      <w:r w:rsidRPr="00CE20EF">
        <w:rPr>
          <w:i/>
          <w:iCs/>
        </w:rPr>
        <w:t>Ramaria aff. Rubrievanescens</w:t>
      </w:r>
      <w:r>
        <w:t xml:space="preserve"> (VU), </w:t>
      </w:r>
      <w:r w:rsidRPr="002B7A92">
        <w:rPr>
          <w:i/>
          <w:iCs/>
        </w:rPr>
        <w:t>Ramaria flavissima</w:t>
      </w:r>
      <w:r>
        <w:t xml:space="preserve"> (NT) och </w:t>
      </w:r>
      <w:r w:rsidRPr="002B7A92">
        <w:rPr>
          <w:i/>
          <w:iCs/>
        </w:rPr>
        <w:t>Ramaria botrytis</w:t>
      </w:r>
      <w:r>
        <w:t xml:space="preserve"> (</w:t>
      </w:r>
      <w:r w:rsidRPr="00506750">
        <w:t>NT). Arterna</w:t>
      </w:r>
      <w:r w:rsidRPr="005E7D74">
        <w:t xml:space="preserve"> </w:t>
      </w:r>
      <w:r w:rsidRPr="00D60EDA">
        <w:t>växer i skogar med lång skoglig kontinuitet och uppträder gärna på ytor med tunna humuslager och blottad mineraljord, t.ex. i sluttningar eller i närheten av stigar.</w:t>
      </w:r>
      <w:r>
        <w:t xml:space="preserve"> Druvfingersvamparna är placerade högst upp i Skogsstyrelsens värdepyramid för bedömning av skog med höga naturvärden och a</w:t>
      </w:r>
      <w:r w:rsidRPr="00D60EDA">
        <w:t>ll form av skogsavverkning innebär hot</w:t>
      </w:r>
      <w:r>
        <w:t>. De</w:t>
      </w:r>
      <w:r w:rsidRPr="00D60EDA">
        <w:t xml:space="preserve"> tål inte en slutavverkning</w:t>
      </w:r>
      <w:r>
        <w:t xml:space="preserve"> och l</w:t>
      </w:r>
      <w:r w:rsidRPr="00D60EDA">
        <w:t>okalerna bör undantas från rationella skogsbruksmetoder och inkluderas i formellt skyddad skog</w:t>
      </w:r>
      <w:r>
        <w:t xml:space="preserve"> (SLU Artdatabanken, 2026;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321629BF" w14:textId="77777777" w:rsidR="0074490D" w:rsidRDefault="0074490D" w:rsidP="0074490D">
      <w:pPr>
        <w:spacing w:after="0"/>
      </w:pPr>
      <w:r>
        <w:rPr>
          <w:b/>
          <w:bCs/>
        </w:rPr>
        <w:t>Dunmossa (NT)</w:t>
      </w:r>
      <w:r>
        <w:t xml:space="preserve"> är en mycket bra signalart för källpåverkad skogsmark med höga naturvärden och är placerad högst upp i Skogsstyrelsens värdepyramid för bedömning av skog med höga naturvärden. Den</w:t>
      </w:r>
      <w:r w:rsidRPr="00CD11DB">
        <w:t xml:space="preserve"> växer i skuggiga kärr, särskilt källkärr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 </w:t>
      </w:r>
      <w:r>
        <w:rPr>
          <w:rFonts w:cs="Times New Roman"/>
        </w:rPr>
        <w:t>Arten har minskat kraftigt under de senaste åren och m</w:t>
      </w:r>
      <w:r w:rsidRPr="00C4725A">
        <w:rPr>
          <w:rFonts w:cs="Times New Roman"/>
        </w:rPr>
        <w:t>inskningstakten för den svenska populationen bedöms vara nära gränsvärdet för Sårbar (VU)</w:t>
      </w:r>
      <w:r>
        <w:rPr>
          <w:rFonts w:cs="Times New Roman"/>
        </w:rPr>
        <w:t>. D</w:t>
      </w:r>
      <w:r w:rsidRPr="00CC6D4F">
        <w:rPr>
          <w:rFonts w:cs="Times New Roman"/>
        </w:rPr>
        <w:t>unmossa</w:t>
      </w:r>
      <w:r>
        <w:rPr>
          <w:rFonts w:cs="Times New Roman"/>
        </w:rPr>
        <w:t xml:space="preserve"> är typisk art för </w:t>
      </w:r>
      <w:r w:rsidRPr="00A03042">
        <w:rPr>
          <w:rFonts w:cs="Times New Roman"/>
          <w:i/>
          <w:iCs/>
        </w:rPr>
        <w:t>9080 Lövsumpskog, 9750 Svämlövskog</w:t>
      </w:r>
      <w:r>
        <w:rPr>
          <w:rFonts w:cs="Times New Roman"/>
        </w:rPr>
        <w:t xml:space="preserve"> och</w:t>
      </w:r>
      <w:r w:rsidRPr="00A03042">
        <w:rPr>
          <w:rFonts w:cs="Times New Roman"/>
          <w:i/>
          <w:iCs/>
        </w:rPr>
        <w:t xml:space="preserve"> 7160 Källor och källkärr</w:t>
      </w:r>
      <w:r>
        <w:rPr>
          <w:rFonts w:cs="Times New Roman"/>
        </w:rPr>
        <w:t xml:space="preserve"> samt rödlistad som nära hotad (NT) på den europeiska rödlistan vilket medför ett internationellt ansvar för arten </w:t>
      </w:r>
      <w:r>
        <w:t>(SLU Artdatabanken, 2026; Nitare &amp; Skogsstyrelsen, 2019; IUCN, 2017).</w:t>
      </w:r>
    </w:p>
    <w:p w14:paraId="12234A08" w14:textId="77777777" w:rsidR="00A13071"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A297F0A" w14:textId="77777777" w:rsidR="007616DC" w:rsidRPr="00D52B39" w:rsidRDefault="007616DC" w:rsidP="007616DC">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lastRenderedPageBreak/>
        <w:t>Duvhök (NT, §4)</w:t>
      </w:r>
      <w:r>
        <w:rPr>
          <w:color w:val="000000"/>
          <w:sz w:val="22"/>
          <w:szCs w:val="22"/>
          <w:bdr w:val="none" w:sz="0" w:space="0" w:color="auto" w:frame="1"/>
        </w:rPr>
        <w:t>, som</w:t>
      </w:r>
      <w:r w:rsidRPr="00282C85">
        <w:rPr>
          <w:color w:val="000000"/>
          <w:sz w:val="22"/>
          <w:szCs w:val="22"/>
          <w:bdr w:val="none" w:sz="0" w:space="0" w:color="auto" w:frame="1"/>
        </w:rPr>
        <w:t> är rödlistad som nära hotad</w:t>
      </w:r>
      <w:r>
        <w:rPr>
          <w:color w:val="000000"/>
          <w:sz w:val="22"/>
          <w:szCs w:val="22"/>
          <w:bdr w:val="none" w:sz="0" w:space="0" w:color="auto" w:frame="1"/>
        </w:rPr>
        <w:t>,</w:t>
      </w:r>
      <w:r w:rsidRPr="00282C85">
        <w:rPr>
          <w:color w:val="000000"/>
          <w:sz w:val="22"/>
          <w:szCs w:val="22"/>
          <w:bdr w:val="none" w:sz="0" w:space="0" w:color="auto" w:frame="1"/>
        </w:rPr>
        <w:t xml:space="preserve"> har minskat med </w:t>
      </w:r>
      <w:r>
        <w:rPr>
          <w:color w:val="000000"/>
          <w:sz w:val="22"/>
          <w:szCs w:val="22"/>
          <w:bdr w:val="none" w:sz="0" w:space="0" w:color="auto" w:frame="1"/>
        </w:rPr>
        <w:t>15</w:t>
      </w:r>
      <w:r w:rsidRPr="00282C85">
        <w:rPr>
          <w:color w:val="000000"/>
          <w:sz w:val="22"/>
          <w:szCs w:val="22"/>
          <w:bdr w:val="none" w:sz="0" w:space="0" w:color="auto" w:frame="1"/>
        </w:rPr>
        <w:t xml:space="preserve"> (0</w:t>
      </w:r>
      <w:r>
        <w:rPr>
          <w:color w:val="000000"/>
          <w:sz w:val="22"/>
          <w:szCs w:val="22"/>
          <w:bdr w:val="none" w:sz="0" w:space="0" w:color="auto" w:frame="1"/>
        </w:rPr>
        <w:t>–30</w:t>
      </w:r>
      <w:r w:rsidRPr="00282C85">
        <w:rPr>
          <w:color w:val="000000"/>
          <w:sz w:val="22"/>
          <w:szCs w:val="22"/>
          <w:bdr w:val="none" w:sz="0" w:space="0" w:color="auto" w:frame="1"/>
        </w:rPr>
        <w:t>) % under de senaste 18 åren</w:t>
      </w:r>
      <w:r>
        <w:rPr>
          <w:color w:val="000000"/>
          <w:sz w:val="22"/>
          <w:szCs w:val="22"/>
          <w:bdr w:val="none" w:sz="0" w:space="0" w:color="auto" w:frame="1"/>
        </w:rPr>
        <w:t xml:space="preserve"> och m</w:t>
      </w:r>
      <w:r w:rsidRPr="00282C85">
        <w:rPr>
          <w:color w:val="000000"/>
          <w:sz w:val="22"/>
          <w:szCs w:val="22"/>
          <w:bdr w:val="none" w:sz="0" w:space="0" w:color="auto" w:frame="1"/>
        </w:rPr>
        <w:t xml:space="preserve">inskningstakten för den svenska populationen bedöms vara nära gränsvärdet för </w:t>
      </w:r>
      <w:r>
        <w:rPr>
          <w:color w:val="000000"/>
          <w:sz w:val="22"/>
          <w:szCs w:val="22"/>
          <w:bdr w:val="none" w:sz="0" w:space="0" w:color="auto" w:frame="1"/>
        </w:rPr>
        <w:t>s</w:t>
      </w:r>
      <w:r w:rsidRPr="00282C85">
        <w:rPr>
          <w:color w:val="000000"/>
          <w:sz w:val="22"/>
          <w:szCs w:val="22"/>
          <w:bdr w:val="none" w:sz="0" w:space="0" w:color="auto" w:frame="1"/>
        </w:rPr>
        <w:t xml:space="preserve">årbar (VU). </w:t>
      </w:r>
      <w:r>
        <w:rPr>
          <w:color w:val="000000"/>
          <w:sz w:val="22"/>
          <w:szCs w:val="22"/>
          <w:bdr w:val="none" w:sz="0" w:space="0" w:color="auto" w:frame="1"/>
        </w:rPr>
        <w:t>Arten</w:t>
      </w:r>
      <w:r w:rsidRPr="00282C85">
        <w:rPr>
          <w:color w:val="000000"/>
          <w:sz w:val="22"/>
          <w:szCs w:val="22"/>
          <w:bdr w:val="none" w:sz="0" w:space="0" w:color="auto" w:frame="1"/>
        </w:rPr>
        <w:t xml:space="preserve"> är starkt bunden till skogsmark</w:t>
      </w:r>
      <w:r>
        <w:rPr>
          <w:color w:val="000000"/>
          <w:sz w:val="22"/>
          <w:szCs w:val="22"/>
          <w:bdr w:val="none" w:sz="0" w:space="0" w:color="auto" w:frame="1"/>
        </w:rPr>
        <w:t xml:space="preserve"> och </w:t>
      </w:r>
      <w:r w:rsidRPr="00282C85">
        <w:rPr>
          <w:color w:val="000000"/>
          <w:sz w:val="22"/>
          <w:szCs w:val="22"/>
          <w:bdr w:val="none" w:sz="0" w:space="0" w:color="auto" w:frame="1"/>
        </w:rPr>
        <w:t>jagar helst inne i äldre skog</w:t>
      </w:r>
      <w:r>
        <w:rPr>
          <w:color w:val="000000"/>
          <w:sz w:val="22"/>
          <w:szCs w:val="22"/>
          <w:bdr w:val="none" w:sz="0" w:space="0" w:color="auto" w:frame="1"/>
        </w:rPr>
        <w:t xml:space="preserve">. Den </w:t>
      </w:r>
      <w:r w:rsidRPr="00282C85">
        <w:rPr>
          <w:color w:val="000000"/>
          <w:sz w:val="22"/>
          <w:szCs w:val="22"/>
          <w:bdr w:val="none" w:sz="0" w:space="0" w:color="auto" w:frame="1"/>
        </w:rPr>
        <w:t xml:space="preserve">missgynnas av stora hyggen och täta planteringar. De gamla fåglarna är i huvudsak stationära i sina revir </w:t>
      </w:r>
      <w:r>
        <w:rPr>
          <w:color w:val="000000"/>
          <w:sz w:val="22"/>
          <w:szCs w:val="22"/>
          <w:bdr w:val="none" w:sz="0" w:space="0" w:color="auto" w:frame="1"/>
        </w:rPr>
        <w:t xml:space="preserve">och </w:t>
      </w:r>
      <w:r w:rsidRPr="00282C85">
        <w:rPr>
          <w:color w:val="000000"/>
          <w:sz w:val="22"/>
          <w:szCs w:val="22"/>
          <w:bdr w:val="none" w:sz="0" w:space="0" w:color="auto" w:frame="1"/>
        </w:rPr>
        <w:t>boet läggs inne i tät, oftast äldre skog. Kantzoner mot öppen mark undviks och duvhöken</w:t>
      </w:r>
      <w:r>
        <w:rPr>
          <w:color w:val="000000"/>
          <w:sz w:val="22"/>
          <w:szCs w:val="22"/>
          <w:bdr w:val="none" w:sz="0" w:space="0" w:color="auto" w:frame="1"/>
        </w:rPr>
        <w:t xml:space="preserve">, som </w:t>
      </w:r>
      <w:r w:rsidRPr="00282C85">
        <w:rPr>
          <w:color w:val="000000"/>
          <w:sz w:val="22"/>
          <w:szCs w:val="22"/>
          <w:bdr w:val="none" w:sz="0" w:space="0" w:color="auto" w:frame="1"/>
        </w:rPr>
        <w:t>är beroende av insynsskyddade boplatser</w:t>
      </w:r>
      <w:r>
        <w:rPr>
          <w:color w:val="000000"/>
          <w:sz w:val="22"/>
          <w:szCs w:val="22"/>
          <w:bdr w:val="none" w:sz="0" w:space="0" w:color="auto" w:frame="1"/>
        </w:rPr>
        <w:t>,</w:t>
      </w:r>
      <w:r w:rsidRPr="00282C85">
        <w:rPr>
          <w:color w:val="000000"/>
          <w:sz w:val="22"/>
          <w:szCs w:val="22"/>
          <w:bdr w:val="none" w:sz="0" w:space="0" w:color="auto" w:frame="1"/>
        </w:rPr>
        <w:t xml:space="preserve"> är därför känsligare för slutavverkning än flera andra rovfåglar.</w:t>
      </w:r>
      <w:r>
        <w:rPr>
          <w:color w:val="000000"/>
          <w:sz w:val="22"/>
          <w:szCs w:val="22"/>
          <w:bdr w:val="none" w:sz="0" w:space="0" w:color="auto" w:frame="1"/>
        </w:rPr>
        <w:t xml:space="preserve"> </w:t>
      </w:r>
      <w:r w:rsidRPr="00282C85">
        <w:rPr>
          <w:color w:val="000000"/>
          <w:sz w:val="22"/>
          <w:szCs w:val="22"/>
          <w:bdr w:val="none" w:sz="0" w:space="0" w:color="auto" w:frame="1"/>
        </w:rPr>
        <w:t>Friställande av boträd eller avverkning så att boplatsen blir exponerad mot öppen mark, medför att platsen överges.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w:t>
      </w:r>
      <w:r>
        <w:rPr>
          <w:color w:val="000000"/>
          <w:sz w:val="22"/>
          <w:szCs w:val="22"/>
          <w:bdr w:val="none" w:sz="0" w:space="0" w:color="auto" w:frame="1"/>
          <w:shd w:val="clear" w:color="auto" w:fill="FFFFFF"/>
        </w:rPr>
        <w:t xml:space="preserve"> </w:t>
      </w:r>
      <w:r w:rsidRPr="00282C85">
        <w:rPr>
          <w:color w:val="000000"/>
          <w:sz w:val="22"/>
          <w:szCs w:val="22"/>
          <w:bdr w:val="none" w:sz="0" w:space="0" w:color="auto" w:frame="1"/>
          <w:shd w:val="clear" w:color="auto" w:fill="FFFFFF"/>
        </w:rPr>
        <w:t>(SLU Artdatabanken, 202</w:t>
      </w:r>
      <w:r>
        <w:rPr>
          <w:color w:val="000000"/>
          <w:sz w:val="22"/>
          <w:szCs w:val="22"/>
          <w:bdr w:val="none" w:sz="0" w:space="0" w:color="auto" w:frame="1"/>
          <w:shd w:val="clear" w:color="auto" w:fill="FFFFFF"/>
        </w:rPr>
        <w:t>6; Skogsstyrelsen 2016</w:t>
      </w:r>
      <w:r w:rsidRPr="00282C85">
        <w:rPr>
          <w:color w:val="000000"/>
          <w:sz w:val="22"/>
          <w:szCs w:val="22"/>
          <w:bdr w:val="none" w:sz="0" w:space="0" w:color="auto" w:frame="1"/>
          <w:shd w:val="clear" w:color="auto" w:fill="FFFFFF"/>
        </w:rPr>
        <w:t>).</w:t>
      </w:r>
    </w:p>
    <w:p w14:paraId="3AB6FD91" w14:textId="77777777" w:rsidR="004F6DE1"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344DD000" w14:textId="77777777" w:rsidR="004F6DE1" w:rsidRPr="00282C85" w:rsidRDefault="004F6DE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797A704F"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B326D6">
        <w:rPr>
          <w:b/>
          <w:bCs/>
          <w:sz w:val="22"/>
          <w:szCs w:val="22"/>
        </w:rPr>
        <w:t>Duvspindling (VU)</w:t>
      </w:r>
      <w:r w:rsidRPr="00B326D6">
        <w:rPr>
          <w:sz w:val="22"/>
          <w:szCs w:val="22"/>
        </w:rP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7DFD1B60" w14:textId="722A369E" w:rsidR="00AE50EA" w:rsidRPr="00694452" w:rsidRDefault="00AE50EA" w:rsidP="00694452">
      <w:pPr>
        <w:spacing w:after="0"/>
      </w:pPr>
      <w:r>
        <w:rPr>
          <w:b/>
          <w:bCs/>
        </w:rPr>
        <w:t>D</w:t>
      </w:r>
      <w:r w:rsidRPr="00B90148">
        <w:rPr>
          <w:b/>
          <w:bCs/>
        </w:rPr>
        <w:t>värgblylav</w:t>
      </w:r>
      <w:r w:rsidRPr="0033041C">
        <w:rPr>
          <w:b/>
          <w:bCs/>
        </w:rPr>
        <w:t xml:space="preserve"> </w:t>
      </w:r>
      <w:r>
        <w:rPr>
          <w:b/>
          <w:bCs/>
        </w:rPr>
        <w:t>(CR)</w:t>
      </w:r>
      <w:r>
        <w:t xml:space="preserve"> är en akut hotad art som v</w:t>
      </w:r>
      <w:r w:rsidRPr="00B90148">
        <w:t>äxer på kvistar av gran i granskog i forsdimmezonen intill vattenfall eller på mossiga lodytor av skuggade silikatklippor. En oceanisk art som närmast finns i Norge.</w:t>
      </w:r>
      <w:r>
        <w:t xml:space="preserve"> </w:t>
      </w:r>
      <w:r w:rsidRPr="00B90148">
        <w:t>Alla skogsskötselåtgärder på eller i omedelbar närhet av lokalerna liksom utbyggnad av vattenkraft eller andra förändringar av vattenföringen i vattensystemet</w:t>
      </w:r>
      <w:r>
        <w:t xml:space="preserve"> hotar arten. </w:t>
      </w:r>
      <w:r w:rsidRPr="00B90148">
        <w:t>Samtliga lokaler måste skyddas</w:t>
      </w:r>
      <w:r>
        <w:t xml:space="preserve"> (SLU Artdatabanken, 2025).</w:t>
      </w:r>
    </w:p>
    <w:p w14:paraId="7E6475C7" w14:textId="77777777" w:rsidR="00AE50EA" w:rsidRDefault="00AE50EA"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026CC51" w:rsidR="0046410F" w:rsidRPr="009C55E2" w:rsidRDefault="0046410F" w:rsidP="0046410F">
      <w:pPr>
        <w:spacing w:after="0"/>
        <w:rPr>
          <w:rFonts w:cs="Times New Roman"/>
        </w:rPr>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eller ekl</w:t>
      </w:r>
      <w:r w:rsidRPr="00EE5F40">
        <w:t>ågor måste säkerställas på artens lokaler</w:t>
      </w:r>
      <w:r w:rsidR="009C55E2">
        <w:t xml:space="preserve">. </w:t>
      </w:r>
      <w:r w:rsidR="009C55E2">
        <w:rPr>
          <w:rFonts w:cs="Times New Roman"/>
        </w:rPr>
        <w:t>D</w:t>
      </w:r>
      <w:r w:rsidR="009C55E2" w:rsidRPr="00A60FE5">
        <w:rPr>
          <w:rFonts w:cs="Times New Roman"/>
        </w:rPr>
        <w:t>värgbägarlav</w:t>
      </w:r>
      <w:r w:rsidR="009C55E2">
        <w:rPr>
          <w:rFonts w:cs="Times New Roman"/>
        </w:rPr>
        <w:t xml:space="preserve"> är typisk art för </w:t>
      </w:r>
      <w:r w:rsidR="009C55E2" w:rsidRPr="0093318A">
        <w:rPr>
          <w:rFonts w:cs="Times New Roman"/>
          <w:i/>
          <w:iCs/>
        </w:rPr>
        <w:t>9010 Taiga</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edbrytare i lövförna och andra växtrester i ädellövskog, hässlen, löväng och lund på kalkrik mark.</w:t>
      </w:r>
      <w:r>
        <w:t xml:space="preserve"> </w:t>
      </w:r>
      <w:r w:rsidRPr="008246F8">
        <w:t>Mycket sällsynt och total population i landet liten och bedöms ha minskat och fortsätta minska, framför allt p.g.a. igenväxning av halvöppna ädellövrika äldre fodermarker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00E7F1A" w:rsidR="00732B0B" w:rsidRPr="005F1541" w:rsidRDefault="00732B0B" w:rsidP="00732B0B">
      <w:pPr>
        <w:spacing w:after="0"/>
        <w:rPr>
          <w:rFonts w:cs="Times New Roman"/>
        </w:rPr>
      </w:pPr>
      <w:r>
        <w:rPr>
          <w:b/>
          <w:bCs/>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w:t>
      </w:r>
      <w:r>
        <w:lastRenderedPageBreak/>
        <w:t>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w:t>
      </w:r>
      <w:r w:rsidR="005F1541">
        <w:t xml:space="preserve">. </w:t>
      </w:r>
      <w:r w:rsidR="005F1541">
        <w:rPr>
          <w:rFonts w:cs="Times New Roman"/>
        </w:rPr>
        <w:t>D</w:t>
      </w:r>
      <w:r w:rsidR="005F1541" w:rsidRPr="00237C89">
        <w:rPr>
          <w:rFonts w:cs="Times New Roman"/>
        </w:rPr>
        <w:t>värghäxört</w:t>
      </w:r>
      <w:r w:rsidR="005F1541">
        <w:rPr>
          <w:rFonts w:cs="Times New Roman"/>
        </w:rPr>
        <w:t xml:space="preserve"> är typisk art för </w:t>
      </w:r>
      <w:r w:rsidR="005F1541" w:rsidRPr="00237C89">
        <w:rPr>
          <w:rFonts w:cs="Times New Roman"/>
          <w:i/>
          <w:iCs/>
        </w:rPr>
        <w:t>9080 Lövsumpskog</w:t>
      </w:r>
      <w:r w:rsidR="005F1541" w:rsidRPr="00237C89">
        <w:rPr>
          <w:rFonts w:cs="Times New Roman"/>
        </w:rPr>
        <w:t> </w:t>
      </w:r>
      <w:r>
        <w:t>(SLU Artdatabanken, 2024; Nitare &amp; Skogsstyrelsen, 2019).</w:t>
      </w:r>
    </w:p>
    <w:p w14:paraId="1BBAAEE6" w14:textId="77777777" w:rsidR="00F13346" w:rsidRDefault="00F13346" w:rsidP="00732B0B">
      <w:pPr>
        <w:spacing w:after="0"/>
      </w:pPr>
    </w:p>
    <w:p w14:paraId="7AC53997" w14:textId="7AB26FE7" w:rsidR="002C1F00" w:rsidRDefault="002C1F00" w:rsidP="00732B0B">
      <w:pPr>
        <w:spacing w:after="0"/>
      </w:pPr>
      <w:r>
        <w:rPr>
          <w:b/>
          <w:bCs/>
        </w:rPr>
        <w:t>D</w:t>
      </w:r>
      <w:r w:rsidRPr="00E61EB6">
        <w:rPr>
          <w:b/>
          <w:bCs/>
        </w:rPr>
        <w:t xml:space="preserve">värgklokrypare </w:t>
      </w:r>
      <w:r>
        <w:rPr>
          <w:b/>
          <w:bCs/>
        </w:rPr>
        <w:t>(NT)</w:t>
      </w:r>
      <w:r w:rsidRPr="00D52347">
        <w:rPr>
          <w:b/>
          <w:bCs/>
        </w:rPr>
        <w:t xml:space="preserve"> </w:t>
      </w:r>
      <w:r>
        <w:t xml:space="preserve">är ett spindeldjur som påträffas i </w:t>
      </w:r>
      <w:r w:rsidRPr="00E61EB6">
        <w:t>ihåliga lövträd ofta i</w:t>
      </w:r>
      <w:r>
        <w:t xml:space="preserve"> mulm eller i</w:t>
      </w:r>
      <w:r w:rsidRPr="00E61EB6">
        <w:t xml:space="preserve"> association till fågelbon.</w:t>
      </w:r>
      <w:r>
        <w:t xml:space="preserve">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Lokaler som hyser dvärgklokrypare bör så långt möjligt fredas, inte minst på grund av att arten alltid tycks ha många sällsynta följearter. Gamla ihåliga träd, liksom högstubbar, lågor och större nedfallna grenar, bör lämnas kvar orörda även i parker. Det är viktigt att tillgodose att en kontinuitet i produktionen av hålträd upprätthålls</w:t>
      </w:r>
      <w:r>
        <w:t xml:space="preserve"> (</w:t>
      </w:r>
      <w:r w:rsidRPr="00D52347">
        <w:t>SLU Artdatabanken, 202</w:t>
      </w:r>
      <w:r>
        <w:t>5</w:t>
      </w:r>
      <w:r w:rsidRPr="00D52347">
        <w:t>).</w:t>
      </w:r>
    </w:p>
    <w:p w14:paraId="2DB42176" w14:textId="77777777" w:rsidR="002C1F00" w:rsidRDefault="002C1F00" w:rsidP="00732B0B">
      <w:pPr>
        <w:spacing w:after="0"/>
      </w:pPr>
    </w:p>
    <w:p w14:paraId="31C36C99" w14:textId="542E87CE" w:rsidR="00AB737E" w:rsidRDefault="00F13346" w:rsidP="00732B0B">
      <w:pPr>
        <w:spacing w:after="0"/>
      </w:pPr>
      <w:r w:rsidRPr="00BD2811">
        <w:rPr>
          <w:b/>
          <w:bCs/>
        </w:rPr>
        <w:t>Dvärgpipistrell (§4a)</w:t>
      </w:r>
      <w:r>
        <w:t xml:space="preserve"> omfattas av bilaga 4 EU:s art- och habitatdirektiv vilket innebär ett strikt skydd där arten och dess livsmiljöer ska bevaras. Arten</w:t>
      </w:r>
      <w:r w:rsidRPr="00FA103C">
        <w:t xml:space="preserve"> förekommer i alla typer av glesare skogar men föredrar framförallt lövskog.</w:t>
      </w:r>
      <w:r>
        <w:t xml:space="preserve"> Den födosöker inne bland träden och man</w:t>
      </w:r>
      <w:r w:rsidRPr="00FA103C">
        <w:t xml:space="preserve"> hittar den i trädbärande beteshagar, i kantzoner mellan skog och odlingsmark, i närheten av vatten och i bymiljöer. Den undviker stora sammanhängande öppna miljöer såsom åkrar och hyggen.</w:t>
      </w:r>
      <w:r>
        <w:t xml:space="preserve"> Skogsbrukså</w:t>
      </w:r>
      <w:r w:rsidRPr="00BD2811">
        <w:t>tgärder 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6A0D4B71" w14:textId="77777777" w:rsidR="00CF237C" w:rsidRPr="00B64D9C" w:rsidRDefault="00CF237C" w:rsidP="00CF237C">
      <w:pPr>
        <w:spacing w:after="0"/>
      </w:pPr>
      <w:r w:rsidRPr="005C487B">
        <w:rPr>
          <w:b/>
          <w:bCs/>
        </w:rPr>
        <w:t>Dvärgporina (VU)</w:t>
      </w:r>
      <w:r>
        <w:t xml:space="preserve"> är en </w:t>
      </w:r>
      <w:r w:rsidRPr="009860D6">
        <w:t>suboceanisk</w:t>
      </w:r>
      <w:r>
        <w:t xml:space="preserve"> art som </w:t>
      </w:r>
      <w:r w:rsidRPr="005C487B">
        <w:t xml:space="preserve">är känd från ett </w:t>
      </w:r>
      <w:r>
        <w:t>10-tal</w:t>
      </w:r>
      <w:r w:rsidRPr="005C487B">
        <w:t xml:space="preserve"> lokaler från Skåne till Jämtland. Växer i södra Sverige på gamla ädellövträd i ädellövskog med hög luftfuktighet</w:t>
      </w:r>
      <w:r>
        <w:t xml:space="preserve">, även funnen </w:t>
      </w:r>
      <w:r w:rsidRPr="005C487B">
        <w:t>på sten</w:t>
      </w:r>
      <w:r>
        <w:t>.</w:t>
      </w:r>
      <w:r w:rsidRPr="005C487B">
        <w:t> Hotbilden är oklar men dvärgporinan förefaller vara bunden till åldriga skogar med gamla träd med slät bark eller hög och jämn luftfuktighet. Avverkning av gamla bok- och ädellövbestånd är därför ett hot.</w:t>
      </w:r>
      <w:r>
        <w:t xml:space="preserve"> Lokaler som saknar skydd bör skyddas (</w:t>
      </w:r>
      <w:r w:rsidRPr="00D52347">
        <w:t>SLU Artdatabanken, 202</w:t>
      </w:r>
      <w:r>
        <w:t>6</w:t>
      </w:r>
      <w:r w:rsidRPr="00D52347">
        <w:t>).</w:t>
      </w:r>
    </w:p>
    <w:p w14:paraId="6EE7F357" w14:textId="77777777" w:rsidR="00CF237C" w:rsidRDefault="00CF237C" w:rsidP="00732B0B">
      <w:pPr>
        <w:spacing w:after="0"/>
      </w:pPr>
    </w:p>
    <w:p w14:paraId="73CC48E4" w14:textId="1CBB68AA" w:rsidR="0060128A" w:rsidRDefault="0060128A" w:rsidP="00732B0B">
      <w:pPr>
        <w:spacing w:after="0"/>
      </w:pPr>
      <w:r w:rsidRPr="00C54281">
        <w:rPr>
          <w:b/>
          <w:bCs/>
        </w:rPr>
        <w:t>Dvärgskägglav (CR)</w:t>
      </w:r>
      <w:r>
        <w:t xml:space="preserve"> är en akut hotad art som för närvarande bara är känd från en lokal i landet. </w:t>
      </w:r>
      <w:r w:rsidRPr="00C54281">
        <w:t>Antalet individer bedöms vara lägre än gränsvärdet för Akut hotad (CR)</w:t>
      </w:r>
      <w:r>
        <w:t xml:space="preserve">. </w:t>
      </w:r>
      <w:r w:rsidRPr="00C54281">
        <w:t>Om arten skulle återfinnas</w:t>
      </w:r>
      <w:r>
        <w:t xml:space="preserve"> eller hittas på nya lokaler måste dessa skyddas (</w:t>
      </w:r>
      <w:r w:rsidRPr="00D52347">
        <w:t>SLU Artdatabanken, 202</w:t>
      </w:r>
      <w:r>
        <w:t>6</w:t>
      </w:r>
      <w:r w:rsidRPr="00D52347">
        <w:t>).</w:t>
      </w:r>
    </w:p>
    <w:p w14:paraId="17754D07" w14:textId="77777777" w:rsidR="0060128A" w:rsidRDefault="0060128A" w:rsidP="00732B0B">
      <w:pPr>
        <w:spacing w:after="0"/>
      </w:pPr>
    </w:p>
    <w:p w14:paraId="2B04FFDB" w14:textId="04887614" w:rsidR="0022150A" w:rsidRDefault="0022150A" w:rsidP="00732B0B">
      <w:pPr>
        <w:spacing w:after="0"/>
      </w:pPr>
      <w:r>
        <w:rPr>
          <w:b/>
          <w:bCs/>
        </w:rPr>
        <w:t>D</w:t>
      </w:r>
      <w:r w:rsidRPr="007A728C">
        <w:rPr>
          <w:b/>
          <w:bCs/>
        </w:rPr>
        <w:t xml:space="preserve">värgstenkrypare </w:t>
      </w:r>
      <w:r w:rsidRPr="007B6540">
        <w:rPr>
          <w:b/>
          <w:bCs/>
        </w:rPr>
        <w:t>(NT)</w:t>
      </w:r>
      <w:r>
        <w:t xml:space="preserve"> är en mångfoting som </w:t>
      </w:r>
      <w:r w:rsidRPr="007A728C">
        <w:t>förekommer dels i naturliga skogsbiotoper, dels synantropt (i människans närhet) inomhus i växthus och i blomkrukor. De flesta utomhuslokalerna kan karakteriseras som ljus</w:t>
      </w:r>
      <w:r>
        <w:t>a</w:t>
      </w:r>
      <w:r w:rsidRPr="007A728C">
        <w:t>, fuktig</w:t>
      </w:r>
      <w:r>
        <w:t>a</w:t>
      </w:r>
      <w:r w:rsidRPr="007A728C">
        <w:t xml:space="preserve"> lövskog</w:t>
      </w:r>
      <w:r>
        <w:t>ar</w:t>
      </w:r>
      <w:r w:rsidRPr="007A728C">
        <w:t>, hagmarker eller rena alkärr. Men d</w:t>
      </w:r>
      <w:r>
        <w:t>et</w:t>
      </w:r>
      <w:r w:rsidRPr="007A728C">
        <w:t xml:space="preserve"> finns även ett fåtal lokaler med större inslag av barrträd. Arten finns i markförnan, under bark och under mossa och lavar på berghällar.</w:t>
      </w:r>
      <w:r>
        <w:t xml:space="preserve"> </w:t>
      </w:r>
      <w:r w:rsidRPr="007A728C">
        <w:t>Liksom för många sällsynta skogsarter är borttagande av död ved och kalhuggning negativt för arten, liksom exploatering av de relativt fåtaliga lokalerna</w:t>
      </w:r>
      <w:r>
        <w:t xml:space="preserve"> (</w:t>
      </w:r>
      <w:r w:rsidRPr="00D52347">
        <w:t>SLU Artdatabanken, 202</w:t>
      </w:r>
      <w:r>
        <w:t>6</w:t>
      </w:r>
      <w:r w:rsidRPr="00D52347">
        <w:t>).</w:t>
      </w:r>
    </w:p>
    <w:p w14:paraId="3F73C937" w14:textId="77777777" w:rsidR="0022150A" w:rsidRDefault="0022150A" w:rsidP="00732B0B">
      <w:pPr>
        <w:spacing w:after="0"/>
      </w:pPr>
    </w:p>
    <w:p w14:paraId="46712C3C" w14:textId="5AC20219" w:rsidR="003529CD" w:rsidRDefault="003529CD" w:rsidP="00732B0B">
      <w:pPr>
        <w:spacing w:after="0"/>
      </w:pPr>
      <w:r>
        <w:rPr>
          <w:b/>
          <w:bCs/>
        </w:rPr>
        <w:lastRenderedPageBreak/>
        <w:t>D</w:t>
      </w:r>
      <w:r w:rsidRPr="00AC590B">
        <w:rPr>
          <w:b/>
          <w:bCs/>
        </w:rPr>
        <w:t>värgstumpbagge</w:t>
      </w:r>
      <w:r w:rsidRPr="009F3606">
        <w:rPr>
          <w:b/>
          <w:bCs/>
        </w:rPr>
        <w:t xml:space="preserve"> </w:t>
      </w:r>
      <w:r>
        <w:rPr>
          <w:b/>
          <w:bCs/>
        </w:rPr>
        <w:t>(NT)</w:t>
      </w:r>
      <w:r w:rsidRPr="00D52347">
        <w:rPr>
          <w:b/>
          <w:bCs/>
        </w:rPr>
        <w:t xml:space="preserve"> </w:t>
      </w:r>
      <w:r>
        <w:t>p</w:t>
      </w:r>
      <w:r w:rsidRPr="00AC590B">
        <w:t xml:space="preserve">åträffas i starkt vitrötad ved i högstubbar och i stamhåligheter i grova lövträd. De flesta fynden är gjorda i bok, men arten har även påträffats i alm och andra lövträd. I Mellaneuropa är den ofta funnen tillsammans med </w:t>
      </w:r>
      <w:r>
        <w:t xml:space="preserve">brun trämyra </w:t>
      </w:r>
      <w:r w:rsidRPr="00AC590B">
        <w:t>och ibland i gångarna av</w:t>
      </w:r>
      <w:r>
        <w:t xml:space="preserve"> noshornsbagge</w:t>
      </w:r>
      <w:r w:rsidRPr="00AC590B">
        <w:t xml:space="preserve"> eller</w:t>
      </w:r>
      <w:r>
        <w:t xml:space="preserve"> bokoxe. </w:t>
      </w:r>
      <w:r w:rsidRPr="00AC590B">
        <w:t>Arten är i Sverige endast påträffad i ett fåtal ädellövskogsbestånd med höga naturvärden</w:t>
      </w:r>
      <w:r>
        <w:t xml:space="preserve"> och den</w:t>
      </w:r>
      <w:r w:rsidRPr="00AC590B">
        <w:t xml:space="preserve"> riskerar att försvinna från ytterligare några av sina fåtaliga lokaler i landet om ingen hänsyn tas till dess substrat.</w:t>
      </w:r>
      <w:r>
        <w:t xml:space="preserve"> </w:t>
      </w:r>
      <w:r w:rsidRPr="00AC590B">
        <w:t>Det är mycket angeläget att i första hand alla gamla ihåliga bokar och bokstubbar, men även andra döda lövträdsstubbar sparas. Det är av stor betydelse för denna art liksom för flera andra av våra rödlistade skalbaggar att det skapas flera reservat med gammal bokskog i Skåne</w:t>
      </w:r>
      <w:r>
        <w:t xml:space="preserve"> (</w:t>
      </w:r>
      <w:r w:rsidRPr="00D52347">
        <w:t>SLU Artdatabanken, 202</w:t>
      </w:r>
      <w:r>
        <w:t>5</w:t>
      </w:r>
      <w:r w:rsidRPr="00D52347">
        <w:t>).</w:t>
      </w:r>
    </w:p>
    <w:p w14:paraId="2E418B91" w14:textId="77777777" w:rsidR="003529CD" w:rsidRDefault="003529CD" w:rsidP="00732B0B">
      <w:pPr>
        <w:spacing w:after="0"/>
      </w:pPr>
    </w:p>
    <w:p w14:paraId="1A8C7DEA" w14:textId="78B3F5AB" w:rsidR="00C52D38" w:rsidRPr="008B2D04" w:rsidRDefault="00C52D38" w:rsidP="00732B0B">
      <w:pPr>
        <w:spacing w:after="0"/>
        <w:rPr>
          <w:rFonts w:cs="Times New Roman"/>
          <w:color w:val="000000"/>
          <w:shd w:val="clear" w:color="auto" w:fill="FFFFFF"/>
        </w:rPr>
      </w:pPr>
      <w:r w:rsidRPr="009E27B8">
        <w:rPr>
          <w:b/>
          <w:bCs/>
        </w:rPr>
        <w:t>Dvärgtaggsvamp (EN)</w:t>
      </w:r>
      <w:r>
        <w:rPr>
          <w:rFonts w:cs="Times New Roman"/>
          <w:color w:val="000000"/>
          <w:shd w:val="clear" w:color="auto" w:fill="FFFFFF"/>
        </w:rPr>
        <w:t xml:space="preserve"> är en starkt hotad art som är placerad högst upp i Skogsstyrelsens värdepyramid för skog med höga naturvärden. Arten f</w:t>
      </w:r>
      <w:r w:rsidRPr="009E27B8">
        <w:rPr>
          <w:rFonts w:cs="Times New Roman"/>
          <w:color w:val="000000"/>
          <w:shd w:val="clear" w:color="auto" w:fill="FFFFFF"/>
        </w:rPr>
        <w:t>örekommer på kalkrik eller annan basiskt påverkad mark</w:t>
      </w:r>
      <w:r>
        <w:rPr>
          <w:rFonts w:cs="Times New Roman"/>
          <w:color w:val="000000"/>
          <w:shd w:val="clear" w:color="auto" w:fill="FFFFFF"/>
        </w:rPr>
        <w:t xml:space="preserve"> där den b</w:t>
      </w:r>
      <w:r w:rsidRPr="0068453C">
        <w:rPr>
          <w:rFonts w:cs="Times New Roman"/>
          <w:color w:val="000000"/>
          <w:shd w:val="clear" w:color="auto" w:fill="FFFFFF"/>
        </w:rPr>
        <w:t xml:space="preserve">ildar mykorrhiza med </w:t>
      </w:r>
      <w:r w:rsidRPr="009E27B8">
        <w:rPr>
          <w:rFonts w:cs="Times New Roman"/>
          <w:color w:val="000000"/>
          <w:shd w:val="clear" w:color="auto" w:fill="FFFFFF"/>
        </w:rPr>
        <w:t>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rPr>
          <w:rFonts w:cs="Times New Roman"/>
          <w:color w:val="000000"/>
          <w:shd w:val="clear" w:color="auto" w:fill="FFFFFF"/>
        </w:rPr>
        <w:t xml:space="preserve"> </w:t>
      </w:r>
      <w:r w:rsidRPr="003632BC">
        <w:t>(SLU Artdatabanken, 202</w:t>
      </w:r>
      <w:r>
        <w:t>6; Nitare &amp; Skogsstyrelsen, 2019</w:t>
      </w:r>
      <w:r w:rsidRPr="003632BC">
        <w:t>).</w:t>
      </w:r>
    </w:p>
    <w:p w14:paraId="09E32533" w14:textId="77777777" w:rsidR="00C52D38" w:rsidRDefault="00C52D38" w:rsidP="00732B0B">
      <w:pPr>
        <w:spacing w:after="0"/>
      </w:pPr>
    </w:p>
    <w:p w14:paraId="0242CD63" w14:textId="77777777" w:rsidR="008C6962" w:rsidRDefault="008C6962" w:rsidP="008C6962">
      <w:pPr>
        <w:spacing w:after="0"/>
      </w:pPr>
      <w:bookmarkStart w:id="0" w:name="_Hlk195171007"/>
      <w:r>
        <w:rPr>
          <w:b/>
          <w:bCs/>
        </w:rPr>
        <w:t>Dystersopp</w:t>
      </w:r>
      <w:r>
        <w:rPr>
          <w:rFonts w:cs="Times New Roman"/>
          <w:color w:val="000000"/>
          <w:shd w:val="clear" w:color="auto" w:fill="FFFFFF"/>
        </w:rPr>
        <w:t xml:space="preserve"> </w:t>
      </w:r>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2026; Nitare &amp; Skogsstyrelsen, 2019).</w:t>
      </w:r>
    </w:p>
    <w:bookmarkEnd w:id="0"/>
    <w:p w14:paraId="0FDC812D" w14:textId="77777777" w:rsidR="00AB737E" w:rsidRDefault="00AB737E" w:rsidP="00732B0B">
      <w:pPr>
        <w:spacing w:after="0"/>
      </w:pPr>
    </w:p>
    <w:p w14:paraId="5AF7BCD4" w14:textId="2BC3FDF6" w:rsidR="00E45AF1" w:rsidRPr="002B70D5" w:rsidRDefault="00E45AF1" w:rsidP="00732B0B">
      <w:pPr>
        <w:spacing w:after="0"/>
      </w:pPr>
      <w:r w:rsidRPr="00EF54D4">
        <w:rPr>
          <w:b/>
          <w:bCs/>
        </w:rPr>
        <w:t>Dysterspindling (VU)</w:t>
      </w:r>
      <w:r>
        <w:t xml:space="preserve"> bildar </w:t>
      </w:r>
      <w:r w:rsidRPr="004442D7">
        <w:t xml:space="preserve">mykorrhiza med </w:t>
      </w:r>
      <w:r w:rsidRPr="00F9099A">
        <w:t>gran, i äldre granskog på näringsrik mark. Den totala populationen i landet bedöms ha minskat och förväntas fortsätta minska på grund av slutavverkning av äldre barrskog och kontinuitetsskog.</w:t>
      </w:r>
      <w:r>
        <w:t xml:space="preserve"> </w:t>
      </w:r>
      <w:r w:rsidRPr="00747AC4">
        <w:t>Generellt är det största hotet för sällsynta mykorrhizasvampar</w:t>
      </w:r>
      <w:r>
        <w:t xml:space="preserve"> </w:t>
      </w:r>
      <w:r w:rsidRPr="00747AC4">
        <w:t xml:space="preserve">att värdträden på växtplatserna avverkas. Kalavverkning och efterföljande markbearbetning innebär att </w:t>
      </w:r>
      <w:r>
        <w:t>arten</w:t>
      </w:r>
      <w:r w:rsidRPr="00747AC4">
        <w:t xml:space="preserve"> försvinner</w:t>
      </w:r>
      <w:r>
        <w:t xml:space="preserve"> (</w:t>
      </w:r>
      <w:r w:rsidRPr="00D52347">
        <w:t>SLU Artdatabanken, 202</w:t>
      </w:r>
      <w:r>
        <w:t>6</w:t>
      </w:r>
      <w:r w:rsidRPr="00D52347">
        <w:t>).</w:t>
      </w: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36D4FB78" w14:textId="77777777" w:rsidR="004316C2" w:rsidRPr="00101D37" w:rsidRDefault="004316C2" w:rsidP="004316C2">
      <w:pPr>
        <w:spacing w:after="0"/>
      </w:pPr>
      <w:r w:rsidRPr="00132F25">
        <w:rPr>
          <w:b/>
          <w:bCs/>
          <w:i/>
          <w:iCs/>
        </w:rPr>
        <w:t xml:space="preserve">Ecclisopteryx dalecarlica </w:t>
      </w:r>
      <w:r w:rsidRPr="00132F25">
        <w:rPr>
          <w:b/>
          <w:bCs/>
        </w:rPr>
        <w:t>(NT)</w:t>
      </w:r>
      <w:r>
        <w:t xml:space="preserve"> är en nattslända som lever </w:t>
      </w:r>
      <w:r w:rsidRPr="00132F25">
        <w:t>i små bäckar, minskar sannolikt p</w:t>
      </w:r>
      <w:r>
        <w:t>å grund av</w:t>
      </w:r>
      <w:r w:rsidRPr="00132F25">
        <w:t xml:space="preserve"> skogsbruk. Mycket glesa fynd från Skåne till Torne lappmark. Troligen försurnings- och föroreningskänslig.</w:t>
      </w:r>
      <w:r>
        <w:t xml:space="preserve"> </w:t>
      </w:r>
      <w:r w:rsidRPr="00132F25">
        <w:t xml:space="preserve">Vid de vatten som idag hyser arten bör man bilda blandskogsbevuxna skyddszoner längs stränderna samt undvika reglering. Vidare bör verksamheter som leder till grumling av och/eller syrgasbrist i vattnet undvikas. Några av de vattendrag som idag hyser arten </w:t>
      </w:r>
      <w:r w:rsidRPr="00132F25">
        <w:lastRenderedPageBreak/>
        <w:t>kan vara i behov av snara kalkningsåtgärder för att trygga dess fortlevnad i nuvarande numerär</w:t>
      </w:r>
      <w:r>
        <w:t xml:space="preserve"> (</w:t>
      </w:r>
      <w:r w:rsidRPr="00D52347">
        <w:t>SLU Artdatabanken, 202</w:t>
      </w:r>
      <w:r>
        <w:t>6</w:t>
      </w:r>
      <w:r w:rsidRPr="00D52347">
        <w:t>).</w:t>
      </w:r>
    </w:p>
    <w:p w14:paraId="7F44EC4C" w14:textId="77777777" w:rsidR="004316C2" w:rsidRDefault="004316C2" w:rsidP="00282C85">
      <w:pPr>
        <w:shd w:val="clear" w:color="auto" w:fill="FFFFFF"/>
        <w:spacing w:after="0"/>
        <w:jc w:val="left"/>
        <w:textAlignment w:val="baseline"/>
        <w:rPr>
          <w:rFonts w:cs="Times New Roman"/>
        </w:rPr>
      </w:pPr>
    </w:p>
    <w:p w14:paraId="2C3BC788" w14:textId="7EA32C0E" w:rsidR="00C154ED" w:rsidRPr="00C154ED" w:rsidRDefault="00C154ED" w:rsidP="00FA6B0F">
      <w:pPr>
        <w:spacing w:after="0"/>
      </w:pPr>
      <w:r w:rsidRPr="00063B0E">
        <w:rPr>
          <w:b/>
          <w:bCs/>
          <w:i/>
          <w:iCs/>
        </w:rPr>
        <w:t xml:space="preserve">Ectemnius fossorius </w:t>
      </w:r>
      <w:r w:rsidRPr="00FA6B0F">
        <w:rPr>
          <w:b/>
          <w:bCs/>
        </w:rPr>
        <w:t xml:space="preserve">(RE) </w:t>
      </w:r>
      <w:r>
        <w:t>är en stor</w:t>
      </w:r>
      <w:r w:rsidRPr="00063B0E">
        <w:t xml:space="preserve"> getingtecknad rovstekel</w:t>
      </w:r>
      <w:r>
        <w:t xml:space="preserve"> som inte påträffats i Sverige efter 1957. </w:t>
      </w:r>
      <w:r w:rsidRPr="00063B0E">
        <w:t>Trots den ansenliga kroppsstorleken</w:t>
      </w:r>
      <w:r>
        <w:t xml:space="preserve"> (</w:t>
      </w:r>
      <w:r w:rsidRPr="00063B0E">
        <w:t>10–20 mm</w:t>
      </w:r>
      <w:r>
        <w:t>)</w:t>
      </w:r>
      <w:r w:rsidRPr="00063B0E">
        <w:t xml:space="preserve"> är levnadssättet hos denna art fortfarande ofullständigt känt. Den anses emellertid vara beroende av naturskogsbestånd, i Centraleuropa särskilt av alluviala skogar. Boanläggning har noterats framför allt i död ved, där troligen kläckhål efter stora långhorningar</w:t>
      </w:r>
      <w:r>
        <w:t xml:space="preserve"> </w:t>
      </w:r>
      <w:r w:rsidRPr="00063B0E">
        <w:t>utnyttjas, men även i lodräta lerväggar. Den mest näraliggande orsaken till artens försvinnande är systematiska förändringar i markanvändning i de skogar och trädklädda kulturmarker som sannolikt har utgjort dess livsmiljö. Troligen har arten varit beroende av vissa strukturella förhållanden, såsom luckiga lövbestånd med god tillgång till grov död ved och gläntor som uppkommer genom naturlig skogsdynamik i anslutning till naturligt flödande större vattendrag. Artens dramatiska tillbakagång i hela Europa antyder höga biotopkrav och en liknande problematik som hos t.ex. vitryggig hackspett.</w:t>
      </w:r>
      <w:r>
        <w:t xml:space="preserve"> </w:t>
      </w:r>
      <w:r w:rsidRPr="00063B0E">
        <w:t>Återskapande av större sammanhängande strandnära skogsområden med naturlig vattenregim som fredas från skogsbruk eller där grov död ved tillskapas genom aktiva naturvårdsåtgärder skulle även gynna många andra arter</w:t>
      </w:r>
      <w:r>
        <w:t xml:space="preserve"> (</w:t>
      </w:r>
      <w:r w:rsidRPr="00D52347">
        <w:t>SLU Artdatabanken, 202</w:t>
      </w:r>
      <w:r>
        <w:t>5</w:t>
      </w:r>
      <w:r w:rsidRPr="00D52347">
        <w:t>).</w:t>
      </w:r>
    </w:p>
    <w:p w14:paraId="22515120" w14:textId="77777777" w:rsidR="00C154ED" w:rsidRDefault="00C154ED" w:rsidP="00282C85">
      <w:pPr>
        <w:shd w:val="clear" w:color="auto" w:fill="FFFFFF"/>
        <w:spacing w:after="0"/>
        <w:jc w:val="left"/>
        <w:textAlignment w:val="baseline"/>
        <w:rPr>
          <w:rFonts w:cs="Times New Roman"/>
        </w:rPr>
      </w:pPr>
    </w:p>
    <w:p w14:paraId="10E0C5AE" w14:textId="77777777" w:rsidR="000B7774" w:rsidRPr="00A070E7" w:rsidRDefault="000B7774" w:rsidP="000B7774">
      <w:pPr>
        <w:spacing w:after="0"/>
      </w:pPr>
      <w:r>
        <w:rPr>
          <w:b/>
          <w:bCs/>
        </w:rPr>
        <w:t>E</w:t>
      </w:r>
      <w:r w:rsidRPr="002C487D">
        <w:rPr>
          <w:b/>
          <w:bCs/>
        </w:rPr>
        <w:t>kbrokmal</w:t>
      </w:r>
      <w:r w:rsidRPr="00793976">
        <w:rPr>
          <w:b/>
          <w:bCs/>
        </w:rPr>
        <w:t xml:space="preserve"> (VU)</w:t>
      </w:r>
      <w:r>
        <w:t xml:space="preserve"> </w:t>
      </w:r>
      <w:r w:rsidRPr="002C487D">
        <w:t>förekommer endast i områden med stora och gamla ekar i södra och östra Götaland.</w:t>
      </w:r>
      <w:r>
        <w:t xml:space="preserve"> Fjärilen påträffas när den </w:t>
      </w:r>
      <w:r w:rsidRPr="00F40585">
        <w:t>sitter stilla i barkspringor på de grova ekarna, även under varma dagar, men skräms ut av häftiga rörelser.</w:t>
      </w:r>
      <w:r>
        <w:t xml:space="preserve"> Arten hotas av avverkning av gamla ekar. </w:t>
      </w:r>
      <w:r w:rsidRPr="00A070E7">
        <w:t>Alléer och grupper med grova ekar bör bevaras under hela sin livstid och om möjligt också efter att de har dött, då många andra organismer har ett absolut behov av ek i förmultningsstadiet. Kring ekar som riskerar att beskuggas bör man ta bort buskar och träd. Där grova träd gränsar mot åkrar bör inte bekämpningsmedel mot insekter</w:t>
      </w:r>
      <w:r>
        <w:t xml:space="preserve"> användas (</w:t>
      </w:r>
      <w:r w:rsidRPr="00D52347">
        <w:t>SLU Artdatabanken, 202</w:t>
      </w:r>
      <w:r>
        <w:t>6</w:t>
      </w:r>
      <w:r w:rsidRPr="00D52347">
        <w:t>).</w:t>
      </w:r>
    </w:p>
    <w:p w14:paraId="5E1B476B" w14:textId="77777777" w:rsidR="000B7774" w:rsidRDefault="000B7774"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r>
        <w:rPr>
          <w:b/>
          <w:bCs/>
        </w:rPr>
        <w:t>Ekbrunbagge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i fuktig ved i rotbenen av döende partier av ekar, kanske främst i ekstubbar angripna av rostöra (</w:t>
      </w:r>
      <w:r w:rsidRPr="00703408">
        <w:rPr>
          <w:i/>
          <w:iCs/>
        </w:rPr>
        <w:t>Hymenochaeta</w:t>
      </w:r>
      <w:r w:rsidRPr="00703408">
        <w:t> rubiginosa).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Arten har minskat stark på grund av att grova ekar ofta avverkats eller kvävts och skuggats bort av uppväxande ungträd. Även om arten kan leva kvar länge i grova ekstubbar,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6A951CC3" w14:textId="7BC03A77" w:rsidR="007C7E61" w:rsidRDefault="007C7E61" w:rsidP="00FA6B0F">
      <w:pPr>
        <w:spacing w:after="0"/>
        <w:rPr>
          <w:rFonts w:cs="Times New Roman"/>
        </w:rPr>
      </w:pPr>
      <w:r w:rsidRPr="002F21E1">
        <w:rPr>
          <w:rFonts w:cs="Times New Roman"/>
          <w:b/>
          <w:bCs/>
        </w:rPr>
        <w:t xml:space="preserve">Ekbräken </w:t>
      </w:r>
      <w:r>
        <w:rPr>
          <w:rFonts w:cs="Times New Roman"/>
        </w:rPr>
        <w:t xml:space="preserve">är typisk art för </w:t>
      </w:r>
      <w:r w:rsidRPr="002F21E1">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6ACE393" w14:textId="77777777" w:rsidR="007C7E61" w:rsidRDefault="007C7E61"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r>
        <w:rPr>
          <w:b/>
          <w:bCs/>
        </w:rPr>
        <w:t>E</w:t>
      </w:r>
      <w:r w:rsidRPr="00C9446B">
        <w:rPr>
          <w:b/>
          <w:bCs/>
        </w:rPr>
        <w:t xml:space="preserve">kfingersvamp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Samtliga växtplatser där ekfingersvamp</w:t>
      </w:r>
      <w:r>
        <w:t xml:space="preserve"> </w:t>
      </w:r>
      <w:r w:rsidRPr="0039769C">
        <w:t>finns bör få särskild uppmärksamhet inom naturvården och all körning med tunga maskiner undvikas. </w:t>
      </w:r>
      <w:r>
        <w:t xml:space="preserve">Arten </w:t>
      </w:r>
      <w:r w:rsidRPr="00D52347">
        <w:t>är placerad högst upp i Skogsstyrelsens värdepyramid för 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C9564D" w:rsidR="0007139C" w:rsidRDefault="0007139C" w:rsidP="0007139C">
      <w:pPr>
        <w:spacing w:after="0"/>
      </w:pPr>
      <w:r>
        <w:rPr>
          <w:b/>
          <w:bCs/>
        </w:rPr>
        <w:lastRenderedPageBreak/>
        <w:t>Ekfjällknäppare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w:t>
      </w:r>
      <w:r w:rsidR="00156610" w:rsidRPr="00156610">
        <w:rPr>
          <w:color w:val="000000"/>
          <w:bdr w:val="none" w:sz="0" w:space="0" w:color="auto" w:frame="1"/>
        </w:rPr>
        <w:t xml:space="preserve"> </w:t>
      </w:r>
      <w:r w:rsidR="00156610">
        <w:rPr>
          <w:color w:val="000000"/>
          <w:bdr w:val="none" w:sz="0" w:space="0" w:color="auto" w:frame="1"/>
        </w:rPr>
        <w:t>vilket innebär att Sverige har ett internationellt ansvar för arten</w:t>
      </w:r>
      <w:r>
        <w:rPr>
          <w:color w:val="000000"/>
          <w:bdr w:val="none" w:sz="0" w:space="0" w:color="auto" w:frame="1"/>
        </w:rPr>
        <w:t xml:space="preserve">.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hålekar, även planerar för en successsion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61C3B33D" w14:textId="77777777" w:rsidR="00C6608F" w:rsidRDefault="00C6608F" w:rsidP="0007139C">
      <w:pPr>
        <w:spacing w:after="0"/>
      </w:pPr>
    </w:p>
    <w:p w14:paraId="2A3A02BA" w14:textId="77777777" w:rsidR="00BF3D40" w:rsidRDefault="00BF3D40" w:rsidP="00BF3D40">
      <w:pPr>
        <w:spacing w:after="0"/>
      </w:pPr>
      <w:r>
        <w:rPr>
          <w:b/>
          <w:bCs/>
        </w:rPr>
        <w:t>Ekgrenbock</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w:t>
      </w:r>
      <w:r>
        <w:rPr>
          <w:rFonts w:cs="Times New Roman"/>
          <w:color w:val="000000"/>
          <w:shd w:val="clear" w:color="auto" w:fill="FFFFFF"/>
        </w:rPr>
        <w:t xml:space="preserve"> Ekgrenbock ingår i ett åtgärdsprogram för hotade arter (ÅGP) </w:t>
      </w:r>
      <w:r>
        <w:t>(SLU Artdatabanken, 2026;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r>
        <w:rPr>
          <w:b/>
          <w:bCs/>
        </w:rPr>
        <w:t xml:space="preserve">Ekgräddvaxskivling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07600E8D" w:rsidR="0007139C" w:rsidRDefault="0007139C" w:rsidP="0007139C">
      <w:pPr>
        <w:spacing w:after="0"/>
      </w:pPr>
      <w:r>
        <w:rPr>
          <w:b/>
          <w:bCs/>
        </w:rPr>
        <w:t>Ekhjärtknäppare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hålekar,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w:t>
      </w:r>
      <w:r w:rsidR="00486798" w:rsidRPr="00486798">
        <w:rPr>
          <w:color w:val="000000"/>
          <w:bdr w:val="none" w:sz="0" w:space="0" w:color="auto" w:frame="1"/>
        </w:rPr>
        <w:t xml:space="preserve"> </w:t>
      </w:r>
      <w:r w:rsidR="00486798">
        <w:rPr>
          <w:color w:val="000000"/>
          <w:bdr w:val="none" w:sz="0" w:space="0" w:color="auto" w:frame="1"/>
        </w:rPr>
        <w:t>vilket innebär att Sverige har ett internationellt ansvar för arten</w:t>
      </w:r>
      <w:r>
        <w:rPr>
          <w:color w:val="000000"/>
          <w:bdr w:val="none" w:sz="0" w:space="0" w:color="auto" w:frame="1"/>
        </w:rPr>
        <w:t xml:space="preserve">. </w:t>
      </w:r>
      <w:r w:rsidRPr="00E33BEA">
        <w:rPr>
          <w:color w:val="000000"/>
          <w:bdr w:val="none" w:sz="0" w:space="0" w:color="auto" w:frame="1"/>
        </w:rPr>
        <w:t xml:space="preserve">Gamla hålekar bör generellt bevaras 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hålträd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6F6560F6" w14:textId="77777777" w:rsidR="00AB20C9" w:rsidRPr="005D145B" w:rsidRDefault="00AB20C9" w:rsidP="00AB20C9">
      <w:pPr>
        <w:spacing w:after="0"/>
      </w:pPr>
      <w:r w:rsidRPr="005D145B">
        <w:rPr>
          <w:b/>
          <w:bCs/>
        </w:rPr>
        <w:t>Ekhästmyra (CR)</w:t>
      </w:r>
      <w:r>
        <w:t xml:space="preserve"> är en värmekrävande och akut hotad art</w:t>
      </w:r>
      <w:r w:rsidRPr="00BC606F">
        <w:t xml:space="preserve"> </w:t>
      </w:r>
      <w:r>
        <w:t xml:space="preserve">som </w:t>
      </w:r>
      <w:r w:rsidRPr="005D145B">
        <w:t>har små samhällen med upp till något hundratal arbetare och en drottning. Bona finns under bark eller i död ved i levande, ofta gamla lövträd, såväl i sluten skog som mer öppet (exempelvis alléträd).</w:t>
      </w:r>
      <w:r>
        <w:t xml:space="preserve"> </w:t>
      </w:r>
      <w:r w:rsidRPr="005D145B">
        <w:t>I Nordeuropa är arten endast funnen i några få grova, ihåliga ekar vid Strömsholm i Västmanland.</w:t>
      </w:r>
      <w:r>
        <w:t xml:space="preserve"> </w:t>
      </w:r>
      <w:r w:rsidRPr="005D145B">
        <w:t xml:space="preserve">De mycket fåtaliga samhällena och </w:t>
      </w:r>
      <w:r>
        <w:t xml:space="preserve">den </w:t>
      </w:r>
      <w:r w:rsidRPr="005D145B">
        <w:t>låga populationsnivån utgör det största hotet mot arten. Tillfälligheter kan göra att arten försvinner. Brist på lämpliga hålträd begränsar troligen artens vidare utbredning i landet</w:t>
      </w:r>
      <w:r>
        <w:t xml:space="preserve"> (</w:t>
      </w:r>
      <w:r w:rsidRPr="00D52347">
        <w:t>SLU Artdatabanken, 202</w:t>
      </w:r>
      <w:r>
        <w:t>6</w:t>
      </w:r>
      <w:r w:rsidRPr="00D52347">
        <w:t>).</w:t>
      </w:r>
    </w:p>
    <w:p w14:paraId="7328502C" w14:textId="77777777" w:rsidR="00AB20C9" w:rsidRDefault="00AB20C9" w:rsidP="0007139C">
      <w:pPr>
        <w:spacing w:after="0"/>
      </w:pPr>
    </w:p>
    <w:p w14:paraId="1A80AF2D" w14:textId="6D72C2D3" w:rsidR="00F01969" w:rsidRDefault="00F01969" w:rsidP="0007139C">
      <w:pPr>
        <w:spacing w:after="0"/>
      </w:pPr>
      <w:r w:rsidRPr="005323F2">
        <w:rPr>
          <w:b/>
          <w:bCs/>
        </w:rPr>
        <w:t>Ekkrabbspindel (NT)</w:t>
      </w:r>
      <w:r>
        <w:t xml:space="preserve"> </w:t>
      </w:r>
      <w:r w:rsidRPr="005323F2">
        <w:t>lever i öppna lövskogar, i synnerhet ekskog med</w:t>
      </w:r>
      <w:r>
        <w:t xml:space="preserve"> </w:t>
      </w:r>
      <w:r w:rsidRPr="005323F2">
        <w:t>grövre trädstammar. Arten kan ha minskat då habitat</w:t>
      </w:r>
      <w:r>
        <w:t>et</w:t>
      </w:r>
      <w:r w:rsidRPr="005323F2">
        <w:t xml:space="preserve"> bedöms minska. Minskningen avser kvalitén på artens habitat</w:t>
      </w:r>
      <w:r>
        <w:t xml:space="preserve"> (</w:t>
      </w:r>
      <w:r w:rsidRPr="00D52347">
        <w:t>SLU Artdatabanken, 202</w:t>
      </w:r>
      <w:r>
        <w:t>6</w:t>
      </w:r>
      <w:r w:rsidRPr="00D52347">
        <w:t>).</w:t>
      </w:r>
    </w:p>
    <w:p w14:paraId="056312AD" w14:textId="77777777" w:rsidR="00901CEC" w:rsidRDefault="00901CEC" w:rsidP="0007139C">
      <w:pPr>
        <w:spacing w:after="0"/>
      </w:pPr>
    </w:p>
    <w:p w14:paraId="319C9321" w14:textId="77777777" w:rsidR="00901CEC" w:rsidRDefault="00901CEC" w:rsidP="00901CEC">
      <w:pPr>
        <w:spacing w:after="0"/>
      </w:pPr>
      <w:r>
        <w:rPr>
          <w:b/>
          <w:bCs/>
        </w:rPr>
        <w:t>Eklackticka</w:t>
      </w:r>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Eklackticka</w:t>
      </w:r>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561FE18" w14:textId="0E4AE9CF" w:rsidR="00B220DB" w:rsidRDefault="00B220DB" w:rsidP="00901CEC">
      <w:pPr>
        <w:spacing w:after="0"/>
      </w:pPr>
      <w:r>
        <w:rPr>
          <w:b/>
          <w:bCs/>
        </w:rPr>
        <w:t>E</w:t>
      </w:r>
      <w:r w:rsidRPr="009F3606">
        <w:rPr>
          <w:b/>
          <w:bCs/>
        </w:rPr>
        <w:t xml:space="preserve">kmulmbagge </w:t>
      </w:r>
      <w:r>
        <w:rPr>
          <w:b/>
          <w:bCs/>
        </w:rPr>
        <w:t>(NT)</w:t>
      </w:r>
      <w:r w:rsidRPr="00D52347">
        <w:rPr>
          <w:b/>
          <w:bCs/>
        </w:rPr>
        <w:t xml:space="preserve"> </w:t>
      </w:r>
      <w:r>
        <w:t>är en skalbagge vars l</w:t>
      </w:r>
      <w:r w:rsidRPr="00486978">
        <w:t>arvutveckling</w:t>
      </w:r>
      <w:r>
        <w:t xml:space="preserve"> </w:t>
      </w:r>
      <w:r w:rsidRPr="00486978">
        <w:t xml:space="preserve">sker i </w:t>
      </w:r>
      <w:r w:rsidRPr="009F3606">
        <w:t>fuktig mycelhaltig, brunrötad ved eller mulm i gamla, gärna ihåliga lövträd. Främst i ek och bok men även i andra lövträd som</w:t>
      </w:r>
      <w:r>
        <w:t xml:space="preserve"> lind, körsbär och viden.</w:t>
      </w:r>
      <w:r w:rsidRPr="009F3606">
        <w:t xml:space="preserve"> Fullbildade individer kan också påträffas i trädsvampar, t.ex. svavelticka (</w:t>
      </w:r>
      <w:r w:rsidRPr="009F3606">
        <w:rPr>
          <w:i/>
          <w:iCs/>
        </w:rPr>
        <w:t>Laetiporus sulphureus</w:t>
      </w:r>
      <w:r w:rsidRPr="009F3606">
        <w:t>) på ek</w:t>
      </w:r>
      <w:r>
        <w:t>. Arten påverkas negativt av brist på grova eller gamla träd. E</w:t>
      </w:r>
      <w:r w:rsidRPr="00C448AA">
        <w:t>n minskning av populationen pågår eller förväntas ske</w:t>
      </w:r>
      <w:r>
        <w:t xml:space="preserve"> (</w:t>
      </w:r>
      <w:r w:rsidRPr="00D52347">
        <w:t>SLU Artdatabanken, 202</w:t>
      </w:r>
      <w:r>
        <w:t>5</w:t>
      </w:r>
      <w:r w:rsidRPr="00D52347">
        <w:t>).</w:t>
      </w:r>
    </w:p>
    <w:p w14:paraId="0040776B" w14:textId="77777777" w:rsidR="00B220DB" w:rsidRDefault="00B220DB" w:rsidP="00901CEC">
      <w:pPr>
        <w:spacing w:after="0"/>
      </w:pPr>
    </w:p>
    <w:p w14:paraId="424366E1" w14:textId="7E8310BA" w:rsidR="00BE4469" w:rsidRPr="00BE4469" w:rsidRDefault="00BE4469" w:rsidP="00901CEC">
      <w:pPr>
        <w:spacing w:after="0"/>
        <w:rPr>
          <w:rFonts w:cs="Times New Roman"/>
        </w:rPr>
      </w:pPr>
      <w:r w:rsidRPr="00004008">
        <w:rPr>
          <w:rFonts w:cs="Times New Roman"/>
          <w:b/>
          <w:bCs/>
        </w:rPr>
        <w:t xml:space="preserve">Ekorrbär </w:t>
      </w:r>
      <w:r>
        <w:rPr>
          <w:rFonts w:cs="Times New Roman"/>
        </w:rPr>
        <w:t xml:space="preserve">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4F10BBD" w14:textId="77777777" w:rsidR="00BE4469" w:rsidRDefault="00BE4469" w:rsidP="00901CEC">
      <w:pPr>
        <w:spacing w:after="0"/>
      </w:pPr>
    </w:p>
    <w:p w14:paraId="6CE47E80" w14:textId="3734F3E0" w:rsidR="00263C32" w:rsidRDefault="00263C32" w:rsidP="00901CEC">
      <w:pPr>
        <w:spacing w:after="0"/>
      </w:pPr>
      <w:r>
        <w:rPr>
          <w:b/>
          <w:bCs/>
        </w:rPr>
        <w:t>E</w:t>
      </w:r>
      <w:r w:rsidRPr="00240447">
        <w:rPr>
          <w:b/>
          <w:bCs/>
        </w:rPr>
        <w:t>koxe</w:t>
      </w:r>
      <w:r>
        <w:rPr>
          <w:b/>
          <w:bCs/>
        </w:rPr>
        <w:t xml:space="preserve"> (§6) </w:t>
      </w:r>
      <w:r>
        <w:t>omfattas av EU:s art- och habitatdirektiv och är fridlyst enligt 6 § artskyddsförordningen.</w:t>
      </w:r>
      <w:r>
        <w:rPr>
          <w:b/>
          <w:bCs/>
        </w:rPr>
        <w:t xml:space="preserve"> </w:t>
      </w:r>
      <w:r>
        <w:t>Dess l</w:t>
      </w:r>
      <w:r w:rsidRPr="00512555">
        <w:t xml:space="preserve">arvutveckling </w:t>
      </w:r>
      <w:r w:rsidRPr="0067029C">
        <w:t>sker i</w:t>
      </w:r>
      <w:r w:rsidRPr="00AF7662">
        <w:t xml:space="preserve"> och vid stubbar, i lågor med markkontakt och grövre döda rötter av olika lövträd, även i döda rotdelar på levande träd. I Sverige främst funnen i ek men även några gånger i bok, hassel, ask och björk</w:t>
      </w:r>
      <w:r>
        <w:t xml:space="preserve">. </w:t>
      </w:r>
      <w:r w:rsidRPr="003F1F11">
        <w:t>Arten lever främst i halvöppna miljöer såsom trädklädda hagmarker eller gles skog, gärna i sydsluttningar</w:t>
      </w:r>
      <w:r>
        <w:t>. Arten påverkas negativt av brist på grova eller gamla träd och d</w:t>
      </w:r>
      <w:r w:rsidRPr="003F1F11">
        <w:t>et föreligger indikation på eller misstanke om populationsminskning. Minskningen avser kvalitén på artens habitat</w:t>
      </w:r>
      <w:r>
        <w:t xml:space="preserve"> (SLU Artdatabanken, 2025).</w:t>
      </w:r>
    </w:p>
    <w:p w14:paraId="4372DCE2" w14:textId="77777777" w:rsidR="00263C32" w:rsidRDefault="00263C32" w:rsidP="00901CEC">
      <w:pPr>
        <w:spacing w:after="0"/>
      </w:pPr>
    </w:p>
    <w:p w14:paraId="1255D703" w14:textId="77777777" w:rsidR="000942F6" w:rsidRDefault="000942F6" w:rsidP="000942F6">
      <w:pPr>
        <w:spacing w:after="0"/>
      </w:pPr>
      <w:r>
        <w:rPr>
          <w:b/>
          <w:bCs/>
        </w:rPr>
        <w:t>E</w:t>
      </w:r>
      <w:r w:rsidRPr="00A04326">
        <w:rPr>
          <w:b/>
          <w:bCs/>
        </w:rPr>
        <w:t>kpricklav</w:t>
      </w:r>
      <w:r w:rsidRPr="00D605FC">
        <w:rPr>
          <w:b/>
          <w:bCs/>
        </w:rPr>
        <w:t xml:space="preserve"> </w:t>
      </w:r>
      <w:r>
        <w:rPr>
          <w:b/>
          <w:bCs/>
        </w:rPr>
        <w:t>(VU)</w:t>
      </w:r>
      <w:r>
        <w:t xml:space="preserve"> växer </w:t>
      </w:r>
      <w:r w:rsidRPr="00A04326">
        <w:t>främst på mycket gamla ekar med grov sprickbark i skogsmiljö</w:t>
      </w:r>
      <w:r>
        <w:t>er</w:t>
      </w:r>
      <w:r w:rsidRPr="00A04326">
        <w:t xml:space="preserve"> med hög och jämn luftfuktighet.</w:t>
      </w:r>
      <w:r>
        <w:t xml:space="preserve"> </w:t>
      </w:r>
      <w:r w:rsidRPr="00891CAE">
        <w:t>Arten förekommer inte i öppna ekhagar.</w:t>
      </w:r>
      <w:r>
        <w:t xml:space="preserve"> </w:t>
      </w:r>
      <w:r w:rsidRPr="00A04326">
        <w:t>Denna typ av ekar är sällsynta och nyskapas i mycket begränsad omfattning.</w:t>
      </w:r>
      <w:r>
        <w:t xml:space="preserve"> </w:t>
      </w:r>
      <w:r w:rsidRPr="00462795">
        <w:t xml:space="preserve">Lämpliga biotoper måste bevaras </w:t>
      </w:r>
      <w:r>
        <w:t xml:space="preserve">och </w:t>
      </w:r>
      <w:r w:rsidRPr="00462795">
        <w:t xml:space="preserve">ett tillräckligt antal unga träd </w:t>
      </w:r>
      <w:r>
        <w:t xml:space="preserve">måste </w:t>
      </w:r>
      <w:r w:rsidRPr="00462795">
        <w:t>tillåtas bli mycket gamla för att på lång sikt ersätta de nuvarande gammelträden</w:t>
      </w:r>
      <w:r>
        <w:t xml:space="preserve">. På ekpricklav kan den mycket sällsynta svartspiken </w:t>
      </w:r>
      <w:r w:rsidRPr="00724183">
        <w:rPr>
          <w:i/>
          <w:iCs/>
        </w:rPr>
        <w:t>Chaenothecopsis retinens</w:t>
      </w:r>
      <w:r>
        <w:t xml:space="preserve"> (DD) påträffas (</w:t>
      </w:r>
      <w:r w:rsidRPr="00D52347">
        <w:t>SLU Artdatabanken, 202</w:t>
      </w:r>
      <w:r>
        <w:t>6</w:t>
      </w:r>
      <w:r w:rsidRPr="00D52347">
        <w:t>).</w:t>
      </w:r>
    </w:p>
    <w:p w14:paraId="4221B255" w14:textId="77777777" w:rsidR="002928E6" w:rsidRDefault="002928E6" w:rsidP="002928E6">
      <w:pPr>
        <w:spacing w:after="0"/>
      </w:pPr>
    </w:p>
    <w:p w14:paraId="2AACF606" w14:textId="7EB575AE" w:rsidR="001E694D" w:rsidRDefault="001E694D" w:rsidP="002928E6">
      <w:pPr>
        <w:spacing w:after="0"/>
      </w:pPr>
      <w:r>
        <w:rPr>
          <w:b/>
          <w:bCs/>
        </w:rPr>
        <w:t>E</w:t>
      </w:r>
      <w:r w:rsidRPr="008B47C3">
        <w:rPr>
          <w:b/>
          <w:bCs/>
        </w:rPr>
        <w:t>krödrock</w:t>
      </w:r>
      <w:r w:rsidRPr="003F2FBB">
        <w:rPr>
          <w:b/>
          <w:bCs/>
        </w:rPr>
        <w:t xml:space="preserve"> </w:t>
      </w:r>
      <w:r>
        <w:t>är en skalbagge vars l</w:t>
      </w:r>
      <w:r w:rsidRPr="00392F81">
        <w:t>arvutveckling sker i brunrötad ved i grova hålträd och stubbar av olika lövträd. Främst i ek, mindre ofta bok, al eller ask. Fullbildade skalbaggar övervintrar, de är övervägande dagaktiva och kan påträffas på lämplig ved under försommaren</w:t>
      </w:r>
      <w:r>
        <w:t>. Arten påverkas negativt av brist på död ved och e</w:t>
      </w:r>
      <w:r w:rsidRPr="00392F81">
        <w:t>n minskning av populationen pågår eller förväntas ske</w:t>
      </w:r>
      <w:r>
        <w:t>. Ekrödrock är globalt rödlistad som nära hotad (NT) vilket medför ett internationellt ansvar för arten (SLU Artdatabanken, 2026; IUCN, 2023).</w:t>
      </w:r>
    </w:p>
    <w:p w14:paraId="1FDCF49A" w14:textId="77777777" w:rsidR="001E694D" w:rsidRDefault="001E694D" w:rsidP="002928E6">
      <w:pPr>
        <w:spacing w:after="0"/>
      </w:pPr>
    </w:p>
    <w:p w14:paraId="12869022" w14:textId="6B53F06C" w:rsidR="002928E6" w:rsidRDefault="002928E6" w:rsidP="00901CEC">
      <w:pPr>
        <w:spacing w:after="0"/>
      </w:pPr>
      <w:r>
        <w:rPr>
          <w:b/>
          <w:bCs/>
        </w:rPr>
        <w:t>E</w:t>
      </w:r>
      <w:r w:rsidRPr="00BD3D65">
        <w:rPr>
          <w:b/>
          <w:bCs/>
        </w:rPr>
        <w:t xml:space="preserve">ksavsknäppare </w:t>
      </w:r>
      <w:r>
        <w:rPr>
          <w:b/>
          <w:bCs/>
        </w:rPr>
        <w:t>(CR, §6)</w:t>
      </w:r>
      <w:r>
        <w:t xml:space="preserve"> är en fridlyst och akut hotad skalbagge som i Sverige endast är </w:t>
      </w:r>
      <w:r w:rsidRPr="00BD3D65">
        <w:t>känd från Halltorps hage på Öland</w:t>
      </w:r>
      <w:r>
        <w:t>. Den</w:t>
      </w:r>
      <w:r w:rsidRPr="00BD3D65">
        <w:t xml:space="preserve"> är knuten till områden med lång kontinuitet av döda jätteträd</w:t>
      </w:r>
      <w:r>
        <w:t xml:space="preserve"> och artens l</w:t>
      </w:r>
      <w:r w:rsidRPr="00BD3D65">
        <w:t xml:space="preserve">arvutveckling sker i brunrötad ved i gamla hålekar, även i grenar. </w:t>
      </w:r>
      <w:r>
        <w:t>Den</w:t>
      </w:r>
      <w:r w:rsidRPr="00BD3D65">
        <w:t xml:space="preserve"> tycks kräva en viss fuktighet i den döda veden och utvecklas ofta tillsammans med larver av brun guldbagge</w:t>
      </w:r>
      <w:r>
        <w:t xml:space="preserve"> </w:t>
      </w:r>
      <w:r w:rsidRPr="00BD3D65">
        <w:t>och läderbagge</w:t>
      </w:r>
      <w:r>
        <w:t xml:space="preserve"> (VU, §4a)</w:t>
      </w:r>
      <w:r w:rsidRPr="00BD3D65">
        <w:t xml:space="preserve">. Fullbildade skalbaggar kläcks under hösten och övervintrar djupt ner i mulmen i hålträden. De är aktiva från midsommar till slutet av augusti, och dras nattetid till </w:t>
      </w:r>
      <w:r w:rsidRPr="00BD3D65">
        <w:lastRenderedPageBreak/>
        <w:t>savflöden på gamla ekar</w:t>
      </w:r>
      <w:r>
        <w:t>. Eksavknäpparen är rödlistad som starkt hotad (EN) på den europeiska rödlistan vilket innebär att Sverige har ett internationellt ansvar för arten (IUCN, 2025; SLU Artdatabanken, 2025).</w:t>
      </w:r>
    </w:p>
    <w:p w14:paraId="0A50D9EA" w14:textId="77777777" w:rsidR="002928E6" w:rsidRDefault="002928E6" w:rsidP="00901CEC">
      <w:pPr>
        <w:spacing w:after="0"/>
      </w:pPr>
    </w:p>
    <w:p w14:paraId="4CFCAF0B" w14:textId="0F12F495" w:rsidR="00901CEC" w:rsidRPr="008F6404" w:rsidRDefault="00901CEC" w:rsidP="00901CEC">
      <w:pPr>
        <w:spacing w:after="0"/>
        <w:rPr>
          <w:rFonts w:cs="Times New Roman"/>
        </w:rPr>
      </w:pPr>
      <w:r>
        <w:rPr>
          <w:b/>
          <w:bCs/>
        </w:rPr>
        <w:t>Ekskinn</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w:t>
      </w:r>
      <w:r w:rsidRPr="00033A6C">
        <w:rPr>
          <w:rFonts w:cs="Times New Roman"/>
          <w:color w:val="000000"/>
          <w:shd w:val="clear" w:color="auto" w:fill="FFFFFF"/>
        </w:rPr>
        <w:t>Ekskinnet hotas främst av avverkning av aktuella och potentiella värdträd men också av att eken i vissa områden ersätts av gran eller andra trädslag</w:t>
      </w:r>
      <w:r w:rsidR="008F6404">
        <w:rPr>
          <w:rFonts w:cs="Times New Roman"/>
          <w:color w:val="000000"/>
          <w:shd w:val="clear" w:color="auto" w:fill="FFFFFF"/>
        </w:rPr>
        <w:t xml:space="preserve">. </w:t>
      </w:r>
      <w:r w:rsidR="008F6404">
        <w:rPr>
          <w:rFonts w:cs="Times New Roman"/>
        </w:rPr>
        <w:t>E</w:t>
      </w:r>
      <w:r w:rsidR="008F6404" w:rsidRPr="003709C7">
        <w:rPr>
          <w:rFonts w:cs="Times New Roman"/>
        </w:rPr>
        <w:t>kskinn</w:t>
      </w:r>
      <w:r w:rsidR="008F6404">
        <w:rPr>
          <w:rFonts w:cs="Times New Roman"/>
        </w:rPr>
        <w:t xml:space="preserve"> är typisk art för </w:t>
      </w:r>
      <w:r w:rsidR="008F6404" w:rsidRPr="00004008">
        <w:rPr>
          <w:rFonts w:cs="Times New Roman"/>
          <w:i/>
          <w:iCs/>
        </w:rPr>
        <w:t>9190 Näringsfattig ekskog </w:t>
      </w:r>
      <w:r>
        <w:t>(SLU Artdatabanken, 2024; Nitare &amp; Skogsstyrelsen, 2019).</w:t>
      </w:r>
    </w:p>
    <w:p w14:paraId="25FF2C0E" w14:textId="77777777" w:rsidR="00901CEC" w:rsidRDefault="00901CEC" w:rsidP="0007139C">
      <w:pPr>
        <w:spacing w:after="0"/>
      </w:pPr>
    </w:p>
    <w:p w14:paraId="7E6FFA19" w14:textId="77777777" w:rsidR="00BB0217" w:rsidRDefault="00BB0217" w:rsidP="00BB0217">
      <w:pPr>
        <w:spacing w:after="0"/>
      </w:pPr>
      <w:r>
        <w:rPr>
          <w:b/>
          <w:bCs/>
        </w:rPr>
        <w:t>E</w:t>
      </w:r>
      <w:r w:rsidRPr="00844F7F">
        <w:rPr>
          <w:b/>
          <w:bCs/>
        </w:rPr>
        <w:t>kspik</w:t>
      </w:r>
      <w:r w:rsidRPr="00277D6B">
        <w:rPr>
          <w:b/>
          <w:bCs/>
        </w:rPr>
        <w:t xml:space="preserve"> </w:t>
      </w:r>
      <w:r>
        <w:rPr>
          <w:b/>
          <w:bCs/>
        </w:rPr>
        <w:t>(VU)</w:t>
      </w:r>
      <w:r>
        <w:t xml:space="preserve"> v</w:t>
      </w:r>
      <w:r w:rsidRPr="00844F7F">
        <w:t>äxer praktiskt taget enbart på grov bark och ved av mycket gamla ekar i öppna skogar och försvinner om skogarna sluter sig.</w:t>
      </w:r>
      <w:r>
        <w:t xml:space="preserve"> </w:t>
      </w:r>
      <w:r w:rsidRPr="00844F7F">
        <w:t>Lämpliga träd och skogar nyskapas i mycket begränsad omfattning.</w:t>
      </w:r>
      <w:r>
        <w:t xml:space="preserve"> </w:t>
      </w:r>
      <w:r w:rsidRPr="00953BE2">
        <w:t xml:space="preserve">Arten hotas genom att gamla lövträd </w:t>
      </w:r>
      <w:r>
        <w:t>avverkas samt</w:t>
      </w:r>
      <w:r w:rsidRPr="00953BE2">
        <w:t xml:space="preserve"> att ekhagar och andra liknande miljöer växer igen.</w:t>
      </w:r>
      <w:r>
        <w:t xml:space="preserve"> Ekspik är typisk art för </w:t>
      </w:r>
      <w:r w:rsidRPr="00953BE2">
        <w:rPr>
          <w:i/>
          <w:iCs/>
        </w:rPr>
        <w:t>9070 Trädklädd betesmark</w:t>
      </w:r>
      <w:r>
        <w:t xml:space="preserve"> och skiljer sig från gulpudrad nållav genom att den har vitpruinösa apothecier i stället för gul pruina (</w:t>
      </w:r>
      <w:r w:rsidRPr="00D52347">
        <w:t>SLU Artdatabanken, 202</w:t>
      </w:r>
      <w:r>
        <w:t>5</w:t>
      </w:r>
      <w:r w:rsidRPr="00D52347">
        <w:t>).</w:t>
      </w:r>
    </w:p>
    <w:p w14:paraId="28DA8359" w14:textId="77777777" w:rsidR="00BB0217" w:rsidRDefault="00BB0217" w:rsidP="00BB0217">
      <w:pPr>
        <w:spacing w:after="0"/>
      </w:pPr>
    </w:p>
    <w:p w14:paraId="61EDC752" w14:textId="77777777" w:rsidR="00BB0217" w:rsidRDefault="00BB0217" w:rsidP="00BB0217">
      <w:pPr>
        <w:spacing w:after="0"/>
      </w:pPr>
      <w:r>
        <w:rPr>
          <w:b/>
          <w:bCs/>
        </w:rPr>
        <w:t>E</w:t>
      </w:r>
      <w:r w:rsidRPr="00C02CBA">
        <w:rPr>
          <w:b/>
          <w:bCs/>
        </w:rPr>
        <w:t xml:space="preserve">ksplintbagge </w:t>
      </w:r>
      <w:r>
        <w:rPr>
          <w:b/>
          <w:bCs/>
        </w:rPr>
        <w:t>(VU)</w:t>
      </w:r>
      <w:r>
        <w:t xml:space="preserve"> är</w:t>
      </w:r>
      <w:r w:rsidRPr="007E1A54">
        <w:t xml:space="preserve"> </w:t>
      </w:r>
      <w:r>
        <w:t>en skalbagge vars l</w:t>
      </w:r>
      <w:r w:rsidRPr="00494000">
        <w:t>arvutveckling sker </w:t>
      </w:r>
      <w:r w:rsidRPr="00C02CBA">
        <w:t>i torr, hård, barkfallen, solexponerad död ved av lövträd, i Sverige såvitt känt endast ek, längre söderut även bok och andra trädslag. Den rätta typen av yngelmaterial skapas ofta i grenbrott där veden spjälkar upp sig och torkar snabbt</w:t>
      </w:r>
      <w:r>
        <w:t>, o</w:t>
      </w:r>
      <w:r w:rsidRPr="00C02CBA">
        <w:t>fta i ved som blottats på levande stammar i samband med grenbrott, åsknedslag eller brandskado</w:t>
      </w:r>
      <w:r>
        <w:t xml:space="preserve">r. </w:t>
      </w:r>
      <w:r w:rsidRPr="00E937EC">
        <w:t>Arten är knuten till gamla ekbestånd med olika typer av stamskador. Eftersom denna typ av bestånd blir allt sällsyntare hotas arten på längre sikt</w:t>
      </w:r>
      <w:r>
        <w:t xml:space="preserve"> </w:t>
      </w:r>
      <w:r w:rsidRPr="00416B4A">
        <w:t>(SLU Artdatabanken, 2025).</w:t>
      </w:r>
    </w:p>
    <w:p w14:paraId="7A047465" w14:textId="77777777" w:rsidR="00BB0217" w:rsidRDefault="00BB0217" w:rsidP="00BB0217">
      <w:pPr>
        <w:spacing w:after="0"/>
      </w:pPr>
    </w:p>
    <w:p w14:paraId="5C680A93" w14:textId="77777777" w:rsidR="0022507A" w:rsidRPr="00601EE6" w:rsidRDefault="0022507A" w:rsidP="0022507A">
      <w:pPr>
        <w:spacing w:after="0"/>
      </w:pPr>
      <w:r w:rsidRPr="00612056">
        <w:rPr>
          <w:b/>
          <w:bCs/>
        </w:rPr>
        <w:t>Eksvampmal (DD)</w:t>
      </w:r>
      <w:r>
        <w:t xml:space="preserve"> har </w:t>
      </w:r>
      <w:r w:rsidRPr="00612056">
        <w:t>upptäckts på fyra nya lokaler med hjälp av feromoner. Tidigare var den endast känd i enstaka exemplar från Gotska Sandön och Sandhammaren i Skåne.</w:t>
      </w:r>
      <w:r>
        <w:t xml:space="preserve"> </w:t>
      </w:r>
      <w:r w:rsidRPr="00612056">
        <w:t xml:space="preserve">Lever på dött organiskt material. </w:t>
      </w:r>
      <w:r>
        <w:t>P</w:t>
      </w:r>
      <w:r w:rsidRPr="00612056">
        <w:t>opulation</w:t>
      </w:r>
      <w:r>
        <w:t>er</w:t>
      </w:r>
      <w:r w:rsidRPr="00612056">
        <w:t xml:space="preserve"> med eksvampmal</w:t>
      </w:r>
      <w:r>
        <w:t xml:space="preserve"> </w:t>
      </w:r>
      <w:r w:rsidRPr="00612056">
        <w:t>bör i möjligaste mån bevaras och gynnas genom att träd med tickor, döda träd, högstubbar och lågor inom område</w:t>
      </w:r>
      <w:r>
        <w:t>na</w:t>
      </w:r>
      <w:r w:rsidRPr="00612056">
        <w:t xml:space="preserve"> får vara kvar. Trädbestånde</w:t>
      </w:r>
      <w:r>
        <w:t>n</w:t>
      </w:r>
      <w:r w:rsidRPr="00612056">
        <w:t xml:space="preserve"> bör få behålla maximal kontinuitet så att det även i framtiden finns tillgång till lämpligt substrat, dvs. i synnerhet grova träd med potentiella efterföljare bör lämnas åt fri utveckling.</w:t>
      </w:r>
      <w:r>
        <w:t xml:space="preserve"> </w:t>
      </w:r>
      <w:r w:rsidRPr="00612056">
        <w:t>Faktaunderlaget bedöms vara otillräckligt för att avgöra vilken av de olika rödlistningskategorierna som är mest trolig</w:t>
      </w:r>
      <w:r>
        <w:t xml:space="preserve"> (</w:t>
      </w:r>
      <w:r w:rsidRPr="00D52347">
        <w:t>SLU Artdatabanken, 202</w:t>
      </w:r>
      <w:r>
        <w:t>6</w:t>
      </w:r>
      <w:r w:rsidRPr="00D52347">
        <w:t>).</w:t>
      </w:r>
    </w:p>
    <w:p w14:paraId="209B5C0C" w14:textId="77777777" w:rsidR="0022507A" w:rsidRDefault="0022507A" w:rsidP="00BB0217">
      <w:pPr>
        <w:spacing w:after="0"/>
      </w:pPr>
    </w:p>
    <w:p w14:paraId="3FD3BFE9" w14:textId="58BDE7B6" w:rsidR="00BB0217" w:rsidRDefault="00BB0217" w:rsidP="0007139C">
      <w:pPr>
        <w:spacing w:after="0"/>
      </w:pPr>
      <w:r>
        <w:rPr>
          <w:b/>
          <w:bCs/>
        </w:rPr>
        <w:t>E</w:t>
      </w:r>
      <w:r w:rsidRPr="00A01D29">
        <w:rPr>
          <w:b/>
          <w:bCs/>
        </w:rPr>
        <w:t>ksvartrock</w:t>
      </w:r>
      <w:r w:rsidRPr="001A0BBD">
        <w:rPr>
          <w:b/>
          <w:bCs/>
          <w:i/>
          <w:iCs/>
        </w:rPr>
        <w:t xml:space="preserve"> </w:t>
      </w:r>
      <w:r>
        <w:rPr>
          <w:b/>
          <w:bCs/>
        </w:rPr>
        <w:t>(EN)</w:t>
      </w:r>
      <w:r>
        <w:t xml:space="preserve"> är en starkt hotad skalbagge som ingår i ett åtgärdsprogram för hotade arter (ÅGP). Artens l</w:t>
      </w:r>
      <w:r w:rsidRPr="0046019D">
        <w:t>arvutveckling sker i</w:t>
      </w:r>
      <w:r w:rsidRPr="00844214">
        <w:t xml:space="preserve"> </w:t>
      </w:r>
      <w:r w:rsidRPr="00A01D29">
        <w:t>starkt nedbruten ved i grova stubbar och på eller i marken liggande stamdelar av lövträd, i Norden främst ek men även al, i Centraleuropa även bok, poppel och undantagsvis även barrträd. Främst i beskuggad ved, som bör vara lös i konsistensen och ganska fuktig. Den fullbildade skalbaggen övervintrar i puppkammaren och påträffas främst i maj, på ved eller på blommor av t.ex. hagtorn</w:t>
      </w:r>
      <w:r>
        <w:t xml:space="preserve">. </w:t>
      </w:r>
      <w:r w:rsidRPr="00A01D29">
        <w:t>Arten hotas av substratbrist p.g.a. ett glapp i successionen av grova träd.</w:t>
      </w:r>
      <w:r>
        <w:t xml:space="preserve"> Dess</w:t>
      </w:r>
      <w:r w:rsidRPr="00A01D29">
        <w:t xml:space="preserve"> förekomst utanför skyddade områden bör undersökas genom riktade eftersök</w:t>
      </w:r>
      <w:r>
        <w:t xml:space="preserve"> (SLU Artdatabanken, 2025; Nilsson, 2012).</w:t>
      </w:r>
    </w:p>
    <w:p w14:paraId="76FF1822" w14:textId="77777777" w:rsidR="00BB0217" w:rsidRDefault="00BB0217" w:rsidP="0007139C">
      <w:pPr>
        <w:spacing w:after="0"/>
      </w:pPr>
    </w:p>
    <w:p w14:paraId="5DAB4BCA" w14:textId="46550CC6" w:rsidR="00EC67C1" w:rsidRPr="00EC67C1" w:rsidRDefault="00EC67C1" w:rsidP="0007139C">
      <w:pPr>
        <w:spacing w:after="0"/>
        <w:rPr>
          <w:rFonts w:cs="Times New Roman"/>
        </w:rPr>
      </w:pPr>
      <w:r w:rsidRPr="008B0A4E">
        <w:rPr>
          <w:rFonts w:cs="Times New Roman"/>
          <w:b/>
          <w:bCs/>
        </w:rPr>
        <w:lastRenderedPageBreak/>
        <w:t>Ekticka (NT)</w:t>
      </w:r>
      <w:r>
        <w:rPr>
          <w:rFonts w:cs="Times New Roman"/>
        </w:rPr>
        <w:t xml:space="preserve"> p</w:t>
      </w:r>
      <w:r w:rsidRPr="008B0A4E">
        <w:rPr>
          <w:rFonts w:cs="Times New Roman"/>
        </w:rPr>
        <w:t>åträffas i löv- och blandskog och hagmark</w:t>
      </w:r>
      <w:r>
        <w:rPr>
          <w:rFonts w:cs="Times New Roman"/>
        </w:rPr>
        <w:t xml:space="preserve"> där den</w:t>
      </w:r>
      <w:r w:rsidRPr="008B0A4E">
        <w:rPr>
          <w:rFonts w:cs="Times New Roman"/>
        </w:rPr>
        <w:t> </w:t>
      </w:r>
      <w:r>
        <w:rPr>
          <w:rFonts w:cs="Times New Roman"/>
        </w:rPr>
        <w:t xml:space="preserve">växer på </w:t>
      </w:r>
      <w:r w:rsidRPr="008B0A4E">
        <w:rPr>
          <w:rFonts w:cs="Times New Roman"/>
        </w:rPr>
        <w:t>levande oftast äldre eller senvuxna ekar.</w:t>
      </w:r>
      <w:r>
        <w:rPr>
          <w:rFonts w:cs="Times New Roman"/>
        </w:rPr>
        <w:t xml:space="preserve"> </w:t>
      </w:r>
      <w:r w:rsidRPr="00914186">
        <w:rPr>
          <w:rFonts w:cs="Times New Roman"/>
        </w:rPr>
        <w:t>Minskningstakten för den svenska populationen har uppgått till 15 % under de senaste 50 åren</w:t>
      </w:r>
      <w:r>
        <w:rPr>
          <w:rFonts w:cs="Times New Roman"/>
        </w:rPr>
        <w:t xml:space="preserve"> och </w:t>
      </w:r>
      <w:r w:rsidRPr="00914186">
        <w:rPr>
          <w:rFonts w:cs="Times New Roman"/>
        </w:rPr>
        <w:t>bedöms vara nära gränsvärdet för Sårbar (VU).</w:t>
      </w:r>
      <w:r>
        <w:rPr>
          <w:rFonts w:cs="Times New Roman"/>
        </w:rPr>
        <w:t xml:space="preserve"> E</w:t>
      </w:r>
      <w:r w:rsidRPr="00DD0EA4">
        <w:rPr>
          <w:rFonts w:cs="Times New Roman"/>
        </w:rPr>
        <w:t>kticka</w:t>
      </w:r>
      <w:r>
        <w:rPr>
          <w:rFonts w:cs="Times New Roman"/>
        </w:rPr>
        <w:t xml:space="preserve"> är typisk art för </w:t>
      </w:r>
      <w:r w:rsidRPr="00DD0EA4">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5BEABA42" w14:textId="77777777" w:rsidR="0034656D" w:rsidRDefault="0034656D" w:rsidP="0007139C">
      <w:pPr>
        <w:spacing w:after="0"/>
      </w:pPr>
    </w:p>
    <w:p w14:paraId="44CAFAC4" w14:textId="0E44724E" w:rsidR="00BB0217" w:rsidRDefault="00BB0217" w:rsidP="0007139C">
      <w:pPr>
        <w:spacing w:after="0"/>
      </w:pPr>
      <w:r>
        <w:rPr>
          <w:b/>
          <w:bCs/>
        </w:rPr>
        <w:t>E</w:t>
      </w:r>
      <w:r w:rsidRPr="000D1809">
        <w:rPr>
          <w:b/>
          <w:bCs/>
        </w:rPr>
        <w:t>kträdlöpare</w:t>
      </w:r>
      <w:r w:rsidRPr="009F3606">
        <w:rPr>
          <w:b/>
          <w:bCs/>
        </w:rPr>
        <w:t xml:space="preserve"> </w:t>
      </w:r>
      <w:r>
        <w:rPr>
          <w:b/>
          <w:bCs/>
        </w:rPr>
        <w:t>(NT)</w:t>
      </w:r>
      <w:r w:rsidRPr="00D52347">
        <w:rPr>
          <w:b/>
          <w:bCs/>
        </w:rPr>
        <w:t xml:space="preserve"> </w:t>
      </w:r>
      <w:r>
        <w:t>är en långhorning vars l</w:t>
      </w:r>
      <w:r w:rsidRPr="00486978">
        <w:t>arvutveckling</w:t>
      </w:r>
      <w:r>
        <w:t xml:space="preserve"> </w:t>
      </w:r>
      <w:r w:rsidRPr="00486978">
        <w:t xml:space="preserve">sker </w:t>
      </w:r>
      <w:r w:rsidRPr="000D1809">
        <w:t>under tjock bark på solexponerade, nyligen döda stubbar och lågor av lövträd, främst ek men även bok, i Central- och Sydeuropa även al, björk, lind och kastanj</w:t>
      </w:r>
      <w:r>
        <w:t xml:space="preserve">. </w:t>
      </w:r>
      <w:r w:rsidRPr="00A36029">
        <w:t>Brist på nyligen död och solexponerad grov ekved är det största hotet. Det kan orsakas genom avverkningar av ek liksom att blandskogar med ek (och andra lövträd) växer igen med främst gran och därmed blir en skuggig, kall och ogästvänlig miljö för arten.</w:t>
      </w:r>
      <w:r>
        <w:t xml:space="preserve"> </w:t>
      </w:r>
      <w:r w:rsidRPr="00A36029">
        <w:t>Gamla bestånd med ek och bok bör bevaras så långt möjligt, och inte avverkas. Istället bör skuggande yngre träd (främst gran) selektivt gallras bort så att både gammal ek och bok liksom grov död ved från dessa (t.ex. fallna träd) blir solbelysta</w:t>
      </w:r>
      <w:r>
        <w:t xml:space="preserve"> (</w:t>
      </w:r>
      <w:r w:rsidRPr="00D52347">
        <w:t>SLU Artdatabanken, 202</w:t>
      </w:r>
      <w:r>
        <w:t>5</w:t>
      </w:r>
      <w:r w:rsidRPr="00D52347">
        <w:t>).</w:t>
      </w:r>
    </w:p>
    <w:p w14:paraId="2D7EA72A" w14:textId="77777777" w:rsidR="00BB0217" w:rsidRDefault="00BB0217" w:rsidP="0007139C">
      <w:pPr>
        <w:spacing w:after="0"/>
      </w:pPr>
    </w:p>
    <w:p w14:paraId="2ABD1827" w14:textId="77777777" w:rsidR="00D1557C" w:rsidRDefault="00D1557C" w:rsidP="00D1557C">
      <w:pPr>
        <w:spacing w:after="0"/>
      </w:pPr>
      <w:r>
        <w:rPr>
          <w:b/>
          <w:bCs/>
        </w:rPr>
        <w:t>Ekvaxskivling</w:t>
      </w:r>
      <w:r>
        <w:t xml:space="preserve"> b</w:t>
      </w:r>
      <w:r w:rsidRPr="000863AF">
        <w:t>ildar mykorrhiza med ek i kalk- och örtrika, helst betespräglad och luckig ekskog, blandskog, lövlund och hagmark.</w:t>
      </w:r>
      <w:r>
        <w:t xml:space="preserve"> Svampen har en</w:t>
      </w:r>
      <w:r w:rsidRPr="00CF124F">
        <w:t xml:space="preserve"> oangenäm </w:t>
      </w:r>
      <w:r>
        <w:t xml:space="preserve">lukt, en </w:t>
      </w:r>
      <w:r w:rsidRPr="00CF124F">
        <w:t>s.k.”</w:t>
      </w:r>
      <w:r w:rsidRPr="00140FA8">
        <w:t>cossus-lukt</w:t>
      </w:r>
      <w:r w:rsidRPr="00CF124F">
        <w:t>” som påminner om den hos</w:t>
      </w:r>
      <w:r>
        <w:t xml:space="preserve"> större träfjäril.  </w:t>
      </w:r>
      <w:r w:rsidRPr="00280A95">
        <w:t>Det främsta hotet är avverkning av artens värdträd och förändringar i dess skogsmiljö.</w:t>
      </w:r>
      <w:r>
        <w:t xml:space="preserve"> </w:t>
      </w:r>
      <w:r w:rsidRPr="00280A95">
        <w:t>Öppna och luckiga ekskogar och ekhagar där arten förekommer bör bevaras med fortsatt hävd</w:t>
      </w:r>
      <w:r>
        <w:t xml:space="preserve"> (SLU Artdatabanken, 2026).</w:t>
      </w:r>
    </w:p>
    <w:p w14:paraId="148F1E6D" w14:textId="77777777" w:rsidR="00862B67" w:rsidRDefault="00862B67" w:rsidP="0034656D">
      <w:pPr>
        <w:spacing w:after="0"/>
      </w:pPr>
    </w:p>
    <w:p w14:paraId="3474C19E" w14:textId="7A1F6725" w:rsidR="00101496" w:rsidRDefault="00101496" w:rsidP="0034656D">
      <w:pPr>
        <w:spacing w:after="0"/>
      </w:pPr>
      <w:r>
        <w:rPr>
          <w:b/>
          <w:bCs/>
        </w:rPr>
        <w:t>Ek</w:t>
      </w:r>
      <w:r w:rsidRPr="0031535F">
        <w:rPr>
          <w:b/>
          <w:bCs/>
        </w:rPr>
        <w:t>vedvivel</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07579B">
        <w:t xml:space="preserve">mer eller mindre hård, död ved, ofta på insidan av stamhåligheter i gamla, levande lövträd, t.ex. bok, avenbok, </w:t>
      </w:r>
      <w:r>
        <w:t xml:space="preserve">ek, </w:t>
      </w:r>
      <w:r w:rsidRPr="0007579B">
        <w:t>hassel, lönn och alm</w:t>
      </w:r>
      <w:r>
        <w:t xml:space="preserve">. </w:t>
      </w:r>
      <w:r w:rsidRPr="00E566E8">
        <w:t>Det största hotet mot denna ar är att ihåliga s.k. farliga träd i parker och alléer fälls och fraktas bort. vilket också drabbar en mängd andra rödlistade arter som lever i samma miljö. Ett annat hot är igenväxningen av gamla naturbetesmarker som ofta hyser lämpliga hålträd.</w:t>
      </w:r>
      <w:r>
        <w:t xml:space="preserve"> </w:t>
      </w:r>
      <w:r w:rsidRPr="00E566E8">
        <w:t>Man bör spara ihåliga gamla lövträd så länge som möjligt i olika öppna miljöer. Toppkapning av träd kan tillfälligt undanröja risken för att träddelar faller vid stormar. Hamling av lövträd skapar förmodligen lämpliga nya stamhål för olika vedvivlar</w:t>
      </w:r>
      <w:r>
        <w:t xml:space="preserve"> (</w:t>
      </w:r>
      <w:r w:rsidRPr="00D52347">
        <w:t>SLU Artdatabanken, 202</w:t>
      </w:r>
      <w:r>
        <w:t>5</w:t>
      </w:r>
      <w:r w:rsidRPr="00D52347">
        <w:t>).</w:t>
      </w:r>
    </w:p>
    <w:p w14:paraId="4A127F1C" w14:textId="77777777" w:rsidR="00101496" w:rsidRDefault="00101496" w:rsidP="0034656D">
      <w:pPr>
        <w:spacing w:after="0"/>
      </w:pPr>
    </w:p>
    <w:p w14:paraId="22C87314" w14:textId="77777777" w:rsidR="008219DA" w:rsidRDefault="008219DA" w:rsidP="008219DA">
      <w:pPr>
        <w:spacing w:after="0"/>
      </w:pPr>
      <w:r w:rsidRPr="002C39DE">
        <w:rPr>
          <w:b/>
          <w:bCs/>
          <w:i/>
          <w:iCs/>
        </w:rPr>
        <w:t xml:space="preserve">Elaphomyces barrioi </w:t>
      </w:r>
      <w:r w:rsidRPr="002C39DE">
        <w:rPr>
          <w:b/>
          <w:bCs/>
        </w:rPr>
        <w:t>(VU)</w:t>
      </w:r>
      <w:r>
        <w:t xml:space="preserve"> är en </w:t>
      </w:r>
      <w:r w:rsidRPr="00322626">
        <w:t>sällsynt</w:t>
      </w:r>
      <w:r>
        <w:t xml:space="preserve"> hjorttryffel </w:t>
      </w:r>
      <w:r w:rsidRPr="002C39DE">
        <w:t>som bildar ektomykorrhiza med ek, bok och hassel. Den förekommer i luckig ädellövskog, löväng, hagmark och ängsekskog på torr och kalkrik mark i södra Sverige.</w:t>
      </w:r>
      <w:r>
        <w:t xml:space="preserve"> </w:t>
      </w:r>
      <w:r w:rsidRPr="002C39DE">
        <w:t>Bedöms ha liten population och fortgående minska p</w:t>
      </w:r>
      <w:r>
        <w:t>.</w:t>
      </w:r>
      <w:r w:rsidRPr="002C39DE">
        <w:t>g</w:t>
      </w:r>
      <w:r>
        <w:t>.</w:t>
      </w:r>
      <w:r w:rsidRPr="002C39DE">
        <w:t>a. att dess växtmiljöer är känsliga för såväl igenväxning och förtätning som för hård utglesning av träd- och buskskikt i samband med avverkning och restaurering av betesmark</w:t>
      </w:r>
      <w:r>
        <w:t xml:space="preserve"> (</w:t>
      </w:r>
      <w:r w:rsidRPr="00D52347">
        <w:t>SLU Artdatabanken, 202</w:t>
      </w:r>
      <w:r>
        <w:t>6</w:t>
      </w:r>
      <w:r w:rsidRPr="00D52347">
        <w:t>).</w:t>
      </w:r>
    </w:p>
    <w:p w14:paraId="7EF37850" w14:textId="77777777" w:rsidR="008219DA" w:rsidRDefault="008219DA" w:rsidP="008219DA">
      <w:pPr>
        <w:spacing w:after="0"/>
      </w:pPr>
    </w:p>
    <w:p w14:paraId="5D5BA227" w14:textId="77777777" w:rsidR="008219DA" w:rsidRDefault="008219DA" w:rsidP="008219DA">
      <w:pPr>
        <w:spacing w:after="0"/>
      </w:pPr>
      <w:r w:rsidRPr="007942E7">
        <w:rPr>
          <w:b/>
          <w:bCs/>
          <w:i/>
          <w:iCs/>
        </w:rPr>
        <w:t xml:space="preserve">Elaphomyces bucholtzii </w:t>
      </w:r>
      <w:r w:rsidRPr="007942E7">
        <w:rPr>
          <w:b/>
          <w:bCs/>
        </w:rPr>
        <w:t>(DD)</w:t>
      </w:r>
      <w:r>
        <w:t xml:space="preserve"> är en </w:t>
      </w:r>
      <w:r w:rsidRPr="007942E7">
        <w:t>underjordisk svamp som bildar ektomykorrhiza med ek och hassel, företrädesvis i kalkfattiga miljöer. Beskrevs som ny för vetenskapen 2020. Faktaunderlaget bedöms vara otillräckligt för att avgöra vilken av de olika rödlistningskategorierna som är mest trolig</w:t>
      </w:r>
      <w:r>
        <w:t xml:space="preserve"> (</w:t>
      </w:r>
      <w:r w:rsidRPr="00D52347">
        <w:t>SLU Artdatabanken, 202</w:t>
      </w:r>
      <w:r>
        <w:t>6</w:t>
      </w:r>
      <w:r w:rsidRPr="00D52347">
        <w:t>).</w:t>
      </w:r>
    </w:p>
    <w:p w14:paraId="1F688D35" w14:textId="77777777" w:rsidR="008219DA" w:rsidRDefault="008219DA" w:rsidP="008219DA">
      <w:pPr>
        <w:spacing w:after="0"/>
      </w:pPr>
    </w:p>
    <w:p w14:paraId="08FDF855" w14:textId="77777777" w:rsidR="008219DA" w:rsidRDefault="008219DA" w:rsidP="008219DA">
      <w:pPr>
        <w:spacing w:after="0"/>
      </w:pPr>
      <w:r w:rsidRPr="00B5485F">
        <w:rPr>
          <w:b/>
          <w:bCs/>
          <w:i/>
          <w:iCs/>
        </w:rPr>
        <w:t xml:space="preserve">Elaphomyces citrinopapillatus </w:t>
      </w:r>
      <w:r w:rsidRPr="00B5485F">
        <w:rPr>
          <w:b/>
          <w:bCs/>
        </w:rPr>
        <w:t>(DD)</w:t>
      </w:r>
      <w:r>
        <w:t xml:space="preserve"> är en </w:t>
      </w:r>
      <w:r w:rsidRPr="00B5485F">
        <w:t xml:space="preserve">hjorttryffel som bildar underjordiska fruktkroppar och bildar ektomykorrhiza med gran. Känd från ett fåtal fynd i Sverige, alla i äldre granskog. Utifrån nuvarande knappa kunskap er om dess utbredning och populationsstatus kan den inte bedömas, men bör uppmärksammas inför kommande rödlistor. Faktaunderlaget bedöms vara otillräckligt för </w:t>
      </w:r>
      <w:r w:rsidRPr="00B5485F">
        <w:lastRenderedPageBreak/>
        <w:t>att avgöra vilken av de olika rödlistningskategorierna som är mest trolig</w:t>
      </w:r>
      <w:r>
        <w:t xml:space="preserve"> (</w:t>
      </w:r>
      <w:r w:rsidRPr="00D52347">
        <w:t>SLU Artdatabanken, 202</w:t>
      </w:r>
      <w:r>
        <w:t>6</w:t>
      </w:r>
      <w:r w:rsidRPr="00D52347">
        <w:t>).</w:t>
      </w:r>
    </w:p>
    <w:p w14:paraId="122C92B3" w14:textId="77777777" w:rsidR="008219DA" w:rsidRDefault="008219DA" w:rsidP="008219DA">
      <w:pPr>
        <w:spacing w:after="0"/>
      </w:pPr>
    </w:p>
    <w:p w14:paraId="53048AE2" w14:textId="77777777" w:rsidR="008219DA" w:rsidRDefault="008219DA" w:rsidP="008219DA">
      <w:pPr>
        <w:spacing w:after="0"/>
      </w:pPr>
      <w:r w:rsidRPr="003D0174">
        <w:rPr>
          <w:b/>
          <w:bCs/>
          <w:i/>
          <w:iCs/>
        </w:rPr>
        <w:t xml:space="preserve">Elaphomyces nemoreus </w:t>
      </w:r>
      <w:r w:rsidRPr="003D0174">
        <w:rPr>
          <w:b/>
          <w:bCs/>
        </w:rPr>
        <w:t>(DD)</w:t>
      </w:r>
      <w:r>
        <w:t xml:space="preserve"> är en </w:t>
      </w:r>
      <w:r w:rsidRPr="003D0174">
        <w:t>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w:t>
      </w:r>
      <w:r>
        <w:t xml:space="preserve"> (</w:t>
      </w:r>
      <w:r w:rsidRPr="00D52347">
        <w:t>SLU Artdatabanken, 202</w:t>
      </w:r>
      <w:r>
        <w:t>6</w:t>
      </w:r>
      <w:r w:rsidRPr="00D52347">
        <w:t>).</w:t>
      </w:r>
    </w:p>
    <w:p w14:paraId="7050E03B" w14:textId="77777777" w:rsidR="008219DA" w:rsidRDefault="008219DA" w:rsidP="008219DA">
      <w:pPr>
        <w:spacing w:after="0"/>
      </w:pPr>
    </w:p>
    <w:p w14:paraId="69B7395B" w14:textId="77777777" w:rsidR="008219DA" w:rsidRDefault="008219DA" w:rsidP="008219DA">
      <w:pPr>
        <w:spacing w:after="0"/>
      </w:pPr>
      <w:r w:rsidRPr="001C18B0">
        <w:rPr>
          <w:b/>
          <w:bCs/>
          <w:i/>
          <w:iCs/>
        </w:rPr>
        <w:t xml:space="preserve">Elaphomyces pusillus </w:t>
      </w:r>
      <w:r w:rsidRPr="001C18B0">
        <w:rPr>
          <w:b/>
          <w:bCs/>
        </w:rPr>
        <w:t>(DD)</w:t>
      </w:r>
      <w:r>
        <w:t xml:space="preserve"> är en hjorttryffel </w:t>
      </w:r>
      <w:r w:rsidRPr="001C18B0">
        <w:t>med underjordiska fruktkroppar. Den bildar ektomykorrhiza med gran äldre granskog, gärna i fuktigare delar nära bäckar men den har också påträffats med dvärgbjörk och viden på fjällhedar. Den beskrevs som ny för vetenskapen 2020 och är idag känd från ett drygt tiotal fynd i centrala Sverige.</w:t>
      </w:r>
      <w:r>
        <w:t xml:space="preserve"> </w:t>
      </w:r>
      <w:r w:rsidRPr="001C18B0">
        <w:t>Populationerna i barrskog torde missgynnas av kalavverkningar. Faktaunderlaget bedöms vara otillräckligt för att avgöra vilken av de olika rödlistningskategorierna som är mest trolig</w:t>
      </w:r>
      <w:r>
        <w:t xml:space="preserve"> (</w:t>
      </w:r>
      <w:r w:rsidRPr="00D52347">
        <w:t>SLU Artdatabanken, 202</w:t>
      </w:r>
      <w:r>
        <w:t>6</w:t>
      </w:r>
      <w:r w:rsidRPr="00D52347">
        <w:t>).</w:t>
      </w:r>
    </w:p>
    <w:p w14:paraId="35205710" w14:textId="77777777" w:rsidR="008219DA" w:rsidRDefault="008219DA" w:rsidP="008219DA">
      <w:pPr>
        <w:spacing w:after="0"/>
      </w:pPr>
    </w:p>
    <w:p w14:paraId="34B8D615" w14:textId="77777777" w:rsidR="008219DA" w:rsidRDefault="008219DA" w:rsidP="008219DA">
      <w:pPr>
        <w:spacing w:after="0"/>
      </w:pPr>
      <w:r w:rsidRPr="00322626">
        <w:rPr>
          <w:b/>
          <w:bCs/>
          <w:i/>
          <w:iCs/>
        </w:rPr>
        <w:t xml:space="preserve">Elaphomyces roseoviolaceus </w:t>
      </w:r>
      <w:r w:rsidRPr="00322626">
        <w:rPr>
          <w:b/>
          <w:bCs/>
        </w:rPr>
        <w:t>(VU)</w:t>
      </w:r>
      <w:r>
        <w:t xml:space="preserve"> är en </w:t>
      </w:r>
      <w:r w:rsidRPr="00322626">
        <w:t>sällsynt</w:t>
      </w:r>
      <w:r>
        <w:t xml:space="preserve"> hjorttryffel med mycket få fynd i landet.</w:t>
      </w:r>
      <w:r w:rsidRPr="00322626">
        <w:t xml:space="preserve"> Arten</w:t>
      </w:r>
      <w:r>
        <w:t xml:space="preserve">, </w:t>
      </w:r>
      <w:r w:rsidRPr="00322626">
        <w:t>som bildar ektomykorrhiza med gran</w:t>
      </w:r>
      <w:r>
        <w:t>, v</w:t>
      </w:r>
      <w:r w:rsidRPr="00322626">
        <w:t>äxer i äldre barrskog med kontinuitet och kan därför antas missgynnas av kalavverkningar, en faktor som är pågående och som torde ha decimerat dess population över tid</w:t>
      </w:r>
      <w:r>
        <w:t xml:space="preserve"> (</w:t>
      </w:r>
      <w:r w:rsidRPr="00D52347">
        <w:t>SLU Artdatabanken, 202</w:t>
      </w:r>
      <w:r>
        <w:t>6</w:t>
      </w:r>
      <w:r w:rsidRPr="00D52347">
        <w:t>).</w:t>
      </w:r>
    </w:p>
    <w:p w14:paraId="31F9B23B" w14:textId="77777777" w:rsidR="008219DA" w:rsidRDefault="008219DA" w:rsidP="008219DA">
      <w:pPr>
        <w:spacing w:after="0"/>
      </w:pPr>
    </w:p>
    <w:p w14:paraId="10ACB80D" w14:textId="7DE987E6" w:rsidR="008219DA" w:rsidRDefault="008219DA" w:rsidP="0034656D">
      <w:pPr>
        <w:spacing w:after="0"/>
      </w:pPr>
      <w:r w:rsidRPr="0001725E">
        <w:rPr>
          <w:b/>
          <w:bCs/>
          <w:i/>
          <w:iCs/>
        </w:rPr>
        <w:t>Elaphomyces violaceoniger</w:t>
      </w:r>
      <w:r w:rsidRPr="0001725E">
        <w:rPr>
          <w:b/>
          <w:bCs/>
        </w:rPr>
        <w:t xml:space="preserve"> (VU)</w:t>
      </w:r>
      <w:r>
        <w:t xml:space="preserve"> är en </w:t>
      </w:r>
      <w:r w:rsidRPr="0001725E">
        <w:t xml:space="preserve">mycket sällsynt </w:t>
      </w:r>
      <w:r>
        <w:t>hjorttryffel</w:t>
      </w:r>
      <w:r w:rsidRPr="0001725E">
        <w:t xml:space="preserve"> som bildar ektomykorrhiza med ek i värmegynnade ädellövskogsmiljöer. Känd från två lokalområden i Sverige, i övrigt endast funnen på ett fåtal platser i världen (södra Norge och Spanien).</w:t>
      </w:r>
      <w:r>
        <w:t xml:space="preserve"> </w:t>
      </w:r>
      <w:r w:rsidRPr="0001725E">
        <w:t>Man kan anta att arten har ett visst mörkertal men att den är mycket sällsynt med tanke på att många potentiella lokaler har inventerats med tränade tryffelhundar utan att fynd har gjorts. Exploatering i form av väg- och husbyggnationer förmodas försämra habitatens kvalitet och minska dess potentiella utbredningsareal</w:t>
      </w:r>
      <w:r>
        <w:t xml:space="preserve"> (</w:t>
      </w:r>
      <w:r w:rsidRPr="00D52347">
        <w:t>SLU Artdatabanken, 202</w:t>
      </w:r>
      <w:r>
        <w:t>6</w:t>
      </w:r>
      <w:r w:rsidRPr="00D52347">
        <w:t>).</w:t>
      </w:r>
    </w:p>
    <w:p w14:paraId="789F49E7" w14:textId="77777777" w:rsidR="008219DA" w:rsidRDefault="008219DA" w:rsidP="0034656D">
      <w:pPr>
        <w:spacing w:after="0"/>
      </w:pPr>
    </w:p>
    <w:p w14:paraId="0F1975B7" w14:textId="77777777" w:rsidR="0062082D" w:rsidRDefault="0062082D" w:rsidP="0062082D">
      <w:pPr>
        <w:spacing w:after="0"/>
      </w:pPr>
      <w:r>
        <w:rPr>
          <w:b/>
          <w:bCs/>
        </w:rPr>
        <w:t>E</w:t>
      </w:r>
      <w:r w:rsidRPr="00775151">
        <w:rPr>
          <w:b/>
          <w:bCs/>
        </w:rPr>
        <w:t xml:space="preserve">lastisk spindling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ädellövträd, troligen främst hassel och lind</w:t>
      </w:r>
      <w:r w:rsidRPr="00775151">
        <w:rPr>
          <w:rFonts w:cs="Times New Roman"/>
          <w:color w:val="000000"/>
          <w:shd w:val="clear" w:color="auto" w:fill="FFFFFF"/>
        </w:rPr>
        <w:t>, i ädellövskog, löväng och barrskog på kalkrik mark.</w:t>
      </w:r>
      <w:r>
        <w:rPr>
          <w:rFonts w:cs="Times New Roman"/>
          <w:color w:val="000000"/>
          <w:shd w:val="clear" w:color="auto" w:fill="FFFFFF"/>
        </w:rPr>
        <w:t xml:space="preserve"> Arten </w:t>
      </w:r>
      <w:r w:rsidRPr="00510D32">
        <w:rPr>
          <w:rFonts w:cs="Times New Roman"/>
          <w:color w:val="000000"/>
          <w:shd w:val="clear" w:color="auto" w:fill="FFFFFF"/>
        </w:rPr>
        <w:t>känns igen på den egenarta</w:t>
      </w:r>
      <w:r>
        <w:rPr>
          <w:rFonts w:cs="Times New Roman"/>
          <w:color w:val="000000"/>
          <w:shd w:val="clear" w:color="auto" w:fill="FFFFFF"/>
        </w:rPr>
        <w:t>de</w:t>
      </w:r>
      <w:r w:rsidRPr="00510D32">
        <w:rPr>
          <w:rFonts w:cs="Times New Roman"/>
          <w:color w:val="000000"/>
          <w:shd w:val="clear" w:color="auto" w:fill="FFFFFF"/>
        </w:rPr>
        <w:t xml:space="preserve"> elastiska hatten</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2026).</w:t>
      </w:r>
    </w:p>
    <w:p w14:paraId="59BD9816" w14:textId="77777777" w:rsidR="00460621" w:rsidRDefault="00460621" w:rsidP="0007139C">
      <w:pPr>
        <w:spacing w:after="0"/>
      </w:pPr>
    </w:p>
    <w:p w14:paraId="12286409" w14:textId="77777777" w:rsidR="008007BD" w:rsidRDefault="008007BD" w:rsidP="008007BD">
      <w:pPr>
        <w:spacing w:after="0"/>
      </w:pPr>
      <w:r w:rsidRPr="00646A8D">
        <w:rPr>
          <w:b/>
          <w:bCs/>
          <w:i/>
          <w:iCs/>
        </w:rPr>
        <w:t xml:space="preserve">Electrogena affinis </w:t>
      </w:r>
      <w:r w:rsidRPr="00646A8D">
        <w:rPr>
          <w:b/>
          <w:bCs/>
        </w:rPr>
        <w:t>(VU)</w:t>
      </w:r>
      <w:r>
        <w:t xml:space="preserve"> är en dagslända som l</w:t>
      </w:r>
      <w:r w:rsidRPr="007E22AB">
        <w:t>ever i smärre hastigt rinnande, mindre påverkade, vattendrag utan annan vegetation än mossa. Avverkning kring vattendragen med uppslamning, ökat ljusinsläpp och stigande temperaturer påverkar sannolikt arten negativt</w:t>
      </w:r>
      <w:r>
        <w:t xml:space="preserve"> (SLU Artdatabanken, 2026).</w:t>
      </w:r>
    </w:p>
    <w:p w14:paraId="51E58E0E" w14:textId="77777777" w:rsidR="008007BD" w:rsidRDefault="008007BD" w:rsidP="0007139C">
      <w:pPr>
        <w:spacing w:after="0"/>
      </w:pPr>
    </w:p>
    <w:p w14:paraId="11E4270B" w14:textId="03863164" w:rsidR="00EE6C09" w:rsidRDefault="00EE6C09" w:rsidP="0007139C">
      <w:pPr>
        <w:spacing w:after="0"/>
      </w:pPr>
      <w:r w:rsidRPr="006211C0">
        <w:rPr>
          <w:b/>
          <w:bCs/>
        </w:rPr>
        <w:t>Elegant brosklav (EN)</w:t>
      </w:r>
      <w:r>
        <w:t xml:space="preserve"> är en starkt hotad art som växer på bark </w:t>
      </w:r>
      <w:r w:rsidRPr="006211C0">
        <w:t>av gammal ek, ask, asp, alm, lönn och lind.</w:t>
      </w:r>
      <w:r>
        <w:t xml:space="preserve"> Den är funnen i ä</w:t>
      </w:r>
      <w:r w:rsidRPr="00F1685B">
        <w:t>dellövskog, parker, kyrkogårdar</w:t>
      </w:r>
      <w:r>
        <w:t xml:space="preserve"> och i</w:t>
      </w:r>
      <w:r w:rsidRPr="00F1685B">
        <w:t xml:space="preserve"> barrskog med aspinslag.</w:t>
      </w:r>
      <w:r>
        <w:t xml:space="preserve"> </w:t>
      </w:r>
      <w:r w:rsidRPr="00F1685B">
        <w:t xml:space="preserve">Sannolikt </w:t>
      </w:r>
      <w:r>
        <w:t>hotas arten av</w:t>
      </w:r>
      <w:r w:rsidRPr="00F1685B">
        <w:t xml:space="preserve"> igenväxning och avverkning av gamla lövträd</w:t>
      </w:r>
      <w:r>
        <w:t xml:space="preserve"> och e</w:t>
      </w:r>
      <w:r w:rsidRPr="00F1685B">
        <w:t xml:space="preserve">n minskning av populationen </w:t>
      </w:r>
      <w:r w:rsidRPr="00F1685B">
        <w:lastRenderedPageBreak/>
        <w:t>pågår eller förväntas ske</w:t>
      </w:r>
      <w:r>
        <w:t>. A</w:t>
      </w:r>
      <w:r w:rsidRPr="00F1685B">
        <w:t xml:space="preserve">ntalet individer bedöms vara lägre än gränsvärdet för </w:t>
      </w:r>
      <w:r>
        <w:t>S</w:t>
      </w:r>
      <w:r w:rsidRPr="00F1685B">
        <w:t>tarkt hotad (EN)</w:t>
      </w:r>
      <w:r>
        <w:t xml:space="preserve"> (</w:t>
      </w:r>
      <w:r w:rsidRPr="00D52347">
        <w:t>SLU Artdatabanken, 202</w:t>
      </w:r>
      <w:r>
        <w:t>6</w:t>
      </w:r>
      <w:r w:rsidRPr="00D52347">
        <w:t>).</w:t>
      </w:r>
    </w:p>
    <w:p w14:paraId="7CE36412" w14:textId="77777777" w:rsidR="00EE6C09" w:rsidRDefault="00EE6C09" w:rsidP="0007139C">
      <w:pPr>
        <w:spacing w:after="0"/>
      </w:pPr>
    </w:p>
    <w:p w14:paraId="3BCD3DC9" w14:textId="77777777" w:rsidR="00EC4A52" w:rsidRDefault="00EC4A52" w:rsidP="00EC4A52">
      <w:pPr>
        <w:spacing w:after="0"/>
      </w:pPr>
      <w:r>
        <w:rPr>
          <w:b/>
          <w:bCs/>
        </w:rPr>
        <w:t>E</w:t>
      </w:r>
      <w:r w:rsidRPr="000305E4">
        <w:rPr>
          <w:b/>
          <w:bCs/>
        </w:rPr>
        <w:t>legant fjällskivling</w:t>
      </w:r>
      <w:r w:rsidRPr="008E11E0">
        <w:rPr>
          <w:b/>
          <w:bCs/>
        </w:rPr>
        <w:t xml:space="preserve"> </w:t>
      </w:r>
      <w:r>
        <w:rPr>
          <w:b/>
          <w:bCs/>
        </w:rPr>
        <w:t>(VU)</w:t>
      </w:r>
      <w:r w:rsidRPr="00D52347">
        <w:rPr>
          <w:b/>
          <w:bCs/>
        </w:rPr>
        <w:t xml:space="preserve"> </w:t>
      </w:r>
      <w:r>
        <w:t>är en nedbrytare</w:t>
      </w:r>
      <w:r w:rsidRPr="005153D5">
        <w:t> i betad kalktorräng samt kalkrika skogsekosytem, såväl barr som löv. Svårt att få grepp om artens status och ekologi men uppenbarligen mycket sällsynt och med liten population i landet.</w:t>
      </w:r>
      <w:r>
        <w:t xml:space="preserve"> </w:t>
      </w:r>
      <w:r w:rsidRPr="0004557C">
        <w:t>Antalet individer bedöms vara lägre än gränsvärdet för Sårbar (VU)</w:t>
      </w:r>
      <w:r>
        <w:t xml:space="preserve"> (</w:t>
      </w:r>
      <w:r w:rsidRPr="00D52347">
        <w:t>SLU Artdatabanken, 202</w:t>
      </w:r>
      <w:r>
        <w:t>6</w:t>
      </w:r>
      <w:r w:rsidRPr="00D52347">
        <w:t>).</w:t>
      </w:r>
    </w:p>
    <w:p w14:paraId="566DF5E5" w14:textId="77777777" w:rsidR="009C6B54" w:rsidRDefault="009C6B54" w:rsidP="0007139C">
      <w:pPr>
        <w:spacing w:after="0"/>
      </w:pPr>
    </w:p>
    <w:p w14:paraId="1D66BDCA" w14:textId="12950D40" w:rsidR="00757237" w:rsidRDefault="00757237" w:rsidP="0007139C">
      <w:pPr>
        <w:spacing w:after="0"/>
      </w:pPr>
      <w:r w:rsidRPr="00C346E4">
        <w:rPr>
          <w:b/>
          <w:bCs/>
        </w:rPr>
        <w:t>Elegant rödrock (RE)</w:t>
      </w:r>
      <w:r w:rsidRPr="00D52347">
        <w:rPr>
          <w:b/>
          <w:bCs/>
        </w:rPr>
        <w:t xml:space="preserve"> </w:t>
      </w:r>
      <w:r>
        <w:t>är i</w:t>
      </w:r>
      <w:r w:rsidRPr="00CA79FB">
        <w:t xml:space="preserve"> Sverige </w:t>
      </w:r>
      <w:r>
        <w:t>e</w:t>
      </w:r>
      <w:r w:rsidRPr="003415B8">
        <w:t xml:space="preserve">ndast känd genom ett 1800-talsfynd </w:t>
      </w:r>
      <w:r>
        <w:t xml:space="preserve">från </w:t>
      </w:r>
      <w:r w:rsidRPr="003415B8">
        <w:t>Skåne, där den påträffades 1889 nära Ringsjön</w:t>
      </w:r>
      <w:r>
        <w:t>. Artens l</w:t>
      </w:r>
      <w:r w:rsidRPr="003415B8">
        <w:t xml:space="preserve">arvutveckling sker i fuktig, starkt nedbruten ved i grova, såväl stående som liggande, döda stammar av olika trädslag. I Sverige och Danmark är fynden gjorda i ek, men längre söderut är arten påträffad i en rad olika lövträd som ek, ask, klibbal, </w:t>
      </w:r>
      <w:r>
        <w:t>asp, salix</w:t>
      </w:r>
      <w:r w:rsidRPr="003415B8">
        <w:t>, gran och ädelgran</w:t>
      </w:r>
      <w:r>
        <w:t xml:space="preserve">. </w:t>
      </w:r>
      <w:r w:rsidRPr="003415B8">
        <w:t>Gärna i hålträd med angrepp av vedvivlar, vars larver förmodligen utgör en del av födan.</w:t>
      </w:r>
      <w:r>
        <w:t xml:space="preserve"> Elegant rödrock är rödlistad som nära hotad (NT) på den europeiska rödlistan (</w:t>
      </w:r>
      <w:r w:rsidRPr="00D52347">
        <w:t>SLU Artdatabanken, 202</w:t>
      </w:r>
      <w:r>
        <w:t>5; IUCN, 2025</w:t>
      </w:r>
      <w:r w:rsidRPr="00D52347">
        <w:t>).</w:t>
      </w:r>
    </w:p>
    <w:p w14:paraId="05DE8F4B" w14:textId="77777777" w:rsidR="00757237" w:rsidRDefault="00757237" w:rsidP="0007139C">
      <w:pPr>
        <w:spacing w:after="0"/>
      </w:pPr>
    </w:p>
    <w:p w14:paraId="7CC63776" w14:textId="150A643D" w:rsidR="00AF348B" w:rsidRDefault="00AF348B" w:rsidP="0007139C">
      <w:pPr>
        <w:spacing w:after="0"/>
      </w:pPr>
      <w:r>
        <w:rPr>
          <w:b/>
          <w:bCs/>
        </w:rPr>
        <w:t>E</w:t>
      </w:r>
      <w:r w:rsidRPr="000305E4">
        <w:rPr>
          <w:b/>
          <w:bCs/>
        </w:rPr>
        <w:t xml:space="preserve">legant </w:t>
      </w:r>
      <w:r w:rsidRPr="00086F1A">
        <w:rPr>
          <w:b/>
          <w:bCs/>
        </w:rPr>
        <w:t>sköldlav</w:t>
      </w:r>
      <w:r w:rsidRPr="008E11E0">
        <w:rPr>
          <w:b/>
          <w:bCs/>
        </w:rPr>
        <w:t xml:space="preserve"> </w:t>
      </w:r>
      <w:r>
        <w:rPr>
          <w:b/>
          <w:bCs/>
        </w:rPr>
        <w:t>(NT)</w:t>
      </w:r>
      <w:r w:rsidRPr="00D52347">
        <w:rPr>
          <w:b/>
          <w:bCs/>
        </w:rPr>
        <w:t xml:space="preserve"> </w:t>
      </w:r>
      <w:r>
        <w:t>v</w:t>
      </w:r>
      <w:r w:rsidRPr="00BD6ED9">
        <w:t>äxer på lövträd i ljusa och näringsrika miljöer som alléer, skogsbryn och kyrkogårdar.</w:t>
      </w:r>
      <w:r>
        <w:t xml:space="preserve"> Den</w:t>
      </w:r>
      <w:r w:rsidRPr="00BD6ED9">
        <w:t> är funnen på alm, ask, lönn, bok, ek, hästkastanj, klibbal, oxel m.fl. lövträd.</w:t>
      </w:r>
      <w:r>
        <w:t xml:space="preserve"> </w:t>
      </w:r>
      <w:r w:rsidRPr="00BD6ED9">
        <w:t>Lokaler med elegant sköldlav bör skyddas från avverkning</w:t>
      </w:r>
      <w:r>
        <w:t xml:space="preserve"> (</w:t>
      </w:r>
      <w:r w:rsidRPr="00D52347">
        <w:t>SLU Artdatabanken, 202</w:t>
      </w:r>
      <w:r>
        <w:t>5</w:t>
      </w:r>
      <w:r w:rsidRPr="00D52347">
        <w:t>).</w:t>
      </w:r>
    </w:p>
    <w:p w14:paraId="73823F3F" w14:textId="77777777" w:rsidR="00AF348B" w:rsidRDefault="00AF348B"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Avverkning eller andra åtgärder som exponerar klippor med elfenbenslav för direkt solljus är det största hotet. Även andra åtgärder som förändrar lokalklimatet till ett ljusare och torrare tillstånd, som dikning eller utglesning av trädskiktet,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01F1E31" w14:textId="77777777" w:rsidR="00A70F4F" w:rsidRDefault="00A70F4F" w:rsidP="00A70F4F">
      <w:pPr>
        <w:spacing w:after="0"/>
      </w:pPr>
      <w:r>
        <w:rPr>
          <w:b/>
          <w:bCs/>
        </w:rPr>
        <w:t>Enbandad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E37507">
        <w:t>sker i fuktig, vitrötad ved i grenar och klena stammar av olika lövträd, främst hassel, al, avenbok, bok, hagtorn, klibbal och vildapel</w:t>
      </w:r>
      <w:r>
        <w:t xml:space="preserve">. </w:t>
      </w:r>
      <w:r w:rsidRPr="0057486B">
        <w:t>Oftast i ved som ligger inbäddad i lövförna, även i gamla, starkt murkna stubbar.</w:t>
      </w:r>
      <w:r>
        <w:t xml:space="preserve"> </w:t>
      </w:r>
      <w:r w:rsidRPr="002C034E">
        <w:t>Skalbaggen övervintrar i puppkammare</w:t>
      </w:r>
      <w:r>
        <w:t>n</w:t>
      </w:r>
      <w:r w:rsidRPr="002C034E">
        <w:t xml:space="preserve"> i veden</w:t>
      </w:r>
      <w:r>
        <w:t xml:space="preserve">. Arten påverkas negativt av brist på död ved och det </w:t>
      </w:r>
      <w:r w:rsidRPr="0057486B">
        <w:t>föreligger indikation på eller misstanke om populationsminskning. Minskningen avser kvalitén på artens habitat</w:t>
      </w:r>
      <w:r>
        <w:t xml:space="preserve"> (SLU Artdatabanken, 2026).</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r w:rsidRPr="00A47960">
        <w:rPr>
          <w:rFonts w:cs="Times New Roman"/>
          <w:i/>
          <w:iCs/>
          <w:color w:val="000000"/>
          <w:shd w:val="clear" w:color="auto" w:fill="FFFFFF"/>
        </w:rPr>
        <w:t xml:space="preserve">Biscogniauxia cinereolilacina).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 xml:space="preserve">Allt bör göras för att spara de gamla lindarna, främst i Mälardalen. Både denna och flera andra rödlistade arter med mycket begränsad utbredning i norra Europa behöver dessa träd för att överleva. Det är även viktigt </w:t>
      </w:r>
      <w:r w:rsidRPr="00A47960">
        <w:rPr>
          <w:rFonts w:cs="Times New Roman"/>
          <w:color w:val="000000"/>
          <w:shd w:val="clear" w:color="auto" w:fill="FFFFFF"/>
        </w:rPr>
        <w:lastRenderedPageBreak/>
        <w:t>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r>
        <w:t>Ehnström</w:t>
      </w:r>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0CE0AD3" w14:textId="514DDD22" w:rsidR="002D1077" w:rsidRPr="00FA6B0F" w:rsidRDefault="002D1077" w:rsidP="00FA6B0F">
      <w:pPr>
        <w:spacing w:after="0"/>
      </w:pPr>
      <w:r>
        <w:rPr>
          <w:b/>
          <w:bCs/>
        </w:rPr>
        <w:t>E</w:t>
      </w:r>
      <w:r w:rsidRPr="00653CFD">
        <w:rPr>
          <w:b/>
          <w:bCs/>
        </w:rPr>
        <w:t>ntandad plattbagge</w:t>
      </w:r>
      <w:r>
        <w:rPr>
          <w:b/>
          <w:bCs/>
        </w:rPr>
        <w:t xml:space="preserve"> (VU)</w:t>
      </w:r>
      <w:r>
        <w:t xml:space="preserve"> är en skalbagge vars l</w:t>
      </w:r>
      <w:r w:rsidRPr="00B22C72">
        <w:t xml:space="preserve">arvutveckling </w:t>
      </w:r>
      <w:r w:rsidRPr="002507D6">
        <w:t xml:space="preserve">sker </w:t>
      </w:r>
      <w:r w:rsidRPr="00653CFD">
        <w:t>under bark på döda lövträd, främst alm och ek men även bok, asp och björk</w:t>
      </w:r>
      <w:r>
        <w:t xml:space="preserve">. </w:t>
      </w:r>
      <w:r w:rsidRPr="00A03392">
        <w:t>Arten hotas av bristen på bestånd med döda, grova lövträd.</w:t>
      </w:r>
      <w:r>
        <w:t xml:space="preserve"> </w:t>
      </w:r>
      <w:r w:rsidRPr="00A03392">
        <w:t>Spar</w:t>
      </w:r>
      <w:r>
        <w:t>a</w:t>
      </w:r>
      <w:r w:rsidRPr="00A03392">
        <w:t xml:space="preserve"> både levande och döda gamla lövträd i Sydsverige i större utsträckning. Gynna uppkomsten av grova lövträd i de framtida kulturskogarna</w:t>
      </w:r>
      <w:r>
        <w:t xml:space="preserve"> (SLU Artdatabanken, 2025).</w:t>
      </w: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4F1D18AD" w:rsidR="00E10600" w:rsidRPr="002C4E65" w:rsidRDefault="00E10600" w:rsidP="00FA6B0F">
      <w:pPr>
        <w:spacing w:after="0"/>
      </w:pPr>
      <w:r w:rsidRPr="00282C85">
        <w:rPr>
          <w:b/>
          <w:bCs/>
          <w:color w:val="000000"/>
          <w:bdr w:val="none" w:sz="0" w:space="0" w:color="auto" w:frame="1"/>
        </w:rPr>
        <w:t>Entita (NT, §4)</w:t>
      </w:r>
      <w:r w:rsidRPr="00282C85">
        <w:rPr>
          <w:color w:val="000000"/>
          <w:bdr w:val="none" w:sz="0" w:space="0" w:color="auto" w:frame="1"/>
        </w:rPr>
        <w:t>, rödlistad som nära hotad och prioriterad art i Skogsvårdslagen, har häckningsrevir i anmälan. Minskningstakten innevarande 10-årsperiod beräknas till 20 (10</w:t>
      </w:r>
      <w:r w:rsidR="0013198D">
        <w:rPr>
          <w:color w:val="000000"/>
          <w:bdr w:val="none" w:sz="0" w:space="0" w:color="auto" w:frame="1"/>
        </w:rPr>
        <w:t>–</w:t>
      </w:r>
      <w:r w:rsidRPr="00282C85">
        <w:rPr>
          <w:color w:val="000000"/>
          <w:bdr w:val="none" w:sz="0" w:space="0" w:color="auto" w:frame="1"/>
        </w:rPr>
        <w:t>30) %</w:t>
      </w:r>
      <w:r w:rsidR="00B76AF1" w:rsidRPr="00B76AF1">
        <w:rPr>
          <w:color w:val="000000"/>
          <w:bdr w:val="none" w:sz="0" w:space="0" w:color="auto" w:frame="1"/>
        </w:rPr>
        <w:t xml:space="preserve"> </w:t>
      </w:r>
      <w:r w:rsidR="00B76AF1">
        <w:rPr>
          <w:color w:val="000000"/>
          <w:bdr w:val="none" w:sz="0" w:space="0" w:color="auto" w:frame="1"/>
        </w:rPr>
        <w:t>och</w:t>
      </w:r>
      <w:r w:rsidR="00B76AF1" w:rsidRPr="000F51A7">
        <w:rPr>
          <w:color w:val="000000"/>
          <w:bdr w:val="none" w:sz="0" w:space="0" w:color="auto" w:frame="1"/>
        </w:rPr>
        <w:t xml:space="preserve"> bedöms vara nära gränsvärdet för Sårbar (VU)</w:t>
      </w:r>
      <w:r w:rsidRPr="00282C85">
        <w:rPr>
          <w:color w:val="000000"/>
          <w:bdr w:val="none" w:sz="0" w:space="0" w:color="auto" w:frame="1"/>
        </w:rPr>
        <w:t xml:space="preserve">. Entitan är ortstrogen och reviret är i genomsnitt omkring 5 hektar, ibland uppåt 20 hektar stort. </w:t>
      </w:r>
      <w:r w:rsidRPr="00282C85">
        <w:t>Entitan är en utpräglad lövskogsfågel som föredrar flerskiktade, gärna högvuxna skogar med inslag av äldre träd och välutvecklat buskskikt. Även alkärr med videsnår hör till de miljöer som utnyttjas.</w:t>
      </w:r>
      <w:r w:rsidRPr="00282C85">
        <w:rPr>
          <w:color w:val="000000"/>
          <w:bdr w:val="none" w:sz="0" w:space="0" w:color="auto" w:frame="1"/>
        </w:rPr>
        <w:t xml:space="preserve"> A</w:t>
      </w:r>
      <w:r w:rsidRPr="00282C85">
        <w:t>rten häckar ofta i skogar som är svagt eller inte alls påverkade av skogsbruk, ofta rör det sig om värdekärnor med höga naturvärden. Entitan missgynnas av konventionellt skogsbruk och dess ortstrohet och dåliga spridningsförmåga gör den känslig för fragmentering</w:t>
      </w:r>
      <w:r w:rsidR="002C4E65">
        <w:t xml:space="preserve">. </w:t>
      </w:r>
      <w:r w:rsidR="002C4E65">
        <w:rPr>
          <w:rFonts w:cs="Times New Roman"/>
        </w:rPr>
        <w:t>E</w:t>
      </w:r>
      <w:r w:rsidR="002C4E65" w:rsidRPr="003D6FFD">
        <w:rPr>
          <w:rFonts w:cs="Times New Roman"/>
        </w:rPr>
        <w:t>ntita</w:t>
      </w:r>
      <w:r w:rsidR="002C4E65">
        <w:rPr>
          <w:rFonts w:cs="Times New Roman"/>
        </w:rPr>
        <w:t xml:space="preserve"> är typisk art för </w:t>
      </w:r>
      <w:r w:rsidR="002C4E65" w:rsidRPr="003D6FFD">
        <w:rPr>
          <w:rFonts w:cs="Times New Roman"/>
          <w:i/>
          <w:iCs/>
        </w:rPr>
        <w:t>9080 Lövsumpskog</w:t>
      </w:r>
      <w:r w:rsidRPr="00282C85">
        <w:t xml:space="preserve">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04DB760A" w14:textId="3E3E8DDD" w:rsidR="00B43450" w:rsidRDefault="00B43450" w:rsidP="00F11ED2">
      <w:pPr>
        <w:spacing w:after="0"/>
      </w:pPr>
      <w:r w:rsidRPr="00FB7A70">
        <w:rPr>
          <w:b/>
          <w:bCs/>
          <w:i/>
          <w:iCs/>
        </w:rPr>
        <w:t>Entoloma luteobasis</w:t>
      </w:r>
      <w:r w:rsidRPr="00FB7A70">
        <w:rPr>
          <w:b/>
          <w:bCs/>
        </w:rPr>
        <w:t xml:space="preserve"> (DD)</w:t>
      </w:r>
      <w:r>
        <w:t xml:space="preserve"> v</w:t>
      </w:r>
      <w:r w:rsidRPr="006859EF">
        <w:t xml:space="preserve">äxer </w:t>
      </w:r>
      <w:r w:rsidRPr="00FB7A70">
        <w:t>på kalkrik mark i ädellövskog samt i betesmarker, slåtterängar och alvarmiljöer. Den är nyligen uppmärksammad och ännu endast känd från ett fåtal säkerställda och DNA-sekvenserade fynd från Öland och Uppland. Arten framstår som mycket sällsynt, med liten population och begränsad utbredningsarea. Den är sannolikt missgynnad och potentiellt hotad, men kunskapsläget är alltför begränsat för att klarlägga status och populationstrender. Faktaunderlaget bedöms vara otillräckligt för att avgöra vilken av de olika rödlistningskategorierna som är mest trolig</w:t>
      </w:r>
      <w:r>
        <w:t xml:space="preserve"> (</w:t>
      </w:r>
      <w:r w:rsidRPr="00D52347">
        <w:t>SLU Artdatabanken, 202</w:t>
      </w:r>
      <w:r>
        <w:t>6</w:t>
      </w:r>
      <w:r w:rsidRPr="00D52347">
        <w:t>).</w:t>
      </w:r>
    </w:p>
    <w:p w14:paraId="66349943" w14:textId="77777777" w:rsidR="00B43450" w:rsidRDefault="00B43450" w:rsidP="00282C85">
      <w:pPr>
        <w:pStyle w:val="xelementtoproof"/>
        <w:shd w:val="clear" w:color="auto" w:fill="FFFFFF"/>
        <w:spacing w:before="0" w:beforeAutospacing="0" w:after="0" w:afterAutospacing="0" w:line="276" w:lineRule="auto"/>
        <w:jc w:val="both"/>
        <w:rPr>
          <w:sz w:val="22"/>
          <w:szCs w:val="22"/>
        </w:rPr>
      </w:pPr>
    </w:p>
    <w:p w14:paraId="44B4BA05" w14:textId="77777777" w:rsidR="00690965" w:rsidRDefault="00690965" w:rsidP="00690965">
      <w:pPr>
        <w:spacing w:after="0"/>
      </w:pPr>
      <w:r w:rsidRPr="00443611">
        <w:rPr>
          <w:b/>
          <w:bCs/>
          <w:i/>
          <w:iCs/>
        </w:rPr>
        <w:t xml:space="preserve">Epuraea fuscicollis </w:t>
      </w:r>
      <w:r>
        <w:rPr>
          <w:b/>
          <w:bCs/>
        </w:rPr>
        <w:t>(VU)</w:t>
      </w:r>
      <w:r>
        <w:t xml:space="preserve"> är</w:t>
      </w:r>
      <w:r w:rsidRPr="007E1A54">
        <w:t xml:space="preserve"> </w:t>
      </w:r>
      <w:r>
        <w:t>en skalbagge vars l</w:t>
      </w:r>
      <w:r w:rsidRPr="00494000">
        <w:t>arvutveckling sker </w:t>
      </w:r>
      <w:r w:rsidRPr="00443611">
        <w:t>i jäsande sav och gnagmjöl i anslutning till gångar av vedskalbaggar och andra insekter, t.ex. större träfjäril (</w:t>
      </w:r>
      <w:r w:rsidRPr="00443611">
        <w:rPr>
          <w:i/>
          <w:iCs/>
        </w:rPr>
        <w:t>Cossus cossus</w:t>
      </w:r>
      <w:r w:rsidRPr="00443611">
        <w:t>),</w:t>
      </w:r>
      <w:r>
        <w:t xml:space="preserve"> </w:t>
      </w:r>
      <w:r w:rsidRPr="00443611">
        <w:t>på olika lövträd, främst ek men även björk. Fullbildade skalbaggar påträffas under juli-augusti, vanligen vid savflöden</w:t>
      </w:r>
      <w:r>
        <w:t>. Arten påverkas negativt av brist på grova eller gamla träd och e</w:t>
      </w:r>
      <w:r w:rsidRPr="00443611">
        <w:t>n minskning av populationen pågår eller förväntas ske.</w:t>
      </w:r>
      <w:r>
        <w:t xml:space="preserve"> </w:t>
      </w:r>
      <w:r w:rsidRPr="00443611">
        <w:t>Minskningen avser kvalitén på artens habitat</w:t>
      </w:r>
      <w:r>
        <w:t xml:space="preserve"> </w:t>
      </w:r>
      <w:r w:rsidRPr="00416B4A">
        <w:t>(SLU Artdatabanken, 2025).</w:t>
      </w:r>
    </w:p>
    <w:p w14:paraId="64513864" w14:textId="77777777" w:rsidR="00690965" w:rsidRDefault="00690965" w:rsidP="00690965">
      <w:pPr>
        <w:spacing w:after="0"/>
      </w:pPr>
    </w:p>
    <w:p w14:paraId="1AED47B8" w14:textId="77777777" w:rsidR="00690965" w:rsidRDefault="00690965" w:rsidP="00690965">
      <w:pPr>
        <w:spacing w:after="0"/>
      </w:pPr>
      <w:r w:rsidRPr="00443611">
        <w:rPr>
          <w:b/>
          <w:bCs/>
          <w:i/>
          <w:iCs/>
        </w:rPr>
        <w:t>Epuraea</w:t>
      </w:r>
      <w:r w:rsidRPr="00F11ED2">
        <w:rPr>
          <w:rFonts w:ascii="Roboto" w:hAnsi="Roboto"/>
          <w:b/>
          <w:bCs/>
          <w:i/>
          <w:iCs/>
          <w:color w:val="000000"/>
          <w:sz w:val="42"/>
          <w:szCs w:val="42"/>
          <w:shd w:val="clear" w:color="auto" w:fill="FFFFFF"/>
        </w:rPr>
        <w:t xml:space="preserve"> </w:t>
      </w:r>
      <w:r w:rsidRPr="009D24CE">
        <w:rPr>
          <w:b/>
          <w:bCs/>
          <w:i/>
          <w:iCs/>
        </w:rPr>
        <w:t xml:space="preserve">fussi </w:t>
      </w:r>
      <w:r>
        <w:rPr>
          <w:b/>
          <w:bCs/>
        </w:rPr>
        <w:t>(NT)</w:t>
      </w:r>
      <w:r>
        <w:t xml:space="preserve"> är</w:t>
      </w:r>
      <w:r w:rsidRPr="007E1A54">
        <w:t xml:space="preserve"> </w:t>
      </w:r>
      <w:r>
        <w:t>en skalbagge vars l</w:t>
      </w:r>
      <w:r w:rsidRPr="00494000">
        <w:t xml:space="preserve">arvutveckling </w:t>
      </w:r>
      <w:r>
        <w:t xml:space="preserve">troligen </w:t>
      </w:r>
      <w:r w:rsidRPr="00494000">
        <w:t>sker </w:t>
      </w:r>
      <w:r w:rsidRPr="00443611">
        <w:t xml:space="preserve">i </w:t>
      </w:r>
      <w:r w:rsidRPr="009D24CE">
        <w:t>gångar av barkborrar under bark på döda barrträd. Främst i äldre skogsbestånd. </w:t>
      </w:r>
      <w:r>
        <w:t xml:space="preserve">Arten påverkas negativt av brist på kontinuitetsskog och det </w:t>
      </w:r>
      <w:r w:rsidRPr="00E01D02">
        <w:t>föreligger indikation på eller misstanke om populationsminskning.</w:t>
      </w:r>
      <w:r>
        <w:t xml:space="preserve"> </w:t>
      </w:r>
      <w:r w:rsidRPr="00E01D02">
        <w:t>Minskningen avser kvalitén på artens habitat</w:t>
      </w:r>
      <w:r>
        <w:t xml:space="preserve"> </w:t>
      </w:r>
      <w:r w:rsidRPr="00416B4A">
        <w:t>(SLU Artdatabanken, 2025).</w:t>
      </w:r>
    </w:p>
    <w:p w14:paraId="1BE52D32" w14:textId="77777777" w:rsidR="00690965" w:rsidRDefault="00690965" w:rsidP="00690965">
      <w:pPr>
        <w:spacing w:after="0"/>
      </w:pPr>
    </w:p>
    <w:p w14:paraId="4203985A" w14:textId="77777777" w:rsidR="00690965" w:rsidRDefault="00690965" w:rsidP="00690965">
      <w:pPr>
        <w:spacing w:after="0"/>
      </w:pPr>
      <w:r w:rsidRPr="00443611">
        <w:rPr>
          <w:b/>
          <w:bCs/>
          <w:i/>
          <w:iCs/>
        </w:rPr>
        <w:t>Epuraea</w:t>
      </w:r>
      <w:r w:rsidRPr="00F11ED2">
        <w:rPr>
          <w:rFonts w:ascii="Roboto" w:hAnsi="Roboto"/>
          <w:b/>
          <w:bCs/>
          <w:i/>
          <w:iCs/>
          <w:color w:val="000000"/>
          <w:sz w:val="42"/>
          <w:szCs w:val="42"/>
          <w:shd w:val="clear" w:color="auto" w:fill="FFFFFF"/>
        </w:rPr>
        <w:t xml:space="preserve"> </w:t>
      </w:r>
      <w:r w:rsidRPr="00252093">
        <w:rPr>
          <w:b/>
          <w:bCs/>
          <w:i/>
          <w:iCs/>
        </w:rPr>
        <w:t xml:space="preserve">longiclavis </w:t>
      </w:r>
      <w:r>
        <w:rPr>
          <w:b/>
          <w:bCs/>
        </w:rPr>
        <w:t>(NT)</w:t>
      </w:r>
      <w:r>
        <w:t xml:space="preserve"> är</w:t>
      </w:r>
      <w:r w:rsidRPr="007E1A54">
        <w:t xml:space="preserve"> </w:t>
      </w:r>
      <w:r>
        <w:t>en skalbagge som troligen främst l</w:t>
      </w:r>
      <w:r w:rsidRPr="00897BFF">
        <w:t xml:space="preserve">ever </w:t>
      </w:r>
      <w:r w:rsidRPr="00934E27">
        <w:t xml:space="preserve">under bark eller i anslutning till vedsvampar på lövträd, främst gråal och särskilt alticka. </w:t>
      </w:r>
      <w:r>
        <w:t>I</w:t>
      </w:r>
      <w:r w:rsidRPr="00934E27">
        <w:t xml:space="preserve"> Sverige är arten funnen under barken på döda gråalar, delvis i association med </w:t>
      </w:r>
      <w:r>
        <w:t>albarkborre</w:t>
      </w:r>
      <w:r w:rsidRPr="00934E27">
        <w:t> </w:t>
      </w:r>
      <w:r w:rsidRPr="00934E27">
        <w:rPr>
          <w:i/>
          <w:iCs/>
        </w:rPr>
        <w:t>Dryocoetus alni</w:t>
      </w:r>
      <w:r>
        <w:t xml:space="preserve">. Arten påverkas negativt av </w:t>
      </w:r>
      <w:r>
        <w:lastRenderedPageBreak/>
        <w:t>brist på död ved och d</w:t>
      </w:r>
      <w:r w:rsidRPr="00934E27">
        <w:t>et föreligger indikation på eller misstanke om populationsminskning.</w:t>
      </w:r>
      <w:r>
        <w:t xml:space="preserve"> </w:t>
      </w:r>
      <w:r w:rsidRPr="00E01D02">
        <w:t>Minskningen avser kvalitén på artens habitat</w:t>
      </w:r>
      <w:r>
        <w:t xml:space="preserve"> </w:t>
      </w:r>
      <w:r w:rsidRPr="00416B4A">
        <w:t>(SLU Artdatabanken, 2025).</w:t>
      </w:r>
      <w:r>
        <w:t>9</w:t>
      </w:r>
    </w:p>
    <w:p w14:paraId="1EF88F96" w14:textId="77777777" w:rsidR="00690965" w:rsidRDefault="00690965" w:rsidP="00690965">
      <w:pPr>
        <w:spacing w:after="0"/>
      </w:pPr>
    </w:p>
    <w:p w14:paraId="310EA24F" w14:textId="77777777" w:rsidR="004E1657" w:rsidRDefault="004E1657" w:rsidP="004E1657">
      <w:pPr>
        <w:spacing w:after="0"/>
      </w:pPr>
      <w:r w:rsidRPr="00443611">
        <w:rPr>
          <w:b/>
          <w:bCs/>
          <w:i/>
          <w:iCs/>
        </w:rPr>
        <w:t>Epuraea</w:t>
      </w:r>
      <w:r w:rsidRPr="00981C8D">
        <w:rPr>
          <w:rFonts w:ascii="Roboto" w:hAnsi="Roboto"/>
          <w:b/>
          <w:bCs/>
          <w:i/>
          <w:iCs/>
          <w:color w:val="000000"/>
          <w:sz w:val="42"/>
          <w:szCs w:val="42"/>
          <w:shd w:val="clear" w:color="auto" w:fill="FFFFFF"/>
        </w:rPr>
        <w:t xml:space="preserve"> </w:t>
      </w:r>
      <w:r w:rsidRPr="00897BFF">
        <w:rPr>
          <w:b/>
          <w:bCs/>
          <w:i/>
          <w:iCs/>
        </w:rPr>
        <w:t>oblonga</w:t>
      </w:r>
      <w:r>
        <w:t xml:space="preserve"> är</w:t>
      </w:r>
      <w:r w:rsidRPr="007E1A54">
        <w:t xml:space="preserve"> </w:t>
      </w:r>
      <w:r>
        <w:t>en skalbagge som l</w:t>
      </w:r>
      <w:r w:rsidRPr="00897BFF">
        <w:t>ever under bark på barrträd, i gångar av barkborrar och andra vedskalbaggar. Främst i gångsystem av</w:t>
      </w:r>
      <w:r>
        <w:t xml:space="preserve"> jättebastborre</w:t>
      </w:r>
      <w:r w:rsidRPr="00897BFF">
        <w:t> </w:t>
      </w:r>
      <w:r>
        <w:t>(</w:t>
      </w:r>
      <w:r w:rsidRPr="00897BFF">
        <w:rPr>
          <w:i/>
          <w:iCs/>
        </w:rPr>
        <w:t>Dendroctonus micans</w:t>
      </w:r>
      <w:r>
        <w:t>)</w:t>
      </w:r>
      <w:r w:rsidRPr="00897BFF">
        <w:t> på gran, mer sällan i gångar av</w:t>
      </w:r>
      <w:r>
        <w:t xml:space="preserve"> mindre märgborre</w:t>
      </w:r>
      <w:r w:rsidRPr="00897BFF">
        <w:t> </w:t>
      </w:r>
      <w:r>
        <w:t>(</w:t>
      </w:r>
      <w:r w:rsidRPr="00897BFF">
        <w:rPr>
          <w:i/>
          <w:iCs/>
        </w:rPr>
        <w:t>Tomicus minor</w:t>
      </w:r>
      <w:r>
        <w:t>)</w:t>
      </w:r>
      <w:r w:rsidRPr="00897BFF">
        <w:t> på tall. Både larver och</w:t>
      </w:r>
      <w:r>
        <w:t xml:space="preserve"> </w:t>
      </w:r>
      <w:r w:rsidRPr="00897BFF">
        <w:t>fullbildade</w:t>
      </w:r>
      <w:r>
        <w:t xml:space="preserve"> skalbaggar </w:t>
      </w:r>
      <w:r w:rsidRPr="00897BFF">
        <w:t>lever av svamphyfer i gångarna. Fullbildade skalbaggar kan även påträffas i fruktkroppar av andra svampar.</w:t>
      </w:r>
      <w:r>
        <w:t xml:space="preserve"> Arten påverkas negativt av brist på kontinuitetsskog och en </w:t>
      </w:r>
      <w:r w:rsidRPr="00897BFF">
        <w:t>minskning av populationen pågår eller förväntas ske.</w:t>
      </w:r>
      <w:r>
        <w:t xml:space="preserve"> </w:t>
      </w:r>
      <w:r w:rsidRPr="00E01D02">
        <w:t>Minskningen avser kvalitén på artens habitat</w:t>
      </w:r>
      <w:r>
        <w:t xml:space="preserve"> </w:t>
      </w:r>
      <w:r w:rsidRPr="00E33FD9">
        <w:t>och antalet lokalområden</w:t>
      </w:r>
      <w:r>
        <w:t xml:space="preserve"> </w:t>
      </w:r>
      <w:r w:rsidRPr="00416B4A">
        <w:t>(SLU Artdatabanken, 202</w:t>
      </w:r>
      <w:r>
        <w:t>6</w:t>
      </w:r>
      <w:r w:rsidRPr="00416B4A">
        <w:t>).</w:t>
      </w:r>
    </w:p>
    <w:p w14:paraId="19C6DF88" w14:textId="77777777" w:rsidR="00690965" w:rsidRDefault="00690965" w:rsidP="00282C85">
      <w:pPr>
        <w:pStyle w:val="xelementtoproof"/>
        <w:shd w:val="clear" w:color="auto" w:fill="FFFFFF"/>
        <w:spacing w:before="0" w:beforeAutospacing="0" w:after="0" w:afterAutospacing="0" w:line="276" w:lineRule="auto"/>
        <w:jc w:val="both"/>
        <w:rPr>
          <w:sz w:val="22"/>
          <w:szCs w:val="22"/>
        </w:rPr>
      </w:pPr>
    </w:p>
    <w:p w14:paraId="7BEF0C42" w14:textId="77777777" w:rsidR="00DF536A" w:rsidRDefault="00DF536A" w:rsidP="00DF536A">
      <w:pPr>
        <w:spacing w:after="0"/>
      </w:pPr>
      <w:r w:rsidRPr="002864FB">
        <w:rPr>
          <w:b/>
          <w:bCs/>
          <w:i/>
          <w:iCs/>
        </w:rPr>
        <w:t>Epuraea silesiaca</w:t>
      </w:r>
      <w:r w:rsidRPr="002864FB">
        <w:rPr>
          <w:b/>
          <w:bCs/>
        </w:rPr>
        <w:t xml:space="preserve"> </w:t>
      </w:r>
      <w:r>
        <w:rPr>
          <w:b/>
          <w:bCs/>
        </w:rPr>
        <w:t>(EN)</w:t>
      </w:r>
      <w:r>
        <w:t xml:space="preserve"> är en starkt hotad glansbagge som är påträffad </w:t>
      </w:r>
      <w:r w:rsidRPr="002864FB">
        <w:t xml:space="preserve">under bark och på vedsvampar på lövträd, särskilt </w:t>
      </w:r>
      <w:r>
        <w:t xml:space="preserve">på brandskadade </w:t>
      </w:r>
      <w:r w:rsidRPr="002864FB">
        <w:t>björk</w:t>
      </w:r>
      <w:r>
        <w:t xml:space="preserve">ar. </w:t>
      </w:r>
      <w:r w:rsidRPr="002864FB">
        <w:t>Arten hotas troligen av allt effektivare skogsbrandsbekämpning och rutinmässig avverkning av brandskadad skog</w:t>
      </w:r>
      <w:r>
        <w:t xml:space="preserve"> (SLU Artdatabanken, 2025).</w:t>
      </w:r>
    </w:p>
    <w:p w14:paraId="1CB638B0" w14:textId="77777777" w:rsidR="00DF536A" w:rsidRDefault="00DF536A" w:rsidP="00DF536A">
      <w:pPr>
        <w:spacing w:after="0"/>
      </w:pPr>
    </w:p>
    <w:p w14:paraId="4A98B769" w14:textId="58FB641E" w:rsidR="00300DA0" w:rsidRPr="005463D1" w:rsidRDefault="00DF536A" w:rsidP="00300DA0">
      <w:pPr>
        <w:spacing w:after="0"/>
      </w:pPr>
      <w:r>
        <w:rPr>
          <w:b/>
          <w:bCs/>
        </w:rPr>
        <w:t>E</w:t>
      </w:r>
      <w:r w:rsidRPr="00092A12">
        <w:rPr>
          <w:b/>
          <w:bCs/>
        </w:rPr>
        <w:t xml:space="preserve">pålettknäppare </w:t>
      </w:r>
      <w:r>
        <w:rPr>
          <w:b/>
          <w:bCs/>
        </w:rPr>
        <w:t>(NT)</w:t>
      </w:r>
      <w:r w:rsidRPr="00D52347">
        <w:rPr>
          <w:b/>
          <w:bCs/>
        </w:rPr>
        <w:t xml:space="preserve"> </w:t>
      </w:r>
      <w:r>
        <w:t>är en skalbagge vars l</w:t>
      </w:r>
      <w:r w:rsidRPr="00092A12">
        <w:t>arvutveckling sker under mossa och bark eller i murken ved i grenar och stammar av grova, ofta levande lövträd, ej sällan i det inre av ihåliga träd. Främst på ek men även ask, alm, lind och lönn och asp.</w:t>
      </w:r>
      <w:r>
        <w:t xml:space="preserve"> </w:t>
      </w:r>
      <w:r w:rsidRPr="00092A12">
        <w:t>Arten hotas av avverkning av gamla träd i parker, allér eller hagmarker.</w:t>
      </w:r>
      <w:r>
        <w:t xml:space="preserve"> </w:t>
      </w:r>
      <w:r w:rsidRPr="00092A12">
        <w:t>Grova träd i hagmarker, alléer och parker bör lämnas i så stor utsträckning som möjligt. En långsiktig planering för att rekrytera träd i yngre generationer till att bli framtida utvecklingsträd på en del av lokalerna är också av stor vikt</w:t>
      </w:r>
      <w:r>
        <w:t xml:space="preserve"> (</w:t>
      </w:r>
      <w:r w:rsidRPr="00D52347">
        <w:t>SLU Artdatabanken, 202</w:t>
      </w:r>
      <w:r>
        <w:t>5</w:t>
      </w:r>
      <w:r w:rsidRPr="00D52347">
        <w:t>).</w:t>
      </w: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2CB102CD" w14:textId="77777777" w:rsidR="005162F7" w:rsidRPr="00101D37" w:rsidRDefault="005162F7" w:rsidP="005162F7">
      <w:pPr>
        <w:spacing w:after="0"/>
      </w:pPr>
      <w:r w:rsidRPr="003B3A9E">
        <w:rPr>
          <w:b/>
          <w:bCs/>
          <w:i/>
          <w:iCs/>
        </w:rPr>
        <w:t xml:space="preserve">Ernodes articularis </w:t>
      </w:r>
      <w:r w:rsidRPr="003B3A9E">
        <w:rPr>
          <w:b/>
          <w:bCs/>
        </w:rPr>
        <w:t>(DD)</w:t>
      </w:r>
      <w:r>
        <w:t xml:space="preserve"> är en nattslända som lever </w:t>
      </w:r>
      <w:r w:rsidRPr="003B3A9E">
        <w:t xml:space="preserve">bland mossa och löv i små rännilar och källor. Bäckar och mycket små vattendrag påverkas ofta starkt negativt av det </w:t>
      </w:r>
      <w:r>
        <w:t>storskaliga</w:t>
      </w:r>
      <w:r w:rsidRPr="003B3A9E">
        <w:t xml:space="preserve"> skogsbruket där fordonskörning och vägbyggen i skogen kan förstöra dessa biotoper.</w:t>
      </w:r>
      <w:r>
        <w:t xml:space="preserve"> </w:t>
      </w:r>
      <w:r w:rsidRPr="003B3A9E">
        <w:t>Skydda artens speciella biotop</w:t>
      </w:r>
      <w:r>
        <w:t xml:space="preserve"> och t</w:t>
      </w:r>
      <w:r w:rsidRPr="003B3A9E">
        <w:t>illse att hänsyn tas vid skogsbruk.</w:t>
      </w:r>
      <w:r>
        <w:t xml:space="preserve"> </w:t>
      </w:r>
      <w:r w:rsidRPr="003B3A9E">
        <w:t>Faktaunderlaget bedöms vara otillräckligt för att avgöra vilken av de olika rödlistningskategorierna som är mest trolig</w:t>
      </w:r>
      <w:r>
        <w:t xml:space="preserve"> (</w:t>
      </w:r>
      <w:r w:rsidRPr="00D52347">
        <w:t>SLU Artdatabanken, 202</w:t>
      </w:r>
      <w:r>
        <w:t>6</w:t>
      </w:r>
      <w:r w:rsidRPr="00D52347">
        <w:t>).</w:t>
      </w:r>
    </w:p>
    <w:p w14:paraId="770D46EE" w14:textId="77777777" w:rsidR="005162F7" w:rsidRDefault="005162F7" w:rsidP="00282C85">
      <w:pPr>
        <w:pStyle w:val="xelementtoproof"/>
        <w:shd w:val="clear" w:color="auto" w:fill="FFFFFF"/>
        <w:spacing w:before="0" w:beforeAutospacing="0" w:after="0" w:afterAutospacing="0" w:line="276" w:lineRule="auto"/>
        <w:jc w:val="both"/>
        <w:rPr>
          <w:sz w:val="22"/>
          <w:szCs w:val="22"/>
        </w:rPr>
      </w:pPr>
    </w:p>
    <w:p w14:paraId="1EED1D90" w14:textId="77777777" w:rsidR="00AE0DCE" w:rsidRDefault="00AE0DCE" w:rsidP="00AE0DCE">
      <w:pPr>
        <w:spacing w:after="0"/>
      </w:pPr>
      <w:r w:rsidRPr="00AA4FA1">
        <w:rPr>
          <w:b/>
          <w:bCs/>
          <w:i/>
          <w:iCs/>
        </w:rPr>
        <w:t>Erotides cosnardi</w:t>
      </w:r>
      <w:r w:rsidRPr="00AA4FA1">
        <w:rPr>
          <w:b/>
          <w:bCs/>
        </w:rPr>
        <w:t xml:space="preserve"> </w:t>
      </w:r>
      <w:r>
        <w:rPr>
          <w:b/>
          <w:bCs/>
        </w:rPr>
        <w:t>(VU)</w:t>
      </w:r>
      <w:r>
        <w:t xml:space="preserve"> är</w:t>
      </w:r>
      <w:r w:rsidRPr="007E1A54">
        <w:t xml:space="preserve"> </w:t>
      </w:r>
      <w:r>
        <w:t>en skalbagge vars l</w:t>
      </w:r>
      <w:r w:rsidRPr="00494000">
        <w:t xml:space="preserve">arvutveckling sker i </w:t>
      </w:r>
      <w:r w:rsidRPr="00AA4FA1">
        <w:t>fuktig, murken ved i gamla högstubbar och lågor av ädellövträd, främst bok</w:t>
      </w:r>
      <w:r>
        <w:t xml:space="preserve">. </w:t>
      </w:r>
      <w:r w:rsidRPr="00AA4FA1">
        <w:t>Arten hotas av brist på gamla bokbestånd med grov, död ved.</w:t>
      </w:r>
      <w:r>
        <w:t xml:space="preserve"> </w:t>
      </w:r>
      <w:r w:rsidRPr="00AA4FA1">
        <w:t>Bevara gamla bokbestånd med inslag av döda lågor och högstubbar</w:t>
      </w:r>
      <w:r>
        <w:t xml:space="preserve"> </w:t>
      </w:r>
      <w:r w:rsidRPr="00416B4A">
        <w:t>(SLU Artdatabanken, 2025).</w:t>
      </w:r>
    </w:p>
    <w:p w14:paraId="0993D3F0" w14:textId="77777777" w:rsidR="00AE0DCE" w:rsidRDefault="00AE0DCE" w:rsidP="00AE0DCE">
      <w:pPr>
        <w:spacing w:after="0"/>
      </w:pPr>
    </w:p>
    <w:p w14:paraId="13A0FEF7" w14:textId="77777777" w:rsidR="000326F7" w:rsidRDefault="000326F7" w:rsidP="000326F7">
      <w:pPr>
        <w:spacing w:after="0"/>
      </w:pPr>
      <w:r w:rsidRPr="00BA5ADD">
        <w:rPr>
          <w:b/>
          <w:bCs/>
          <w:i/>
          <w:iCs/>
        </w:rPr>
        <w:t xml:space="preserve">Euryusa coarctata </w:t>
      </w:r>
      <w:r>
        <w:rPr>
          <w:b/>
          <w:bCs/>
        </w:rPr>
        <w:t>(EN)</w:t>
      </w:r>
      <w:r>
        <w:t xml:space="preserve"> är</w:t>
      </w:r>
      <w:r w:rsidRPr="007E1A54">
        <w:t xml:space="preserve"> </w:t>
      </w:r>
      <w:r>
        <w:t xml:space="preserve">en starkt hotad skalbagge som </w:t>
      </w:r>
      <w:r w:rsidRPr="000C1BF9">
        <w:t>lever</w:t>
      </w:r>
      <w:r w:rsidRPr="00BA5ADD">
        <w:t xml:space="preserve"> hos brun trämyr</w:t>
      </w:r>
      <w:r>
        <w:t>a och den</w:t>
      </w:r>
      <w:r w:rsidRPr="00BA5ADD">
        <w:t xml:space="preserve"> påträffas oftast under bark eller i brunrötad ved i gamla lövträd, framför allt ek, med samhällen av myran, främst i fristående ekar</w:t>
      </w:r>
      <w:r>
        <w:t xml:space="preserve">. </w:t>
      </w:r>
      <w:r w:rsidRPr="00BA5ADD">
        <w:t>De flesta fynd av fullvuxna individer har gjorts i april-maj.</w:t>
      </w:r>
      <w:r>
        <w:t xml:space="preserve"> </w:t>
      </w:r>
      <w:r w:rsidRPr="00990CC8">
        <w:t xml:space="preserve">En minskande </w:t>
      </w:r>
      <w:r w:rsidRPr="00990CC8">
        <w:lastRenderedPageBreak/>
        <w:t>frekvens av gamla grova träd, främst ekar, samt en tilltagande igenväxning av gamla trädbevuxna naturbetesmarker utgör sannolikt de främsta hoten mot dess fortlevnad.</w:t>
      </w:r>
      <w:r>
        <w:t xml:space="preserve"> </w:t>
      </w:r>
      <w:r w:rsidRPr="00990CC8">
        <w:t>Bevara äldre ädellövträd i odlingslandskapet, i parker, alléer och i lövskogsområden. Planera för att trygga en framtida succession av gamla ihåliga träd</w:t>
      </w:r>
      <w:r>
        <w:t xml:space="preserve"> (</w:t>
      </w:r>
      <w:r w:rsidRPr="00D52347">
        <w:t>SLU Artdatabanken, 202</w:t>
      </w:r>
      <w:r>
        <w:t>6</w:t>
      </w:r>
      <w:r w:rsidRPr="00D52347">
        <w:t>).</w:t>
      </w:r>
    </w:p>
    <w:p w14:paraId="4C4BFCE2" w14:textId="77777777" w:rsidR="00AE0DCE" w:rsidRDefault="00AE0DCE" w:rsidP="00AE0DCE">
      <w:pPr>
        <w:spacing w:after="0"/>
      </w:pPr>
    </w:p>
    <w:p w14:paraId="1A314810" w14:textId="77777777" w:rsidR="00AE0DCE" w:rsidRDefault="00AE0DCE" w:rsidP="00AE0DCE">
      <w:pPr>
        <w:spacing w:after="0"/>
      </w:pPr>
      <w:r w:rsidRPr="00BA5ADD">
        <w:rPr>
          <w:b/>
          <w:bCs/>
          <w:i/>
          <w:iCs/>
        </w:rPr>
        <w:t xml:space="preserve">Euryusa </w:t>
      </w:r>
      <w:r w:rsidRPr="0065273B">
        <w:rPr>
          <w:b/>
          <w:bCs/>
          <w:i/>
          <w:iCs/>
        </w:rPr>
        <w:t>optabilis</w:t>
      </w:r>
      <w:r w:rsidRPr="00BA5ADD">
        <w:rPr>
          <w:b/>
          <w:bCs/>
          <w:i/>
          <w:iCs/>
        </w:rPr>
        <w:t xml:space="preserve"> </w:t>
      </w:r>
      <w:r>
        <w:rPr>
          <w:b/>
          <w:bCs/>
        </w:rPr>
        <w:t>(VU)</w:t>
      </w:r>
      <w:r>
        <w:t xml:space="preserve"> är</w:t>
      </w:r>
      <w:r w:rsidRPr="007E1A54">
        <w:t xml:space="preserve"> </w:t>
      </w:r>
      <w:r>
        <w:t>en kortvinge som lever p</w:t>
      </w:r>
      <w:r w:rsidRPr="00F36AF8">
        <w:t xml:space="preserve">å/i äldre lövträd av bl.a. ek, alm, sälg, lind och asp. En del fynd i/vid gamla lövträd med myror, t.ex. brun trämyra, men </w:t>
      </w:r>
      <w:r>
        <w:t xml:space="preserve">den </w:t>
      </w:r>
      <w:r w:rsidRPr="00F36AF8">
        <w:t>påträffas även på/i träd som ej är bebodda av myror</w:t>
      </w:r>
      <w:r>
        <w:t xml:space="preserve">. </w:t>
      </w:r>
      <w:r w:rsidRPr="00F36AF8">
        <w:t>Ofta påträffad i mulm i ihåliga träd och vid savflöden</w:t>
      </w:r>
      <w:r>
        <w:t xml:space="preserve">. </w:t>
      </w:r>
      <w:r w:rsidRPr="00F36AF8">
        <w:t>Arten hotas framför allt av att gamla skadade träd gallras bort i parker och i odlingslandskapet, och av en minskad lövandel i skogslandskapet.</w:t>
      </w:r>
      <w:r>
        <w:t xml:space="preserve"> </w:t>
      </w:r>
      <w:r w:rsidRPr="00F36AF8">
        <w:t>Bevara äldre ädellövträd i odlingslandskapet, i parker, alléer och i lövskogsområden. Planera för att trygga en framtida succession av gamla ihåliga träd</w:t>
      </w:r>
      <w:r>
        <w:t xml:space="preserve"> (</w:t>
      </w:r>
      <w:r w:rsidRPr="00D52347">
        <w:t>SLU Artdatabanken, 202</w:t>
      </w:r>
      <w:r>
        <w:t>5</w:t>
      </w:r>
      <w:r w:rsidRPr="00D52347">
        <w:t>).</w:t>
      </w:r>
    </w:p>
    <w:p w14:paraId="6FA65F1B" w14:textId="77777777" w:rsidR="00AE0DCE" w:rsidRDefault="00AE0DCE" w:rsidP="00AE0DCE">
      <w:pPr>
        <w:spacing w:after="0"/>
      </w:pPr>
    </w:p>
    <w:p w14:paraId="1510073D" w14:textId="6A44735C" w:rsidR="00AE0DCE" w:rsidRDefault="00AE0DCE" w:rsidP="00694452">
      <w:pPr>
        <w:spacing w:after="0"/>
      </w:pPr>
      <w:r w:rsidRPr="00BA5ADD">
        <w:rPr>
          <w:b/>
          <w:bCs/>
          <w:i/>
          <w:iCs/>
        </w:rPr>
        <w:t xml:space="preserve">Euryusa </w:t>
      </w:r>
      <w:r w:rsidRPr="001F1FE1">
        <w:rPr>
          <w:b/>
          <w:bCs/>
          <w:i/>
          <w:iCs/>
        </w:rPr>
        <w:t>sinuata</w:t>
      </w:r>
      <w:r w:rsidRPr="00BA5ADD">
        <w:rPr>
          <w:b/>
          <w:bCs/>
          <w:i/>
          <w:iCs/>
        </w:rPr>
        <w:t xml:space="preserve"> </w:t>
      </w:r>
      <w:r>
        <w:rPr>
          <w:b/>
          <w:bCs/>
        </w:rPr>
        <w:t>(VU)</w:t>
      </w:r>
      <w:r>
        <w:t xml:space="preserve"> är</w:t>
      </w:r>
      <w:r w:rsidRPr="007E1A54">
        <w:t xml:space="preserve"> </w:t>
      </w:r>
      <w:r>
        <w:t xml:space="preserve">en skalbagge som </w:t>
      </w:r>
      <w:r w:rsidRPr="00BA10E5">
        <w:t>är knuten till den hänsynskrävande</w:t>
      </w:r>
      <w:r>
        <w:t xml:space="preserve"> arten brun trämyra</w:t>
      </w:r>
      <w:r w:rsidRPr="00BA10E5">
        <w:t xml:space="preserve"> </w:t>
      </w:r>
      <w:r w:rsidRPr="00BA10E5">
        <w:rPr>
          <w:i/>
          <w:iCs/>
        </w:rPr>
        <w:t>Lasius brunneus</w:t>
      </w:r>
      <w:r w:rsidRPr="00BA10E5">
        <w:t>, som i sin tur kräver gamla, gärna ihåliga träd för sina bon. En minskande frekvens av gamla grova träd, främst ekar, samt en tilltagande igenväxning av gamla trädbevuxna naturbetesmarker utgör sannolikt de främsta hoten mot dess fortlevnad.</w:t>
      </w:r>
      <w:r>
        <w:t xml:space="preserve"> </w:t>
      </w:r>
      <w:r w:rsidRPr="00BA10E5">
        <w:t>Bevara äldre ädellövträd i odlingslandskapet, i parker, alléer och i lövskogsområden.</w:t>
      </w:r>
      <w:r>
        <w:t xml:space="preserve"> </w:t>
      </w:r>
      <w:r w:rsidRPr="00BA10E5">
        <w:t>Planera för att trygga en framtida succession av gamla ihåliga träd</w:t>
      </w:r>
      <w:r>
        <w:t xml:space="preserve"> (</w:t>
      </w:r>
      <w:r w:rsidRPr="00D52347">
        <w:t>SLU Artdatabanken, 202</w:t>
      </w:r>
      <w:r>
        <w:t>5</w:t>
      </w:r>
      <w:r w:rsidRPr="00D52347">
        <w:t>).</w:t>
      </w:r>
    </w:p>
    <w:p w14:paraId="06D88318" w14:textId="77777777" w:rsidR="00AE0DCE" w:rsidRDefault="00AE0DCE" w:rsidP="00282C85">
      <w:pPr>
        <w:pStyle w:val="xelementtoproof"/>
        <w:shd w:val="clear" w:color="auto" w:fill="FFFFFF"/>
        <w:spacing w:before="0" w:beforeAutospacing="0" w:after="0" w:afterAutospacing="0" w:line="276" w:lineRule="auto"/>
        <w:jc w:val="both"/>
        <w:rPr>
          <w:sz w:val="22"/>
          <w:szCs w:val="22"/>
        </w:rPr>
      </w:pPr>
    </w:p>
    <w:p w14:paraId="01FFB290" w14:textId="77777777" w:rsidR="00A212D6" w:rsidRDefault="00A212D6" w:rsidP="00A212D6">
      <w:pPr>
        <w:spacing w:after="0"/>
      </w:pPr>
      <w:r w:rsidRPr="00840CD7">
        <w:rPr>
          <w:b/>
          <w:bCs/>
          <w:i/>
          <w:iCs/>
        </w:rPr>
        <w:t>Euthiconus conicicollis</w:t>
      </w:r>
      <w:r>
        <w:rPr>
          <w:b/>
          <w:bCs/>
          <w:i/>
          <w:iCs/>
        </w:rPr>
        <w:t xml:space="preserve"> </w:t>
      </w:r>
      <w:r>
        <w:rPr>
          <w:b/>
          <w:bCs/>
        </w:rPr>
        <w:t>(VU)</w:t>
      </w:r>
      <w:r>
        <w:t xml:space="preserve"> är en</w:t>
      </w:r>
      <w:r w:rsidRPr="00D0430B">
        <w:t xml:space="preserve"> </w:t>
      </w:r>
      <w:r>
        <w:t>kortvinge som l</w:t>
      </w:r>
      <w:r w:rsidRPr="00F73276">
        <w:t xml:space="preserve">ever i mulm i gamla, grova ihåliga lövträd, främst ek, bok och klibbal. </w:t>
      </w:r>
      <w:r>
        <w:t>Den</w:t>
      </w:r>
      <w:r w:rsidRPr="00F73276">
        <w:t xml:space="preserve"> påträffas ofta i träd bebodda av myror, bl. a.</w:t>
      </w:r>
      <w:r>
        <w:t xml:space="preserve"> brun trämyra </w:t>
      </w:r>
      <w:r w:rsidRPr="00F73276">
        <w:t>och</w:t>
      </w:r>
      <w:r>
        <w:t xml:space="preserve"> blanksvart trämyra</w:t>
      </w:r>
      <w:r w:rsidRPr="00F73276">
        <w:t>.</w:t>
      </w:r>
      <w:r w:rsidRPr="00D25C96">
        <w:t xml:space="preserve"> </w:t>
      </w:r>
      <w:r w:rsidRPr="00883627">
        <w:t xml:space="preserve">Arten </w:t>
      </w:r>
      <w:r>
        <w:t>hotas</w:t>
      </w:r>
      <w:r w:rsidRPr="00883627">
        <w:t xml:space="preserve"> framför allt av brist på grova ihåliga lövträd i kombination med en mycket begränsad utbredning.</w:t>
      </w:r>
      <w:r>
        <w:t xml:space="preserve"> </w:t>
      </w:r>
      <w:r w:rsidRPr="00883627">
        <w:t>Bevara samtliga naturskogsbestånd med gamla hålträd i Sydsverige. Befintliga små bestånd bör utökas genom att man genom målinriktad skötsel av skogen runt kärnområdet gynnar uppkomsten av hålträd. Det är viktigt att om möjligt spara skadade park- och alléträd</w:t>
      </w:r>
      <w:r>
        <w:t xml:space="preserve"> (SLU Artdatabanken, 2025).</w:t>
      </w:r>
    </w:p>
    <w:p w14:paraId="446BF31D" w14:textId="77777777" w:rsidR="00A212D6" w:rsidRDefault="00A212D6"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r>
        <w:rPr>
          <w:b/>
          <w:bCs/>
        </w:rPr>
        <w:t>F</w:t>
      </w:r>
      <w:r w:rsidRPr="000E1193">
        <w:rPr>
          <w:b/>
          <w:bCs/>
        </w:rPr>
        <w:t xml:space="preserve">agervaxing </w:t>
      </w:r>
      <w:r w:rsidRPr="00D52347">
        <w:rPr>
          <w:b/>
          <w:bCs/>
        </w:rPr>
        <w:t>(</w:t>
      </w:r>
      <w:r>
        <w:rPr>
          <w:b/>
          <w:bCs/>
        </w:rPr>
        <w:t>NT</w:t>
      </w:r>
      <w:r w:rsidRPr="00D52347">
        <w:rPr>
          <w:b/>
          <w:bCs/>
        </w:rPr>
        <w:t xml:space="preserve">) </w:t>
      </w:r>
      <w:r>
        <w:t>v</w:t>
      </w:r>
      <w:r w:rsidRPr="00393E02">
        <w:t>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w:t>
      </w:r>
      <w:r>
        <w:rPr>
          <w:rFonts w:cs="Times New Roman"/>
          <w:color w:val="000000"/>
          <w:shd w:val="clear" w:color="auto" w:fill="FFFFFF"/>
        </w:rPr>
        <w:t xml:space="preserve"> </w:t>
      </w:r>
      <w:r>
        <w:t xml:space="preserve">Fagervaxing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IUCN, 2024; Jordal,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ildar mykorrhiza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Trädbärande kulturlandskap 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 xml:space="preserve">Parkförvaltningen på de kända lokalerna bör informeras om den sällsynta svampen och i </w:t>
      </w:r>
      <w:r w:rsidRPr="00227C93">
        <w:rPr>
          <w:rFonts w:cs="Times New Roman"/>
          <w:color w:val="000000"/>
          <w:shd w:val="clear" w:color="auto" w:fill="FFFFFF"/>
        </w:rPr>
        <w:lastRenderedPageBreak/>
        <w:t>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47260E90" w14:textId="2EE82745" w:rsidR="00FF1690" w:rsidRPr="00B3783F" w:rsidRDefault="00FF1690" w:rsidP="002F61F9">
      <w:pPr>
        <w:spacing w:after="0"/>
        <w:rPr>
          <w:rFonts w:cs="Times New Roman"/>
          <w:color w:val="000000"/>
          <w:shd w:val="clear" w:color="auto" w:fill="FFFFFF"/>
        </w:rPr>
      </w:pPr>
      <w:r w:rsidRPr="00377B03">
        <w:rPr>
          <w:b/>
          <w:bCs/>
          <w:i/>
          <w:iCs/>
        </w:rPr>
        <w:t>Fibroporia norrlandica</w:t>
      </w:r>
      <w:r w:rsidRPr="00377B03">
        <w:rPr>
          <w:b/>
          <w:bCs/>
        </w:rPr>
        <w:t xml:space="preserve"> (DD)</w:t>
      </w:r>
      <w:r>
        <w:rPr>
          <w:rFonts w:cs="Times New Roman"/>
          <w:color w:val="000000"/>
          <w:shd w:val="clear" w:color="auto" w:fill="FFFFFF"/>
        </w:rPr>
        <w:t xml:space="preserve"> är en </w:t>
      </w:r>
      <w:r w:rsidRPr="00377B03">
        <w:rPr>
          <w:rFonts w:cs="Times New Roman"/>
          <w:color w:val="000000"/>
          <w:shd w:val="clear" w:color="auto" w:fill="FFFFFF"/>
        </w:rPr>
        <w:t>resupinat, vit ticka som växer på undersidan av granlågor.</w:t>
      </w:r>
      <w:r>
        <w:rPr>
          <w:rFonts w:cs="Times New Roman"/>
          <w:color w:val="000000"/>
          <w:shd w:val="clear" w:color="auto" w:fill="FFFFFF"/>
        </w:rPr>
        <w:t xml:space="preserve"> </w:t>
      </w:r>
      <w:r w:rsidRPr="00377B03">
        <w:rPr>
          <w:rFonts w:cs="Times New Roman"/>
          <w:color w:val="000000"/>
          <w:shd w:val="clear" w:color="auto" w:fill="FFFFFF"/>
        </w:rPr>
        <w:t>Framförallt påträffad i äldre skog, men eftersom fynden är så pass få är en bedömning av eventuell hotstatus svår att göra.</w:t>
      </w:r>
      <w:r>
        <w:rPr>
          <w:rFonts w:cs="Times New Roman"/>
          <w:color w:val="000000"/>
          <w:shd w:val="clear" w:color="auto" w:fill="FFFFFF"/>
        </w:rPr>
        <w:t xml:space="preserve"> </w:t>
      </w:r>
      <w:r w:rsidRPr="00377B0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684BAA2" w14:textId="77777777" w:rsidR="00FF1690" w:rsidRDefault="00FF1690" w:rsidP="002F61F9">
      <w:pPr>
        <w:spacing w:after="0"/>
      </w:pPr>
    </w:p>
    <w:p w14:paraId="61E8A8B0" w14:textId="77777777" w:rsidR="002F61F9" w:rsidRPr="000657AE" w:rsidRDefault="002F61F9" w:rsidP="002F61F9">
      <w:pPr>
        <w:spacing w:after="0"/>
        <w:rPr>
          <w:rFonts w:cs="Times New Roman"/>
          <w:color w:val="000000"/>
          <w:shd w:val="clear" w:color="auto" w:fill="FFFFFF"/>
        </w:rPr>
      </w:pPr>
      <w:r>
        <w:rPr>
          <w:b/>
          <w:bCs/>
        </w:rPr>
        <w:t>F</w:t>
      </w:r>
      <w:r w:rsidRPr="00640D4C">
        <w:rPr>
          <w:b/>
          <w:bCs/>
        </w:rPr>
        <w:t>iltekspindling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Artens samtliga kända lokaler bör få ett skydd som är väl anpassat till dess behov av ädellövskogar med ekinslag i halvöppna landskapsmosaiker.</w:t>
      </w:r>
      <w:r>
        <w:rPr>
          <w:rFonts w:cs="Times New Roman"/>
          <w:color w:val="000000"/>
          <w:shd w:val="clear" w:color="auto" w:fill="FFFFFF"/>
        </w:rPr>
        <w:t xml:space="preserve"> </w:t>
      </w:r>
      <w:r>
        <w:t>F</w:t>
      </w:r>
      <w:r w:rsidRPr="00640D4C">
        <w:t>iltekspindling</w:t>
      </w:r>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5BA919BF" w14:textId="77777777" w:rsidR="009451DA" w:rsidRPr="002760A7" w:rsidRDefault="009451DA" w:rsidP="009451DA">
      <w:pPr>
        <w:spacing w:after="0"/>
      </w:pPr>
      <w:r w:rsidRPr="002760A7">
        <w:rPr>
          <w:b/>
          <w:bCs/>
        </w:rPr>
        <w:t>Filthättemossa (VU)</w:t>
      </w:r>
      <w:r w:rsidRPr="00F45A57">
        <w:t xml:space="preserve"> </w:t>
      </w:r>
      <w:r w:rsidRPr="002760A7">
        <w:t>växer oftast relativt skuggigt i ädellövskog i branter och på block under framför allt ask, lönn och alm. Då den oftast förekommer på silikatsten växer den ofta på sluttande stenytor eller lodytor som tidvis översilas av vatten från lövförna som ansamlats högre upp. Avverkning av äldre lövskogsbestånd med inslag av rikbarksträd utgör ett hot.</w:t>
      </w:r>
      <w:r>
        <w:t xml:space="preserve"> </w:t>
      </w:r>
      <w:r w:rsidRPr="002760A7">
        <w:t xml:space="preserve">Filthättemossa </w:t>
      </w:r>
      <w:r>
        <w:t>är rödlistad som sårbar (VU) på den europeiska rödlistan vilket innebär att Sverige har ett internationellt ansvar för arten (SLU Artdatabanken, 2026; IUCN, 2017).</w:t>
      </w:r>
    </w:p>
    <w:p w14:paraId="0382691C" w14:textId="77777777" w:rsidR="009451DA" w:rsidRDefault="009451DA" w:rsidP="00282C85">
      <w:pPr>
        <w:pStyle w:val="xelementtoproof"/>
        <w:shd w:val="clear" w:color="auto" w:fill="FFFFFF"/>
        <w:spacing w:before="0" w:beforeAutospacing="0" w:after="0" w:afterAutospacing="0" w:line="276" w:lineRule="auto"/>
        <w:jc w:val="both"/>
        <w:rPr>
          <w:sz w:val="22"/>
          <w:szCs w:val="22"/>
        </w:rPr>
      </w:pPr>
    </w:p>
    <w:p w14:paraId="513820B2" w14:textId="7F7CC897" w:rsidR="005525F0" w:rsidRPr="00F11ED2" w:rsidRDefault="005525F0" w:rsidP="00F11ED2">
      <w:pPr>
        <w:spacing w:after="0"/>
        <w:rPr>
          <w:color w:val="000000"/>
          <w:shd w:val="clear" w:color="auto" w:fill="FFFFFF"/>
        </w:rPr>
      </w:pPr>
      <w:r w:rsidRPr="00151333">
        <w:rPr>
          <w:b/>
          <w:bCs/>
        </w:rPr>
        <w:t>Filttagging (DD)</w:t>
      </w:r>
      <w:r>
        <w:rPr>
          <w:rFonts w:cs="Times New Roman"/>
          <w:color w:val="000000"/>
          <w:shd w:val="clear" w:color="auto" w:fill="FFFFFF"/>
        </w:rPr>
        <w:t xml:space="preserve"> </w:t>
      </w:r>
      <w:r w:rsidRPr="00151333">
        <w:rPr>
          <w:rFonts w:cs="Times New Roman"/>
          <w:color w:val="000000"/>
          <w:shd w:val="clear" w:color="auto" w:fill="FFFFFF"/>
        </w:rPr>
        <w:t>påträffas i närings- eller kalkrika skogar, nära marken på undersidan av död ved av både löv- och barrträd. De svenska fynd för vilka lokalinformation är tillgänglig är gjorda i naturskog.</w:t>
      </w:r>
      <w:r>
        <w:rPr>
          <w:rFonts w:cs="Times New Roman"/>
          <w:color w:val="000000"/>
          <w:shd w:val="clear" w:color="auto" w:fill="FFFFFF"/>
        </w:rPr>
        <w:t xml:space="preserve"> </w:t>
      </w:r>
      <w:r w:rsidRPr="00151333">
        <w:rPr>
          <w:rFonts w:cs="Times New Roman"/>
          <w:color w:val="000000"/>
          <w:shd w:val="clear" w:color="auto" w:fill="FFFFFF"/>
        </w:rPr>
        <w:t>Arten förefaller att vara sällsynt och begränsad till kalkrik eller högproduktiv naturskog. Det är därmed troligt att den påverkas negativt av skogsbruk och andra åtgärder som påverkar habitatet.</w:t>
      </w:r>
      <w:r>
        <w:rPr>
          <w:rFonts w:cs="Times New Roman"/>
          <w:color w:val="000000"/>
          <w:shd w:val="clear" w:color="auto" w:fill="FFFFFF"/>
        </w:rPr>
        <w:t xml:space="preserve"> </w:t>
      </w:r>
      <w:r w:rsidRPr="00151333">
        <w:rPr>
          <w:rFonts w:cs="Times New Roman"/>
          <w:color w:val="000000"/>
          <w:shd w:val="clear" w:color="auto" w:fill="FFFFFF"/>
        </w:rPr>
        <w:t>Lokaler där arten påträffas bör skyddas från åtgärder som leder till förändringar av habitatet, såsom kalavverkning.</w:t>
      </w:r>
      <w:r>
        <w:rPr>
          <w:rFonts w:cs="Times New Roman"/>
          <w:color w:val="000000"/>
          <w:shd w:val="clear" w:color="auto" w:fill="FFFFFF"/>
        </w:rPr>
        <w:t xml:space="preserve"> </w:t>
      </w:r>
      <w:r w:rsidRPr="0015133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D3F4247" w14:textId="77777777" w:rsidR="005525F0" w:rsidRDefault="005525F0" w:rsidP="00282C85">
      <w:pPr>
        <w:pStyle w:val="xelementtoproof"/>
        <w:shd w:val="clear" w:color="auto" w:fill="FFFFFF"/>
        <w:spacing w:before="0" w:beforeAutospacing="0" w:after="0" w:afterAutospacing="0" w:line="276" w:lineRule="auto"/>
        <w:jc w:val="both"/>
        <w:rPr>
          <w:sz w:val="22"/>
          <w:szCs w:val="22"/>
        </w:rPr>
      </w:pPr>
    </w:p>
    <w:p w14:paraId="5229C747" w14:textId="24F794D5" w:rsidR="00BF3F9C" w:rsidRPr="000656E8" w:rsidRDefault="00AF4134" w:rsidP="00BF3F9C">
      <w:pPr>
        <w:spacing w:after="0"/>
        <w:rPr>
          <w:rFonts w:cs="Times New Roman"/>
        </w:rPr>
      </w:pPr>
      <w:r>
        <w:rPr>
          <w:b/>
          <w:bCs/>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w:t>
      </w:r>
      <w:r w:rsidR="00BF3F9C">
        <w:t>.</w:t>
      </w:r>
      <w:r>
        <w:t xml:space="preserve"> </w:t>
      </w:r>
      <w:r w:rsidR="00BF3F9C">
        <w:rPr>
          <w:rFonts w:cs="Times New Roman"/>
        </w:rPr>
        <w:t>F</w:t>
      </w:r>
      <w:r w:rsidR="00BF3F9C" w:rsidRPr="00F35AC2">
        <w:rPr>
          <w:rFonts w:cs="Times New Roman"/>
        </w:rPr>
        <w:t>inbräken</w:t>
      </w:r>
      <w:r w:rsidR="00BF3F9C">
        <w:rPr>
          <w:rFonts w:cs="Times New Roman"/>
        </w:rPr>
        <w:t xml:space="preserve"> är typisk art för </w:t>
      </w:r>
      <w:r w:rsidR="00BF3F9C" w:rsidRPr="00F35AC2">
        <w:rPr>
          <w:rFonts w:cs="Times New Roman"/>
          <w:i/>
          <w:iCs/>
        </w:rPr>
        <w:t>9050 Näringsrik granskog</w:t>
      </w:r>
      <w:r w:rsidR="00BF3F9C">
        <w:rPr>
          <w:rFonts w:cs="Times New Roman"/>
          <w:i/>
          <w:iCs/>
        </w:rPr>
        <w:t xml:space="preserve"> </w:t>
      </w:r>
      <w:r w:rsidR="00BF3F9C" w:rsidRPr="00F35AC2">
        <w:rPr>
          <w:rFonts w:cs="Times New Roman"/>
        </w:rPr>
        <w:t xml:space="preserve">och </w:t>
      </w:r>
      <w:r w:rsidR="00BF3F9C" w:rsidRPr="00F35AC2">
        <w:rPr>
          <w:rFonts w:cs="Times New Roman"/>
          <w:i/>
          <w:iCs/>
        </w:rPr>
        <w:t>9040 Fjällbjörkskog</w:t>
      </w:r>
      <w:r w:rsidR="00BF3F9C" w:rsidRPr="000656E8">
        <w:rPr>
          <w:rFonts w:cs="Times New Roman"/>
          <w:i/>
          <w:iCs/>
        </w:rPr>
        <w:t xml:space="preserve"> </w:t>
      </w:r>
      <w:r w:rsidR="00BF3F9C" w:rsidRPr="000656E8">
        <w:rPr>
          <w:rFonts w:cs="Times New Roman"/>
        </w:rPr>
        <w:t>(SLU Artdatabanken, 2024; Nitare &amp; Skogsstyrelsen, 2019).</w:t>
      </w:r>
    </w:p>
    <w:p w14:paraId="4A88B3F0" w14:textId="790670FF" w:rsidR="00AF4134" w:rsidRDefault="00AF4134" w:rsidP="00AF4134">
      <w:pPr>
        <w:spacing w:after="0"/>
      </w:pPr>
    </w:p>
    <w:p w14:paraId="0597424F" w14:textId="1865BA9A" w:rsidR="003E38C9" w:rsidRDefault="003E38C9" w:rsidP="00AF4134">
      <w:pPr>
        <w:spacing w:after="0"/>
      </w:pPr>
      <w:r w:rsidRPr="006F1B21">
        <w:rPr>
          <w:b/>
          <w:bCs/>
        </w:rPr>
        <w:t>Finflikig brosklav (VU)</w:t>
      </w:r>
      <w:r>
        <w:t xml:space="preserve"> </w:t>
      </w:r>
      <w:r w:rsidRPr="006F1B21">
        <w:t>förekommer i skog på låglänta, plana havsstränder. Den växer dels på stammar av lövträd, framförallt på äldre gråalar i gråalbårdens övre del, dels på de nedre döda grenarna av granar i isolerade grankloner alldeles innanför stranden.</w:t>
      </w:r>
      <w:r>
        <w:t xml:space="preserve"> </w:t>
      </w:r>
      <w:r w:rsidRPr="008511C4">
        <w:t>Avverkning och gallring av skog vid stränder med finflikig brosklav utgör ett hot</w:t>
      </w:r>
      <w:r>
        <w:t xml:space="preserve"> och n</w:t>
      </w:r>
      <w:r w:rsidRPr="008511C4">
        <w:t>ågra av de större lokalerna har blivit negativt påverkade av avverkning, fritidsbebyggelse och vägdragningar.</w:t>
      </w:r>
      <w:r>
        <w:t xml:space="preserve"> </w:t>
      </w:r>
      <w:r w:rsidRPr="008511C4">
        <w:t xml:space="preserve">Alla förekomster av </w:t>
      </w:r>
      <w:r w:rsidRPr="008511C4">
        <w:lastRenderedPageBreak/>
        <w:t>finflikig brosklav måste skyddas genom att albården mot havet lämnas kvar tillsammans med en väl tilltagen skyddszon av bakomvarande granskog</w:t>
      </w:r>
      <w:r>
        <w:t xml:space="preserve"> (</w:t>
      </w:r>
      <w:r w:rsidRPr="00D52347">
        <w:t>SLU Artdatabanken, 202</w:t>
      </w:r>
      <w:r>
        <w:t>6</w:t>
      </w:r>
      <w:r w:rsidRPr="00D52347">
        <w:t>).</w:t>
      </w:r>
    </w:p>
    <w:p w14:paraId="029A1D52" w14:textId="77777777" w:rsidR="003E38C9" w:rsidRDefault="003E38C9" w:rsidP="00AF4134">
      <w:pPr>
        <w:spacing w:after="0"/>
      </w:pPr>
    </w:p>
    <w:p w14:paraId="672C06D0" w14:textId="53F4AD27" w:rsidR="003A16CA" w:rsidRDefault="00C5036E" w:rsidP="00AF4134">
      <w:pPr>
        <w:spacing w:after="0"/>
      </w:pPr>
      <w:r>
        <w:rPr>
          <w:b/>
          <w:bCs/>
        </w:rPr>
        <w:t>F</w:t>
      </w:r>
      <w:r w:rsidRPr="001972B0">
        <w:rPr>
          <w:b/>
          <w:bCs/>
        </w:rPr>
        <w:t>ingersotdyna</w:t>
      </w:r>
      <w:r>
        <w:rPr>
          <w:b/>
          <w:bCs/>
        </w:rPr>
        <w:t xml:space="preserve"> (DD)</w:t>
      </w:r>
      <w:r w:rsidRPr="00D52347">
        <w:rPr>
          <w:b/>
          <w:bCs/>
        </w:rPr>
        <w:t xml:space="preserve"> </w:t>
      </w:r>
      <w:r>
        <w:t>är en n</w:t>
      </w:r>
      <w:r w:rsidRPr="005C3D74">
        <w:t xml:space="preserve">edbrytare </w:t>
      </w:r>
      <w:r w:rsidRPr="001972B0">
        <w:t xml:space="preserve">på barklösa trädstammar av ek och ask i ädellövskog. Hotbild oklar, </w:t>
      </w:r>
      <w:r>
        <w:t xml:space="preserve">kan vara förbisedd </w:t>
      </w:r>
      <w:r w:rsidRPr="001972B0">
        <w:t>men uppenbart en mycket sällsynt art.</w:t>
      </w:r>
      <w:r>
        <w:t xml:space="preserve"> Kända växtplatser </w:t>
      </w:r>
      <w:r w:rsidRPr="006B5716">
        <w:t>måste skyddas. Arten bör eftersökas på andra lämpliga lokaler, främst i Mälardalen och i sydöstra Götaland</w:t>
      </w:r>
      <w:r>
        <w:t xml:space="preserve">. Fingersotdynan kan förväxlas </w:t>
      </w:r>
      <w:r w:rsidRPr="001972B0">
        <w:t>med</w:t>
      </w:r>
      <w:r>
        <w:t xml:space="preserve"> gulgrå sotdyna (NT) (</w:t>
      </w:r>
      <w:r w:rsidRPr="00D52347">
        <w:t>SLU Artdatabanken, 202</w:t>
      </w:r>
      <w:r>
        <w:t>5</w:t>
      </w:r>
      <w:r w:rsidRPr="00D52347">
        <w:t>).</w:t>
      </w:r>
    </w:p>
    <w:p w14:paraId="513A7765" w14:textId="77777777" w:rsidR="00C5036E" w:rsidRDefault="00C5036E" w:rsidP="00AF4134">
      <w:pPr>
        <w:spacing w:after="0"/>
      </w:pPr>
    </w:p>
    <w:p w14:paraId="5849CF9C" w14:textId="77777777" w:rsidR="003A16CA" w:rsidRDefault="003A16CA" w:rsidP="003A16CA">
      <w:pPr>
        <w:spacing w:after="0"/>
      </w:pPr>
      <w:r w:rsidRPr="007A159A">
        <w:rPr>
          <w:b/>
          <w:bCs/>
        </w:rPr>
        <w:t>F</w:t>
      </w:r>
      <w:r>
        <w:rPr>
          <w:b/>
          <w:bCs/>
        </w:rPr>
        <w:t>innros</w:t>
      </w:r>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kärrkanter.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775957AF" w14:textId="382C358C" w:rsidR="00560B5B" w:rsidRPr="00560B5B" w:rsidRDefault="00560B5B" w:rsidP="00AF4134">
      <w:pPr>
        <w:spacing w:after="0"/>
        <w:rPr>
          <w:rFonts w:cs="Times New Roman"/>
        </w:rPr>
      </w:pPr>
      <w:r>
        <w:rPr>
          <w:rFonts w:cs="Times New Roman"/>
          <w:b/>
          <w:bCs/>
        </w:rPr>
        <w:t>F</w:t>
      </w:r>
      <w:r w:rsidRPr="002A5678">
        <w:rPr>
          <w:rFonts w:cs="Times New Roman"/>
          <w:b/>
          <w:bCs/>
        </w:rPr>
        <w:t>innvide</w:t>
      </w:r>
      <w:r w:rsidRPr="00004008">
        <w:rPr>
          <w:rFonts w:cs="Times New Roman"/>
          <w:b/>
          <w:bCs/>
        </w:rPr>
        <w:t xml:space="preserve"> </w:t>
      </w:r>
      <w:r>
        <w:rPr>
          <w:rFonts w:cs="Times New Roman"/>
        </w:rPr>
        <w:t xml:space="preserve">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AF5593E" w14:textId="77777777" w:rsidR="00560B5B" w:rsidRDefault="00560B5B" w:rsidP="00AF4134">
      <w:pPr>
        <w:spacing w:after="0"/>
      </w:pPr>
    </w:p>
    <w:p w14:paraId="35538CBD" w14:textId="77777777" w:rsidR="00AC2AFA" w:rsidRPr="00296A55" w:rsidRDefault="00AC2AFA" w:rsidP="00AC2AFA">
      <w:r>
        <w:rPr>
          <w:b/>
        </w:rPr>
        <w:t>Finporing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667147DC" w14:textId="17F4CF65" w:rsidR="00F30C19" w:rsidRPr="00D05BDA" w:rsidRDefault="00F30C19" w:rsidP="00D05BDA">
      <w:pPr>
        <w:spacing w:after="0"/>
      </w:pPr>
      <w:r w:rsidRPr="004A29B5">
        <w:rPr>
          <w:b/>
          <w:bCs/>
        </w:rPr>
        <w:t>Finsk mögelbagge (VU)</w:t>
      </w:r>
      <w:r w:rsidRPr="004A29B5">
        <w:t xml:space="preserve"> </w:t>
      </w:r>
      <w:r>
        <w:t xml:space="preserve">är en sällsynt art som </w:t>
      </w:r>
      <w:r w:rsidRPr="004A29B5">
        <w:t xml:space="preserve">sannolikt </w:t>
      </w:r>
      <w:r>
        <w:t xml:space="preserve">lever </w:t>
      </w:r>
      <w:r w:rsidRPr="004A29B5">
        <w:t>av olika mögelsvampar</w:t>
      </w:r>
      <w:r>
        <w:t xml:space="preserve"> </w:t>
      </w:r>
      <w:r w:rsidRPr="004A29B5">
        <w:t>under bark och i ved av döda träd, främst barrträd. Arten är i Sverige mest påträffad i brandpräglad tallskog, bl.a. på stående tallved i gles, olikåldrig tallskog.</w:t>
      </w:r>
      <w:r>
        <w:t xml:space="preserve"> </w:t>
      </w:r>
      <w:r w:rsidRPr="00D96807">
        <w:t>Arten hotas med stor sannolikhet av att olikåldriga, glesa tallskogar med stora mängder med död ved blir allt sällsyntare i norra Sverige.</w:t>
      </w:r>
      <w:r>
        <w:t xml:space="preserve"> </w:t>
      </w:r>
      <w:r w:rsidRPr="006F641C">
        <w:t>Spar</w:t>
      </w:r>
      <w:r>
        <w:t>a</w:t>
      </w:r>
      <w:r w:rsidRPr="006F641C">
        <w:t xml:space="preserve"> olikåldriga tallskogar med gott om död ved, glesa ut tallskogar igenväxta med gran genom naturvårdsbränning</w:t>
      </w:r>
      <w:r>
        <w:t xml:space="preserve"> (</w:t>
      </w:r>
      <w:r w:rsidRPr="00D52347">
        <w:t>SLU Artdatabanken, 202</w:t>
      </w:r>
      <w:r>
        <w:t>5</w:t>
      </w:r>
      <w:r w:rsidRPr="00D52347">
        <w:t>).</w:t>
      </w:r>
    </w:p>
    <w:p w14:paraId="02C1C058" w14:textId="77777777" w:rsidR="00F30C19" w:rsidRDefault="00F30C19"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risbo i toppen av en plattkronad, kraftig tall (&gt;90%) med utsikt över omgivningen.</w:t>
      </w:r>
      <w:r>
        <w:rPr>
          <w:rFonts w:cs="Times New Roman"/>
        </w:rPr>
        <w:t xml:space="preserve"> </w:t>
      </w:r>
      <w:r w:rsidRPr="00361F18">
        <w:rPr>
          <w:rFonts w:cs="Times New Roman"/>
        </w:rPr>
        <w:t>Skogsavverkningar utan hänsyn till bevarandet av fiskgjusens boträd och häcknings</w:t>
      </w:r>
      <w:r w:rsidRPr="00361F18">
        <w:rPr>
          <w:rFonts w:cs="Times New Roman"/>
        </w:rPr>
        <w:softHyphen/>
        <w:t xml:space="preserve">biotop utgör en fara genom att tillgången på lämpliga träd minskar. Lämna en skyddszon kring boplatser vid avverkning eller gallring. Boträdets placering styr behovet av </w:t>
      </w:r>
      <w:r w:rsidRPr="00361F18">
        <w:rPr>
          <w:rFonts w:cs="Times New Roman"/>
        </w:rPr>
        <w:lastRenderedPageBreak/>
        <w:t>skyddszon vilket måste bedömas från fall till fall, men skyddszonen bör vara tillräckligt bred för att behålla skydd mot insyn, erbjuda lämpliga sittplatser och förhindra att boträdet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35FE2035" w14:textId="4BB4CED5" w:rsidR="00464C60" w:rsidRDefault="00464C60" w:rsidP="00AF4134">
      <w:pPr>
        <w:spacing w:after="0"/>
      </w:pPr>
      <w:r>
        <w:rPr>
          <w:b/>
          <w:bCs/>
        </w:rPr>
        <w:t>F</w:t>
      </w:r>
      <w:r w:rsidRPr="00727980">
        <w:rPr>
          <w:b/>
          <w:bCs/>
        </w:rPr>
        <w:t xml:space="preserve">jäderskenknäppare </w:t>
      </w:r>
      <w:r>
        <w:rPr>
          <w:b/>
          <w:bCs/>
        </w:rPr>
        <w:t xml:space="preserve">(VU) </w:t>
      </w:r>
      <w:r w:rsidRPr="00DD1E74">
        <w:t xml:space="preserve">är en skalbagge vars larvutveckling sker i </w:t>
      </w:r>
      <w:r w:rsidRPr="00727980">
        <w:t>död ved av lövträd. I Sverige</w:t>
      </w:r>
      <w:r>
        <w:t xml:space="preserve"> </w:t>
      </w:r>
      <w:r w:rsidRPr="00727980">
        <w:t>påträffad på björk, asp och sälg, i Centraleuropa ä</w:t>
      </w:r>
      <w:r>
        <w:t>ven</w:t>
      </w:r>
      <w:r w:rsidRPr="00727980">
        <w:t xml:space="preserve"> uppgiven från avenbok</w:t>
      </w:r>
      <w:r>
        <w:t>. Arten påverkas negativt av brist på död ved och det</w:t>
      </w:r>
      <w:r w:rsidRPr="00727980">
        <w:t> föreligger indikation på eller misstanke om populationsminskning. </w:t>
      </w:r>
      <w:r w:rsidRPr="007967B2">
        <w:t xml:space="preserve"> </w:t>
      </w:r>
      <w:r w:rsidRPr="00043F1C">
        <w:t>Minskningen avser kvalitén på artens habitat</w:t>
      </w:r>
      <w:r>
        <w:t xml:space="preserve"> (</w:t>
      </w:r>
      <w:r w:rsidRPr="00D52347">
        <w:t>SLU Artdatabanken, 202</w:t>
      </w:r>
      <w:r>
        <w:t>5</w:t>
      </w:r>
      <w:r w:rsidRPr="00D52347">
        <w:t>).</w:t>
      </w:r>
    </w:p>
    <w:p w14:paraId="2196611C" w14:textId="77777777" w:rsidR="00464C60" w:rsidRDefault="00464C60" w:rsidP="00AF4134">
      <w:pPr>
        <w:spacing w:after="0"/>
      </w:pPr>
    </w:p>
    <w:p w14:paraId="117068C2" w14:textId="34441651" w:rsidR="00C46745" w:rsidRPr="00F11ED2" w:rsidRDefault="00C46745" w:rsidP="00AF4134">
      <w:pPr>
        <w:spacing w:after="0"/>
        <w:rPr>
          <w:rFonts w:cs="Times New Roman"/>
          <w:color w:val="000000"/>
          <w:shd w:val="clear" w:color="auto" w:fill="FFFFFF"/>
        </w:rPr>
      </w:pPr>
      <w:r w:rsidRPr="003D015E">
        <w:rPr>
          <w:b/>
          <w:bCs/>
        </w:rPr>
        <w:t>Fjällbjörksmusseron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3D015E">
        <w:rPr>
          <w:rFonts w:cs="Times New Roman"/>
          <w:color w:val="000000"/>
          <w:shd w:val="clear" w:color="auto" w:fill="FFFFFF"/>
        </w:rPr>
        <w:t>björk i frisk till fuktig lövskog och blandskog. Utbredningen är nordlig, med ytterst få bekräftade fynd i landet. En nyligen beskriven art som brutits ut från den sydliga lövskogsarten</w:t>
      </w:r>
      <w:r>
        <w:rPr>
          <w:rFonts w:cs="Times New Roman"/>
          <w:color w:val="000000"/>
          <w:shd w:val="clear" w:color="auto" w:fill="FFFFFF"/>
        </w:rPr>
        <w:t xml:space="preserve"> kalkmusseron (VU)</w:t>
      </w:r>
      <w:r w:rsidRPr="003D015E">
        <w:rPr>
          <w:rFonts w:cs="Times New Roman"/>
          <w:color w:val="000000"/>
          <w:shd w:val="clear" w:color="auto" w:fill="FFFFFF"/>
        </w:rPr>
        <w:t>. Kunskap om utbredning och ekologi är bristfällig, men de få bekräftade fynd som finns är gjorda i äldre skogar.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AFB8D1F" w14:textId="77777777" w:rsidR="00C46745" w:rsidRDefault="00C46745" w:rsidP="00AF4134">
      <w:pPr>
        <w:spacing w:after="0"/>
      </w:pPr>
    </w:p>
    <w:p w14:paraId="00C1FD24" w14:textId="77777777" w:rsidR="00F2284E" w:rsidRDefault="00F2284E" w:rsidP="00F2284E">
      <w:pPr>
        <w:spacing w:after="0"/>
      </w:pPr>
      <w:r>
        <w:rPr>
          <w:b/>
          <w:bCs/>
        </w:rPr>
        <w:t>F</w:t>
      </w:r>
      <w:r w:rsidRPr="00865610">
        <w:rPr>
          <w:b/>
          <w:bCs/>
        </w:rPr>
        <w:t>jällbjörksvecklare</w:t>
      </w:r>
      <w:r>
        <w:rPr>
          <w:b/>
          <w:bCs/>
        </w:rPr>
        <w:t xml:space="preserve"> </w:t>
      </w:r>
      <w:r w:rsidRPr="00EA2EEC">
        <w:rPr>
          <w:b/>
          <w:bCs/>
        </w:rPr>
        <w:t>(DD)</w:t>
      </w:r>
      <w:r>
        <w:t xml:space="preserve"> </w:t>
      </w:r>
      <w:r w:rsidRPr="00865610">
        <w:t>har påträffats i två exemplar en hona och en hane som kläckts från larver insamlade på fjällbjörk i Undersåker i Jämtland 1983. Den beskrevs som en ny art först 2016. Dess värdväxt är vanlig så det finns sannolikt ett mörkertal, men arten har inte påträffats igen sedan 1983. Faktaunderlaget bedöms vara otillräckligt för att avgöra vilken av de olika rödlistningskategorierna som är mest trolig</w:t>
      </w:r>
      <w:r>
        <w:t xml:space="preserve"> (</w:t>
      </w:r>
      <w:r w:rsidRPr="00D52347">
        <w:t>SLU Artdatabanken, 202</w:t>
      </w:r>
      <w:r>
        <w:t>6</w:t>
      </w:r>
      <w:r w:rsidRPr="00D52347">
        <w:t>).</w:t>
      </w:r>
    </w:p>
    <w:p w14:paraId="4161FD81" w14:textId="77777777" w:rsidR="00F2284E" w:rsidRDefault="00F2284E" w:rsidP="00AF4134">
      <w:pPr>
        <w:spacing w:after="0"/>
      </w:pPr>
    </w:p>
    <w:p w14:paraId="59E3B0B3" w14:textId="56363332" w:rsidR="00035B31" w:rsidRPr="00035B31" w:rsidRDefault="00035B31" w:rsidP="00AF4134">
      <w:pPr>
        <w:spacing w:after="0"/>
        <w:rPr>
          <w:rFonts w:cs="Times New Roman"/>
        </w:rPr>
      </w:pPr>
      <w:r w:rsidRPr="006C751E">
        <w:rPr>
          <w:rFonts w:cs="Times New Roman"/>
          <w:b/>
          <w:bCs/>
        </w:rPr>
        <w:t>Fjälldunört</w:t>
      </w:r>
      <w:r>
        <w:rPr>
          <w:rFonts w:cs="Times New Roman"/>
        </w:rPr>
        <w:t xml:space="preserve"> är typisk art för </w:t>
      </w:r>
      <w:r w:rsidRPr="006C751E">
        <w:rPr>
          <w:rFonts w:cs="Times New Roman"/>
          <w:i/>
          <w:iCs/>
        </w:rPr>
        <w:t xml:space="preserve">9750 Svämlövskog </w:t>
      </w:r>
      <w:r>
        <w:rPr>
          <w:rFonts w:cs="Times New Roman"/>
        </w:rPr>
        <w:t xml:space="preserve">och </w:t>
      </w:r>
      <w:r w:rsidRPr="006C751E">
        <w:rPr>
          <w:rFonts w:cs="Times New Roman"/>
          <w:i/>
          <w:iCs/>
        </w:rPr>
        <w:t>7160 Källor och källkärr</w:t>
      </w:r>
      <w:r w:rsidRPr="006C751E">
        <w:rPr>
          <w:rFonts w:cs="Times New Roman"/>
        </w:rPr>
        <w:t> </w:t>
      </w:r>
      <w:r w:rsidRPr="00F60B43">
        <w:rPr>
          <w:rFonts w:cs="Times New Roman"/>
        </w:rPr>
        <w:t>(</w:t>
      </w:r>
      <w:r>
        <w:rPr>
          <w:rFonts w:cs="Times New Roman"/>
        </w:rPr>
        <w:t>SLU Artdatabanken, 2025</w:t>
      </w:r>
      <w:r w:rsidRPr="00900DF6">
        <w:rPr>
          <w:rFonts w:cs="Times New Roman"/>
        </w:rPr>
        <w:t>).</w:t>
      </w:r>
    </w:p>
    <w:p w14:paraId="52E0FCF0" w14:textId="77777777" w:rsidR="00035B31" w:rsidRDefault="00035B31" w:rsidP="00AF4134">
      <w:pPr>
        <w:spacing w:after="0"/>
      </w:pPr>
    </w:p>
    <w:p w14:paraId="39569940" w14:textId="77777777" w:rsidR="00D852D2" w:rsidRDefault="00D852D2" w:rsidP="00D852D2">
      <w:pPr>
        <w:spacing w:after="0"/>
      </w:pPr>
      <w:r>
        <w:rPr>
          <w:b/>
          <w:bCs/>
        </w:rPr>
        <w:t>F</w:t>
      </w:r>
      <w:r w:rsidRPr="00A66A84">
        <w:rPr>
          <w:b/>
          <w:bCs/>
        </w:rPr>
        <w:t>jällfotad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sällsynt</w:t>
      </w:r>
      <w:r>
        <w:t xml:space="preserve"> och starkt hotad</w:t>
      </w:r>
      <w:r w:rsidRPr="00D52347">
        <w:t xml:space="preserve"> </w:t>
      </w:r>
      <w:r>
        <w:t>”toppart”</w:t>
      </w:r>
      <w:r w:rsidRPr="00D52347">
        <w:t xml:space="preserve"> som</w:t>
      </w:r>
      <w:r w:rsidRPr="00D52347">
        <w:rPr>
          <w:b/>
          <w:bCs/>
        </w:rPr>
        <w:t xml:space="preserve"> </w:t>
      </w:r>
      <w:r w:rsidRPr="00D52347">
        <w:t xml:space="preserve">bildar mykorrhiza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w:t>
      </w:r>
      <w:r>
        <w:t>6</w:t>
      </w:r>
      <w:r w:rsidRPr="00D52347">
        <w:t xml:space="preserve">;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mykorrhiza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 xml:space="preserve">växer i lövskog på näringsrik och kalkhaltig mark. De svenska lokalerna utgörs av ganska täta ek- och hassellundar, och det är troligen med ek arten bildar </w:t>
      </w:r>
      <w:r w:rsidRPr="00592377">
        <w:rPr>
          <w:rFonts w:cs="Times New Roman"/>
          <w:color w:val="000000"/>
          <w:shd w:val="clear" w:color="auto" w:fill="FFFFFF"/>
        </w:rPr>
        <w:lastRenderedPageBreak/>
        <w:t>mykorrhiza.</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knopplav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0A633EB4" w14:textId="77777777" w:rsidR="00791CFB" w:rsidRPr="009407F3" w:rsidRDefault="00791CFB" w:rsidP="00791CFB">
      <w:pPr>
        <w:spacing w:after="0"/>
      </w:pPr>
      <w:r w:rsidRPr="00BC319D">
        <w:rPr>
          <w:b/>
          <w:bCs/>
        </w:rPr>
        <w:t>Fjällig spindling (EN)</w:t>
      </w:r>
      <w:r>
        <w:t xml:space="preserve"> är en starkt hotad art som bildar </w:t>
      </w:r>
      <w:r w:rsidRPr="00BC319D">
        <w:t>mykorrhiza med bok, sällsynt även med avenbok och ek. Arten påträffas främst i sluten örtrik bokskog, sällsynt i ek-hassellund och avenbokskog.</w:t>
      </w:r>
      <w:r>
        <w:t xml:space="preserve"> </w:t>
      </w:r>
      <w:r w:rsidRPr="00BC319D">
        <w:t>Omisskän</w:t>
      </w:r>
      <w:r>
        <w:t>n</w:t>
      </w:r>
      <w:r w:rsidRPr="00BC319D">
        <w:t>lig</w:t>
      </w:r>
      <w:r>
        <w:t xml:space="preserve"> </w:t>
      </w:r>
      <w:r w:rsidRPr="00BC319D">
        <w:t>men uppenbarligen mycket sällsynt</w:t>
      </w:r>
      <w:r>
        <w:t xml:space="preserve"> med</w:t>
      </w:r>
      <w:r w:rsidRPr="00BC319D">
        <w:t xml:space="preserve"> få fynd trots intensiva eftersök. Känslig p</w:t>
      </w:r>
      <w:r>
        <w:t xml:space="preserve">å grund av </w:t>
      </w:r>
      <w:r w:rsidRPr="00BC319D">
        <w:t>mycket liten population. Arten tål ej kalavverkning eller ändrad markanvändning, som t.ex. medför att lövskogen ersätts av barrskog.</w:t>
      </w:r>
      <w:r>
        <w:t xml:space="preserve"> L</w:t>
      </w:r>
      <w:r w:rsidRPr="00BC319D">
        <w:t xml:space="preserve">okaler där arten fortfarande finns kvar måste säkerställas. </w:t>
      </w:r>
      <w:r>
        <w:t>Sällsynta naturvårdsa</w:t>
      </w:r>
      <w:r w:rsidRPr="00BC319D">
        <w:t>rter</w:t>
      </w:r>
      <w:r>
        <w:t xml:space="preserve"> likt</w:t>
      </w:r>
      <w:r w:rsidRPr="00BC319D">
        <w:t xml:space="preserve"> denna skulle kunna expandera sin utbredning ifall större arealer av ädellövskog på kalkrik mark inte används för skogsbruk, i synnerhet bestånd med lång kontinuitet och stort inslag av äldre träd</w:t>
      </w:r>
      <w:r>
        <w:t xml:space="preserve"> (</w:t>
      </w:r>
      <w:r w:rsidRPr="00D52347">
        <w:t>SLU Artdatabanken, 202</w:t>
      </w:r>
      <w:r>
        <w:t>6</w:t>
      </w:r>
      <w:r w:rsidRPr="00D52347">
        <w:t>).</w:t>
      </w:r>
    </w:p>
    <w:p w14:paraId="21B62DC4" w14:textId="77777777" w:rsidR="001A77A3" w:rsidRDefault="001A77A3" w:rsidP="009E6CB2">
      <w:pPr>
        <w:rPr>
          <w:b/>
        </w:rPr>
      </w:pPr>
    </w:p>
    <w:p w14:paraId="7E6842A0" w14:textId="4E53720D" w:rsidR="005C3EBF" w:rsidRPr="00F11ED2" w:rsidRDefault="005C3EBF" w:rsidP="00F11ED2">
      <w:pPr>
        <w:spacing w:after="0"/>
        <w:rPr>
          <w:rFonts w:cs="Times New Roman"/>
          <w:color w:val="000000"/>
          <w:shd w:val="clear" w:color="auto" w:fill="FFFFFF"/>
        </w:rPr>
      </w:pPr>
      <w:r w:rsidRPr="00430E8C">
        <w:rPr>
          <w:b/>
          <w:bCs/>
        </w:rPr>
        <w:t>Fjällig taggsvamp s.str. (NT)</w:t>
      </w:r>
      <w:r>
        <w:rPr>
          <w:rFonts w:cs="Times New Roman"/>
          <w:color w:val="000000"/>
          <w:shd w:val="clear" w:color="auto" w:fill="FFFFFF"/>
        </w:rPr>
        <w:t xml:space="preserve"> b</w:t>
      </w:r>
      <w:r w:rsidRPr="00203DF4">
        <w:rPr>
          <w:rFonts w:cs="Times New Roman"/>
          <w:color w:val="000000"/>
          <w:shd w:val="clear" w:color="auto" w:fill="FFFFFF"/>
        </w:rPr>
        <w:t>ildar mykorrhiza med gran i granskog och barrblandskog, främst på frisk näringsrik mark i äldre skog med lång trädkontinuitet. </w:t>
      </w:r>
      <w:r w:rsidRPr="00F34A9A">
        <w:rPr>
          <w:rFonts w:cs="Times New Roman"/>
          <w:color w:val="000000"/>
          <w:shd w:val="clear" w:color="auto" w:fill="FFFFFF"/>
        </w:rPr>
        <w:t>Den totala populationen i landet har minskat och bedöms fortsätta minska till följd av avverkning av äldre barrskogar. </w:t>
      </w:r>
      <w:r w:rsidRPr="000576F2">
        <w:rPr>
          <w:rFonts w:cs="Times New Roman"/>
          <w:color w:val="000000"/>
          <w:shd w:val="clear" w:color="auto" w:fill="FFFFFF"/>
        </w:rPr>
        <w:t xml:space="preserve">Minskningstakten för den svenska populationen bedöms vara nära gränsvärdet för </w:t>
      </w:r>
      <w:r>
        <w:rPr>
          <w:rFonts w:cs="Times New Roman"/>
          <w:color w:val="000000"/>
          <w:shd w:val="clear" w:color="auto" w:fill="FFFFFF"/>
        </w:rPr>
        <w:t>s</w:t>
      </w:r>
      <w:r w:rsidRPr="000576F2">
        <w:rPr>
          <w:rFonts w:cs="Times New Roman"/>
          <w:color w:val="000000"/>
          <w:shd w:val="clear" w:color="auto" w:fill="FFFFFF"/>
        </w:rPr>
        <w:t>årbar (VU)</w:t>
      </w:r>
      <w:r>
        <w:rPr>
          <w:rFonts w:cs="Times New Roman"/>
          <w:color w:val="000000"/>
          <w:shd w:val="clear" w:color="auto" w:fill="FFFFFF"/>
        </w:rPr>
        <w:t xml:space="preserve"> </w:t>
      </w:r>
      <w:r w:rsidRPr="003632BC">
        <w:t>(SLU Artdatabanken, 202</w:t>
      </w:r>
      <w:r>
        <w:t>6</w:t>
      </w:r>
      <w:r w:rsidRPr="003632BC">
        <w:t>).</w:t>
      </w:r>
      <w:r>
        <w:t xml:space="preserve">   </w:t>
      </w:r>
    </w:p>
    <w:p w14:paraId="2F156F8E" w14:textId="77777777" w:rsidR="005C3EBF" w:rsidRDefault="005C3EBF" w:rsidP="009E6CB2">
      <w:pPr>
        <w:rPr>
          <w:b/>
        </w:rPr>
      </w:pPr>
    </w:p>
    <w:p w14:paraId="4E9DD903" w14:textId="77777777" w:rsidR="00367CE8" w:rsidRDefault="00367CE8" w:rsidP="00367CE8">
      <w:pPr>
        <w:spacing w:after="0"/>
        <w:rPr>
          <w:rFonts w:cs="Times New Roman"/>
        </w:rPr>
      </w:pPr>
      <w:r w:rsidRPr="00DF77B9">
        <w:rPr>
          <w:rFonts w:cs="Times New Roman"/>
          <w:b/>
          <w:bCs/>
        </w:rPr>
        <w:t>Fjällkvanne</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448E3ED" w14:textId="77777777" w:rsidR="00367CE8" w:rsidRDefault="00367CE8" w:rsidP="00367CE8">
      <w:pPr>
        <w:spacing w:after="0"/>
        <w:rPr>
          <w:rFonts w:cs="Times New Roman"/>
        </w:rPr>
      </w:pPr>
    </w:p>
    <w:p w14:paraId="5C104131" w14:textId="77777777" w:rsidR="00367CE8" w:rsidRDefault="00367CE8" w:rsidP="00367CE8">
      <w:pPr>
        <w:spacing w:after="0"/>
        <w:rPr>
          <w:rFonts w:cs="Times New Roman"/>
        </w:rPr>
      </w:pPr>
    </w:p>
    <w:p w14:paraId="4B5CBCCF" w14:textId="77777777" w:rsidR="00367CE8" w:rsidRPr="00F133A7" w:rsidRDefault="00367CE8" w:rsidP="00367CE8">
      <w:pPr>
        <w:spacing w:after="0"/>
        <w:rPr>
          <w:rFonts w:cs="Times New Roman"/>
        </w:rPr>
      </w:pPr>
      <w:r>
        <w:rPr>
          <w:rFonts w:cs="Times New Roman"/>
          <w:b/>
          <w:bCs/>
        </w:rPr>
        <w:t>F</w:t>
      </w:r>
      <w:r w:rsidRPr="00B344BA">
        <w:rPr>
          <w:rFonts w:cs="Times New Roman"/>
          <w:b/>
          <w:bCs/>
        </w:rPr>
        <w:t>jällnässla</w:t>
      </w:r>
      <w:r>
        <w:rPr>
          <w:rFonts w:cs="Times New Roman"/>
        </w:rPr>
        <w:t xml:space="preserve"> är typisk art för </w:t>
      </w:r>
      <w:r w:rsidRPr="002A5678">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4EB587F" w14:textId="77777777" w:rsidR="00367CE8" w:rsidRDefault="00367CE8"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4E414EE4" w14:textId="77777777" w:rsidR="008E32CD" w:rsidRPr="00B47DA5" w:rsidRDefault="008E32CD" w:rsidP="008E32CD">
      <w:pPr>
        <w:spacing w:after="0"/>
        <w:rPr>
          <w:rFonts w:cs="Times New Roman"/>
        </w:rPr>
      </w:pPr>
      <w:r w:rsidRPr="00B47DA5">
        <w:rPr>
          <w:rFonts w:cs="Times New Roman"/>
          <w:b/>
          <w:bCs/>
        </w:rPr>
        <w:t>Fjällskråp</w:t>
      </w:r>
      <w:r w:rsidRPr="00B47DA5">
        <w:rPr>
          <w:rFonts w:cs="Times New Roman"/>
        </w:rP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14:paraId="02307903" w14:textId="77777777" w:rsidR="00190745" w:rsidRDefault="00190745" w:rsidP="00190745">
      <w:pPr>
        <w:spacing w:after="0"/>
        <w:rPr>
          <w:rFonts w:cs="Times New Roman"/>
        </w:rPr>
      </w:pPr>
    </w:p>
    <w:p w14:paraId="189F12CD" w14:textId="77777777" w:rsidR="00190745" w:rsidRDefault="00190745" w:rsidP="00190745">
      <w:pPr>
        <w:spacing w:after="0"/>
        <w:rPr>
          <w:rFonts w:cs="Times New Roman"/>
        </w:rPr>
      </w:pPr>
    </w:p>
    <w:p w14:paraId="75685A05" w14:textId="77777777" w:rsidR="008E32CD" w:rsidRDefault="008E32CD" w:rsidP="008E32CD">
      <w:pPr>
        <w:spacing w:after="0"/>
        <w:rPr>
          <w:rFonts w:cs="Times New Roman"/>
        </w:rPr>
      </w:pPr>
      <w:r>
        <w:rPr>
          <w:rFonts w:cs="Times New Roman"/>
          <w:b/>
          <w:bCs/>
        </w:rPr>
        <w:lastRenderedPageBreak/>
        <w:t>F</w:t>
      </w:r>
      <w:r w:rsidRPr="00DE3823">
        <w:rPr>
          <w:rFonts w:cs="Times New Roman"/>
          <w:b/>
          <w:bCs/>
        </w:rPr>
        <w:t>jällskära</w:t>
      </w:r>
      <w:r>
        <w:rPr>
          <w:rFonts w:cs="Times New Roman"/>
          <w:b/>
          <w:bCs/>
        </w:rPr>
        <w:t xml:space="preserve"> </w:t>
      </w:r>
      <w:r>
        <w:rPr>
          <w:rFonts w:cs="Times New Roman"/>
        </w:rPr>
        <w:t xml:space="preserve">är typisk art för </w:t>
      </w:r>
      <w:r w:rsidRPr="00DE3823">
        <w:rPr>
          <w:rFonts w:cs="Times New Roman"/>
          <w:i/>
          <w:iCs/>
        </w:rPr>
        <w:t>9040 Fjällbjörkskog</w:t>
      </w:r>
      <w:r>
        <w:rPr>
          <w:rFonts w:cs="Times New Roman"/>
          <w:i/>
          <w:iCs/>
        </w:rPr>
        <w:t xml:space="preserve">, </w:t>
      </w:r>
      <w:r w:rsidRPr="00DE3823">
        <w:rPr>
          <w:rFonts w:cs="Times New Roman"/>
          <w:i/>
          <w:iCs/>
        </w:rPr>
        <w:t>6530 Lövängar</w:t>
      </w:r>
      <w:r>
        <w:rPr>
          <w:rFonts w:cs="Times New Roman"/>
          <w:i/>
          <w:iCs/>
        </w:rPr>
        <w:t xml:space="preserve">, </w:t>
      </w:r>
      <w:r w:rsidRPr="00DE3823">
        <w:rPr>
          <w:rFonts w:cs="Times New Roman"/>
          <w:i/>
          <w:iCs/>
        </w:rPr>
        <w:t>6510 Slåtterängar i låglandet</w:t>
      </w:r>
      <w:r>
        <w:rPr>
          <w:rFonts w:cs="Times New Roman"/>
          <w:i/>
          <w:iCs/>
        </w:rPr>
        <w:t xml:space="preserve"> </w:t>
      </w:r>
      <w:r>
        <w:rPr>
          <w:rFonts w:cs="Times New Roman"/>
        </w:rPr>
        <w:t xml:space="preserve">och </w:t>
      </w:r>
      <w:r w:rsidRPr="00DE3823">
        <w:rPr>
          <w:rFonts w:cs="Times New Roman"/>
          <w:i/>
          <w:iCs/>
        </w:rPr>
        <w:t>7310 Aapamyrar</w:t>
      </w:r>
      <w:r>
        <w:rPr>
          <w:rFonts w:cs="Times New Roman"/>
        </w:rPr>
        <w:t>. Fjällskära är värdväxt för bl.a. de rödlistade fjärilarna fjällskärefrövecklare (VU) och fjällskäreplattmal (VU)</w:t>
      </w:r>
      <w:r w:rsidRPr="00DE3823">
        <w:rPr>
          <w:rFonts w:cs="Times New Roman"/>
          <w:i/>
          <w:iCs/>
        </w:rPr>
        <w:t> </w:t>
      </w:r>
      <w:r w:rsidRPr="00F60B43">
        <w:rPr>
          <w:rFonts w:cs="Times New Roman"/>
        </w:rPr>
        <w:t>(</w:t>
      </w:r>
      <w:r>
        <w:rPr>
          <w:rFonts w:cs="Times New Roman"/>
        </w:rPr>
        <w:t>SLU Artdatabanken, 2026</w:t>
      </w:r>
      <w:r w:rsidRPr="00900DF6">
        <w:rPr>
          <w:rFonts w:cs="Times New Roman"/>
        </w:rPr>
        <w:t>).</w:t>
      </w:r>
    </w:p>
    <w:p w14:paraId="76D16DFC" w14:textId="77777777" w:rsidR="00190745" w:rsidRDefault="00190745" w:rsidP="009E6CB2">
      <w:pPr>
        <w:rPr>
          <w:b/>
        </w:rPr>
      </w:pPr>
    </w:p>
    <w:p w14:paraId="3614EFB0" w14:textId="1C5651CC" w:rsidR="00CC1E42" w:rsidRPr="00F11ED2" w:rsidRDefault="00CC1E42" w:rsidP="00F11ED2">
      <w:pPr>
        <w:spacing w:after="0"/>
      </w:pPr>
      <w:r w:rsidRPr="00953FA8">
        <w:rPr>
          <w:b/>
          <w:bCs/>
        </w:rPr>
        <w:t>Fjällsotlav</w:t>
      </w:r>
      <w:r>
        <w:rPr>
          <w:b/>
          <w:bCs/>
        </w:rPr>
        <w:t xml:space="preserve"> </w:t>
      </w:r>
      <w:r w:rsidRPr="00953FA8">
        <w:rPr>
          <w:b/>
          <w:bCs/>
        </w:rPr>
        <w:t>(VU)</w:t>
      </w:r>
      <w:r>
        <w:t xml:space="preserve"> växer</w:t>
      </w:r>
      <w:r w:rsidRPr="00953FA8">
        <w:t xml:space="preserve">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w:t>
      </w:r>
      <w:r>
        <w:t xml:space="preserve"> </w:t>
      </w:r>
      <w:r w:rsidRPr="00CC5EB4">
        <w:t>Alla skogsskötselåtgärder, t.ex. slutavverkning av tallskog med låg produktion, som leder till att likåldriga tallbestånd bildas, utgör ett hot.</w:t>
      </w:r>
      <w:r>
        <w:t xml:space="preserve"> </w:t>
      </w:r>
      <w:r w:rsidRPr="00CC5EB4">
        <w:t>Samtliga lokaler måste skyddas och det måste skrivas in i skötselföreskrifterna att brytning av döda grenar inte är tillåten</w:t>
      </w:r>
      <w:r>
        <w:t xml:space="preserve"> (</w:t>
      </w:r>
      <w:r w:rsidRPr="00D52347">
        <w:t>SLU Artdatabanken, 202</w:t>
      </w:r>
      <w:r>
        <w:t>6</w:t>
      </w:r>
      <w:r w:rsidRPr="00D52347">
        <w:t>).</w:t>
      </w:r>
    </w:p>
    <w:p w14:paraId="499F0A27" w14:textId="77777777" w:rsidR="00CC1E42" w:rsidRDefault="00CC1E42" w:rsidP="009E6CB2">
      <w:pPr>
        <w:rPr>
          <w:b/>
        </w:rPr>
      </w:pPr>
    </w:p>
    <w:p w14:paraId="0053BC59" w14:textId="77777777" w:rsidR="004A5F7D" w:rsidRPr="00364BB6" w:rsidRDefault="004A5F7D" w:rsidP="004A5F7D">
      <w:pPr>
        <w:spacing w:after="0"/>
      </w:pPr>
      <w:r w:rsidRPr="00364BB6">
        <w:rPr>
          <w:b/>
          <w:bCs/>
        </w:rPr>
        <w:t>Fjällängsfly (NT)</w:t>
      </w:r>
      <w:r>
        <w:t xml:space="preserve"> </w:t>
      </w:r>
      <w:r w:rsidRPr="00364BB6">
        <w:t xml:space="preserve">förekommer sällsynt i äldre skogar och på fjällhed. Den är påträffad från Södermanland till Torne lappmark. Larven lever på gräs. Arten </w:t>
      </w:r>
      <w:r>
        <w:t>påverkas negativt av brist på kontinuitetsskog</w:t>
      </w:r>
      <w:r w:rsidRPr="00364BB6">
        <w:t xml:space="preserve"> och förefaller ha försvunnit från södra delen av sin tidigare utbredning och bedöms d</w:t>
      </w:r>
      <w:r>
        <w:t>ärför</w:t>
      </w:r>
      <w:r w:rsidRPr="00364BB6">
        <w:t xml:space="preserve"> nu som nära hotad. De främsta orsakerna till minskning</w:t>
      </w:r>
      <w:r>
        <w:t>en</w:t>
      </w:r>
      <w:r w:rsidRPr="00364BB6">
        <w:t xml:space="preserve"> är sannolikt avverkning och igenväxning av artens livsmiljöer</w:t>
      </w:r>
      <w:r>
        <w:t xml:space="preserve"> (</w:t>
      </w:r>
      <w:r w:rsidRPr="00D52347">
        <w:t>SLU Artdatabanken, 202</w:t>
      </w:r>
      <w:r>
        <w:t>6</w:t>
      </w:r>
      <w:r w:rsidRPr="00D52347">
        <w:t>).</w:t>
      </w:r>
    </w:p>
    <w:p w14:paraId="068BD5A7" w14:textId="77777777" w:rsidR="004A5F7D" w:rsidRDefault="004A5F7D" w:rsidP="009E6CB2">
      <w:pPr>
        <w:rPr>
          <w:b/>
        </w:rPr>
      </w:pPr>
    </w:p>
    <w:p w14:paraId="6BF98D82" w14:textId="02B16A28" w:rsidR="009242A4" w:rsidRPr="00F133A7" w:rsidRDefault="0024144B" w:rsidP="009242A4">
      <w:pPr>
        <w:spacing w:after="0"/>
        <w:rPr>
          <w:rFonts w:cs="Times New Roman"/>
        </w:rPr>
      </w:pPr>
      <w:r>
        <w:rPr>
          <w:b/>
          <w:bCs/>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r w:rsidR="009242A4">
        <w:t>.</w:t>
      </w:r>
      <w:r w:rsidR="00955BF6">
        <w:t xml:space="preserve"> </w:t>
      </w:r>
      <w:r w:rsidR="009242A4">
        <w:rPr>
          <w:rFonts w:cs="Times New Roman"/>
        </w:rPr>
        <w:t>F</w:t>
      </w:r>
      <w:r w:rsidR="009242A4" w:rsidRPr="00FE11A8">
        <w:rPr>
          <w:rFonts w:cs="Times New Roman"/>
        </w:rPr>
        <w:t>lagellkvastmossa</w:t>
      </w:r>
      <w:r w:rsidR="009242A4">
        <w:rPr>
          <w:rFonts w:cs="Times New Roman"/>
        </w:rPr>
        <w:t xml:space="preserve"> är typisk art för </w:t>
      </w:r>
      <w:r w:rsidR="009242A4" w:rsidRPr="00FE11A8">
        <w:rPr>
          <w:rFonts w:cs="Times New Roman"/>
          <w:i/>
          <w:iCs/>
        </w:rPr>
        <w:t>9010 Taiga</w:t>
      </w:r>
      <w:r w:rsidR="009242A4">
        <w:rPr>
          <w:rFonts w:cs="Times New Roman"/>
          <w:i/>
          <w:iCs/>
        </w:rPr>
        <w:t xml:space="preserve"> </w:t>
      </w:r>
      <w:r w:rsidR="009242A4" w:rsidRPr="00FE11A8">
        <w:rPr>
          <w:rFonts w:cs="Times New Roman"/>
        </w:rPr>
        <w:t>och</w:t>
      </w:r>
      <w:r w:rsidR="009242A4">
        <w:rPr>
          <w:rFonts w:cs="Times New Roman"/>
          <w:i/>
          <w:iCs/>
        </w:rPr>
        <w:t xml:space="preserve"> </w:t>
      </w:r>
      <w:r w:rsidR="009242A4" w:rsidRPr="00FE11A8">
        <w:rPr>
          <w:rFonts w:cs="Times New Roman"/>
          <w:i/>
          <w:iCs/>
        </w:rPr>
        <w:t>9740 Skogsbevuxen myr</w:t>
      </w:r>
      <w:r w:rsidR="009242A4">
        <w:rPr>
          <w:rFonts w:cs="Times New Roman"/>
          <w:i/>
          <w:iCs/>
        </w:rPr>
        <w:t xml:space="preserve"> </w:t>
      </w:r>
      <w:r w:rsidR="009242A4" w:rsidRPr="000656E8">
        <w:rPr>
          <w:rFonts w:cs="Times New Roman"/>
        </w:rPr>
        <w:t>(SLU Artdatabanken, 2024; Nitare &amp; Skogsstyrelsen, 2019).</w:t>
      </w:r>
    </w:p>
    <w:p w14:paraId="086448F9" w14:textId="7B14593F" w:rsidR="0024144B" w:rsidRDefault="0024144B" w:rsidP="0024144B">
      <w:pPr>
        <w:spacing w:after="0"/>
      </w:pPr>
    </w:p>
    <w:p w14:paraId="0A501BE7" w14:textId="77777777" w:rsidR="0024144B" w:rsidRDefault="0024144B" w:rsidP="0024144B">
      <w:pPr>
        <w:spacing w:after="0"/>
      </w:pPr>
    </w:p>
    <w:p w14:paraId="251E917F" w14:textId="77777777" w:rsidR="00A32DE8" w:rsidRDefault="00A32DE8" w:rsidP="00A32DE8">
      <w:pPr>
        <w:spacing w:after="0"/>
      </w:pPr>
      <w:r>
        <w:rPr>
          <w:b/>
          <w:bCs/>
        </w:rPr>
        <w:t xml:space="preserve">Flamsopp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sällsynt art som bildar </w:t>
      </w:r>
      <w:r w:rsidRPr="00E52C32">
        <w:rPr>
          <w:rFonts w:cs="Times New Roman"/>
          <w:color w:val="000000"/>
          <w:shd w:val="clear" w:color="auto" w:fill="FFFFFF"/>
        </w:rPr>
        <w:t>mykorrhiza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Upphörd eller minskande hävd leder till vegetationsförändringar, förtätning av träd- och buskskikt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rsidRPr="00EC5E1E">
        <w:rPr>
          <w:rFonts w:cs="Times New Roman"/>
          <w:color w:val="000000"/>
          <w:shd w:val="clear" w:color="auto" w:fill="FFFFFF"/>
        </w:rPr>
        <w:t>Flamsoppens förekomst och ekologi är bristfälligt känd och behöver utredas.</w:t>
      </w:r>
      <w:r>
        <w:rPr>
          <w:rFonts w:cs="Times New Roman"/>
          <w:color w:val="000000"/>
          <w:shd w:val="clear" w:color="auto" w:fill="FFFFFF"/>
        </w:rPr>
        <w:t xml:space="preserve"> </w:t>
      </w:r>
      <w:r w:rsidRPr="00EC5E1E">
        <w:rPr>
          <w:rFonts w:cs="Times New Roman"/>
          <w:color w:val="000000"/>
          <w:shd w:val="clear" w:color="auto" w:fill="FFFFFF"/>
        </w:rPr>
        <w:t>Kända växtplatser bör säkerställas</w:t>
      </w:r>
      <w:r>
        <w:rPr>
          <w:rFonts w:cs="Times New Roman"/>
          <w:color w:val="000000"/>
          <w:shd w:val="clear" w:color="auto" w:fill="FFFFFF"/>
        </w:rPr>
        <w:t xml:space="preserve"> </w:t>
      </w:r>
      <w:r>
        <w:t>(SLU Artdatabanken, 2026).</w:t>
      </w:r>
    </w:p>
    <w:p w14:paraId="52BAEDF5" w14:textId="77777777" w:rsidR="0024144B" w:rsidRDefault="0024144B" w:rsidP="009E6CB2">
      <w:pPr>
        <w:rPr>
          <w:b/>
        </w:rPr>
      </w:pPr>
    </w:p>
    <w:p w14:paraId="767EFD2F" w14:textId="12CC42E8" w:rsidR="00566B2B" w:rsidRPr="00F11ED2" w:rsidRDefault="00566B2B" w:rsidP="00F11ED2">
      <w:pPr>
        <w:spacing w:after="0"/>
        <w:rPr>
          <w:rFonts w:cs="Times New Roman"/>
          <w:color w:val="000000"/>
          <w:shd w:val="clear" w:color="auto" w:fill="FFFFFF"/>
        </w:rPr>
      </w:pPr>
      <w:r>
        <w:rPr>
          <w:b/>
          <w:bCs/>
        </w:rPr>
        <w:t>F</w:t>
      </w:r>
      <w:r w:rsidRPr="002F0A0C">
        <w:rPr>
          <w:b/>
          <w:bCs/>
        </w:rPr>
        <w:t xml:space="preserve">larnspik </w:t>
      </w:r>
      <w:r w:rsidRPr="00CC2D80">
        <w:rPr>
          <w:b/>
          <w:bCs/>
        </w:rPr>
        <w:t>(DD)</w:t>
      </w:r>
      <w:r>
        <w:rPr>
          <w:rFonts w:cs="Times New Roman"/>
          <w:color w:val="000000"/>
          <w:shd w:val="clear" w:color="auto" w:fill="FFFFFF"/>
        </w:rPr>
        <w:t xml:space="preserve"> är a</w:t>
      </w:r>
      <w:r w:rsidRPr="002F0A0C">
        <w:rPr>
          <w:rFonts w:cs="Times New Roman"/>
          <w:color w:val="000000"/>
          <w:shd w:val="clear" w:color="auto" w:fill="FFFFFF"/>
        </w:rPr>
        <w:t>ssocierad till den allmänna</w:t>
      </w:r>
      <w:r>
        <w:rPr>
          <w:rFonts w:cs="Times New Roman"/>
          <w:color w:val="000000"/>
          <w:shd w:val="clear" w:color="auto" w:fill="FFFFFF"/>
        </w:rPr>
        <w:t xml:space="preserve"> arten </w:t>
      </w:r>
      <w:r w:rsidRPr="002F0A0C">
        <w:rPr>
          <w:rFonts w:cs="Times New Roman"/>
          <w:color w:val="000000"/>
          <w:shd w:val="clear" w:color="auto" w:fill="FFFFFF"/>
        </w:rPr>
        <w:t xml:space="preserve">flarnlav </w:t>
      </w:r>
      <w:r>
        <w:rPr>
          <w:rFonts w:cs="Times New Roman"/>
          <w:color w:val="000000"/>
          <w:shd w:val="clear" w:color="auto" w:fill="FFFFFF"/>
        </w:rPr>
        <w:t>(</w:t>
      </w:r>
      <w:r w:rsidRPr="002F0A0C">
        <w:rPr>
          <w:rFonts w:cs="Times New Roman"/>
          <w:i/>
          <w:iCs/>
          <w:color w:val="000000"/>
          <w:shd w:val="clear" w:color="auto" w:fill="FFFFFF"/>
        </w:rPr>
        <w:t>Hypocenomyce scalaris</w:t>
      </w:r>
      <w:r>
        <w:rPr>
          <w:rFonts w:cs="Times New Roman"/>
          <w:color w:val="000000"/>
          <w:shd w:val="clear" w:color="auto" w:fill="FFFFFF"/>
        </w:rPr>
        <w:t>)</w:t>
      </w:r>
      <w:r w:rsidRPr="002F0A0C">
        <w:rPr>
          <w:rFonts w:cs="Times New Roman"/>
          <w:color w:val="000000"/>
          <w:shd w:val="clear" w:color="auto" w:fill="FFFFFF"/>
        </w:rPr>
        <w:t xml:space="preserve"> </w:t>
      </w:r>
      <w:r>
        <w:rPr>
          <w:rFonts w:cs="Times New Roman"/>
          <w:color w:val="000000"/>
          <w:shd w:val="clear" w:color="auto" w:fill="FFFFFF"/>
        </w:rPr>
        <w:t>och</w:t>
      </w:r>
      <w:r w:rsidRPr="002F0A0C">
        <w:rPr>
          <w:rFonts w:cs="Times New Roman"/>
          <w:color w:val="000000"/>
          <w:shd w:val="clear" w:color="auto" w:fill="FFFFFF"/>
        </w:rPr>
        <w:t xml:space="preserve"> förekommer sällsynt i skogar med lång trädkontinuitet</w:t>
      </w:r>
      <w:r>
        <w:rPr>
          <w:rFonts w:cs="Times New Roman"/>
          <w:color w:val="000000"/>
          <w:shd w:val="clear" w:color="auto" w:fill="FFFFFF"/>
        </w:rPr>
        <w:t>, även påträffad på</w:t>
      </w:r>
      <w:r w:rsidRPr="002F0A0C">
        <w:rPr>
          <w:rFonts w:cs="Times New Roman"/>
          <w:color w:val="000000"/>
          <w:shd w:val="clear" w:color="auto" w:fill="FFFFFF"/>
        </w:rPr>
        <w:t xml:space="preserve"> en gammal timmerbyggnad.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E885BE6" w14:textId="77777777" w:rsidR="00566B2B" w:rsidRDefault="00566B2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mykorrhiza med gran </w:t>
      </w:r>
      <w:r>
        <w:t>och växer</w:t>
      </w:r>
      <w:r w:rsidRPr="00B85A5D">
        <w:t xml:space="preserve"> i äldre barrskog på näringsrik, kalkpåverkad mark. Växtmiljön utgörs vanligen av örtrika granskogar med höga </w:t>
      </w:r>
      <w:r w:rsidRPr="00B85A5D">
        <w:lastRenderedPageBreak/>
        <w:t>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7B485E97" w14:textId="77777777" w:rsidR="00EB55A3" w:rsidRDefault="00EB55A3" w:rsidP="00EB55A3">
      <w:pPr>
        <w:spacing w:after="0"/>
      </w:pPr>
      <w:r w:rsidRPr="00C42D8B">
        <w:rPr>
          <w:b/>
          <w:bCs/>
        </w:rPr>
        <w:t>Flikbålmossa (NT)</w:t>
      </w:r>
      <w:r>
        <w:t xml:space="preserve"> </w:t>
      </w:r>
      <w:r w:rsidRPr="00B21655">
        <w:t>växer</w:t>
      </w:r>
      <w:r w:rsidRPr="00C42D8B">
        <w:t xml:space="preserve"> i rikkärr, källkärr och sumpskog. Arten förekommer främst i södra Sverige (sällsynt i Norrland). </w:t>
      </w:r>
      <w:r>
        <w:t>D</w:t>
      </w:r>
      <w:r w:rsidRPr="00C42D8B">
        <w:t xml:space="preserve">ikning </w:t>
      </w:r>
      <w:r>
        <w:t>och i</w:t>
      </w:r>
      <w:r w:rsidRPr="00C42D8B">
        <w:t>genväxning av rikkärr och minskning av sumpskog och källor i södra Sverige gör att arten bedöms ha en fortgående minskning</w:t>
      </w:r>
      <w:r>
        <w:t xml:space="preserve"> (</w:t>
      </w:r>
      <w:r w:rsidRPr="00D52347">
        <w:t>SLU Artdatabanken, 202</w:t>
      </w:r>
      <w:r>
        <w:t>6</w:t>
      </w:r>
      <w:r w:rsidRPr="00D52347">
        <w:t>).</w:t>
      </w:r>
    </w:p>
    <w:p w14:paraId="7C51557C" w14:textId="77777777" w:rsidR="00EB55A3" w:rsidRDefault="00EB55A3" w:rsidP="009E6CB2"/>
    <w:p w14:paraId="774A1473" w14:textId="77777777" w:rsidR="00A709F7" w:rsidRPr="00E94D5E" w:rsidRDefault="00A709F7" w:rsidP="00A709F7">
      <w:pPr>
        <w:spacing w:after="0"/>
      </w:pPr>
      <w:r w:rsidRPr="004B74F9">
        <w:rPr>
          <w:b/>
          <w:bCs/>
        </w:rPr>
        <w:t>Flockflugsvamp (NT)</w:t>
      </w:r>
      <w:r>
        <w:t xml:space="preserve"> b</w:t>
      </w:r>
      <w:r w:rsidRPr="00F31BBC">
        <w:t xml:space="preserve">ildar mykorrhiza med </w:t>
      </w:r>
      <w:r w:rsidRPr="004B74F9">
        <w:t>bl.a. bok, björk och hassel i ängsboksskog, ädellövskog, hässlen och parker.</w:t>
      </w:r>
      <w:r>
        <w:t xml:space="preserve"> </w:t>
      </w:r>
      <w:r w:rsidRPr="004B74F9">
        <w:t>Eftersökt och uppenbart ovanlig och med mycket liten population. </w:t>
      </w:r>
      <w:r w:rsidRPr="00422A04">
        <w:t>Arten hotas främst av avverkning eller att växtplatserna förstörs på annat sätt.</w:t>
      </w:r>
      <w:r>
        <w:t xml:space="preserve"> </w:t>
      </w:r>
      <w:r w:rsidRPr="00422A04">
        <w:t>Om arten påträffas bör det leda till att växtplatserna säkerställs</w:t>
      </w:r>
      <w:r>
        <w:t xml:space="preserve"> (</w:t>
      </w:r>
      <w:r w:rsidRPr="00D52347">
        <w:t>SLU Artdatabanken, 202</w:t>
      </w:r>
      <w:r>
        <w:t>6</w:t>
      </w:r>
      <w:r w:rsidRPr="00D52347">
        <w:t>).</w:t>
      </w:r>
    </w:p>
    <w:p w14:paraId="68E0953A" w14:textId="77777777" w:rsidR="00A709F7" w:rsidRDefault="00A709F7" w:rsidP="009E6CB2"/>
    <w:p w14:paraId="6DA3511C" w14:textId="77777777" w:rsidR="003322DD" w:rsidRPr="00C6566E" w:rsidRDefault="003322DD" w:rsidP="003322DD">
      <w:pPr>
        <w:spacing w:after="0"/>
        <w:rPr>
          <w:rFonts w:cs="Times New Roman"/>
          <w:color w:val="000000"/>
          <w:shd w:val="clear" w:color="auto" w:fill="FFFFFF"/>
        </w:rPr>
      </w:pPr>
      <w:r>
        <w:rPr>
          <w:b/>
          <w:bCs/>
        </w:rPr>
        <w:t>F</w:t>
      </w:r>
      <w:r w:rsidRPr="004F2B33">
        <w:rPr>
          <w:b/>
          <w:bCs/>
        </w:rPr>
        <w:t xml:space="preserve">lockig puderskivling </w:t>
      </w:r>
      <w:r w:rsidRPr="00D52347">
        <w:rPr>
          <w:b/>
          <w:bCs/>
        </w:rPr>
        <w:t>(</w:t>
      </w:r>
      <w:r>
        <w:rPr>
          <w:b/>
          <w:bCs/>
        </w:rPr>
        <w:t>NT</w:t>
      </w:r>
      <w:r w:rsidRPr="00D52347">
        <w:rPr>
          <w:b/>
          <w:bCs/>
        </w:rPr>
        <w:t xml:space="preserve">)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Artens växtplatser får inte kalavverkas, markavvattnas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w:t>
      </w:r>
      <w:r>
        <w:t>6</w:t>
      </w:r>
      <w:r w:rsidRPr="00D52347">
        <w:t>;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w:t>
      </w:r>
      <w:r w:rsidRPr="001156A0">
        <w:rPr>
          <w:bCs/>
        </w:rPr>
        <w:lastRenderedPageBreak/>
        <w:t xml:space="preserve">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Studier utförda i Finland visar att intill små vattendrag räcker det inte med en 30 meter bred skyddszon för att skydda dess mikroklimat (Lind, L. et al; SLU FaktaSkog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0FD07F96" w14:textId="31E23915" w:rsidR="00D16D51" w:rsidRPr="00694452" w:rsidRDefault="00D16D51" w:rsidP="00694452">
      <w:pPr>
        <w:spacing w:after="0"/>
      </w:pPr>
      <w:r>
        <w:rPr>
          <w:b/>
          <w:bCs/>
        </w:rPr>
        <w:t>F</w:t>
      </w:r>
      <w:r w:rsidRPr="005C3D74">
        <w:rPr>
          <w:b/>
          <w:bCs/>
        </w:rPr>
        <w:t>lodtagging</w:t>
      </w:r>
      <w:r>
        <w:rPr>
          <w:b/>
          <w:bCs/>
        </w:rPr>
        <w:t xml:space="preserve"> (DD)</w:t>
      </w:r>
      <w:r w:rsidRPr="00D52347">
        <w:rPr>
          <w:b/>
          <w:bCs/>
        </w:rPr>
        <w:t xml:space="preserve"> </w:t>
      </w:r>
      <w:r>
        <w:t>är en n</w:t>
      </w:r>
      <w:r w:rsidRPr="005C3D74">
        <w:t>edbrytare i murken ved av lövträd, t.ex. alm, ask och ek i fuktig örtrik ädellövskog. Känd från en aktuell lokal i landet, Rya skog i Göteborg. Eftersökt art men status och hotbild är oklar, uppenbarligen mycket sällsynt.</w:t>
      </w:r>
      <w:r>
        <w:t xml:space="preserve"> </w:t>
      </w:r>
      <w:r w:rsidRPr="00587E8C">
        <w:t>Fuktiga lövskogar och översvämningsskogar har minskat kraftigt genom uppodling, utdikning och exploatering.</w:t>
      </w:r>
      <w:r>
        <w:t xml:space="preserve"> Lokalen i Göteborg </w:t>
      </w:r>
      <w:r w:rsidRPr="00587E8C">
        <w:t>är hårt kringskuren av industriområden och för liten för att på sikt kunna bära upp en livskraftig population av arten</w:t>
      </w:r>
      <w:r>
        <w:t xml:space="preserve"> (</w:t>
      </w:r>
      <w:r w:rsidRPr="00D52347">
        <w:t>SLU Artdatabanken, 202</w:t>
      </w:r>
      <w:r>
        <w:t>5</w:t>
      </w:r>
      <w:r w:rsidRPr="00D52347">
        <w:t>).</w:t>
      </w:r>
    </w:p>
    <w:p w14:paraId="76F6C122" w14:textId="77777777" w:rsidR="00D16D51" w:rsidRDefault="00D16D51"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t xml:space="preserve">Fläckfingersvamp (VU) </w:t>
      </w:r>
      <w:r w:rsidRPr="00D52347">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7405B747" w14:textId="77777777" w:rsidR="00281A22" w:rsidRPr="00364BB6" w:rsidRDefault="00281A22" w:rsidP="00281A22">
      <w:pPr>
        <w:spacing w:after="0"/>
      </w:pPr>
      <w:r w:rsidRPr="00622DA6">
        <w:rPr>
          <w:b/>
          <w:bCs/>
        </w:rPr>
        <w:t>Fläckig glansspinnare (NT)</w:t>
      </w:r>
      <w:r>
        <w:t xml:space="preserve"> </w:t>
      </w:r>
      <w:r w:rsidRPr="00364BB6">
        <w:t>förekommer</w:t>
      </w:r>
      <w:r w:rsidRPr="00622DA6">
        <w:t> i frodiga eller fuktiga skogsmarker och påträffas i mindre gläntor, i skogsbryn, längs skogsvägar och ofta i ädellövskogar där solen lyser in under en del av dagen. Den kan också uppehålla sig i skuggiga skogspartier runt gläntor.</w:t>
      </w:r>
      <w:r>
        <w:t xml:space="preserve"> </w:t>
      </w:r>
      <w:r w:rsidRPr="007C62A8">
        <w:t>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w:t>
      </w:r>
      <w:r>
        <w:t xml:space="preserve"> (</w:t>
      </w:r>
      <w:r w:rsidRPr="00D52347">
        <w:t>SLU Artdatabanken, 202</w:t>
      </w:r>
      <w:r>
        <w:t>6</w:t>
      </w:r>
      <w:r w:rsidRPr="00D52347">
        <w:t>).</w:t>
      </w:r>
    </w:p>
    <w:p w14:paraId="30E55F66" w14:textId="77777777" w:rsidR="00281A22" w:rsidRDefault="00281A22" w:rsidP="009E6CB2">
      <w:pPr>
        <w:rPr>
          <w:rFonts w:eastAsia="Times New Roman" w:cs="Times New Roman"/>
          <w:color w:val="26282A"/>
          <w:shd w:val="clear" w:color="auto" w:fill="FFFFFF"/>
        </w:rPr>
      </w:pPr>
    </w:p>
    <w:p w14:paraId="73B62A02" w14:textId="77777777" w:rsidR="000312AE" w:rsidRPr="00196064" w:rsidRDefault="000312AE" w:rsidP="000312AE">
      <w:pPr>
        <w:spacing w:after="0"/>
      </w:pPr>
      <w:r w:rsidRPr="00196064">
        <w:rPr>
          <w:b/>
          <w:bCs/>
        </w:rPr>
        <w:t xml:space="preserve">Fläckig saffransspindling (NT) </w:t>
      </w:r>
      <w:r w:rsidRPr="00196064">
        <w:t xml:space="preserve">växer i ädellövrik skog, ängsbokskog, hässle och på kalktorräng i mosaikmarker där den </w:t>
      </w:r>
      <w:r w:rsidRPr="00196064">
        <w:rPr>
          <w:rFonts w:cs="Times New Roman"/>
          <w:color w:val="000000"/>
          <w:shd w:val="clear" w:color="auto" w:fill="FFFFFF"/>
        </w:rPr>
        <w:t>bildar mykorrhiza med ek, bok och hassel och sällsynt även med solvända (</w:t>
      </w:r>
      <w:r w:rsidRPr="00196064">
        <w:rPr>
          <w:rFonts w:cs="Times New Roman"/>
          <w:i/>
          <w:iCs/>
          <w:color w:val="000000"/>
          <w:shd w:val="clear" w:color="auto" w:fill="FFFFFF"/>
        </w:rPr>
        <w:t>Helianthemum nummularium</w:t>
      </w:r>
      <w:r w:rsidRPr="00196064">
        <w:rPr>
          <w:rFonts w:cs="Times New Roman"/>
          <w:color w:val="000000"/>
          <w:shd w:val="clear" w:color="auto" w:fill="FFFFFF"/>
        </w:rPr>
        <w:t>). Det främsta hotet mot arten är avverkning av dess värdträd.</w:t>
      </w:r>
      <w:r w:rsidRPr="00196064">
        <w:rPr>
          <w:rFonts w:ascii="Roboto" w:hAnsi="Roboto"/>
          <w:color w:val="000000"/>
          <w:shd w:val="clear" w:color="auto" w:fill="FFFFFF"/>
        </w:rPr>
        <w:t xml:space="preserve"> </w:t>
      </w:r>
      <w:r w:rsidRPr="00196064">
        <w:rPr>
          <w:rFonts w:cs="Times New Roman"/>
          <w:color w:val="000000"/>
          <w:shd w:val="clear" w:color="auto" w:fill="FFFFFF"/>
        </w:rPr>
        <w:t xml:space="preserve">Skydda ädellövskogen och sörj för dess kontinuitet. En långsiktig tillgång till värdträd säkras genom att växtplatserna undantas från avverkning. </w:t>
      </w:r>
      <w:r w:rsidRPr="00196064">
        <w:t xml:space="preserve">Fläckig saffransspindling är </w:t>
      </w:r>
      <w:r w:rsidRPr="00196064">
        <w:rPr>
          <w:rFonts w:cs="Times New Roman"/>
          <w:color w:val="000000"/>
          <w:shd w:val="clear" w:color="auto" w:fill="FFFFFF"/>
        </w:rPr>
        <w:t xml:space="preserve">globalt rödlistad som nära hotad (NT) vilket innebär att Sverige har ett internationellt ansvar för arten </w:t>
      </w:r>
      <w:r w:rsidRPr="00196064">
        <w:t>(SLU Artdatabanken, 2026; IUCN, 2021).</w:t>
      </w:r>
    </w:p>
    <w:p w14:paraId="5BF90C22" w14:textId="77777777" w:rsidR="00E42BA7" w:rsidRDefault="00E42BA7" w:rsidP="009E6CB2">
      <w:pPr>
        <w:rPr>
          <w:rFonts w:eastAsia="Times New Roman" w:cs="Times New Roman"/>
          <w:color w:val="26282A"/>
          <w:shd w:val="clear" w:color="auto" w:fill="FFFFFF"/>
        </w:rPr>
      </w:pPr>
    </w:p>
    <w:p w14:paraId="47C91352" w14:textId="2A961264" w:rsidR="00441AAF" w:rsidRDefault="00441AAF" w:rsidP="00441AAF">
      <w:pPr>
        <w:spacing w:after="0"/>
      </w:pPr>
      <w:bookmarkStart w:id="1" w:name="_Hlk195171083"/>
      <w:r>
        <w:rPr>
          <w:b/>
          <w:bCs/>
        </w:rPr>
        <w:lastRenderedPageBreak/>
        <w:t>Fläckporing (VU)</w:t>
      </w:r>
      <w:r>
        <w:t xml:space="preserve"> </w:t>
      </w:r>
      <w:bookmarkEnd w:id="1"/>
      <w:r>
        <w:t xml:space="preserve">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rsidR="005B1E99">
        <w:t xml:space="preserve">. </w:t>
      </w:r>
      <w:r w:rsidR="005B1E99">
        <w:rPr>
          <w:rFonts w:cs="Times New Roman"/>
        </w:rPr>
        <w:t>F</w:t>
      </w:r>
      <w:r w:rsidR="005B1E99" w:rsidRPr="00712E9C">
        <w:rPr>
          <w:rFonts w:cs="Times New Roman"/>
        </w:rPr>
        <w:t>läckporing</w:t>
      </w:r>
      <w:r w:rsidR="005B1E99">
        <w:rPr>
          <w:rFonts w:cs="Times New Roman"/>
        </w:rPr>
        <w:t xml:space="preserve"> är typisk art för </w:t>
      </w:r>
      <w:r w:rsidR="005B1E99" w:rsidRPr="00FE11A8">
        <w:rPr>
          <w:rFonts w:cs="Times New Roman"/>
          <w:i/>
          <w:iCs/>
        </w:rPr>
        <w:t>9010 Taiga</w:t>
      </w:r>
      <w:r>
        <w:t xml:space="preserve"> (SLU Artdatabanken, 2024; Nitare &amp; Skogsstyrelsen, 2019).</w:t>
      </w:r>
    </w:p>
    <w:p w14:paraId="381E38E7" w14:textId="77777777" w:rsidR="00E644A4" w:rsidRDefault="00E644A4" w:rsidP="00441AAF">
      <w:pPr>
        <w:spacing w:after="0"/>
      </w:pPr>
    </w:p>
    <w:p w14:paraId="46D5B59B" w14:textId="4519D1B7" w:rsidR="00684A4E" w:rsidRDefault="00684A4E" w:rsidP="00441AAF">
      <w:pPr>
        <w:spacing w:after="0"/>
      </w:pPr>
      <w:r>
        <w:rPr>
          <w:b/>
          <w:bCs/>
        </w:rPr>
        <w:t>F</w:t>
      </w:r>
      <w:r w:rsidRPr="000A52C3">
        <w:rPr>
          <w:b/>
          <w:bCs/>
        </w:rPr>
        <w:t xml:space="preserve">läckvingad träfluga </w:t>
      </w:r>
      <w:r>
        <w:rPr>
          <w:b/>
          <w:bCs/>
        </w:rPr>
        <w:t>(NT)</w:t>
      </w:r>
      <w:r w:rsidRPr="00D52347">
        <w:rPr>
          <w:b/>
          <w:bCs/>
        </w:rPr>
        <w:t xml:space="preserve"> </w:t>
      </w:r>
      <w:r>
        <w:t>har sin larvutveckling</w:t>
      </w:r>
      <w:r w:rsidRPr="000A52C3">
        <w:t xml:space="preserve"> i murkna lövträdsstockar och stubbar på skuggiga och fuktiga lokaler. </w:t>
      </w:r>
      <w:r>
        <w:t>Den</w:t>
      </w:r>
      <w:r w:rsidRPr="000A52C3">
        <w:t xml:space="preserve"> tycks vara speciellt associerad med bok och alm, men är även </w:t>
      </w:r>
      <w:r>
        <w:t xml:space="preserve">funnen </w:t>
      </w:r>
      <w:r w:rsidRPr="000A52C3">
        <w:t>på lokaler med inslag av al</w:t>
      </w:r>
      <w:r>
        <w:t>,</w:t>
      </w:r>
      <w:r w:rsidRPr="000A52C3">
        <w:t xml:space="preserve"> lind, björk och sälg. Arten kräver antagligen kontinuitet i förekomsten av lämplig död ved och tycks ha begränsad spridningsförmåga</w:t>
      </w:r>
      <w:r>
        <w:t>. Den hotas av u</w:t>
      </w:r>
      <w:r w:rsidRPr="000A52C3">
        <w:t>trensning av gamla lövträd och lövträdsrester i ädellövskog.</w:t>
      </w:r>
      <w:r>
        <w:t xml:space="preserve"> </w:t>
      </w:r>
      <w:r w:rsidRPr="000A52C3">
        <w:t>Skydd</w:t>
      </w:r>
      <w:r>
        <w:t xml:space="preserve">a </w:t>
      </w:r>
      <w:r w:rsidRPr="000A52C3">
        <w:t>raviner och andra lokaler med ädellövskogsbestånd rika på död ved</w:t>
      </w:r>
      <w:r>
        <w:t xml:space="preserve"> (</w:t>
      </w:r>
      <w:r w:rsidRPr="00D52347">
        <w:t>SLU Artdatabanken, 202</w:t>
      </w:r>
      <w:r>
        <w:t>5</w:t>
      </w:r>
      <w:r w:rsidRPr="00D52347">
        <w:t>).</w:t>
      </w:r>
    </w:p>
    <w:p w14:paraId="006AAC4F" w14:textId="77777777" w:rsidR="00684A4E" w:rsidRDefault="00684A4E" w:rsidP="00441AAF">
      <w:pPr>
        <w:spacing w:after="0"/>
      </w:pPr>
    </w:p>
    <w:p w14:paraId="26D39706" w14:textId="77777777" w:rsidR="00A521E9" w:rsidRDefault="00A521E9" w:rsidP="00A521E9">
      <w:pPr>
        <w:spacing w:after="0"/>
      </w:pPr>
      <w:r>
        <w:rPr>
          <w:b/>
          <w:bCs/>
        </w:rPr>
        <w:t>F</w:t>
      </w:r>
      <w:r w:rsidRPr="00012A93">
        <w:rPr>
          <w:b/>
          <w:bCs/>
        </w:rPr>
        <w:t>läderlundlav</w:t>
      </w:r>
      <w:r w:rsidRPr="00C42D8B">
        <w:rPr>
          <w:b/>
          <w:bCs/>
        </w:rPr>
        <w:t xml:space="preserve"> (NT)</w:t>
      </w:r>
      <w:r>
        <w:t xml:space="preserve"> </w:t>
      </w:r>
      <w:r w:rsidRPr="00B21655">
        <w:t>växer</w:t>
      </w:r>
      <w:r w:rsidRPr="00C42D8B">
        <w:t> </w:t>
      </w:r>
      <w:r w:rsidRPr="00012A93">
        <w:t>främst på äldre fläderbuskar i öppna skogar med hög och jämn luftfuktighet</w:t>
      </w:r>
      <w:r>
        <w:t xml:space="preserve"> </w:t>
      </w:r>
      <w:r w:rsidRPr="00012A93">
        <w:t>men är också funnen på olika lövträd.</w:t>
      </w:r>
      <w:r>
        <w:t xml:space="preserve"> </w:t>
      </w:r>
      <w:r w:rsidRPr="00012A93">
        <w:t>En minskning av populationen pågår eller förväntas ske. Minskningen avser förekomstarea, kvalitén på artens habitat, antalet lokalområden och antalet reproduktiva individer</w:t>
      </w:r>
      <w:r>
        <w:t xml:space="preserve"> (</w:t>
      </w:r>
      <w:r w:rsidRPr="00D52347">
        <w:t>SLU Artdatabanken, 202</w:t>
      </w:r>
      <w:r>
        <w:t>6</w:t>
      </w:r>
      <w:r w:rsidRPr="00D52347">
        <w:t>).</w:t>
      </w:r>
    </w:p>
    <w:p w14:paraId="02CFBD6E" w14:textId="77777777" w:rsidR="00A521E9" w:rsidRDefault="00A521E9" w:rsidP="00441AAF">
      <w:pPr>
        <w:spacing w:after="0"/>
      </w:pPr>
    </w:p>
    <w:p w14:paraId="6A5CFADC" w14:textId="77777777" w:rsidR="00E644A4" w:rsidRDefault="00E644A4" w:rsidP="00E644A4">
      <w:pPr>
        <w:spacing w:after="0"/>
      </w:pPr>
      <w:r w:rsidRPr="007A159A">
        <w:rPr>
          <w:b/>
          <w:bCs/>
        </w:rPr>
        <w:t>Forsgytterlav (NT)</w:t>
      </w:r>
      <w:r w:rsidRPr="007A159A">
        <w:t xml:space="preserve"> växer i skogsklädda raviner med mycket hög luftfuktighet, klippbranter och i forsdimmezonen vid forsar och vattenfall på bark av flera olika träd (gran, sälg, asp) eller på klippor. Förekommer även på gamla videbuskar vid vätar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58E988C6" w14:textId="77777777" w:rsidR="00D70CE2" w:rsidRPr="00A517E7" w:rsidRDefault="00D70CE2" w:rsidP="00D70CE2">
      <w:pPr>
        <w:spacing w:after="0"/>
      </w:pPr>
      <w:r w:rsidRPr="00D01FA5">
        <w:rPr>
          <w:b/>
          <w:bCs/>
        </w:rPr>
        <w:t>Forskrimmerlav (DD)</w:t>
      </w:r>
      <w:r>
        <w:t xml:space="preserve"> är endast </w:t>
      </w:r>
      <w:r w:rsidRPr="00D01FA5">
        <w:t>känd från ett fåtal lokaler i fjälltrakter. Växer på kalkhaltiga skifferklippor.</w:t>
      </w:r>
      <w:r>
        <w:t xml:space="preserve"> U</w:t>
      </w:r>
      <w:r w:rsidRPr="00A517E7">
        <w:t xml:space="preserve">tbyggnad av vattenkraft eller andra förändringar av vattenföringen i vattensystemet </w:t>
      </w:r>
      <w:r>
        <w:t xml:space="preserve">utgör </w:t>
      </w:r>
      <w:r w:rsidRPr="00A517E7">
        <w:t>ett hot liksom all avverkning eller utglesning av skogen på eller i omedelbar närhet av lokalerna.</w:t>
      </w:r>
      <w:r w:rsidRPr="00D01FA5">
        <w:t xml:space="preserve"> Faktaunderlaget bedöms vara otillräckligt för att avgöra vilken av de olika rödlistningskategorierna som är mest trolig</w:t>
      </w:r>
      <w:r>
        <w:t xml:space="preserve"> (</w:t>
      </w:r>
      <w:r w:rsidRPr="00D52347">
        <w:t>SLU Artdatabanken, 202</w:t>
      </w:r>
      <w:r>
        <w:t>6</w:t>
      </w:r>
      <w:r w:rsidRPr="00D52347">
        <w:t>).</w:t>
      </w:r>
    </w:p>
    <w:p w14:paraId="69D22E1C" w14:textId="77777777" w:rsidR="00D70CE2" w:rsidRDefault="00D70CE2" w:rsidP="00E644A4">
      <w:pPr>
        <w:spacing w:after="0"/>
      </w:pPr>
    </w:p>
    <w:p w14:paraId="37505C0B" w14:textId="521E6D51" w:rsidR="00D8223A" w:rsidRDefault="00AD3565" w:rsidP="00441AAF">
      <w:pPr>
        <w:spacing w:after="0"/>
      </w:pPr>
      <w:r>
        <w:rPr>
          <w:b/>
          <w:bCs/>
        </w:rPr>
        <w:t>Forskronlav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3FE8457E" w14:textId="77777777" w:rsidR="000334F2" w:rsidRDefault="000334F2" w:rsidP="00441AAF">
      <w:pPr>
        <w:spacing w:after="0"/>
      </w:pPr>
    </w:p>
    <w:p w14:paraId="0CC3079F" w14:textId="77777777" w:rsidR="00D33DCB" w:rsidRPr="00C72C9C" w:rsidRDefault="00D33DCB" w:rsidP="00D33DCB">
      <w:pPr>
        <w:spacing w:after="0"/>
        <w:rPr>
          <w:rFonts w:cs="Times New Roman"/>
        </w:rPr>
      </w:pPr>
      <w:r w:rsidRPr="00111406">
        <w:rPr>
          <w:rFonts w:cs="Times New Roman"/>
          <w:b/>
          <w:bCs/>
        </w:rPr>
        <w:t>Forsmossa</w:t>
      </w:r>
      <w:r>
        <w:rPr>
          <w:rFonts w:cs="Times New Roman"/>
        </w:rPr>
        <w:t xml:space="preserve"> </w:t>
      </w:r>
      <w:r w:rsidRPr="00111406">
        <w:rPr>
          <w:rFonts w:cs="Times New Roman"/>
        </w:rPr>
        <w:t>växer på sten, betongfundament, trädbaser och rötter i och vid vattendrag. Den är även funnen i källor och på översilade berghällar i kalkrika trakter.</w:t>
      </w:r>
      <w:r>
        <w:rPr>
          <w:rFonts w:cs="Times New Roman"/>
        </w:rPr>
        <w:t xml:space="preserve"> </w:t>
      </w:r>
      <w:r w:rsidRPr="00111406">
        <w:rPr>
          <w:rFonts w:cs="Times New Roman"/>
        </w:rPr>
        <w:t>Växtplatserna är oftast solexponerade och periodvis översvämmade. </w:t>
      </w:r>
      <w:r>
        <w:rPr>
          <w:rFonts w:cs="Times New Roman"/>
        </w:rPr>
        <w:t>F</w:t>
      </w:r>
      <w:r w:rsidRPr="00111406">
        <w:rPr>
          <w:rFonts w:cs="Times New Roman"/>
        </w:rPr>
        <w:t>orsmossa</w:t>
      </w:r>
      <w:r>
        <w:rPr>
          <w:rFonts w:cs="Times New Roman"/>
        </w:rPr>
        <w:t xml:space="preserve"> är typisk art för </w:t>
      </w:r>
      <w:r w:rsidRPr="00111406">
        <w:rPr>
          <w:rFonts w:cs="Times New Roman"/>
          <w:i/>
          <w:iCs/>
        </w:rPr>
        <w:t xml:space="preserve">9760 Svämädellövskog </w:t>
      </w:r>
      <w:r w:rsidRPr="00F60B43">
        <w:rPr>
          <w:rFonts w:cs="Times New Roman"/>
        </w:rPr>
        <w:t>(</w:t>
      </w:r>
      <w:r>
        <w:rPr>
          <w:rFonts w:cs="Times New Roman"/>
        </w:rPr>
        <w:t>SLU Artdatabanken, 2026</w:t>
      </w:r>
      <w:r w:rsidRPr="00900DF6">
        <w:rPr>
          <w:rFonts w:cs="Times New Roman"/>
        </w:rPr>
        <w:t>).</w:t>
      </w:r>
    </w:p>
    <w:p w14:paraId="1AB76DAA" w14:textId="77777777" w:rsidR="006F4C08" w:rsidRDefault="006F4C08" w:rsidP="00441AAF">
      <w:pPr>
        <w:spacing w:after="0"/>
      </w:pPr>
    </w:p>
    <w:p w14:paraId="36711BCC" w14:textId="77777777" w:rsidR="007C44C1" w:rsidRPr="00B64D9C" w:rsidRDefault="007C44C1" w:rsidP="007C44C1">
      <w:pPr>
        <w:spacing w:after="0"/>
      </w:pPr>
      <w:r>
        <w:rPr>
          <w:b/>
          <w:bCs/>
        </w:rPr>
        <w:t>F</w:t>
      </w:r>
      <w:r w:rsidRPr="003A3F17">
        <w:rPr>
          <w:b/>
          <w:bCs/>
        </w:rPr>
        <w:t>orspåskrislav</w:t>
      </w:r>
      <w:r w:rsidRPr="005C487B">
        <w:rPr>
          <w:b/>
          <w:bCs/>
        </w:rPr>
        <w:t xml:space="preserve"> (VU)</w:t>
      </w:r>
      <w:r>
        <w:t xml:space="preserve"> växer </w:t>
      </w:r>
      <w:r w:rsidRPr="003A3F17">
        <w:t>extremt fuktigt på något sluttande, kalkhaltiga skifferklippor vid vattenfall och forsar omgiven av boreal kontinuitetsskog.</w:t>
      </w:r>
      <w:r>
        <w:t xml:space="preserve"> </w:t>
      </w:r>
      <w:r w:rsidRPr="00593103">
        <w:t xml:space="preserve">En ytterligare utbyggnad av vattenkraft </w:t>
      </w:r>
      <w:r w:rsidRPr="00593103">
        <w:lastRenderedPageBreak/>
        <w:t>eller andra förändringar av vattenföringen i vattensystemet är ett hot liksom all avverkning eller utglesning av skogen på eller i omedelbar närhet av lokalerna</w:t>
      </w:r>
      <w:r>
        <w:t xml:space="preserve"> (</w:t>
      </w:r>
      <w:r w:rsidRPr="00D52347">
        <w:t>SLU Artdatabanken, 202</w:t>
      </w:r>
      <w:r>
        <w:t>6</w:t>
      </w:r>
      <w:r w:rsidRPr="00D52347">
        <w:t>).</w:t>
      </w:r>
    </w:p>
    <w:p w14:paraId="33537A88" w14:textId="77777777" w:rsidR="007C44C1" w:rsidRDefault="007C44C1" w:rsidP="00441AAF">
      <w:pPr>
        <w:spacing w:after="0"/>
      </w:pPr>
    </w:p>
    <w:p w14:paraId="251789FB" w14:textId="6665C864"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hålträd,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rsidR="00F24A19">
        <w:t xml:space="preserve">. Fransfladdermus är typisk art för </w:t>
      </w:r>
      <w:r w:rsidR="00F24A19" w:rsidRPr="002E6C35">
        <w:rPr>
          <w:i/>
          <w:iCs/>
        </w:rPr>
        <w:t>8310 Grottor</w:t>
      </w:r>
      <w:r w:rsidR="00F24A19">
        <w:t xml:space="preserve"> och </w:t>
      </w:r>
      <w:r w:rsidR="00F24A19" w:rsidRPr="002E6C35">
        <w:rPr>
          <w:i/>
          <w:iCs/>
        </w:rPr>
        <w:t>8330 Havsgrottor</w:t>
      </w:r>
      <w:r>
        <w:t xml:space="preserve"> (SLU Artdatabanken, 2024)</w:t>
      </w:r>
      <w:r w:rsidRPr="00C815C1">
        <w:t>.</w:t>
      </w:r>
    </w:p>
    <w:p w14:paraId="7F37ED11" w14:textId="77777777" w:rsidR="00C638AB" w:rsidRDefault="00C638AB" w:rsidP="00D8223A">
      <w:pPr>
        <w:spacing w:after="0"/>
      </w:pPr>
    </w:p>
    <w:p w14:paraId="5180A97C" w14:textId="502260F0" w:rsidR="00F73866" w:rsidRDefault="00F73866" w:rsidP="00D8223A">
      <w:pPr>
        <w:spacing w:after="0"/>
      </w:pPr>
      <w:r w:rsidRPr="00A41EE8">
        <w:rPr>
          <w:b/>
          <w:bCs/>
        </w:rPr>
        <w:t>Fransig ockraporing (NT)</w:t>
      </w:r>
      <w:r w:rsidRPr="00697D42">
        <w:t xml:space="preserve"> </w:t>
      </w:r>
      <w:r w:rsidRPr="00A41EE8">
        <w:t>är en vednedbrytare som växer på diverse arter av lövved, mera sällan på barrved i löv- och blandskog.</w:t>
      </w:r>
      <w:r>
        <w:t xml:space="preserve"> </w:t>
      </w:r>
      <w:r w:rsidRPr="00A41EE8">
        <w:t>Arten hotas av brist på död ved av lämplig kvalité i brukad skog.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41EE8">
        <w:t>För att säkerställa artens fortlevnad bör man dels se till att artens växtplatser hålls intakta, dels att ny ved tillkommer, gärna i omedelbar anslutning</w:t>
      </w:r>
      <w:r>
        <w:t xml:space="preserve"> (SLU Artdatabanken, 2026).</w:t>
      </w:r>
    </w:p>
    <w:p w14:paraId="425EBCEC" w14:textId="77777777" w:rsidR="00F73866" w:rsidRDefault="00F73866" w:rsidP="00D8223A">
      <w:pPr>
        <w:spacing w:after="0"/>
      </w:pPr>
    </w:p>
    <w:p w14:paraId="7654BC81" w14:textId="27B7F7BB" w:rsidR="008C3B9D" w:rsidRDefault="008C3B9D" w:rsidP="00D8223A">
      <w:pPr>
        <w:spacing w:after="0"/>
      </w:pPr>
      <w:r>
        <w:rPr>
          <w:b/>
          <w:bCs/>
        </w:rPr>
        <w:t>F</w:t>
      </w:r>
      <w:r w:rsidRPr="009D4477">
        <w:rPr>
          <w:b/>
          <w:bCs/>
        </w:rPr>
        <w:t xml:space="preserve">ransporing </w:t>
      </w:r>
      <w:r>
        <w:rPr>
          <w:b/>
          <w:bCs/>
        </w:rPr>
        <w:t>(VU)</w:t>
      </w:r>
      <w:r>
        <w:t xml:space="preserve"> </w:t>
      </w:r>
      <w:r w:rsidRPr="009D4477">
        <w:t>växer främst på starkt murken ved av gran och tall, sällan en, björk, hassel och annat lövträd i barr- och blandskog.</w:t>
      </w:r>
      <w:r>
        <w:t xml:space="preserve"> </w:t>
      </w:r>
      <w:r w:rsidRPr="00E23E7A">
        <w:t>Arten hotas av brist på lämpliga växtplatser eftersom det i kulturskogen ofta råder brist på lågor i sena nedbrytningsstadier. Arten har sin tyngdpunkt i södra delen av landet där bristen på äldre skog i naturtillstånd är särskilt påtaglig.</w:t>
      </w:r>
      <w:r>
        <w:t xml:space="preserve"> </w:t>
      </w:r>
      <w:r w:rsidRPr="00E23E7A">
        <w:t>Fler områden med äldre skog där arten finns bör sparas i södra Sverige även om de är små.</w:t>
      </w:r>
      <w:r>
        <w:t xml:space="preserve"> F</w:t>
      </w:r>
      <w:r w:rsidRPr="00270373">
        <w:t>ör säker artbestämning</w:t>
      </w:r>
      <w:r>
        <w:t xml:space="preserve"> behöver arten mikroskoperas (SLU Artdatabanken, 2025).</w:t>
      </w:r>
    </w:p>
    <w:p w14:paraId="27FEBB49" w14:textId="77777777" w:rsidR="008C3B9D" w:rsidRDefault="008C3B9D" w:rsidP="00D8223A">
      <w:pPr>
        <w:spacing w:after="0"/>
      </w:pPr>
    </w:p>
    <w:p w14:paraId="643896B5" w14:textId="334B7395" w:rsidR="005B094F" w:rsidRDefault="005B094F" w:rsidP="00D8223A">
      <w:pPr>
        <w:spacing w:after="0"/>
      </w:pPr>
      <w:r>
        <w:rPr>
          <w:b/>
          <w:bCs/>
        </w:rPr>
        <w:t>F</w:t>
      </w:r>
      <w:r w:rsidRPr="00EF0DE3">
        <w:rPr>
          <w:b/>
          <w:bCs/>
        </w:rPr>
        <w:t xml:space="preserve">ransrosettlav </w:t>
      </w:r>
      <w:r>
        <w:rPr>
          <w:b/>
          <w:bCs/>
        </w:rPr>
        <w:t>(VU)</w:t>
      </w:r>
      <w:r>
        <w:t xml:space="preserve"> </w:t>
      </w:r>
      <w:r w:rsidRPr="00CC3F28">
        <w:t xml:space="preserve">växer på </w:t>
      </w:r>
      <w:r w:rsidRPr="00EF0DE3">
        <w:t>kvistar och grenar av lövträd, framförallt asp</w:t>
      </w:r>
      <w:r>
        <w:t xml:space="preserve"> </w:t>
      </w:r>
      <w:r w:rsidRPr="00EF0DE3">
        <w:t>i öppna lägen.</w:t>
      </w:r>
      <w:r>
        <w:t xml:space="preserve"> </w:t>
      </w:r>
      <w:r w:rsidRPr="00EF0DE3">
        <w:t>Den har hittats växande uppe i kronan på omkullfallna träd och eventuellt kan den vara vanligare här än på kvistar längre ned på träden vilket i så fall gör arten svårinventerad.</w:t>
      </w:r>
      <w:r>
        <w:t xml:space="preserve"> </w:t>
      </w:r>
      <w:r w:rsidRPr="00EF0DE3">
        <w:t>Lokaler där fransrosettlav finns kvar måste skyddas. Avverkning av värdträd måste undvikas</w:t>
      </w:r>
      <w:r>
        <w:t xml:space="preserve"> (</w:t>
      </w:r>
      <w:r w:rsidRPr="00D52347">
        <w:t>SLU Artdatabanken, 202</w:t>
      </w:r>
      <w:r>
        <w:t>5</w:t>
      </w:r>
      <w:r w:rsidRPr="00D52347">
        <w:t>).</w:t>
      </w:r>
    </w:p>
    <w:p w14:paraId="56A6B6B8" w14:textId="77777777" w:rsidR="005B094F" w:rsidRDefault="005B094F"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33770FC8" w14:textId="77777777" w:rsidR="005417D8" w:rsidRDefault="005417D8" w:rsidP="005417D8">
      <w:pPr>
        <w:spacing w:after="0"/>
      </w:pPr>
      <w:r w:rsidRPr="00425FE8">
        <w:rPr>
          <w:b/>
          <w:bCs/>
        </w:rPr>
        <w:t>Frostfläck (CR)</w:t>
      </w:r>
      <w:r>
        <w:t xml:space="preserve"> är en akut hotad art som</w:t>
      </w:r>
      <w:r w:rsidRPr="008B12C7">
        <w:t xml:space="preserve"> </w:t>
      </w:r>
      <w:r>
        <w:t xml:space="preserve">i Sverige </w:t>
      </w:r>
      <w:r w:rsidRPr="008B12C7">
        <w:t>enbart</w:t>
      </w:r>
      <w:r>
        <w:t xml:space="preserve"> är</w:t>
      </w:r>
      <w:r w:rsidRPr="008B12C7">
        <w:t xml:space="preserve"> känd från Gotland</w:t>
      </w:r>
      <w:r>
        <w:t xml:space="preserve"> där den v</w:t>
      </w:r>
      <w:r w:rsidRPr="008B12C7">
        <w:t>äxer på ask eller sällsynt på hassel i områden med lång trädkontinuitet</w:t>
      </w:r>
      <w:r>
        <w:t>. Askskottsjuka samt l</w:t>
      </w:r>
      <w:r w:rsidRPr="008B12C7">
        <w:t xml:space="preserve">okal gallring och röjning av unga askar på platser med frostfläck är det största hotet </w:t>
      </w:r>
      <w:r>
        <w:t xml:space="preserve">mot arten. </w:t>
      </w:r>
      <w:r w:rsidRPr="008B12C7">
        <w:t>Förekomsterna på norra Gotland av</w:t>
      </w:r>
      <w:r>
        <w:t xml:space="preserve"> frostfläck</w:t>
      </w:r>
      <w:r w:rsidRPr="008B12C7">
        <w:t> är de största som är kända i ett globalt perspektiv varför Sverige har ett internationellt ansvar för att skydda arten</w:t>
      </w:r>
      <w:r>
        <w:t xml:space="preserve"> (</w:t>
      </w:r>
      <w:r w:rsidRPr="00D52347">
        <w:t>SLU Artdatabanken, 202</w:t>
      </w:r>
      <w:r>
        <w:t>6</w:t>
      </w:r>
      <w:r w:rsidRPr="00D52347">
        <w:t>).</w:t>
      </w:r>
    </w:p>
    <w:p w14:paraId="79A53528" w14:textId="77777777" w:rsidR="005417D8" w:rsidRDefault="005417D8" w:rsidP="005417D8">
      <w:pPr>
        <w:spacing w:after="0"/>
      </w:pPr>
    </w:p>
    <w:p w14:paraId="42993026" w14:textId="0CFBB495" w:rsidR="005417D8" w:rsidRPr="00F11ED2" w:rsidRDefault="005417D8" w:rsidP="00D8223A">
      <w:pPr>
        <w:spacing w:after="0"/>
        <w:rPr>
          <w:rFonts w:cs="Times New Roman"/>
          <w:color w:val="000000"/>
          <w:shd w:val="clear" w:color="auto" w:fill="FFFFFF"/>
        </w:rPr>
      </w:pPr>
      <w:r w:rsidRPr="00FC1BCC">
        <w:rPr>
          <w:b/>
          <w:bCs/>
        </w:rPr>
        <w:lastRenderedPageBreak/>
        <w:t>Frostig asplav (DD)</w:t>
      </w:r>
      <w:r>
        <w:rPr>
          <w:rFonts w:cs="Times New Roman"/>
          <w:color w:val="000000"/>
          <w:shd w:val="clear" w:color="auto" w:fill="FFFFFF"/>
        </w:rPr>
        <w:t xml:space="preserve"> v</w:t>
      </w:r>
      <w:r w:rsidRPr="00FC1BCC">
        <w:rPr>
          <w:rFonts w:cs="Times New Roman"/>
          <w:color w:val="000000"/>
          <w:shd w:val="clear" w:color="auto" w:fill="FFFFFF"/>
        </w:rPr>
        <w:t>äxer på slätbarkiga träd (ask och rönn) i öppna skogar med hög luftfuktighet</w:t>
      </w:r>
      <w:r>
        <w:rPr>
          <w:rFonts w:cs="Times New Roman"/>
          <w:color w:val="000000"/>
          <w:shd w:val="clear" w:color="auto" w:fill="FFFFFF"/>
        </w:rPr>
        <w:t xml:space="preserve">. </w:t>
      </w:r>
      <w:r w:rsidRPr="00FC1BCC">
        <w:rPr>
          <w:rFonts w:cs="Times New Roman"/>
          <w:color w:val="000000"/>
          <w:shd w:val="clear" w:color="auto" w:fill="FFFFFF"/>
        </w:rPr>
        <w:t>Askskottssjuka är ett allvarligt hot, men även dränering av och avverkning på artens lokaler utgör hot. Bara ett fåtal av lokalerna är skyddade.</w:t>
      </w:r>
      <w:r>
        <w:rPr>
          <w:rFonts w:cs="Times New Roman"/>
          <w:color w:val="000000"/>
          <w:shd w:val="clear" w:color="auto" w:fill="FFFFFF"/>
        </w:rPr>
        <w:t xml:space="preserve"> </w:t>
      </w:r>
      <w:r w:rsidRPr="00FC1BCC">
        <w:rPr>
          <w:rFonts w:cs="Times New Roman"/>
          <w:color w:val="000000"/>
          <w:shd w:val="clear" w:color="auto" w:fill="FFFFFF"/>
        </w:rPr>
        <w:t>Lokaler med arten bör skyddas. Avverkning och dränering av lokaler bör undvikas</w:t>
      </w:r>
      <w:r>
        <w:rPr>
          <w:rFonts w:cs="Times New Roman"/>
          <w:color w:val="000000"/>
          <w:shd w:val="clear" w:color="auto" w:fill="FFFFFF"/>
        </w:rPr>
        <w:t xml:space="preserve"> </w:t>
      </w:r>
      <w:r w:rsidRPr="003632BC">
        <w:t>(SLU Artdatabanken, 202</w:t>
      </w:r>
      <w:r>
        <w:t>6</w:t>
      </w:r>
      <w:r w:rsidRPr="003632BC">
        <w:t>).</w:t>
      </w:r>
      <w:r>
        <w:t xml:space="preserve">    </w:t>
      </w:r>
    </w:p>
    <w:p w14:paraId="75766726" w14:textId="77777777" w:rsidR="005417D8" w:rsidRDefault="005417D8" w:rsidP="00D8223A">
      <w:pPr>
        <w:spacing w:after="0"/>
      </w:pPr>
    </w:p>
    <w:p w14:paraId="3A464B5F" w14:textId="77777777" w:rsidR="006D681A" w:rsidRPr="00B5527D" w:rsidRDefault="006D681A" w:rsidP="006D681A">
      <w:pPr>
        <w:spacing w:after="0"/>
        <w:rPr>
          <w:rFonts w:cs="Times New Roman"/>
          <w:color w:val="000000"/>
          <w:shd w:val="clear" w:color="auto" w:fill="FFFFFF"/>
        </w:rPr>
      </w:pPr>
      <w:r>
        <w:rPr>
          <w:b/>
          <w:bCs/>
        </w:rPr>
        <w:t>F</w:t>
      </w:r>
      <w:r w:rsidRPr="003A3C9B">
        <w:rPr>
          <w:b/>
          <w:bCs/>
        </w:rPr>
        <w:t xml:space="preserve">rostspindling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233776">
        <w:rPr>
          <w:rFonts w:cs="Times New Roman"/>
          <w:color w:val="000000"/>
          <w:shd w:val="clear" w:color="auto" w:fill="FFFFFF"/>
        </w:rPr>
        <w:t xml:space="preserve">mykorrhiza med </w:t>
      </w:r>
      <w:r w:rsidRPr="0004404A">
        <w:rPr>
          <w:rFonts w:cs="Times New Roman"/>
          <w:color w:val="000000"/>
          <w:shd w:val="clear" w:color="auto" w:fill="FFFFFF"/>
        </w:rPr>
        <w:t xml:space="preserve">främst </w:t>
      </w:r>
      <w:r w:rsidRPr="0097750A">
        <w:rPr>
          <w:rFonts w:cs="Times New Roman"/>
          <w:color w:val="000000"/>
          <w:shd w:val="clear" w:color="auto" w:fill="FFFFFF"/>
        </w:rPr>
        <w:t>hassel, ek, avenbok, lind och bok. Växer i gles ädellövskog, hässlen, löväng och hagmark på kalkrik mark på exklusiva lokaler i södra och mellersta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395A5D5D" w14:textId="77777777" w:rsidR="00D86987" w:rsidRDefault="00D86987" w:rsidP="00D8223A">
      <w:pPr>
        <w:spacing w:after="0"/>
      </w:pPr>
    </w:p>
    <w:p w14:paraId="4BFCA490" w14:textId="77777777" w:rsidR="00F469B2" w:rsidRPr="00EA2EEC" w:rsidRDefault="00F469B2" w:rsidP="00F469B2">
      <w:pPr>
        <w:spacing w:after="0"/>
      </w:pPr>
      <w:r w:rsidRPr="00EA2EEC">
        <w:rPr>
          <w:b/>
          <w:bCs/>
        </w:rPr>
        <w:t>Fruktkremla (DD)</w:t>
      </w:r>
      <w:r>
        <w:t xml:space="preserve"> är en värmekrävande art som bildar </w:t>
      </w:r>
      <w:r w:rsidRPr="000F7E8F">
        <w:t xml:space="preserve">mykorrhiza med </w:t>
      </w:r>
      <w:r w:rsidRPr="00EA2EEC">
        <w:t>ek på kalkrik mark i ädellövskog, löväng, ekrik hagmark och gammal parkmiljö.</w:t>
      </w:r>
      <w:r>
        <w:t xml:space="preserve"> </w:t>
      </w:r>
      <w:r w:rsidRPr="00EA2EEC">
        <w:t>Arten förefaller trivas i ljusa, halvöppna trädbestånd och har sannolikt gynnats av äldre tiders markanvändning. Total population i landet bedöms ha minskat p.g.a. igenväxning och omvandling av halvöppna skogar till sluten skogsmark.</w:t>
      </w:r>
      <w:r>
        <w:t xml:space="preserve"> </w:t>
      </w:r>
      <w:r w:rsidRPr="00EA2EEC">
        <w:t>Faktaunderlaget bedöms vara otillräckligt för att avgöra vilken av de olika rödlistningskategorierna som är mest trolig</w:t>
      </w:r>
      <w:r>
        <w:t xml:space="preserve"> (</w:t>
      </w:r>
      <w:r w:rsidRPr="00D52347">
        <w:t>SLU Artdatabanken, 202</w:t>
      </w:r>
      <w:r>
        <w:t>6</w:t>
      </w:r>
      <w:r w:rsidRPr="00D52347">
        <w:t>).</w:t>
      </w:r>
    </w:p>
    <w:p w14:paraId="030DEE65" w14:textId="77777777" w:rsidR="00F469B2" w:rsidRDefault="00F469B2" w:rsidP="00D8223A">
      <w:pPr>
        <w:spacing w:after="0"/>
      </w:pPr>
    </w:p>
    <w:p w14:paraId="1D089BA2" w14:textId="7942FDCA" w:rsidR="00CF6246" w:rsidRPr="003F3270" w:rsidRDefault="00CF6246" w:rsidP="00CF6246">
      <w:pPr>
        <w:spacing w:after="0"/>
      </w:pPr>
      <w:r>
        <w:rPr>
          <w:b/>
          <w:bCs/>
        </w:rPr>
        <w:t xml:space="preserve">Frygisk spindling (VU) </w:t>
      </w:r>
      <w:r w:rsidRPr="003E41A1">
        <w:t>förekommer huvudsakligen i äldre kontinuitetsskog</w:t>
      </w:r>
      <w:r>
        <w:t xml:space="preserve"> där den b</w:t>
      </w:r>
      <w:r w:rsidRPr="00F31C0D">
        <w:t>ildar mykorrhiza med tall, i kalktallskog och lavtallskog på torr, sandig och kalkrik mark.</w:t>
      </w:r>
      <w:r w:rsidRPr="003E41A1">
        <w:t> I norra Sverige även i örtrik barrblandskog på basisk grund. Den totala populationen i landet bedöms ha minskat och förväntas fortsätta minska på grund av slutavverkning av äldre kalkbarrskog. </w:t>
      </w:r>
      <w:r w:rsidRPr="00FB455C">
        <w:t xml:space="preserve">Minskningstakten överstiger gränsvärdet för </w:t>
      </w:r>
      <w:r>
        <w:t>s</w:t>
      </w:r>
      <w:r w:rsidRPr="00FB455C">
        <w:t>årbar (VU)</w:t>
      </w:r>
      <w:r>
        <w:t xml:space="preserve">. </w:t>
      </w:r>
      <w:r w:rsidRPr="008506EA">
        <w:t>Kalavverkning eller andra åtgärder inom skogsbruket som innebär att trädkontinuiteten bryts är det mest påtagliga hotet</w:t>
      </w:r>
      <w:r>
        <w:t xml:space="preserve"> mot arten</w:t>
      </w:r>
      <w:r w:rsidR="007F2D4D">
        <w:t>. Frygisk spindling är globalt rödlistad som sårbar (VU) vilket innebär att Sverige har ett internationellt ansvar för arten (SLU Artdatabanken, 2026; IUCN, 2021).</w:t>
      </w:r>
    </w:p>
    <w:p w14:paraId="6EA5A0F7" w14:textId="77777777" w:rsidR="00D86987" w:rsidRDefault="00D86987" w:rsidP="00D86987">
      <w:pPr>
        <w:spacing w:after="0"/>
        <w:rPr>
          <w:b/>
          <w:bCs/>
        </w:rPr>
      </w:pPr>
    </w:p>
    <w:p w14:paraId="41A11F8A" w14:textId="77777777" w:rsidR="003C12D1" w:rsidRDefault="003C12D1" w:rsidP="003C12D1">
      <w:pPr>
        <w:spacing w:after="0"/>
      </w:pPr>
      <w:r>
        <w:rPr>
          <w:b/>
          <w:bCs/>
        </w:rPr>
        <w:t>F</w:t>
      </w:r>
      <w:r w:rsidRPr="008A073C">
        <w:rPr>
          <w:b/>
          <w:bCs/>
        </w:rPr>
        <w:t>rökenspindling</w:t>
      </w:r>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i solvarma hässlen,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Lokaler med frökenspindling</w:t>
      </w:r>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4E3D1419" w14:textId="52CBA022" w:rsidR="004B6074" w:rsidRDefault="004B6074" w:rsidP="003C12D1">
      <w:pPr>
        <w:spacing w:after="0"/>
      </w:pPr>
      <w:r w:rsidRPr="00A563A7">
        <w:rPr>
          <w:b/>
          <w:bCs/>
        </w:rPr>
        <w:t xml:space="preserve">Furustumpbagge </w:t>
      </w:r>
      <w:r>
        <w:rPr>
          <w:b/>
          <w:bCs/>
        </w:rPr>
        <w:t>(NT)</w:t>
      </w:r>
      <w:r w:rsidRPr="00D52347">
        <w:rPr>
          <w:b/>
          <w:bCs/>
        </w:rPr>
        <w:t xml:space="preserve"> </w:t>
      </w:r>
      <w:r>
        <w:t xml:space="preserve">är en rovlevande skalbagge som </w:t>
      </w:r>
      <w:r w:rsidRPr="002741FA">
        <w:t>lever i gångarna av barkborrar under barken på döda eller döende barrträd, huvudsakligen tall men även gran. Arten är noterad i anknytning till flera olika barkborrearter såsom</w:t>
      </w:r>
      <w:r>
        <w:t xml:space="preserve"> mindre och större märgborre</w:t>
      </w:r>
      <w:r w:rsidRPr="002741FA">
        <w:t>,</w:t>
      </w:r>
      <w:r>
        <w:t xml:space="preserve"> blank dvärgborre</w:t>
      </w:r>
      <w:r w:rsidRPr="002741FA">
        <w:rPr>
          <w:i/>
          <w:iCs/>
        </w:rPr>
        <w:t>,</w:t>
      </w:r>
      <w:r>
        <w:t xml:space="preserve"> avlång barkborre (VU)</w:t>
      </w:r>
      <w:r w:rsidRPr="002741FA">
        <w:rPr>
          <w:i/>
          <w:iCs/>
        </w:rPr>
        <w:t> </w:t>
      </w:r>
      <w:r w:rsidRPr="002741FA">
        <w:t>och</w:t>
      </w:r>
      <w:r>
        <w:t xml:space="preserve"> granbarkborre</w:t>
      </w:r>
      <w:r w:rsidRPr="002741FA">
        <w:t xml:space="preserve">. </w:t>
      </w:r>
      <w:r w:rsidRPr="00B162FB">
        <w:t>Mycket tyder på att arten är bunden till naturskogar och har speciella krav som inte kan tillgodoses genom normalt, rationellt skogsbruk.</w:t>
      </w:r>
      <w:r>
        <w:t xml:space="preserve"> </w:t>
      </w:r>
      <w:r w:rsidRPr="00B162FB">
        <w:t>Naturskogar med barrträd bör skyddas i hela landet. Likaså bör vindfällen och stående, barkborreangripna träd sparas i lämplig omfattning</w:t>
      </w:r>
      <w:r>
        <w:t xml:space="preserve"> (</w:t>
      </w:r>
      <w:r w:rsidRPr="00D52347">
        <w:t>SLU Artdatabanken, 202</w:t>
      </w:r>
      <w:r>
        <w:t>5</w:t>
      </w:r>
      <w:r w:rsidRPr="00D52347">
        <w:t>).</w:t>
      </w:r>
    </w:p>
    <w:p w14:paraId="2EA69DEE" w14:textId="77777777" w:rsidR="004B6074" w:rsidRDefault="004B6074" w:rsidP="003C12D1">
      <w:pPr>
        <w:spacing w:after="0"/>
      </w:pPr>
    </w:p>
    <w:p w14:paraId="5366C5C2" w14:textId="34954C24" w:rsidR="002B032F" w:rsidRDefault="002B032F" w:rsidP="003C12D1">
      <w:pPr>
        <w:spacing w:after="0"/>
      </w:pPr>
      <w:r>
        <w:rPr>
          <w:b/>
          <w:bCs/>
        </w:rPr>
        <w:lastRenderedPageBreak/>
        <w:t>F</w:t>
      </w:r>
      <w:r w:rsidRPr="004D4CAB">
        <w:rPr>
          <w:b/>
          <w:bCs/>
        </w:rPr>
        <w:t>uruvedvivel</w:t>
      </w:r>
      <w:r w:rsidRPr="00A563A7">
        <w:rPr>
          <w:b/>
          <w:bCs/>
        </w:rPr>
        <w:t xml:space="preserve"> </w:t>
      </w:r>
      <w:r>
        <w:rPr>
          <w:b/>
          <w:bCs/>
        </w:rPr>
        <w:t>(NT)</w:t>
      </w:r>
      <w:r w:rsidRPr="00D52347">
        <w:rPr>
          <w:b/>
          <w:bCs/>
        </w:rPr>
        <w:t xml:space="preserve"> </w:t>
      </w:r>
      <w:r>
        <w:t>l</w:t>
      </w:r>
      <w:r w:rsidRPr="004D4CAB">
        <w:t>ever i murken, ofta torr kärnved i döda stammar och grövre grenar av tall</w:t>
      </w:r>
      <w:r>
        <w:t xml:space="preserve">. Arten påverkas negativt av brist på kontinuitetsskog och en </w:t>
      </w:r>
      <w:r w:rsidRPr="004D4CAB">
        <w:t>minskning av populationen pågår eller förväntas ske. Minskningen avser kvalitén på artens habitat</w:t>
      </w:r>
      <w:r>
        <w:t xml:space="preserve"> (</w:t>
      </w:r>
      <w:r w:rsidRPr="00D52347">
        <w:t>SLU Artdatabanken, 202</w:t>
      </w:r>
      <w:r>
        <w:t>5</w:t>
      </w:r>
      <w:r w:rsidRPr="00D52347">
        <w:t>).</w:t>
      </w:r>
    </w:p>
    <w:p w14:paraId="285B4BEA" w14:textId="77777777" w:rsidR="002B032F" w:rsidRDefault="002B032F" w:rsidP="003C12D1">
      <w:pPr>
        <w:spacing w:after="0"/>
      </w:pPr>
    </w:p>
    <w:p w14:paraId="6D6081A4" w14:textId="77777777" w:rsidR="00F01CB4" w:rsidRPr="00957CC4" w:rsidRDefault="00F01CB4" w:rsidP="00F01CB4">
      <w:pPr>
        <w:spacing w:after="0"/>
        <w:rPr>
          <w:rFonts w:cs="Times New Roman"/>
          <w:color w:val="000000"/>
          <w:shd w:val="clear" w:color="auto" w:fill="FFFFFF"/>
        </w:rPr>
      </w:pPr>
      <w:r>
        <w:rPr>
          <w:b/>
          <w:bCs/>
        </w:rPr>
        <w:t>F</w:t>
      </w:r>
      <w:r w:rsidRPr="0052704A">
        <w:rPr>
          <w:b/>
          <w:bCs/>
        </w:rPr>
        <w:t>yllitspindling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art som b</w:t>
      </w:r>
      <w:r w:rsidRPr="0052704A">
        <w:rPr>
          <w:rFonts w:cs="Times New Roman"/>
          <w:color w:val="000000"/>
          <w:shd w:val="clear" w:color="auto" w:fill="FFFFFF"/>
        </w:rPr>
        <w:t>ildar mykorrhiza med lind, möjligen även ek och hassel i ädellövskog och mosaikmarker på kalkrik mark. I världen med säkerhet enbart känd under lind i Oslofjorden och på skalgrus på Lammön,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Artens sällsynthet och den lilla populationsstorleken tillsammans med extremt höga krav på sina växtplatser gör arten mycket känslig för alla typer av förändringar som påverkar de lindskogar där den förekommer.</w:t>
      </w:r>
      <w:r>
        <w:rPr>
          <w:rFonts w:cs="Times New Roman"/>
          <w:color w:val="000000"/>
          <w:shd w:val="clear" w:color="auto" w:fill="FFFFFF"/>
        </w:rPr>
        <w:t xml:space="preserve"> </w:t>
      </w:r>
      <w:r w:rsidRPr="00F94D51">
        <w:rPr>
          <w:rFonts w:cs="Times New Roman"/>
          <w:color w:val="000000"/>
          <w:shd w:val="clear" w:color="auto" w:fill="FFFFFF"/>
        </w:rPr>
        <w:t>Främsta hotet är bebyggelse och annan exploatering samt skogsbruksåtgärder som exempelvis avverkningar. Arten är så sällsynt att även slumpmässiga orsaker utgör ett hot.</w:t>
      </w:r>
      <w:r>
        <w:rPr>
          <w:rFonts w:cs="Times New Roman"/>
          <w:color w:val="000000"/>
          <w:shd w:val="clear" w:color="auto" w:fill="FFFFFF"/>
        </w:rPr>
        <w:t xml:space="preserve"> </w:t>
      </w:r>
      <w:r w:rsidRPr="00957CC4">
        <w:rPr>
          <w:rFonts w:cs="Times New Roman"/>
          <w:color w:val="000000"/>
          <w:shd w:val="clear" w:color="auto" w:fill="FFFFFF"/>
        </w:rPr>
        <w:t xml:space="preserve">Om </w:t>
      </w:r>
      <w:r>
        <w:t>f</w:t>
      </w:r>
      <w:r w:rsidRPr="0086557D">
        <w:t>yllitspindling</w:t>
      </w:r>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2026).</w:t>
      </w:r>
    </w:p>
    <w:p w14:paraId="4E57E81E" w14:textId="77777777" w:rsidR="003C12D1" w:rsidRDefault="003C12D1" w:rsidP="00D86987">
      <w:pPr>
        <w:spacing w:after="0"/>
        <w:rPr>
          <w:b/>
          <w:bCs/>
        </w:rPr>
      </w:pPr>
    </w:p>
    <w:p w14:paraId="631D092E" w14:textId="7FC8F6F5" w:rsidR="00D86987" w:rsidRPr="00325B00" w:rsidRDefault="00D86987" w:rsidP="00D86987">
      <w:pPr>
        <w:spacing w:after="0"/>
        <w:rPr>
          <w:rFonts w:cs="Times New Roman"/>
        </w:rPr>
      </w:pPr>
      <w:r w:rsidRPr="00A521C5">
        <w:rPr>
          <w:b/>
          <w:bCs/>
        </w:rPr>
        <w:t>Fyrflikig jordstjärna</w:t>
      </w:r>
      <w:r>
        <w:rPr>
          <w:b/>
          <w:bCs/>
        </w:rPr>
        <w:t xml:space="preserve"> (NT)</w:t>
      </w:r>
      <w:r w:rsidRPr="00A521C5">
        <w:rPr>
          <w:b/>
          <w:bCs/>
        </w:rPr>
        <w:t xml:space="preserve"> </w:t>
      </w:r>
      <w:r w:rsidRPr="00A521C5">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w:t>
      </w:r>
      <w:r>
        <w:t xml:space="preserve">. </w:t>
      </w:r>
      <w:r w:rsidRPr="00760E8D">
        <w:t>Artens växtplatser, och även den närliggande skogsmiljön kring växtplatserna, bör undantas från slutavverkning och genomgripande gallringar</w:t>
      </w:r>
      <w:r w:rsidR="00325B00">
        <w:t xml:space="preserve">. </w:t>
      </w:r>
      <w:r w:rsidR="00325B00">
        <w:rPr>
          <w:rFonts w:cs="Times New Roman"/>
        </w:rPr>
        <w:t>F</w:t>
      </w:r>
      <w:r w:rsidR="00325B00" w:rsidRPr="00E20B49">
        <w:rPr>
          <w:rFonts w:cs="Times New Roman"/>
        </w:rPr>
        <w:t>yrflikig jordstjärna</w:t>
      </w:r>
      <w:r w:rsidR="00325B00">
        <w:rPr>
          <w:rFonts w:cs="Times New Roman"/>
        </w:rPr>
        <w:t xml:space="preserve"> är typisk art för </w:t>
      </w:r>
      <w:r w:rsidR="00325B00" w:rsidRPr="00E20B49">
        <w:rPr>
          <w:rFonts w:cs="Times New Roman"/>
          <w:i/>
          <w:iCs/>
        </w:rPr>
        <w:t>9050 Näringsrik granskog</w:t>
      </w:r>
      <w:r>
        <w:t xml:space="preserve"> (SLU Artdatabanken, 2024).</w:t>
      </w:r>
    </w:p>
    <w:p w14:paraId="09BEA937" w14:textId="77777777" w:rsidR="0097261D" w:rsidRDefault="0097261D" w:rsidP="00D86987">
      <w:pPr>
        <w:spacing w:after="0"/>
      </w:pPr>
    </w:p>
    <w:p w14:paraId="7326B774" w14:textId="77777777" w:rsidR="00493773" w:rsidRDefault="00493773" w:rsidP="00493773">
      <w:pPr>
        <w:spacing w:after="0"/>
      </w:pPr>
      <w:r>
        <w:rPr>
          <w:b/>
          <w:bCs/>
        </w:rPr>
        <w:t>F</w:t>
      </w:r>
      <w:r w:rsidRPr="000B4307">
        <w:rPr>
          <w:b/>
          <w:bCs/>
        </w:rPr>
        <w:t>yrfläckad vedsvampbagge</w:t>
      </w:r>
      <w:r w:rsidRPr="00D52347">
        <w:rPr>
          <w:b/>
          <w:bCs/>
        </w:rPr>
        <w:t xml:space="preserve"> </w:t>
      </w:r>
      <w:r>
        <w:t>är en skalbagge vars l</w:t>
      </w:r>
      <w:r w:rsidRPr="00486978">
        <w:t xml:space="preserve">arvutveckling </w:t>
      </w:r>
      <w:r>
        <w:t xml:space="preserve">främst </w:t>
      </w:r>
      <w:r w:rsidRPr="00486978">
        <w:t xml:space="preserve">sker i </w:t>
      </w:r>
      <w:r w:rsidRPr="0039344B">
        <w:t>trädsvampar (t.ex. svavelticka) och svampig mulm i hålträd av ek och bok, men även andra lövträd</w:t>
      </w:r>
      <w:r>
        <w:t xml:space="preserve">. Arten påverkas negativt av brist på död ved och det </w:t>
      </w:r>
      <w:r w:rsidRPr="00235A28">
        <w:t>föreligger indikation på eller misstanke om populationsminskning. Minskningen avser kvalitén på artens habitat</w:t>
      </w:r>
      <w:r>
        <w:t xml:space="preserve"> (</w:t>
      </w:r>
      <w:r w:rsidRPr="00D52347">
        <w:t>SLU Artdatabanken, 202</w:t>
      </w:r>
      <w:r>
        <w:t>6</w:t>
      </w:r>
      <w:r w:rsidRPr="00D52347">
        <w:t>).</w:t>
      </w:r>
    </w:p>
    <w:p w14:paraId="09A4B2A7" w14:textId="77777777" w:rsidR="0059596C" w:rsidRDefault="0059596C" w:rsidP="00D86987">
      <w:pPr>
        <w:spacing w:after="0"/>
      </w:pPr>
    </w:p>
    <w:p w14:paraId="27BC1A7C" w14:textId="77777777" w:rsidR="00583F80" w:rsidRPr="00AB00FC" w:rsidRDefault="00583F80" w:rsidP="00583F80">
      <w:pPr>
        <w:spacing w:after="0"/>
      </w:pPr>
      <w:r w:rsidRPr="00AB00FC">
        <w:rPr>
          <w:b/>
          <w:bCs/>
        </w:rPr>
        <w:t>Fyrpunktsgräsmal (EN)</w:t>
      </w:r>
      <w:r>
        <w:t xml:space="preserve"> är en starkt hotad fjäril som </w:t>
      </w:r>
      <w:r w:rsidRPr="00AB00FC">
        <w:t xml:space="preserve">påträffas i relativt tät och frodig granskog där </w:t>
      </w:r>
      <w:r>
        <w:t xml:space="preserve">värdväxten </w:t>
      </w:r>
      <w:r w:rsidRPr="00AB00FC">
        <w:t>vårfryl</w:t>
      </w:r>
      <w:r>
        <w:t>e</w:t>
      </w:r>
      <w:r w:rsidRPr="00AB00FC">
        <w:t xml:space="preserve"> växer.</w:t>
      </w:r>
      <w:r>
        <w:t xml:space="preserve"> </w:t>
      </w:r>
      <w:r w:rsidRPr="00AB00FC">
        <w:t>Larven gör en stor blåsmina som den vistas i till april-maj då den förpuppar sig. Fjärilen kläcks i månadsskiftet juni-juli och flyger några veckor framåt. A</w:t>
      </w:r>
      <w:r>
        <w:t>rten hotas av a</w:t>
      </w:r>
      <w:r w:rsidRPr="00AB00FC">
        <w:t xml:space="preserve">vverkning </w:t>
      </w:r>
      <w:r>
        <w:t xml:space="preserve">som </w:t>
      </w:r>
      <w:r w:rsidRPr="00AB00FC">
        <w:t>kan utplåna lokala populationer. Även skogsdikning kan påverka beståndet negativt.</w:t>
      </w:r>
      <w:r>
        <w:t xml:space="preserve"> </w:t>
      </w:r>
      <w:r w:rsidRPr="00AB00FC">
        <w:t>Arten verkar ha försvunnit från flera äldre lokaler, delvis p</w:t>
      </w:r>
      <w:r>
        <w:t>å grund</w:t>
      </w:r>
      <w:r w:rsidRPr="00AB00FC">
        <w:t xml:space="preserve"> av avverkning, och ytterst få belagda nyfynd har gjorts under 2000-talet.</w:t>
      </w:r>
      <w:r>
        <w:t xml:space="preserve"> Lokaler med arten bör skyddas (</w:t>
      </w:r>
      <w:r w:rsidRPr="00D52347">
        <w:t>SLU Artdatabanken, 202</w:t>
      </w:r>
      <w:r>
        <w:t>6</w:t>
      </w:r>
      <w:r w:rsidRPr="00D52347">
        <w:t>).</w:t>
      </w:r>
    </w:p>
    <w:p w14:paraId="42AA8E5C" w14:textId="77777777" w:rsidR="003146F0" w:rsidRDefault="003146F0"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sydvända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42F87871" w14:textId="3B4F139B" w:rsidR="00C62507" w:rsidRPr="00F11ED2" w:rsidRDefault="00C62507" w:rsidP="00D86987">
      <w:pPr>
        <w:spacing w:after="0"/>
        <w:rPr>
          <w:rFonts w:cs="Times New Roman"/>
          <w:color w:val="000000"/>
          <w:shd w:val="clear" w:color="auto" w:fill="FFFFFF"/>
        </w:rPr>
      </w:pPr>
      <w:r w:rsidRPr="00296D59">
        <w:rPr>
          <w:b/>
          <w:bCs/>
        </w:rPr>
        <w:t>Fågelträcksspindling (VU)</w:t>
      </w:r>
      <w:r>
        <w:rPr>
          <w:b/>
          <w:bCs/>
          <w:sz w:val="24"/>
          <w:szCs w:val="24"/>
        </w:rPr>
        <w:t xml:space="preserve"> </w:t>
      </w:r>
      <w:r w:rsidRPr="00AD66C0">
        <w:rPr>
          <w:rFonts w:cs="Times New Roman"/>
          <w:color w:val="000000"/>
          <w:shd w:val="clear" w:color="auto" w:fill="FFFFFF"/>
        </w:rPr>
        <w:t>bildar mykorrhiza med</w:t>
      </w:r>
      <w:r w:rsidRPr="007757E7">
        <w:rPr>
          <w:rFonts w:cs="Times New Roman"/>
          <w:color w:val="000000"/>
          <w:shd w:val="clear" w:color="auto" w:fill="FFFFFF"/>
        </w:rPr>
        <w:t xml:space="preserve"> </w:t>
      </w:r>
      <w:r w:rsidRPr="00296D59">
        <w:rPr>
          <w:rFonts w:cs="Times New Roman"/>
          <w:color w:val="000000"/>
          <w:shd w:val="clear" w:color="auto" w:fill="FFFFFF"/>
        </w:rPr>
        <w:t xml:space="preserve">tall och/eller gran i luckig och ljusöppen talldominerad kalkbarrskog. Huvudsakliga andelen av landets population finns på Gotland och i </w:t>
      </w:r>
      <w:r w:rsidRPr="00296D59">
        <w:rPr>
          <w:rFonts w:cs="Times New Roman"/>
          <w:color w:val="000000"/>
          <w:shd w:val="clear" w:color="auto" w:fill="FFFFFF"/>
        </w:rPr>
        <w:lastRenderedPageBreak/>
        <w:t>Uppland. Den totala populationen i landet bedöms ha minskat och förväntas fortsätta minska på grund av slutavverkning av äldre kalkbarrskog och kontinuitetsskog.</w:t>
      </w:r>
      <w:r>
        <w:rPr>
          <w:rFonts w:cs="Times New Roman"/>
          <w:color w:val="000000"/>
          <w:shd w:val="clear" w:color="auto" w:fill="FFFFFF"/>
        </w:rPr>
        <w:t xml:space="preserve"> </w:t>
      </w:r>
      <w:r w:rsidRPr="00296D59">
        <w:rPr>
          <w:rFonts w:cs="Times New Roman"/>
          <w:color w:val="000000"/>
          <w:shd w:val="clear" w:color="auto" w:fill="FFFFFF"/>
        </w:rPr>
        <w:t>Minskningstakten uppgår till 30 (15</w:t>
      </w:r>
      <w:r w:rsidRPr="00C63CB9">
        <w:t>–</w:t>
      </w:r>
      <w:r w:rsidRPr="00296D59">
        <w:rPr>
          <w:rFonts w:cs="Times New Roman"/>
          <w:color w:val="000000"/>
          <w:shd w:val="clear" w:color="auto" w:fill="FFFFFF"/>
        </w:rPr>
        <w:t>50) % inom 50 år</w:t>
      </w:r>
      <w:r>
        <w:rPr>
          <w:rFonts w:cs="Times New Roman"/>
          <w:color w:val="000000"/>
          <w:shd w:val="clear" w:color="auto" w:fill="FFFFFF"/>
        </w:rPr>
        <w:t xml:space="preserve"> och</w:t>
      </w:r>
      <w:r w:rsidRPr="00296D59">
        <w:rPr>
          <w:rFonts w:cs="Times New Roman"/>
          <w:color w:val="000000"/>
          <w:shd w:val="clear" w:color="auto" w:fill="FFFFFF"/>
        </w:rPr>
        <w:t xml:space="preserve"> överstiger gränsvärdet för Sårbar (VU)</w:t>
      </w:r>
      <w:r>
        <w:rPr>
          <w:rFonts w:cs="Times New Roman"/>
          <w:color w:val="000000"/>
          <w:shd w:val="clear" w:color="auto" w:fill="FFFFFF"/>
        </w:rPr>
        <w:t xml:space="preserve"> </w:t>
      </w:r>
      <w:r>
        <w:t>(SLU Artdatabanken, 2026).</w:t>
      </w:r>
    </w:p>
    <w:p w14:paraId="3CC74AFF" w14:textId="77777777" w:rsidR="00C62507" w:rsidRDefault="00C62507"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främst i långsamt växande gamla lavgranskogar</w:t>
      </w:r>
      <w:r>
        <w:rPr>
          <w:rFonts w:cs="Times New Roman"/>
          <w:color w:val="000000"/>
          <w:shd w:val="clear" w:color="auto" w:fill="FFFFFF"/>
        </w:rPr>
        <w:t>, o</w:t>
      </w:r>
      <w:r w:rsidRPr="003D0F7E">
        <w:rPr>
          <w:rFonts w:cs="Times New Roman"/>
          <w:color w:val="000000"/>
          <w:shd w:val="clear" w:color="auto" w:fill="FFFFFF"/>
        </w:rPr>
        <w:t>fta i samma träd som mindre dubbelögad bastborre (</w:t>
      </w:r>
      <w:r w:rsidRPr="003D0F7E">
        <w:rPr>
          <w:rFonts w:cs="Times New Roman"/>
          <w:i/>
          <w:iCs/>
          <w:color w:val="000000"/>
          <w:shd w:val="clear" w:color="auto" w:fill="FFFFFF"/>
        </w:rPr>
        <w:t>Polygraphus</w:t>
      </w:r>
      <w:r w:rsidRPr="003D0F7E">
        <w:rPr>
          <w:rFonts w:cs="Times New Roman"/>
          <w:color w:val="000000"/>
          <w:shd w:val="clear" w:color="auto" w:fill="FFFFFF"/>
        </w:rPr>
        <w:t> </w:t>
      </w:r>
      <w:r w:rsidRPr="003D0F7E">
        <w:rPr>
          <w:rFonts w:cs="Times New Roman"/>
          <w:i/>
          <w:iCs/>
          <w:color w:val="000000"/>
          <w:shd w:val="clear" w:color="auto" w:fill="FFFFFF"/>
        </w:rPr>
        <w:t>subopacus</w:t>
      </w:r>
      <w:r w:rsidRPr="003D0F7E">
        <w:rPr>
          <w:rFonts w:cs="Times New Roman"/>
          <w:color w:val="000000"/>
          <w:shd w:val="clear" w:color="auto" w:fill="FFFFFF"/>
        </w:rPr>
        <w:t>) och grangrenborre (</w:t>
      </w:r>
      <w:r w:rsidRPr="003D0F7E">
        <w:rPr>
          <w:rFonts w:cs="Times New Roman"/>
          <w:i/>
          <w:iCs/>
          <w:color w:val="000000"/>
          <w:shd w:val="clear" w:color="auto" w:fill="FFFFFF"/>
        </w:rPr>
        <w:t>Pityophtorus micrographus</w:t>
      </w:r>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Larvutvecklingen sker i torkande, hårt fastsittande bark på stammen av nyligen 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kvarvarande områden med gammal skog, främst senvuxen lavgranskog,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Spara naturskogsbestånd med senvuxna lavgranar.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6AA01BC5" w14:textId="60998B8F" w:rsidR="002E52A1" w:rsidRDefault="001436D1" w:rsidP="002E52A1">
      <w:pPr>
        <w:spacing w:after="0"/>
        <w:rPr>
          <w:rFonts w:cs="Times New Roman"/>
        </w:rPr>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w:t>
      </w:r>
      <w:r w:rsidR="002E52A1">
        <w:t>.</w:t>
      </w:r>
      <w:r>
        <w:t xml:space="preserve"> </w:t>
      </w:r>
      <w:r w:rsidR="002E52A1">
        <w:rPr>
          <w:rFonts w:cs="Times New Roman"/>
        </w:rPr>
        <w:t>F</w:t>
      </w:r>
      <w:r w:rsidR="002E52A1" w:rsidRPr="00162B2F">
        <w:rPr>
          <w:rFonts w:cs="Times New Roman"/>
        </w:rPr>
        <w:t>ällmossa</w:t>
      </w:r>
      <w:r w:rsidR="002E52A1">
        <w:rPr>
          <w:rFonts w:cs="Times New Roman"/>
        </w:rPr>
        <w:t xml:space="preserve"> är typisk art för </w:t>
      </w:r>
      <w:r w:rsidR="002E52A1" w:rsidRPr="00162B2F">
        <w:rPr>
          <w:rFonts w:cs="Times New Roman"/>
          <w:i/>
          <w:iCs/>
        </w:rPr>
        <w:t xml:space="preserve">9020 Nordlig ädellövskog, 9110 Näringsfattig bokskog, 9130 Näringsrik bokskog, 9160 Näringsrik ekskog, 9180 Ädellövskog i branter </w:t>
      </w:r>
      <w:r w:rsidR="002E52A1" w:rsidRPr="00162B2F">
        <w:rPr>
          <w:rFonts w:cs="Times New Roman"/>
        </w:rPr>
        <w:t>och</w:t>
      </w:r>
      <w:r w:rsidR="002E52A1" w:rsidRPr="00162B2F">
        <w:rPr>
          <w:rFonts w:cs="Times New Roman"/>
          <w:i/>
          <w:iCs/>
        </w:rPr>
        <w:t xml:space="preserve"> 9190 Näringsfattig ekskog</w:t>
      </w:r>
      <w:r w:rsidR="002E52A1" w:rsidRPr="00162B2F">
        <w:rPr>
          <w:rFonts w:cs="Times New Roman"/>
        </w:rPr>
        <w:t> </w:t>
      </w:r>
      <w:r w:rsidR="002E52A1" w:rsidRPr="000656E8">
        <w:rPr>
          <w:rFonts w:cs="Times New Roman"/>
        </w:rPr>
        <w:t>(SLU Artdatabanken, 2024; Nitare &amp; Skogsstyrelsen, 2019).</w:t>
      </w:r>
    </w:p>
    <w:p w14:paraId="33E3E8E5" w14:textId="29903F74" w:rsidR="001436D1" w:rsidRDefault="001436D1" w:rsidP="001436D1">
      <w:pPr>
        <w:spacing w:after="0"/>
      </w:pPr>
    </w:p>
    <w:p w14:paraId="6BF627D0" w14:textId="77777777" w:rsidR="00D86987" w:rsidRDefault="00D86987" w:rsidP="00D86987">
      <w:pPr>
        <w:spacing w:after="0"/>
      </w:pPr>
    </w:p>
    <w:p w14:paraId="54D14DE8" w14:textId="0F0FDE8F" w:rsidR="00646EBA" w:rsidRPr="00646EBA" w:rsidRDefault="00646EBA" w:rsidP="00D86987">
      <w:pPr>
        <w:spacing w:after="0"/>
        <w:rPr>
          <w:rFonts w:cs="Times New Roman"/>
        </w:rPr>
      </w:pPr>
      <w:r>
        <w:rPr>
          <w:rFonts w:cs="Times New Roman"/>
          <w:b/>
          <w:bCs/>
        </w:rPr>
        <w:t>F</w:t>
      </w:r>
      <w:r w:rsidRPr="007413E8">
        <w:rPr>
          <w:rFonts w:cs="Times New Roman"/>
          <w:b/>
          <w:bCs/>
        </w:rPr>
        <w:t>önsterlav</w:t>
      </w:r>
      <w:r>
        <w:rPr>
          <w:rFonts w:cs="Times New Roman"/>
        </w:rPr>
        <w:t xml:space="preserve"> är typisk art för </w:t>
      </w:r>
      <w:r w:rsidRPr="002A5678">
        <w:rPr>
          <w:rFonts w:cs="Times New Roman"/>
          <w:i/>
          <w:iCs/>
        </w:rPr>
        <w:t xml:space="preserve">9040 Fjällbjörkskog </w:t>
      </w:r>
      <w:r>
        <w:rPr>
          <w:rFonts w:cs="Times New Roman"/>
        </w:rPr>
        <w:t xml:space="preserve">och </w:t>
      </w:r>
      <w:r w:rsidRPr="007413E8">
        <w:rPr>
          <w:rFonts w:cs="Times New Roman"/>
          <w:i/>
          <w:iCs/>
        </w:rPr>
        <w:t>4060 Alpina rishedar</w:t>
      </w:r>
      <w:r w:rsidRPr="007413E8">
        <w:rPr>
          <w:rFonts w:cs="Times New Roman"/>
        </w:rPr>
        <w:t xml:space="preserve"> </w:t>
      </w:r>
      <w:r w:rsidRPr="00F60B43">
        <w:rPr>
          <w:rFonts w:cs="Times New Roman"/>
        </w:rPr>
        <w:t>(</w:t>
      </w:r>
      <w:r>
        <w:rPr>
          <w:rFonts w:cs="Times New Roman"/>
        </w:rPr>
        <w:t>SLU Artdatabanken, 2025</w:t>
      </w:r>
      <w:r w:rsidRPr="00900DF6">
        <w:rPr>
          <w:rFonts w:cs="Times New Roman"/>
        </w:rPr>
        <w:t>).</w:t>
      </w:r>
    </w:p>
    <w:p w14:paraId="34C535B3" w14:textId="77777777" w:rsidR="00646EBA" w:rsidRDefault="00646EBA" w:rsidP="00D86987">
      <w:pPr>
        <w:spacing w:after="0"/>
      </w:pPr>
    </w:p>
    <w:p w14:paraId="419D2AB4" w14:textId="4277C7BD" w:rsidR="00E97CA1" w:rsidRDefault="00E97CA1" w:rsidP="00D86987">
      <w:pPr>
        <w:spacing w:after="0"/>
      </w:pPr>
      <w:r w:rsidRPr="00CC6780">
        <w:rPr>
          <w:b/>
          <w:bCs/>
          <w:i/>
          <w:iCs/>
        </w:rPr>
        <w:t>Gabrius bescidicus</w:t>
      </w:r>
      <w:r w:rsidRPr="00CC6780">
        <w:rPr>
          <w:b/>
          <w:bCs/>
        </w:rPr>
        <w:t xml:space="preserve"> (VU)</w:t>
      </w:r>
      <w:r>
        <w:rPr>
          <w:b/>
          <w:bCs/>
        </w:rPr>
        <w:t xml:space="preserve"> </w:t>
      </w:r>
      <w:r w:rsidRPr="00DD1E74">
        <w:t xml:space="preserve">är en </w:t>
      </w:r>
      <w:r>
        <w:t>kortvinge</w:t>
      </w:r>
      <w:r w:rsidRPr="00DD1E74">
        <w:t xml:space="preserve"> </w:t>
      </w:r>
      <w:r>
        <w:t>vars b</w:t>
      </w:r>
      <w:r w:rsidRPr="00CC6780">
        <w:t>iologi är dåligt känd</w:t>
      </w:r>
      <w:r>
        <w:t>, men a</w:t>
      </w:r>
      <w:r w:rsidRPr="00CC6780">
        <w:t>rtens närmaste släktingar lever under barken på döda träd.</w:t>
      </w:r>
      <w:r>
        <w:t xml:space="preserve"> </w:t>
      </w:r>
      <w:r w:rsidRPr="00CC6780">
        <w:t>Svenska fynd är gjorda vid sållning av mossa, i anslutning till granris i en myrkant och i en fönsterfälla i urskogsartad tallskog</w:t>
      </w:r>
      <w:r>
        <w:t xml:space="preserve">. </w:t>
      </w:r>
      <w:r w:rsidRPr="00724D4F">
        <w:t>Artens status och hotsituation är svårbedömda utifrån nuvarande kunskap men eftersom den lever under bark bör avverkning vara den främsta hotfaktorn.</w:t>
      </w:r>
      <w:r>
        <w:t xml:space="preserve"> </w:t>
      </w:r>
      <w:r w:rsidRPr="00724D4F">
        <w:t xml:space="preserve">Bestånd där arten förekommer bör </w:t>
      </w:r>
      <w:r>
        <w:t>undantas</w:t>
      </w:r>
      <w:r w:rsidRPr="00724D4F">
        <w:t xml:space="preserve"> från avverkning</w:t>
      </w:r>
      <w:r>
        <w:t xml:space="preserve"> (</w:t>
      </w:r>
      <w:r w:rsidRPr="00D52347">
        <w:t>SLU Artdatabanken, 202</w:t>
      </w:r>
      <w:r>
        <w:t>5</w:t>
      </w:r>
      <w:r w:rsidRPr="00D52347">
        <w:t>).</w:t>
      </w:r>
    </w:p>
    <w:p w14:paraId="03A8BC08" w14:textId="77777777" w:rsidR="00E97CA1" w:rsidRDefault="00E97CA1" w:rsidP="00D86987">
      <w:pPr>
        <w:spacing w:after="0"/>
      </w:pPr>
    </w:p>
    <w:p w14:paraId="11E9E584" w14:textId="16B2E55D" w:rsidR="0041224B" w:rsidRDefault="0041224B" w:rsidP="00D86987">
      <w:pPr>
        <w:spacing w:after="0"/>
      </w:pPr>
      <w:r>
        <w:rPr>
          <w:b/>
          <w:bCs/>
        </w:rPr>
        <w:t>G</w:t>
      </w:r>
      <w:r w:rsidRPr="00932419">
        <w:rPr>
          <w:b/>
          <w:bCs/>
        </w:rPr>
        <w:t xml:space="preserve">affelskinn </w:t>
      </w:r>
      <w:r>
        <w:rPr>
          <w:b/>
          <w:bCs/>
        </w:rPr>
        <w:t>(VU)</w:t>
      </w:r>
      <w:r>
        <w:t xml:space="preserve"> är en n</w:t>
      </w:r>
      <w:r w:rsidRPr="00932419">
        <w:t>edbrytare i grova och starkt nedbrutna lågor eller stubbar av gran. Den anträffas främst i äldre, naturskogsliknande granskog, ofta i det som man ibland kallar bondeskogar, dvs skogar som har utnyttjats extensivt med plockhuggning och bete som främsta påverkansfaktorer.</w:t>
      </w:r>
      <w:r>
        <w:t xml:space="preserve"> </w:t>
      </w:r>
      <w:r w:rsidRPr="00CA0495">
        <w:t>Arten hotas av slutavverkning av äldre barrskog samt av att det endast sker en begränsad nybildningen av grova granlågor i uppväxande generationer av kulturskog.</w:t>
      </w:r>
      <w:r>
        <w:t xml:space="preserve"> </w:t>
      </w:r>
      <w:r w:rsidRPr="00CA0495">
        <w:t>I Götaland bör fler äldre bondskogar samt mindre bestånd med äldre skog av nyckelbiotopskaraktär undantas från skogsbruk</w:t>
      </w:r>
      <w:r>
        <w:t xml:space="preserve"> (SLU Artdatabanken, 2025).</w:t>
      </w:r>
    </w:p>
    <w:p w14:paraId="2EB6EAB2" w14:textId="77777777" w:rsidR="0041224B" w:rsidRDefault="0041224B" w:rsidP="00D86987">
      <w:pPr>
        <w:spacing w:after="0"/>
      </w:pPr>
    </w:p>
    <w:p w14:paraId="3FF1B02E" w14:textId="422C89D3" w:rsidR="00300C76" w:rsidRDefault="00300C76" w:rsidP="00D86987">
      <w:pPr>
        <w:spacing w:after="0"/>
      </w:pPr>
      <w:r>
        <w:rPr>
          <w:b/>
          <w:bCs/>
        </w:rPr>
        <w:t>G</w:t>
      </w:r>
      <w:r w:rsidRPr="000757F7">
        <w:rPr>
          <w:b/>
          <w:bCs/>
        </w:rPr>
        <w:t>ammelekklokrypare</w:t>
      </w:r>
      <w:r w:rsidRPr="00E61EB6">
        <w:rPr>
          <w:b/>
          <w:bCs/>
        </w:rPr>
        <w:t xml:space="preserve"> </w:t>
      </w:r>
      <w:r>
        <w:rPr>
          <w:b/>
          <w:bCs/>
        </w:rPr>
        <w:t>(NT)</w:t>
      </w:r>
      <w:r w:rsidRPr="00D52347">
        <w:rPr>
          <w:b/>
          <w:bCs/>
        </w:rPr>
        <w:t xml:space="preserve"> </w:t>
      </w:r>
      <w:r>
        <w:t xml:space="preserve">är ett spindeldjur som framförallt påträffas i </w:t>
      </w:r>
      <w:r w:rsidRPr="000757F7">
        <w:t>mycket gamla hål</w:t>
      </w:r>
      <w:r>
        <w:t xml:space="preserve">träd av </w:t>
      </w:r>
      <w:r w:rsidRPr="000757F7">
        <w:t>ek och</w:t>
      </w:r>
      <w:r>
        <w:t xml:space="preserve"> </w:t>
      </w:r>
      <w:r w:rsidRPr="000757F7">
        <w:t xml:space="preserve">lind med stora mängder mulm. </w:t>
      </w:r>
      <w:r w:rsidRPr="00575065">
        <w:t>Avverkning av gamla lövträd, såväl levande träd med håligheter som högstubbar och lågor men även plombering av trädhåligheter utgör direkta hot mot artens begränsade livsmiljö. Detta gäller såväl slutna bestånd som, hagmarksträd, parkträd och sannolikt alléträd.</w:t>
      </w:r>
      <w:r>
        <w:t xml:space="preserve"> </w:t>
      </w:r>
      <w:r w:rsidRPr="00575065">
        <w:t xml:space="preserve">Lokaler som hyser </w:t>
      </w:r>
      <w:r w:rsidRPr="000757F7">
        <w:t>gammelekklokryparen</w:t>
      </w:r>
      <w:r w:rsidRPr="00575065">
        <w:t xml:space="preserve"> bör så långt möjligt fredas, inte minst på grund av att arten alltid tycks ha många sällsynta följearter. Gamla ihåliga träd, liksom </w:t>
      </w:r>
      <w:r w:rsidRPr="00575065">
        <w:lastRenderedPageBreak/>
        <w:t>högstubbar, lågor och större nedfallna grenar, bör lämnas kvar orörda även i parker. Det är viktigt att tillgodose att kontinuitet</w:t>
      </w:r>
      <w:r>
        <w:t xml:space="preserve"> </w:t>
      </w:r>
      <w:r w:rsidRPr="00575065">
        <w:t>av hålträd upprätthålls</w:t>
      </w:r>
      <w:r>
        <w:t xml:space="preserve"> (</w:t>
      </w:r>
      <w:r w:rsidRPr="00D52347">
        <w:t>SLU Artdatabanken, 202</w:t>
      </w:r>
      <w:r>
        <w:t>5</w:t>
      </w:r>
      <w:r w:rsidRPr="00D52347">
        <w:t>).</w:t>
      </w:r>
    </w:p>
    <w:p w14:paraId="05597AB5" w14:textId="77777777" w:rsidR="00300C76" w:rsidRDefault="00300C76" w:rsidP="00D86987">
      <w:pPr>
        <w:spacing w:after="0"/>
      </w:pPr>
    </w:p>
    <w:p w14:paraId="5D624B4D" w14:textId="421F9E2B" w:rsidR="00D86987" w:rsidRPr="00736D11" w:rsidRDefault="00D86987" w:rsidP="00D86987">
      <w:pPr>
        <w:spacing w:after="0"/>
        <w:rPr>
          <w:rFonts w:cs="Times New Roman"/>
        </w:rPr>
      </w:pPr>
      <w:r>
        <w:rPr>
          <w:b/>
          <w:bCs/>
        </w:rPr>
        <w:t xml:space="preserve">Gammelekslav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Håll öppet kring ekjättarnas ömtåliga och konkurrenskänsliga kronor. Särskilt rika lokaler med gammelekslav måste skyddas</w:t>
      </w:r>
      <w:r w:rsidR="004179CE">
        <w:t xml:space="preserve">. </w:t>
      </w:r>
      <w:r w:rsidR="004179CE">
        <w:rPr>
          <w:rFonts w:cs="Times New Roman"/>
        </w:rPr>
        <w:t>G</w:t>
      </w:r>
      <w:r w:rsidR="004179CE" w:rsidRPr="009C5217">
        <w:rPr>
          <w:rFonts w:cs="Times New Roman"/>
        </w:rPr>
        <w:t>ammelekslav</w:t>
      </w:r>
      <w:r w:rsidR="004179CE">
        <w:rPr>
          <w:rFonts w:cs="Times New Roman"/>
        </w:rPr>
        <w:t xml:space="preserve"> är typisk art för </w:t>
      </w:r>
      <w:r w:rsidR="004179CE" w:rsidRPr="006D35FB">
        <w:rPr>
          <w:rFonts w:cs="Times New Roman"/>
          <w:i/>
          <w:iCs/>
        </w:rPr>
        <w:t>9160 Näringsrik ekskog</w:t>
      </w:r>
      <w:r w:rsidR="004179CE">
        <w:rPr>
          <w:rFonts w:cs="Times New Roman"/>
          <w:i/>
          <w:iCs/>
        </w:rPr>
        <w:t xml:space="preserve"> </w:t>
      </w:r>
      <w:r w:rsidR="004179CE">
        <w:rPr>
          <w:rFonts w:cs="Times New Roman"/>
        </w:rPr>
        <w:t xml:space="preserve">och </w:t>
      </w:r>
      <w:r w:rsidR="004179CE" w:rsidRPr="006D35FB">
        <w:rPr>
          <w:rFonts w:cs="Times New Roman"/>
          <w:i/>
          <w:iCs/>
        </w:rPr>
        <w:t>9070 Trädklädd betesmark</w:t>
      </w:r>
      <w:r w:rsidR="005D64CC">
        <w:rPr>
          <w:rFonts w:cs="Times New Roman"/>
        </w:rPr>
        <w:t xml:space="preserve"> </w:t>
      </w:r>
      <w:r>
        <w:t>(SLU Artdatabanken, 2024; Nitare &amp; Skogsstyrelsen, 2019).</w:t>
      </w:r>
    </w:p>
    <w:p w14:paraId="1EEFA2D0" w14:textId="77777777" w:rsidR="00D86987" w:rsidRDefault="00D86987" w:rsidP="00D86987">
      <w:pPr>
        <w:spacing w:after="0"/>
      </w:pPr>
    </w:p>
    <w:p w14:paraId="335E1816" w14:textId="64B69261" w:rsidR="00D86987" w:rsidRPr="007102EE" w:rsidRDefault="003535BD" w:rsidP="00D8223A">
      <w:pPr>
        <w:spacing w:after="0"/>
        <w:rPr>
          <w:rFonts w:cs="Times New Roman"/>
        </w:rPr>
      </w:pPr>
      <w:r>
        <w:rPr>
          <w:b/>
          <w:bCs/>
        </w:rPr>
        <w:t>G</w:t>
      </w:r>
      <w:r w:rsidRPr="00733976">
        <w:rPr>
          <w:b/>
          <w:bCs/>
        </w:rPr>
        <w:t>ammelgransskål</w:t>
      </w:r>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bäckdråg, bäckraviner och skuggiga bergssluttningar</w:t>
      </w:r>
      <w:r>
        <w:t>,</w:t>
      </w:r>
      <w:r w:rsidRPr="00E00F80">
        <w:t xml:space="preserve"> men också skog på torrare mark kan hysa arten om beståndet har stark naturskogskaraktär.</w:t>
      </w:r>
      <w:r>
        <w:t xml:space="preserve"> </w:t>
      </w:r>
      <w:r w:rsidRPr="00A74E0E">
        <w:t>Bestånd med arten bör behandlas som nyckelbiotoper och sparas vid en slutavverkning. Även gallring bör undvikas</w:t>
      </w:r>
      <w:r w:rsidR="007102EE">
        <w:t xml:space="preserve">. </w:t>
      </w:r>
      <w:r w:rsidR="007102EE">
        <w:rPr>
          <w:rFonts w:cs="Times New Roman"/>
        </w:rPr>
        <w:t>G</w:t>
      </w:r>
      <w:r w:rsidR="007102EE" w:rsidRPr="009263F0">
        <w:rPr>
          <w:rFonts w:cs="Times New Roman"/>
        </w:rPr>
        <w:t>ammelgransskål</w:t>
      </w:r>
      <w:r w:rsidR="007102EE">
        <w:rPr>
          <w:rFonts w:cs="Times New Roman"/>
        </w:rPr>
        <w:t xml:space="preserve"> är typisk art för </w:t>
      </w:r>
      <w:r w:rsidR="007102EE" w:rsidRPr="00FE11A8">
        <w:rPr>
          <w:rFonts w:cs="Times New Roman"/>
          <w:i/>
          <w:iCs/>
        </w:rPr>
        <w:t>9010 Taiga</w:t>
      </w:r>
      <w:r>
        <w:t xml:space="preserve"> (SLU Artdatabanken, 2024; Nitare &amp; Skogsstyrelsen, 2019).</w:t>
      </w:r>
    </w:p>
    <w:p w14:paraId="31773580" w14:textId="77777777" w:rsidR="00E77AC0" w:rsidRDefault="00E77AC0" w:rsidP="00D8223A">
      <w:pPr>
        <w:spacing w:after="0"/>
      </w:pPr>
    </w:p>
    <w:p w14:paraId="24CA4EDC" w14:textId="77777777" w:rsidR="00EA3752" w:rsidRDefault="00EA3752" w:rsidP="00EA3752">
      <w:pPr>
        <w:spacing w:after="0"/>
      </w:pPr>
      <w:r>
        <w:rPr>
          <w:b/>
          <w:bCs/>
        </w:rPr>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Garderönn </w:t>
      </w:r>
      <w:r>
        <w:t>är globalt rödlistad som sårbar (VU) vilket innebär att Sverige har ett internationellt ansvar för arten (SLU Artdatabanken, 2026; IUCN, 2021).</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30D06233" w14:textId="77777777" w:rsidR="009C523A" w:rsidRPr="00A22EB8" w:rsidRDefault="009C523A" w:rsidP="009C523A">
      <w:pPr>
        <w:spacing w:after="0"/>
        <w:rPr>
          <w:rFonts w:cs="Times New Roman"/>
        </w:rPr>
      </w:pPr>
      <w:r w:rsidRPr="00661F95">
        <w:rPr>
          <w:b/>
          <w:bCs/>
        </w:rPr>
        <w:t>Garnlav (</w:t>
      </w:r>
      <w:r>
        <w:rPr>
          <w:b/>
          <w:bCs/>
        </w:rPr>
        <w:t>VU</w:t>
      </w:r>
      <w:r w:rsidRPr="00661F95">
        <w:rPr>
          <w:b/>
          <w:bCs/>
        </w:rPr>
        <w: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D95803">
        <w:t>Minskningstakten uppgår till 30 (20</w:t>
      </w:r>
      <w:r w:rsidRPr="00940A33">
        <w:t>–</w:t>
      </w:r>
      <w:r w:rsidRPr="00D95803">
        <w:t>50) % inom 50 år</w:t>
      </w:r>
      <w:r>
        <w:t xml:space="preserve"> och </w:t>
      </w:r>
      <w:r w:rsidRPr="00D95803">
        <w:t>överstiger gränsvärdet för Sårbar (VU)</w:t>
      </w:r>
      <w:r>
        <w:t xml:space="preserve">. </w:t>
      </w:r>
      <w:r w:rsidRPr="000B5864">
        <w:t>Orsaken till tillbakagången beror främst på slutavverkningar av naturskogsartade skogar</w:t>
      </w:r>
      <w:r>
        <w:t>. B</w:t>
      </w:r>
      <w:r w:rsidRPr="00C2297E">
        <w:t>estånd med riklig förekomst bör regelmässigt sparas</w:t>
      </w:r>
      <w:r>
        <w:t xml:space="preserve">, vilket även gynnar </w:t>
      </w:r>
      <w:r w:rsidRPr="00643F8A">
        <w:t>flera andra sällsynta och rödlistade arter</w:t>
      </w:r>
      <w:r w:rsidRPr="00C2297E">
        <w:t>.</w:t>
      </w:r>
      <w:r>
        <w:t xml:space="preserve"> Garnlav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 </w:t>
      </w:r>
      <w:r>
        <w:rPr>
          <w:rFonts w:cs="Times New Roman"/>
        </w:rPr>
        <w:t>G</w:t>
      </w:r>
      <w:r w:rsidRPr="00C35DB9">
        <w:rPr>
          <w:rFonts w:cs="Times New Roman"/>
        </w:rPr>
        <w:t>arnlav</w:t>
      </w:r>
      <w:r>
        <w:rPr>
          <w:rFonts w:cs="Times New Roman"/>
        </w:rPr>
        <w:t xml:space="preserve"> är typisk art för </w:t>
      </w:r>
      <w:r w:rsidRPr="00FE11A8">
        <w:rPr>
          <w:rFonts w:cs="Times New Roman"/>
          <w:i/>
          <w:iCs/>
        </w:rPr>
        <w:t>9010 Taiga</w:t>
      </w:r>
      <w:r>
        <w:rPr>
          <w:rFonts w:cs="Times New Roman"/>
          <w:i/>
          <w:iCs/>
        </w:rPr>
        <w:t xml:space="preserve"> </w:t>
      </w:r>
      <w:r w:rsidRPr="00C35DB9">
        <w:rPr>
          <w:rFonts w:cs="Times New Roman"/>
        </w:rPr>
        <w:t>och</w:t>
      </w:r>
      <w:r>
        <w:rPr>
          <w:rFonts w:cs="Times New Roman"/>
          <w:i/>
          <w:iCs/>
        </w:rPr>
        <w:t xml:space="preserve"> </w:t>
      </w:r>
      <w:r w:rsidRPr="00C35DB9">
        <w:rPr>
          <w:rFonts w:cs="Times New Roman"/>
          <w:i/>
          <w:iCs/>
        </w:rPr>
        <w:t>9070 Trädklädd betesmark</w:t>
      </w:r>
      <w:r>
        <w:t xml:space="preserve"> (SLU Artdatabanken, 2026).</w:t>
      </w:r>
    </w:p>
    <w:p w14:paraId="27BA91AA" w14:textId="77777777" w:rsidR="008E44B2" w:rsidRDefault="008E44B2" w:rsidP="008E44B2">
      <w:pPr>
        <w:spacing w:after="0"/>
      </w:pPr>
    </w:p>
    <w:p w14:paraId="764797CA" w14:textId="51A7115B" w:rsidR="008E44B2" w:rsidRDefault="008E44B2" w:rsidP="00D8223A">
      <w:pPr>
        <w:spacing w:after="0"/>
      </w:pPr>
      <w:r w:rsidRPr="00990BCA">
        <w:rPr>
          <w:b/>
          <w:bCs/>
          <w:i/>
          <w:iCs/>
        </w:rPr>
        <w:t xml:space="preserve">Gautieria subglobispora </w:t>
      </w:r>
      <w:r w:rsidRPr="00990BCA">
        <w:rPr>
          <w:b/>
          <w:bCs/>
        </w:rPr>
        <w:t>(DD)</w:t>
      </w:r>
      <w:r>
        <w:t xml:space="preserve"> är en </w:t>
      </w:r>
      <w:r w:rsidRPr="00990BCA">
        <w:t>underjordisk till halvt uppstickande tryffel som bildar ektomykorrhiza med barrträd. Det hittills enda svenska fyndet gjordes i gammal granskog i Jämtland 1984. Uppgifter om populationsstorlek och trender saknas i dagsläget men det finns anledning att anta att arten missgynnas starkt</w:t>
      </w:r>
      <w:r>
        <w:t xml:space="preserve"> av</w:t>
      </w:r>
      <w:r w:rsidRPr="00990BCA">
        <w:t xml:space="preserve"> skogsbruk med kalavverkning av kontinuitetsskog. </w:t>
      </w:r>
      <w:r w:rsidRPr="00990BCA">
        <w:lastRenderedPageBreak/>
        <w:t>Faktaunderlaget bedöms vara otillräckligt för att avgöra vilken av de olika rödlistningskategorierna som är mest trolig</w:t>
      </w:r>
      <w:r>
        <w:t xml:space="preserve"> (</w:t>
      </w:r>
      <w:r w:rsidRPr="00D52347">
        <w:t>SLU Artdatabanken, 202</w:t>
      </w:r>
      <w:r>
        <w:t>6</w:t>
      </w:r>
      <w:r w:rsidRPr="00D52347">
        <w:t>).</w:t>
      </w:r>
    </w:p>
    <w:p w14:paraId="452B9A48" w14:textId="77777777" w:rsidR="008E44B2" w:rsidRDefault="008E44B2" w:rsidP="00D8223A">
      <w:pPr>
        <w:spacing w:after="0"/>
      </w:pPr>
    </w:p>
    <w:p w14:paraId="69FDE091" w14:textId="77777777" w:rsidR="00B73B3A" w:rsidRDefault="00B73B3A" w:rsidP="00B73B3A">
      <w:pPr>
        <w:spacing w:after="0"/>
      </w:pPr>
      <w:r>
        <w:rPr>
          <w:b/>
          <w:bCs/>
        </w:rPr>
        <w:t xml:space="preserve">Gelatinfingersvamp (NT) </w:t>
      </w:r>
      <w:r>
        <w:t>b</w:t>
      </w:r>
      <w:r w:rsidRPr="00BF15FA">
        <w:t>ildar mykorrhiza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och s</w:t>
      </w:r>
      <w:r w:rsidRPr="006B78EA">
        <w:t>kogsområden med arten bör undantas från rationellt skogsbruk. Slutavverkning, kraftig gallring och skogsgödsling måste helt undvikas, liksom körning med tunga maskiner</w:t>
      </w:r>
      <w:r>
        <w:t xml:space="preserve"> (SLU Artdatabanken, 2026; Nitare &amp; Skogsstyrelsen, 2019).</w:t>
      </w:r>
    </w:p>
    <w:p w14:paraId="65B03463" w14:textId="77777777" w:rsidR="002E20AE" w:rsidRDefault="002E20AE" w:rsidP="00D8223A">
      <w:pPr>
        <w:spacing w:after="0"/>
      </w:pPr>
    </w:p>
    <w:p w14:paraId="192B095C" w14:textId="7D142A74" w:rsidR="000623D7" w:rsidRPr="00F11ED2" w:rsidRDefault="000623D7" w:rsidP="00D8223A">
      <w:pPr>
        <w:spacing w:after="0"/>
        <w:rPr>
          <w:rFonts w:cs="Times New Roman"/>
          <w:color w:val="000000"/>
          <w:shd w:val="clear" w:color="auto" w:fill="FFFFFF"/>
        </w:rPr>
      </w:pPr>
      <w:r w:rsidRPr="0047030B">
        <w:rPr>
          <w:b/>
          <w:bCs/>
        </w:rPr>
        <w:t>Geléhylsskinn (DD)</w:t>
      </w:r>
      <w:r>
        <w:rPr>
          <w:b/>
          <w:bCs/>
        </w:rPr>
        <w:t xml:space="preserve"> </w:t>
      </w:r>
      <w:r>
        <w:rPr>
          <w:rFonts w:cs="Times New Roman"/>
          <w:color w:val="000000"/>
          <w:shd w:val="clear" w:color="auto" w:fill="FFFFFF"/>
        </w:rPr>
        <w:t>är en n</w:t>
      </w:r>
      <w:r w:rsidRPr="00161C45">
        <w:rPr>
          <w:rFonts w:cs="Times New Roman"/>
          <w:color w:val="000000"/>
          <w:shd w:val="clear" w:color="auto" w:fill="FFFFFF"/>
        </w:rPr>
        <w:t xml:space="preserve">edbrytare </w:t>
      </w:r>
      <w:r w:rsidRPr="0047030B">
        <w:rPr>
          <w:rFonts w:cs="Times New Roman"/>
          <w:color w:val="000000"/>
          <w:shd w:val="clear" w:color="auto" w:fill="FFFFFF"/>
        </w:rPr>
        <w:t>i murket och genomdränkt virke, framförallt i granskog. Få aktuella fynd, men mörkertalet bedöms vara stort. Status oklar, men uppenbart en mycket sällsynt art. Missgynnas av slutavverkning av äldre barrskog, samt att uppväxande brukade skogar innehåller påtagligt mindre mängd död ved i sena nedbrytningsstadier.</w:t>
      </w:r>
      <w:r>
        <w:rPr>
          <w:rFonts w:cs="Times New Roman"/>
          <w:color w:val="000000"/>
          <w:shd w:val="clear" w:color="auto" w:fill="FFFFFF"/>
        </w:rPr>
        <w:t xml:space="preserve"> </w:t>
      </w:r>
      <w:r w:rsidRPr="00F14105">
        <w:rPr>
          <w:rFonts w:cs="Times New Roman"/>
          <w:color w:val="000000"/>
          <w:shd w:val="clear" w:color="auto" w:fill="FFFFFF"/>
        </w:rPr>
        <w:t xml:space="preserve">Varhelst </w:t>
      </w:r>
      <w:r w:rsidRPr="00F14105">
        <w:t>geléhylsskinn</w:t>
      </w:r>
      <w:r w:rsidRPr="00F14105">
        <w:rPr>
          <w:rFonts w:cs="Times New Roman"/>
          <w:color w:val="000000"/>
          <w:shd w:val="clear" w:color="auto" w:fill="FFFFFF"/>
        </w:rPr>
        <w:t xml:space="preserve"> påträffas bör ett säkerställande av växtplatsen övervägas.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6796AD0" w14:textId="77777777" w:rsidR="000623D7" w:rsidRDefault="000623D7" w:rsidP="00D8223A">
      <w:pPr>
        <w:spacing w:after="0"/>
      </w:pPr>
    </w:p>
    <w:p w14:paraId="1F3017E2" w14:textId="77777777" w:rsidR="00601203" w:rsidRPr="005C605F" w:rsidRDefault="00601203" w:rsidP="00601203">
      <w:pPr>
        <w:spacing w:after="0"/>
      </w:pPr>
      <w:r w:rsidRPr="00211D14">
        <w:rPr>
          <w:b/>
          <w:bCs/>
        </w:rPr>
        <w:t>Gelétryffel (VU)</w:t>
      </w:r>
      <w:r>
        <w:t xml:space="preserve"> bildar </w:t>
      </w:r>
      <w:r w:rsidRPr="00FC5899">
        <w:t xml:space="preserve">mykorrhiza </w:t>
      </w:r>
      <w:r w:rsidRPr="00211D14">
        <w:t>med al i fuktig mulljord i gråalskog och blandskog.</w:t>
      </w:r>
      <w:r>
        <w:t xml:space="preserve"> Arten</w:t>
      </w:r>
      <w:r w:rsidRPr="00211D14">
        <w:t xml:space="preserve"> bildar underjordiska fruktkroppar och mörkertalet kan därför antas vara relativt stort. Den är dock sannolikt</w:t>
      </w:r>
      <w:r>
        <w:t xml:space="preserve"> </w:t>
      </w:r>
      <w:r w:rsidRPr="00211D14">
        <w:t>sällsynt och lever i samma typ av fuktiga och rika miljöer som t.ex. alflugsvamp</w:t>
      </w:r>
      <w:r>
        <w:t xml:space="preserve"> (VU) </w:t>
      </w:r>
      <w:r w:rsidRPr="00211D14">
        <w:t xml:space="preserve">och </w:t>
      </w:r>
      <w:r>
        <w:t>al</w:t>
      </w:r>
      <w:r w:rsidRPr="00211D14">
        <w:t>slemtryffel</w:t>
      </w:r>
      <w:r>
        <w:t xml:space="preserve"> (DD). </w:t>
      </w:r>
      <w:r w:rsidRPr="00211D14">
        <w:t>Alla växtplatser bör skyddas.</w:t>
      </w:r>
      <w:r>
        <w:t xml:space="preserve"> </w:t>
      </w:r>
      <w:r w:rsidRPr="00211D14">
        <w:t>Näringsrika lövskogar har ofta stort bevarandevärde och bör i så hög utsträckning som möjligt undantas från skogsbruk och skonas i samband med olika exploateringsföretag</w:t>
      </w:r>
      <w:r>
        <w:t xml:space="preserve"> (</w:t>
      </w:r>
      <w:r w:rsidRPr="00D52347">
        <w:t>SLU Artdatabanken, 202</w:t>
      </w:r>
      <w:r>
        <w:t>6</w:t>
      </w:r>
      <w:r w:rsidRPr="00D52347">
        <w:t>).</w:t>
      </w:r>
    </w:p>
    <w:p w14:paraId="1310FC3E" w14:textId="77777777" w:rsidR="00601203" w:rsidRDefault="00601203" w:rsidP="00601203">
      <w:pPr>
        <w:spacing w:after="0"/>
      </w:pPr>
    </w:p>
    <w:p w14:paraId="4D9379CB" w14:textId="46C1B3E1" w:rsidR="00601203" w:rsidRDefault="00601203" w:rsidP="00D8223A">
      <w:pPr>
        <w:spacing w:after="0"/>
      </w:pPr>
      <w:r w:rsidRPr="00B07478">
        <w:rPr>
          <w:b/>
          <w:bCs/>
          <w:i/>
          <w:iCs/>
        </w:rPr>
        <w:t xml:space="preserve">Genea lespiaultii </w:t>
      </w:r>
      <w:r w:rsidRPr="00B07478">
        <w:rPr>
          <w:b/>
          <w:bCs/>
        </w:rPr>
        <w:t>(DD)</w:t>
      </w:r>
      <w:r>
        <w:t xml:space="preserve"> är en </w:t>
      </w:r>
      <w:r w:rsidRPr="00B07478">
        <w:t>mycket sällsynt tryffel som bildar ektomykorrhiza med både barr- och lövträd. Den har i Sverige påträffats i lövängar och betad barrskog på kalkrik mark på Öland och Gotland. Till dags dato finns endast en handfull fynd. Ett mörkertal föreligger med tanke på dess underjordiska växtsätt, men den förefaller vara knuten till mycket exklusiva lokaler.</w:t>
      </w:r>
      <w:r>
        <w:t xml:space="preserve"> </w:t>
      </w:r>
      <w:r w:rsidRPr="00B07478">
        <w:t>Faktaunderlaget bedöms vara otillräckligt för att avgöra vilken av de olika rödlistningskategorierna som är mest trolig</w:t>
      </w:r>
      <w:r>
        <w:t xml:space="preserve"> (</w:t>
      </w:r>
      <w:r w:rsidRPr="00D52347">
        <w:t>SLU Artdatabanken, 202</w:t>
      </w:r>
      <w:r>
        <w:t>6</w:t>
      </w:r>
      <w:r w:rsidRPr="00D52347">
        <w:t>).</w:t>
      </w:r>
    </w:p>
    <w:p w14:paraId="19727E24" w14:textId="77777777" w:rsidR="00601203" w:rsidRDefault="00601203" w:rsidP="00D8223A">
      <w:pPr>
        <w:spacing w:after="0"/>
      </w:pPr>
    </w:p>
    <w:p w14:paraId="5E359F0F" w14:textId="77777777" w:rsidR="00C87035" w:rsidRDefault="00C87035" w:rsidP="00C87035">
      <w:pPr>
        <w:spacing w:after="0"/>
      </w:pPr>
      <w:r>
        <w:rPr>
          <w:b/>
          <w:bCs/>
        </w:rPr>
        <w:t>G</w:t>
      </w:r>
      <w:r w:rsidRPr="00CD68EE">
        <w:rPr>
          <w:b/>
          <w:bCs/>
        </w:rPr>
        <w:t>etinglik svampmygga</w:t>
      </w:r>
      <w:r w:rsidRPr="00D52347">
        <w:rPr>
          <w:b/>
          <w:bCs/>
        </w:rPr>
        <w:t xml:space="preserve"> </w:t>
      </w:r>
      <w:r>
        <w:t>är</w:t>
      </w:r>
      <w:r w:rsidRPr="00164690">
        <w:t xml:space="preserve"> knuten till äldre löv- och blandskog i skuggigt läge, gärna bäckdalar och raviner med tillgång till grövre, döende och död björk och bok.</w:t>
      </w:r>
      <w:r>
        <w:t xml:space="preserve"> </w:t>
      </w:r>
      <w:r w:rsidRPr="00164690">
        <w:t>Larven uppehåller sig i en karakteristisk, vidlyftig väv på undersidan av fnösktickor, där den livnär sig på sporer.</w:t>
      </w:r>
      <w:r>
        <w:t xml:space="preserve"> </w:t>
      </w:r>
      <w:r w:rsidRPr="00164690">
        <w:t>Både larven och puppan och den unga imagon utsänder ljus.</w:t>
      </w:r>
      <w:r>
        <w:t xml:space="preserve"> </w:t>
      </w:r>
      <w:r w:rsidRPr="00164690">
        <w:t>Kända lokaler och andra områden med höga habitatkvalitéer som gynnar denna art bör i större omfattning skyddas</w:t>
      </w:r>
      <w:r>
        <w:t xml:space="preserve"> (</w:t>
      </w:r>
      <w:r w:rsidRPr="00D52347">
        <w:t>SLU Artdatabanken, 202</w:t>
      </w:r>
      <w:r>
        <w:t>6</w:t>
      </w:r>
      <w:r w:rsidRPr="00D52347">
        <w:t>).</w:t>
      </w:r>
    </w:p>
    <w:p w14:paraId="47B5C4A0" w14:textId="77777777" w:rsidR="00546849" w:rsidRDefault="00546849" w:rsidP="00D8223A">
      <w:pPr>
        <w:spacing w:after="0"/>
      </w:pPr>
    </w:p>
    <w:p w14:paraId="767FA098" w14:textId="77777777" w:rsidR="00546849" w:rsidRDefault="00546849" w:rsidP="00546849">
      <w:pPr>
        <w:spacing w:after="0"/>
      </w:pPr>
      <w:r>
        <w:rPr>
          <w:b/>
          <w:bCs/>
        </w:rPr>
        <w:t xml:space="preserve">Getlav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Default="00546849" w:rsidP="00546849">
      <w:pPr>
        <w:spacing w:after="0"/>
        <w:rPr>
          <w:color w:val="000000"/>
          <w:bdr w:val="none" w:sz="0" w:space="0" w:color="auto" w:frame="1"/>
        </w:rPr>
      </w:pPr>
    </w:p>
    <w:p w14:paraId="1CB091E9" w14:textId="049E20AD" w:rsidR="002074D3" w:rsidRPr="00FA6B0F" w:rsidRDefault="002074D3" w:rsidP="00546849">
      <w:pPr>
        <w:spacing w:after="0"/>
        <w:rPr>
          <w:rFonts w:cs="Times New Roman"/>
        </w:rPr>
      </w:pPr>
      <w:r w:rsidRPr="00D56A6A">
        <w:rPr>
          <w:rFonts w:cs="Times New Roman"/>
          <w:b/>
          <w:bCs/>
        </w:rPr>
        <w:t>Getrams</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1ADB99AF" w14:textId="77777777" w:rsidR="002074D3" w:rsidRDefault="002074D3" w:rsidP="00546849">
      <w:pPr>
        <w:spacing w:after="0"/>
        <w:rPr>
          <w:color w:val="000000"/>
          <w:bdr w:val="none" w:sz="0" w:space="0" w:color="auto" w:frame="1"/>
        </w:rPr>
      </w:pPr>
    </w:p>
    <w:p w14:paraId="6E167E12" w14:textId="6F4F885B" w:rsidR="00CB71CF" w:rsidRPr="00F11ED2" w:rsidRDefault="00CB71CF" w:rsidP="00546849">
      <w:pPr>
        <w:spacing w:after="0"/>
      </w:pPr>
      <w:r w:rsidRPr="00841BEC">
        <w:rPr>
          <w:b/>
          <w:bCs/>
        </w:rPr>
        <w:t>Gitterspolsnäcka (NT)</w:t>
      </w:r>
      <w:r>
        <w:t xml:space="preserve"> </w:t>
      </w:r>
      <w:r w:rsidRPr="00E977EF">
        <w:t xml:space="preserve">lever </w:t>
      </w:r>
      <w:r w:rsidRPr="00E977EF">
        <w:softHyphen/>
        <w:t>huvudsakligen i rikare löv- och blandskogar men förekommer ibland även i trivialare lövskog. Ofta utgörs lokalerna av rasbranter och raviner. På många platser i Bergslagen är arten tydligt kalkgynnad. Arten klättrar ofta på lodräta ytor, såsom trädstammar och klippor, där den betar alger och lavar. Den förekommer även i nedbrytnings</w:t>
      </w:r>
      <w:r w:rsidRPr="00E977EF">
        <w:softHyphen/>
        <w:t>skiktet under barken på lågor.</w:t>
      </w:r>
      <w:r>
        <w:t xml:space="preserve"> </w:t>
      </w:r>
      <w:r w:rsidRPr="00F1154C">
        <w:t>Eftersom populationerna ofta är små och geografiskt begränsade utgör alla typer av skogliga ingrepp på och nära artens lokaler direkta hot.</w:t>
      </w:r>
      <w:r>
        <w:t xml:space="preserve"> </w:t>
      </w:r>
      <w:r w:rsidRPr="00F1154C">
        <w:t>Även mindre ingrepp som uthuggning och blädning (gallring av fullvuxen skog) kan vara negativa.</w:t>
      </w:r>
      <w:r>
        <w:t xml:space="preserve"> A</w:t>
      </w:r>
      <w:r w:rsidRPr="00D96E3D">
        <w:t xml:space="preserve">lla typer av skogliga ingrepp </w:t>
      </w:r>
      <w:r>
        <w:t xml:space="preserve">bör </w:t>
      </w:r>
      <w:r w:rsidRPr="00D96E3D">
        <w:t>förhindras i för arten lämpliga bland- och lövskogsbiotoper i artens förekomstområden. Vid skogliga ingrepp i angränsande områden bör en skyddszon lämnas.</w:t>
      </w:r>
      <w:r>
        <w:t xml:space="preserve"> </w:t>
      </w:r>
      <w:r w:rsidRPr="00D96E3D">
        <w:t>Områden med kända förekomster bör ges någon typ av skydd</w:t>
      </w:r>
      <w:r>
        <w:t xml:space="preserve"> och</w:t>
      </w:r>
      <w:r w:rsidRPr="00D96E3D">
        <w:t xml:space="preserve"> för lokaler som hyser individrika populationer</w:t>
      </w:r>
      <w:r>
        <w:t xml:space="preserve"> bör </w:t>
      </w:r>
      <w:r w:rsidRPr="00D96E3D">
        <w:t>reservatsbildning</w:t>
      </w:r>
      <w:r>
        <w:t xml:space="preserve"> övervägas (</w:t>
      </w:r>
      <w:r w:rsidRPr="00D52347">
        <w:t>SLU Artdatabanken, 202</w:t>
      </w:r>
      <w:r>
        <w:t>6</w:t>
      </w:r>
      <w:r w:rsidRPr="00D52347">
        <w:t>).</w:t>
      </w:r>
    </w:p>
    <w:p w14:paraId="267BE5E2" w14:textId="77777777" w:rsidR="00CB71CF" w:rsidRDefault="00CB71CF" w:rsidP="00546849">
      <w:pPr>
        <w:spacing w:after="0"/>
        <w:rPr>
          <w:color w:val="000000"/>
          <w:bdr w:val="none" w:sz="0" w:space="0" w:color="auto" w:frame="1"/>
        </w:rPr>
      </w:pPr>
    </w:p>
    <w:p w14:paraId="0CDBEA61" w14:textId="6B879AD2" w:rsidR="00EE65B9" w:rsidRPr="00FA6B0F" w:rsidRDefault="00EE65B9" w:rsidP="00546849">
      <w:pPr>
        <w:spacing w:after="0"/>
        <w:rPr>
          <w:rFonts w:cs="Times New Roman"/>
        </w:rPr>
      </w:pPr>
      <w:r w:rsidRPr="00365C56">
        <w:rPr>
          <w:rFonts w:cs="Times New Roman"/>
          <w:b/>
          <w:bCs/>
        </w:rPr>
        <w:t>Glansfläck</w:t>
      </w:r>
      <w:r>
        <w:rPr>
          <w:rFonts w:cs="Times New Roman"/>
        </w:rPr>
        <w:t xml:space="preserve"> signalerar skyddsvärda lövträdsbestånd som ofta hyser ett flertal rödlistade lavar. Många växtplatser har långvarig trädkontinuitet. Laven indikerar främst miljöer med konstant hög och jämn luftfuktighet och ostörda markvattenförhållanden. G</w:t>
      </w:r>
      <w:r w:rsidRPr="00347F95">
        <w:rPr>
          <w:rFonts w:cs="Times New Roman"/>
        </w:rPr>
        <w:t>lansfläck</w:t>
      </w:r>
      <w:r>
        <w:rPr>
          <w:rFonts w:cs="Times New Roman"/>
        </w:rPr>
        <w:t xml:space="preserve"> är typisk art för </w:t>
      </w:r>
      <w:r w:rsidRPr="00D56A6A">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2000; SLU Artdatabanken, 2025</w:t>
      </w:r>
      <w:r w:rsidRPr="00900DF6">
        <w:rPr>
          <w:rFonts w:cs="Times New Roman"/>
        </w:rPr>
        <w:t>).</w:t>
      </w:r>
    </w:p>
    <w:p w14:paraId="44C9CDDF" w14:textId="77777777" w:rsidR="00EE65B9" w:rsidRDefault="00EE65B9" w:rsidP="00546849">
      <w:pPr>
        <w:spacing w:after="0"/>
        <w:rPr>
          <w:color w:val="000000"/>
          <w:bdr w:val="none" w:sz="0" w:space="0" w:color="auto" w:frame="1"/>
        </w:rPr>
      </w:pPr>
    </w:p>
    <w:p w14:paraId="597ECCF3" w14:textId="6FF5D1B9" w:rsidR="00D65E13" w:rsidRPr="00D05BDA" w:rsidRDefault="00D65E13" w:rsidP="00546849">
      <w:pPr>
        <w:spacing w:after="0"/>
      </w:pPr>
      <w:r>
        <w:rPr>
          <w:b/>
          <w:bCs/>
        </w:rPr>
        <w:t>G</w:t>
      </w:r>
      <w:r w:rsidRPr="008B59E7">
        <w:rPr>
          <w:b/>
          <w:bCs/>
        </w:rPr>
        <w:t xml:space="preserve">lanspraktbagge </w:t>
      </w:r>
      <w:r>
        <w:rPr>
          <w:b/>
          <w:bCs/>
        </w:rPr>
        <w:t>(RE, §4a)</w:t>
      </w:r>
      <w:r>
        <w:t xml:space="preserve"> är en </w:t>
      </w:r>
      <w:r w:rsidRPr="008B59E7">
        <w:t xml:space="preserve">storväxt och </w:t>
      </w:r>
      <w:r>
        <w:t>metallglänsande</w:t>
      </w:r>
      <w:r w:rsidRPr="008B59E7">
        <w:t xml:space="preserve"> praktbagge</w:t>
      </w:r>
      <w:r>
        <w:t xml:space="preserve"> som inte påträffats i Sverige på över 100 år, senaste fyndet är från Askersund i Närke 1895. </w:t>
      </w:r>
      <w:r w:rsidRPr="008B59E7">
        <w:t>Ej känd från övriga Norden eller Baltikum, närmast i nordvästra Ryssland.</w:t>
      </w:r>
      <w:r>
        <w:t xml:space="preserve"> </w:t>
      </w:r>
      <w:r w:rsidRPr="008B59E7">
        <w:t>Världsutbredningen omfattar de södra och sydöstra delarna av Europa från Spanien och södra Tyskland österut. Fynd från senare tid finns från östra Polen (Bialowieza), från Rumänien samt från Spanien, södra Italien och Balkan</w:t>
      </w:r>
      <w:r>
        <w:t>. Artens l</w:t>
      </w:r>
      <w:r w:rsidRPr="008B59E7">
        <w:t>arvutveckling sker i solexponerad, död ved av barrträd</w:t>
      </w:r>
      <w:r>
        <w:t>, f</w:t>
      </w:r>
      <w:r w:rsidRPr="008B59E7">
        <w:t>rämst påträffad på olika syd- och mellaneuropeiska tallarter</w:t>
      </w:r>
      <w:r>
        <w:t>. Glanspraktbagge är globalt rödlistad som starkt hotad (EN) (</w:t>
      </w:r>
      <w:r w:rsidRPr="00D52347">
        <w:t>SLU Artdatabanken, 202</w:t>
      </w:r>
      <w:r>
        <w:t>5; IUCN, 2023</w:t>
      </w:r>
      <w:r w:rsidRPr="00D52347">
        <w:t>).</w:t>
      </w:r>
    </w:p>
    <w:p w14:paraId="5EB32A9D" w14:textId="77777777" w:rsidR="00D65E13" w:rsidRDefault="00D65E13" w:rsidP="00546849">
      <w:pPr>
        <w:spacing w:after="0"/>
        <w:rPr>
          <w:color w:val="000000"/>
          <w:bdr w:val="none" w:sz="0" w:space="0" w:color="auto" w:frame="1"/>
        </w:rPr>
      </w:pPr>
    </w:p>
    <w:p w14:paraId="3467FBFE" w14:textId="77777777" w:rsidR="00EF50C0" w:rsidRPr="00FA6B0F" w:rsidRDefault="00EF50C0" w:rsidP="00EF50C0">
      <w:pPr>
        <w:spacing w:after="0"/>
      </w:pPr>
      <w:r>
        <w:rPr>
          <w:b/>
          <w:bCs/>
        </w:rPr>
        <w:t>G</w:t>
      </w:r>
      <w:r w:rsidRPr="007E6689">
        <w:rPr>
          <w:b/>
          <w:bCs/>
        </w:rPr>
        <w:t>lansskenknäppare</w:t>
      </w:r>
      <w:r w:rsidRPr="00D52347">
        <w:rPr>
          <w:b/>
          <w:bCs/>
        </w:rPr>
        <w:t xml:space="preserve"> </w:t>
      </w:r>
      <w:r>
        <w:t>är en skalbagge vars l</w:t>
      </w:r>
      <w:r w:rsidRPr="00092A12">
        <w:t xml:space="preserve">arvutveckling sker </w:t>
      </w:r>
      <w:r w:rsidRPr="003F0FE2">
        <w:t>i</w:t>
      </w:r>
      <w:r w:rsidRPr="00D47ABF">
        <w:t> </w:t>
      </w:r>
      <w:r w:rsidRPr="007E6689">
        <w:t>ganska lös, vitrötad, mycelrik ved av olika löv- och barrträd, främst i grova, barkfallna stammar av både stående och liggande träd, men också i avverkningsstubbar.</w:t>
      </w:r>
      <w:r>
        <w:t xml:space="preserve"> Arten påverkas negativt av brist på död ved och det </w:t>
      </w:r>
      <w:r w:rsidRPr="00292415">
        <w:t>föreligger indikation på eller misstanke om populationsminskning. </w:t>
      </w:r>
      <w:r w:rsidRPr="0028132E">
        <w:t>Minskningen avser kvalitén på artens habitat</w:t>
      </w:r>
      <w:r>
        <w:t xml:space="preserve"> (</w:t>
      </w:r>
      <w:r w:rsidRPr="00D52347">
        <w:t>SLU Artdatabanken, 202</w:t>
      </w:r>
      <w:r>
        <w:t>6</w:t>
      </w:r>
      <w:r w:rsidRPr="00D52347">
        <w:t>).</w:t>
      </w:r>
    </w:p>
    <w:p w14:paraId="44107460" w14:textId="77777777" w:rsidR="009841F9" w:rsidRPr="00C23C03" w:rsidRDefault="009841F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skogsbäckar.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5E2C2208" w14:textId="77777777" w:rsidR="00526A6C" w:rsidRPr="00154DE4" w:rsidRDefault="00526A6C" w:rsidP="00526A6C">
      <w:pPr>
        <w:spacing w:after="0"/>
      </w:pPr>
      <w:r w:rsidRPr="0032435F">
        <w:rPr>
          <w:b/>
          <w:bCs/>
          <w:i/>
          <w:iCs/>
        </w:rPr>
        <w:t>Glischrochilus quadriguttatus</w:t>
      </w:r>
      <w:r>
        <w:rPr>
          <w:b/>
          <w:bCs/>
          <w:i/>
          <w:iCs/>
        </w:rPr>
        <w:t xml:space="preserve"> </w:t>
      </w:r>
      <w:r>
        <w:t>är en glansbagge vars l</w:t>
      </w:r>
      <w:r w:rsidRPr="00C127B1">
        <w:t xml:space="preserve">arvutveckling sker i jäsande sav under bark och i kambievävnad av olika lövträd, t.ex. ek, bok och björk, ofta i anslutning till gångar av större </w:t>
      </w:r>
      <w:r w:rsidRPr="00C127B1">
        <w:lastRenderedPageBreak/>
        <w:t>vedinsekter</w:t>
      </w:r>
      <w:r>
        <w:t xml:space="preserve">. </w:t>
      </w:r>
      <w:r w:rsidRPr="00C248A9">
        <w:t>Det föreligger indikation på eller misstanke om populationsminskning. Minskningen avser kvalitén på artens habitat</w:t>
      </w:r>
      <w:r>
        <w:t xml:space="preserve"> (SLU Artdatabanken, 2025).</w:t>
      </w:r>
    </w:p>
    <w:p w14:paraId="5E226BEA" w14:textId="77777777" w:rsidR="00526A6C" w:rsidRDefault="00526A6C" w:rsidP="00526A6C">
      <w:pPr>
        <w:spacing w:after="0"/>
      </w:pPr>
    </w:p>
    <w:p w14:paraId="2BBB07A3" w14:textId="5590C269" w:rsidR="009413F7" w:rsidRDefault="009413F7" w:rsidP="00526A6C">
      <w:pPr>
        <w:spacing w:after="0"/>
      </w:pPr>
      <w:r w:rsidRPr="008A4958">
        <w:rPr>
          <w:b/>
          <w:bCs/>
          <w:i/>
          <w:iCs/>
        </w:rPr>
        <w:t>Globicornis nigripes</w:t>
      </w:r>
      <w:r w:rsidRPr="00A700CE">
        <w:rPr>
          <w:b/>
          <w:bCs/>
        </w:rPr>
        <w:t xml:space="preserve"> </w:t>
      </w:r>
      <w:r>
        <w:rPr>
          <w:b/>
          <w:bCs/>
        </w:rPr>
        <w:t>(NT)</w:t>
      </w:r>
      <w:r w:rsidRPr="00D52347">
        <w:rPr>
          <w:b/>
          <w:bCs/>
        </w:rPr>
        <w:t xml:space="preserve"> </w:t>
      </w:r>
      <w:r>
        <w:t>är en skalbagge vars l</w:t>
      </w:r>
      <w:r w:rsidRPr="00486978">
        <w:t xml:space="preserve">arvutveckling sker </w:t>
      </w:r>
      <w:r w:rsidRPr="008A4958">
        <w:t>under bark och i trädhåligheter i gamla lövträd, särskilt ihåliga ekar, oftast i öppna hagmarker.</w:t>
      </w:r>
      <w:r>
        <w:t xml:space="preserve"> </w:t>
      </w:r>
      <w:r w:rsidRPr="008A4958">
        <w:t>Fullbildade skalbaggar påträffas främst i juni</w:t>
      </w:r>
      <w:r>
        <w:t xml:space="preserve"> då</w:t>
      </w:r>
      <w:r w:rsidRPr="008A4958">
        <w:t xml:space="preserve"> de besöker blommor av t.ex. flockblommiga</w:t>
      </w:r>
      <w:r>
        <w:t xml:space="preserve"> växter</w:t>
      </w:r>
      <w:r w:rsidRPr="008A4958">
        <w:t xml:space="preserve"> och hagtorn</w:t>
      </w:r>
      <w:r>
        <w:t>. Arten påverkas negativt av brist på död ved. Det</w:t>
      </w:r>
      <w:r w:rsidRPr="008A4958">
        <w:t xml:space="preserve"> föreligger indikation på eller misstanke om populationsminskning.</w:t>
      </w:r>
      <w:r w:rsidRPr="00E40BC2">
        <w:t xml:space="preserve"> Minskningen avser kvalitén på artens habitat</w:t>
      </w:r>
      <w:r>
        <w:t xml:space="preserve"> (</w:t>
      </w:r>
      <w:r w:rsidRPr="00D52347">
        <w:t>SLU Artdatabanken, 202</w:t>
      </w:r>
      <w:r>
        <w:t>5</w:t>
      </w:r>
      <w:r w:rsidRPr="00D52347">
        <w:t>).</w:t>
      </w:r>
    </w:p>
    <w:p w14:paraId="2EF9A6FC" w14:textId="77777777" w:rsidR="009413F7" w:rsidRDefault="009413F7" w:rsidP="00526A6C">
      <w:pPr>
        <w:spacing w:after="0"/>
      </w:pPr>
    </w:p>
    <w:p w14:paraId="0876D3A9" w14:textId="7C457674" w:rsidR="00526A6C" w:rsidRDefault="00526A6C" w:rsidP="00546849">
      <w:pPr>
        <w:spacing w:after="0"/>
      </w:pPr>
      <w:r>
        <w:rPr>
          <w:b/>
          <w:bCs/>
        </w:rPr>
        <w:t>G</w:t>
      </w:r>
      <w:r w:rsidRPr="00306A68">
        <w:rPr>
          <w:b/>
          <w:bCs/>
        </w:rPr>
        <w:t>länsande blombagge</w:t>
      </w:r>
      <w:r w:rsidRPr="00636D1E">
        <w:rPr>
          <w:b/>
          <w:bCs/>
        </w:rPr>
        <w:t xml:space="preserve"> </w:t>
      </w:r>
      <w:r>
        <w:rPr>
          <w:b/>
          <w:bCs/>
        </w:rPr>
        <w:t>(VU)</w:t>
      </w:r>
      <w:r>
        <w:t xml:space="preserve"> är en skalbagge vars l</w:t>
      </w:r>
      <w:r w:rsidRPr="00B22C72">
        <w:t xml:space="preserve">arvutveckling </w:t>
      </w:r>
      <w:r w:rsidRPr="00306A68">
        <w:t>sker i fuktig, mjuk död ved i stamhåligheter och kvistsår på levande ädellövträd, främst</w:t>
      </w:r>
      <w:r>
        <w:t xml:space="preserve"> ek</w:t>
      </w:r>
      <w:r w:rsidRPr="00306A68">
        <w:rPr>
          <w:i/>
          <w:iCs/>
        </w:rPr>
        <w:t> </w:t>
      </w:r>
      <w:r w:rsidRPr="00306A68">
        <w:t>men även</w:t>
      </w:r>
      <w:r w:rsidRPr="00175972">
        <w:t xml:space="preserve"> </w:t>
      </w:r>
      <w:r>
        <w:t>ask, bok, lind,</w:t>
      </w:r>
      <w:r w:rsidRPr="00175972">
        <w:t> </w:t>
      </w:r>
      <w:r>
        <w:t xml:space="preserve">alm och kastanj. </w:t>
      </w:r>
      <w:r w:rsidRPr="00306A68">
        <w:t>Fullbildade skalbaggar övervintrar i puppkammaren och är aktiva främst under maj-juni, då de besöker blommor av t.ex. hagtorn.</w:t>
      </w:r>
      <w:r>
        <w:t xml:space="preserve"> </w:t>
      </w:r>
      <w:r w:rsidRPr="00175972">
        <w:t>Arten hotas av substratbrist p.g.a. alltför små arealer av ädellövskog med tillräcklig tillgång på äldre och skadade träd</w:t>
      </w:r>
      <w:r>
        <w:t xml:space="preserve"> (SLU Artdatabanken, 2025).</w:t>
      </w:r>
    </w:p>
    <w:p w14:paraId="34BAA6FD" w14:textId="77777777" w:rsidR="00526A6C" w:rsidRDefault="00526A6C" w:rsidP="00546849">
      <w:pPr>
        <w:spacing w:after="0"/>
      </w:pPr>
    </w:p>
    <w:p w14:paraId="562DAB71" w14:textId="77777777" w:rsidR="00EF58C6" w:rsidRDefault="00EF58C6" w:rsidP="00EF58C6">
      <w:pPr>
        <w:spacing w:after="0"/>
      </w:pPr>
      <w:r w:rsidRPr="00D52347">
        <w:rPr>
          <w:b/>
          <w:bCs/>
        </w:rPr>
        <w:t>Glödfingersvamp (</w:t>
      </w:r>
      <w:r>
        <w:rPr>
          <w:b/>
          <w:bCs/>
        </w:rPr>
        <w:t>NT</w:t>
      </w:r>
      <w:r w:rsidRPr="00D52347">
        <w:rPr>
          <w:b/>
          <w:bCs/>
        </w:rPr>
        <w:t xml:space="preserve">) </w:t>
      </w:r>
      <w:r>
        <w:t>b</w:t>
      </w:r>
      <w:r w:rsidRPr="00B271F6">
        <w:t>ildar mykorrhiza med ek, och troligen även med hassel och lind, i kalkrik ädellövskog, även funnen i kalkbarrskog.</w:t>
      </w:r>
      <w:r>
        <w:t xml:space="preserve"> </w:t>
      </w:r>
      <w:r w:rsidRPr="00D52347">
        <w:t>Svampens förekomst i Sverige är dåligt känd, då den troligen är förbisedd men sannolikt också mycket sällsynt. Främsta hotet utgörs av avverkning eller exploatering av växtplatserna. Viktiga åtgärder är områdesskydd samt fortsatt utredning om artens taxonomi och ekologi (SLU Artdatabanken, 202</w:t>
      </w:r>
      <w:r>
        <w:t>6</w:t>
      </w:r>
      <w:r w:rsidRPr="00D52347">
        <w:t>).</w:t>
      </w:r>
    </w:p>
    <w:p w14:paraId="1B4CF27B" w14:textId="77777777" w:rsidR="00CE42EE" w:rsidRDefault="00CE42EE" w:rsidP="00546849">
      <w:pPr>
        <w:spacing w:after="0"/>
      </w:pPr>
    </w:p>
    <w:p w14:paraId="0123477A" w14:textId="3EC0C364" w:rsidR="000E5DC4" w:rsidRDefault="000E5DC4" w:rsidP="00546849">
      <w:pPr>
        <w:spacing w:after="0"/>
      </w:pPr>
      <w:r w:rsidRPr="00345385">
        <w:rPr>
          <w:b/>
          <w:bCs/>
        </w:rPr>
        <w:t>Glödsopp (DD)</w:t>
      </w:r>
      <w:r>
        <w:t xml:space="preserve"> </w:t>
      </w:r>
      <w:r w:rsidRPr="00345385">
        <w:t>bildar ektomykorrhiza med ek och bok. Den är ganska nyligen beskriven och har endast ett fåtal svenska fynd i ädellövskogsmiljöer. Faktaunderlaget bedöms vara otillräckligt för att avgöra vilken av de olika rödlistningskategorierna som är mest trolig</w:t>
      </w:r>
      <w:r>
        <w:t xml:space="preserve"> (</w:t>
      </w:r>
      <w:r w:rsidRPr="00D52347">
        <w:t>SLU Artdatabanken, 202</w:t>
      </w:r>
      <w:r>
        <w:t>6</w:t>
      </w:r>
      <w:r w:rsidRPr="00D52347">
        <w:t>).</w:t>
      </w:r>
    </w:p>
    <w:p w14:paraId="72266A68" w14:textId="77777777" w:rsidR="000E5DC4" w:rsidRDefault="000E5DC4" w:rsidP="00546849">
      <w:pPr>
        <w:spacing w:after="0"/>
      </w:pPr>
    </w:p>
    <w:p w14:paraId="71886B82" w14:textId="22F3BAD6" w:rsidR="00B33FDE" w:rsidRDefault="00B33FDE" w:rsidP="00546849">
      <w:pPr>
        <w:spacing w:after="0"/>
      </w:pPr>
      <w:r w:rsidRPr="00FD2E80">
        <w:rPr>
          <w:b/>
          <w:bCs/>
        </w:rPr>
        <w:t>Gnagmjölbagge (VU)</w:t>
      </w:r>
      <w:r>
        <w:rPr>
          <w:b/>
          <w:bCs/>
        </w:rPr>
        <w:t xml:space="preserve"> </w:t>
      </w:r>
      <w:r w:rsidRPr="00DD1E74">
        <w:t xml:space="preserve">är en </w:t>
      </w:r>
      <w:r>
        <w:t>svart</w:t>
      </w:r>
      <w:r w:rsidRPr="00DD1E74">
        <w:t xml:space="preserve">bagge vars larvutveckling </w:t>
      </w:r>
      <w:r w:rsidRPr="00E83FAE">
        <w:t xml:space="preserve">sker </w:t>
      </w:r>
      <w:r w:rsidRPr="00FD2E80">
        <w:t>i murken ved som sönderdelats av andra vedinsekter i döda och döende träd, såväl stående träd som lågor och stubbar. I Sverige uteslutande på tall, i Syd- och Centraleuropa även under svampig bark på andra barrträd och lövträd såsom ek. Ofta i gnagmjöl av långhorningarna raggbock</w:t>
      </w:r>
      <w:r>
        <w:t xml:space="preserve"> (VU) </w:t>
      </w:r>
      <w:r w:rsidRPr="00FD2E80">
        <w:t>och smedbock</w:t>
      </w:r>
      <w:r>
        <w:t xml:space="preserve"> (NT). </w:t>
      </w:r>
      <w:r w:rsidRPr="00FD2E80">
        <w:t>I Norden endast känd från Gotland, äldre fynd finns också från östra Småland</w:t>
      </w:r>
      <w:r>
        <w:t xml:space="preserve">. Arten påverkas negativt av brist på död ved och det </w:t>
      </w:r>
      <w:r w:rsidRPr="00FD2E80">
        <w:t>föreligger indikation på eller misstanke om populationsminskning</w:t>
      </w:r>
      <w:r>
        <w:t xml:space="preserve"> (</w:t>
      </w:r>
      <w:r w:rsidRPr="00D52347">
        <w:t>SLU Artdatabanken, 202</w:t>
      </w:r>
      <w:r>
        <w:t>5</w:t>
      </w:r>
      <w:r w:rsidRPr="00D52347">
        <w:t>).</w:t>
      </w:r>
    </w:p>
    <w:p w14:paraId="0F78B132" w14:textId="77777777" w:rsidR="00B33FDE" w:rsidRDefault="00B33FDE" w:rsidP="00546849">
      <w:pPr>
        <w:spacing w:after="0"/>
      </w:pPr>
    </w:p>
    <w:p w14:paraId="3C43D1E6" w14:textId="0197392F" w:rsidR="00546849" w:rsidRPr="00B829F2" w:rsidRDefault="00546849" w:rsidP="00546849">
      <w:pPr>
        <w:spacing w:after="0"/>
        <w:rPr>
          <w:rFonts w:cs="Times New Roman"/>
        </w:rPr>
      </w:pPr>
      <w:r>
        <w:rPr>
          <w:b/>
          <w:bCs/>
        </w:rPr>
        <w:t>Goliatmusseron (VU)</w:t>
      </w:r>
      <w:r>
        <w:t xml:space="preserve"> är en mykorrhizasvamp knuten till gammal tall på sandig eller grusig mark, främst ljusöppna torra lavtallhedar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w:t>
      </w:r>
      <w:r w:rsidR="00B829F2">
        <w:t xml:space="preserve">. </w:t>
      </w:r>
      <w:r w:rsidR="00B829F2">
        <w:rPr>
          <w:rFonts w:cs="Times New Roman"/>
        </w:rPr>
        <w:t>G</w:t>
      </w:r>
      <w:r w:rsidR="00B829F2" w:rsidRPr="008B5900">
        <w:rPr>
          <w:rFonts w:cs="Times New Roman"/>
        </w:rPr>
        <w:t>oliatmusseron</w:t>
      </w:r>
      <w:r w:rsidR="00B829F2">
        <w:rPr>
          <w:rFonts w:cs="Times New Roman"/>
        </w:rPr>
        <w:t xml:space="preserve"> är typisk art för </w:t>
      </w:r>
      <w:r w:rsidR="00B829F2" w:rsidRPr="00FE11A8">
        <w:rPr>
          <w:rFonts w:cs="Times New Roman"/>
          <w:i/>
          <w:iCs/>
        </w:rPr>
        <w:t>9010 Taiga</w:t>
      </w:r>
      <w:r>
        <w:t xml:space="preserve"> (SLU Artdatabanken, 2024; Nitare &amp; Skogsstyrelsen, 2019; IUCN, 2020).</w:t>
      </w:r>
    </w:p>
    <w:p w14:paraId="10D84B5C" w14:textId="77777777" w:rsidR="00546849" w:rsidRDefault="00546849" w:rsidP="00546849">
      <w:pPr>
        <w:spacing w:after="0"/>
      </w:pPr>
    </w:p>
    <w:p w14:paraId="0C3D2769" w14:textId="77777777" w:rsidR="00EE3CAF" w:rsidRPr="00005982" w:rsidRDefault="00EE3CAF" w:rsidP="00EE3CAF">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w:t>
      </w:r>
      <w:r>
        <w:rPr>
          <w:color w:val="000000"/>
          <w:bdr w:val="none" w:sz="0" w:space="0" w:color="auto" w:frame="1"/>
        </w:rPr>
        <w:lastRenderedPageBreak/>
        <w:t xml:space="preserve">omfattas av ett åtgärdsprogram för hotade arter (ÅGP) och rödlistad som sårbar (VU) på den europeiska rödlistan, </w:t>
      </w:r>
      <w:r w:rsidRPr="00723162">
        <w:rPr>
          <w:color w:val="000000"/>
          <w:bdr w:val="none" w:sz="0" w:space="0" w:color="auto" w:frame="1"/>
        </w:rPr>
        <w:t>växer i öppen gles tallskog i ett ofta tunt jordlager på kalkhällar eller i hällsprickor. Enbuskar är vanliga på lokalerna. Växten kräver ljus och kan försvinna om enbuskvegetationen blir alltför tät</w:t>
      </w:r>
      <w:r>
        <w:rPr>
          <w:color w:val="000000"/>
          <w:bdr w:val="none" w:sz="0" w:space="0" w:color="auto" w:frame="1"/>
        </w:rPr>
        <w:t xml:space="preserve">. </w:t>
      </w:r>
      <w:r w:rsidRPr="00C6129C">
        <w:rPr>
          <w:color w:val="000000"/>
          <w:bdr w:val="none" w:sz="0" w:space="0" w:color="auto" w:frame="1"/>
        </w:rPr>
        <w:t>Gotlandssippan hör till Sveriges få endemer</w:t>
      </w:r>
      <w:r>
        <w:rPr>
          <w:color w:val="000000"/>
          <w:bdr w:val="none" w:sz="0" w:space="0" w:color="auto" w:frame="1"/>
        </w:rPr>
        <w:t xml:space="preserve"> och d</w:t>
      </w:r>
      <w:r w:rsidRPr="00C6129C">
        <w:rPr>
          <w:color w:val="000000"/>
          <w:bdr w:val="none" w:sz="0" w:space="0" w:color="auto" w:frame="1"/>
        </w:rPr>
        <w:t>ess totalutbredning omfattar bara socknarna Ardre, Kräklingbo och Östergarn på östra centrala Gotland</w:t>
      </w:r>
      <w:r>
        <w:rPr>
          <w:color w:val="000000"/>
          <w:bdr w:val="none" w:sz="0" w:space="0" w:color="auto" w:frame="1"/>
        </w:rPr>
        <w:t xml:space="preserve"> </w:t>
      </w:r>
      <w:r>
        <w:t>(SLU Artdatabanken, 2024; IUCN, 2011; Lindell, 2007).</w:t>
      </w:r>
    </w:p>
    <w:p w14:paraId="5EA6B37F" w14:textId="77777777" w:rsidR="00546849" w:rsidRDefault="00546849" w:rsidP="00D8223A">
      <w:pPr>
        <w:spacing w:after="0"/>
      </w:pPr>
    </w:p>
    <w:p w14:paraId="0C7E4DD0" w14:textId="2BFFE527" w:rsidR="00C67340" w:rsidRDefault="00C67340" w:rsidP="00D8223A">
      <w:pPr>
        <w:spacing w:after="0"/>
      </w:pPr>
      <w:r>
        <w:rPr>
          <w:b/>
          <w:bCs/>
        </w:rPr>
        <w:t>G</w:t>
      </w:r>
      <w:r w:rsidRPr="00E87CA7">
        <w:rPr>
          <w:b/>
          <w:bCs/>
        </w:rPr>
        <w:t>otländsk alvarsnäcka</w:t>
      </w:r>
      <w:r>
        <w:rPr>
          <w:b/>
          <w:bCs/>
        </w:rPr>
        <w:t xml:space="preserve"> (VU) </w:t>
      </w:r>
      <w:r w:rsidRPr="00E87CA7">
        <w:t>lever huvudsakligen i gles, torr tallskog på kalkhällmark men förekommer även på öppen alvarmark.</w:t>
      </w:r>
      <w:r>
        <w:t xml:space="preserve"> </w:t>
      </w:r>
      <w:r w:rsidRPr="00E87CA7">
        <w:t>Gotländsk alvarsnäcka</w:t>
      </w:r>
      <w:r>
        <w:t xml:space="preserve"> är typisk art för </w:t>
      </w:r>
      <w:r w:rsidRPr="00E87CA7">
        <w:rPr>
          <w:i/>
          <w:iCs/>
        </w:rPr>
        <w:t>8240 Karsthällmarker</w:t>
      </w:r>
      <w:r>
        <w:t xml:space="preserve"> och globalt rödlistad som nära hotad (NT) vilket medför ett internationellt ansvar för arten (SLU Artdatabanken, 2026; IUCN, 2023).</w:t>
      </w:r>
    </w:p>
    <w:p w14:paraId="5B522888" w14:textId="77777777" w:rsidR="00C67340" w:rsidRDefault="00C67340" w:rsidP="00D8223A">
      <w:pPr>
        <w:spacing w:after="0"/>
      </w:pPr>
    </w:p>
    <w:p w14:paraId="17A3264D" w14:textId="77777777" w:rsidR="002C7960" w:rsidRPr="00AB00FC" w:rsidRDefault="002C7960" w:rsidP="002C7960">
      <w:pPr>
        <w:spacing w:after="0"/>
      </w:pPr>
      <w:r w:rsidRPr="00255B69">
        <w:rPr>
          <w:b/>
          <w:bCs/>
        </w:rPr>
        <w:t>Gotländsk dvärgmossa (EN)</w:t>
      </w:r>
      <w:r>
        <w:t xml:space="preserve"> är en mycket sällsynt och starkt hotad bladmossa </w:t>
      </w:r>
      <w:r w:rsidRPr="000B556F">
        <w:t>som</w:t>
      </w:r>
      <w:r>
        <w:t xml:space="preserve"> </w:t>
      </w:r>
      <w:r w:rsidRPr="00344367">
        <w:t>växer på lodytor av kalksten i skuggiga skrevor i branter.</w:t>
      </w:r>
      <w:r>
        <w:t xml:space="preserve"> </w:t>
      </w:r>
      <w:r w:rsidRPr="00344367">
        <w:t>Artens behov av expositionsskydd och känslighet för uttorkning gör den sårbar för ändringar i mikroklimatet på lokalerna.</w:t>
      </w:r>
      <w:r>
        <w:t xml:space="preserve"> </w:t>
      </w:r>
      <w:r w:rsidRPr="00344367">
        <w:t>Ingrepp som förändrar lokalklimatet på lokalerna för arten bör undvikas. Skog i anslutning till kalkbranter bör</w:t>
      </w:r>
      <w:r>
        <w:t xml:space="preserve"> </w:t>
      </w:r>
      <w:r w:rsidRPr="00344367">
        <w:t>generellt undantas från skogsbruk</w:t>
      </w:r>
      <w:r>
        <w:t xml:space="preserve"> (</w:t>
      </w:r>
      <w:r w:rsidRPr="00D52347">
        <w:t>SLU Artdatabanken, 202</w:t>
      </w:r>
      <w:r>
        <w:t>6</w:t>
      </w:r>
      <w:r w:rsidRPr="00D52347">
        <w:t>).</w:t>
      </w:r>
    </w:p>
    <w:p w14:paraId="37E34746" w14:textId="77777777" w:rsidR="002C7960" w:rsidRDefault="002C7960" w:rsidP="00D8223A">
      <w:pPr>
        <w:spacing w:after="0"/>
      </w:pPr>
    </w:p>
    <w:p w14:paraId="4F70E8F8" w14:textId="2F4C381B" w:rsidR="00143A29" w:rsidRDefault="00143A29" w:rsidP="00D8223A">
      <w:pPr>
        <w:spacing w:after="0"/>
      </w:pPr>
      <w:r w:rsidRPr="00676693">
        <w:rPr>
          <w:b/>
          <w:bCs/>
        </w:rPr>
        <w:t>Gotländsk hättemossa (CR, §8)</w:t>
      </w:r>
      <w:r>
        <w:t xml:space="preserve"> är en mycket sällsynt och akut hotad art som är fridlyst och omfattas av EU:s art- och habitatdirektiv där dess bevarandestatus är dålig. Arten </w:t>
      </w:r>
      <w:r w:rsidRPr="004B5512">
        <w:t>växer på rikbarksträd i ljusöppna miljöer</w:t>
      </w:r>
      <w:r>
        <w:t xml:space="preserve"> och är i</w:t>
      </w:r>
      <w:r w:rsidRPr="004B5512">
        <w:t xml:space="preserve"> Sverige</w:t>
      </w:r>
      <w:r>
        <w:t xml:space="preserve"> </w:t>
      </w:r>
      <w:r w:rsidRPr="004B5512">
        <w:t>funnen på ek och Salix</w:t>
      </w:r>
      <w:r>
        <w:t xml:space="preserve">. </w:t>
      </w:r>
      <w:r w:rsidRPr="004B5512">
        <w:t>Gotländsk hättemossa skiljs från andra arter i släktet främst på att tänderna i det inre peristomet står rakt upp istället för att böja sig något inåt.</w:t>
      </w:r>
      <w:r>
        <w:t xml:space="preserve"> A</w:t>
      </w:r>
      <w:r w:rsidRPr="004B5512">
        <w:t>vverkning av gamla alléer och lövträd på åkerholmar samt decimeringen av alm och ask i södra Sverige genom alm- och askskottsjukan</w:t>
      </w:r>
      <w:r w:rsidRPr="004B5512">
        <w:rPr>
          <w:rFonts w:cs="Times New Roman"/>
          <w:color w:val="000000"/>
          <w:shd w:val="clear" w:color="auto" w:fill="FFFFFF"/>
        </w:rPr>
        <w:t xml:space="preserve"> utgör</w:t>
      </w:r>
      <w:r>
        <w:t xml:space="preserve"> betydande hot mot arten (</w:t>
      </w:r>
      <w:r w:rsidRPr="00D52347">
        <w:t>SLU Artdatabanken, 202</w:t>
      </w:r>
      <w:r>
        <w:t>6</w:t>
      </w:r>
      <w:r w:rsidRPr="00D52347">
        <w:t>).</w:t>
      </w:r>
    </w:p>
    <w:p w14:paraId="7A2AE169" w14:textId="77777777" w:rsidR="00143A29" w:rsidRDefault="00143A29" w:rsidP="00D8223A">
      <w:pPr>
        <w:spacing w:after="0"/>
      </w:pPr>
    </w:p>
    <w:p w14:paraId="2F45BD45" w14:textId="77777777" w:rsidR="00831F75" w:rsidRPr="002875B7" w:rsidRDefault="00831F75" w:rsidP="00831F75">
      <w:pPr>
        <w:spacing w:after="0"/>
        <w:rPr>
          <w:rFonts w:cs="Times New Roman"/>
          <w:color w:val="000000"/>
          <w:shd w:val="clear" w:color="auto" w:fill="FFFFFF"/>
        </w:rPr>
      </w:pPr>
      <w:r>
        <w:rPr>
          <w:b/>
          <w:bCs/>
        </w:rPr>
        <w:t>G</w:t>
      </w:r>
      <w:r w:rsidRPr="001701E7">
        <w:rPr>
          <w:b/>
          <w:bCs/>
        </w:rPr>
        <w:t>ranatspindling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ildar mykorrhiza med hassel i mosaikartade, torra hässlen,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78407052" w14:textId="77777777" w:rsidR="00A01662" w:rsidRDefault="00A01662" w:rsidP="00831F75">
      <w:pPr>
        <w:spacing w:after="0"/>
      </w:pPr>
    </w:p>
    <w:p w14:paraId="09DC1809" w14:textId="17FB4068" w:rsidR="00A01662" w:rsidRPr="00F11ED2" w:rsidRDefault="00A01662" w:rsidP="00831F75">
      <w:pPr>
        <w:spacing w:after="0"/>
        <w:rPr>
          <w:rFonts w:cs="Times New Roman"/>
          <w:color w:val="000000"/>
          <w:shd w:val="clear" w:color="auto" w:fill="FFFFFF"/>
        </w:rPr>
      </w:pPr>
      <w:r w:rsidRPr="00944C88">
        <w:rPr>
          <w:b/>
          <w:bCs/>
        </w:rPr>
        <w:t>Granbarkbagge (EN)</w:t>
      </w:r>
      <w:r>
        <w:rPr>
          <w:b/>
          <w:bCs/>
          <w:sz w:val="24"/>
          <w:szCs w:val="24"/>
        </w:rPr>
        <w:t xml:space="preserve"> </w:t>
      </w:r>
      <w:r>
        <w:rPr>
          <w:rFonts w:cs="Times New Roman"/>
          <w:color w:val="000000"/>
          <w:shd w:val="clear" w:color="auto" w:fill="FFFFFF"/>
        </w:rPr>
        <w:t>är en starkt hotad skalbagge vars l</w:t>
      </w:r>
      <w:r w:rsidRPr="00944C88">
        <w:rPr>
          <w:rFonts w:cs="Times New Roman"/>
          <w:color w:val="000000"/>
          <w:shd w:val="clear" w:color="auto" w:fill="FFFFFF"/>
        </w:rPr>
        <w:t>arvutveckling sker i gångar av vedlevande insekter under bark på barrträd</w:t>
      </w:r>
      <w:r>
        <w:rPr>
          <w:rFonts w:cs="Times New Roman"/>
          <w:color w:val="000000"/>
          <w:shd w:val="clear" w:color="auto" w:fill="FFFFFF"/>
        </w:rPr>
        <w:t xml:space="preserve">. </w:t>
      </w:r>
      <w:r w:rsidRPr="00B62753">
        <w:rPr>
          <w:rFonts w:cs="Times New Roman"/>
          <w:color w:val="000000"/>
          <w:shd w:val="clear" w:color="auto" w:fill="FFFFFF"/>
        </w:rPr>
        <w:t xml:space="preserve">Arten påträffas i norra Sverige huvudsakligen i senvuxna granbestånd av naturskogskaraktär, på Gotland är </w:t>
      </w:r>
      <w:r>
        <w:rPr>
          <w:rFonts w:cs="Times New Roman"/>
          <w:color w:val="000000"/>
          <w:shd w:val="clear" w:color="auto" w:fill="FFFFFF"/>
        </w:rPr>
        <w:t>den</w:t>
      </w:r>
      <w:r w:rsidRPr="00B62753">
        <w:rPr>
          <w:rFonts w:cs="Times New Roman"/>
          <w:color w:val="000000"/>
          <w:shd w:val="clear" w:color="auto" w:fill="FFFFFF"/>
        </w:rPr>
        <w:t xml:space="preserve"> funnen i tallskog</w:t>
      </w:r>
      <w:r>
        <w:rPr>
          <w:rFonts w:cs="Times New Roman"/>
          <w:color w:val="000000"/>
          <w:shd w:val="clear" w:color="auto" w:fill="FFFFFF"/>
        </w:rPr>
        <w:t xml:space="preserve">. </w:t>
      </w:r>
      <w:r w:rsidRPr="00B62753">
        <w:rPr>
          <w:rFonts w:cs="Times New Roman"/>
          <w:color w:val="000000"/>
          <w:shd w:val="clear" w:color="auto" w:fill="FFFFFF"/>
        </w:rPr>
        <w:t>Arten övervintrar som fullbildad skalbagge, och påträffas ofta vid sållning av granbark under hösten. Fullbildade skalbaggar är tröga i sina rörelser, jämfört med liknande arter under lös bark.</w:t>
      </w:r>
      <w:r>
        <w:rPr>
          <w:rFonts w:cs="Times New Roman"/>
          <w:color w:val="000000"/>
          <w:shd w:val="clear" w:color="auto" w:fill="FFFFFF"/>
        </w:rPr>
        <w:t xml:space="preserve"> </w:t>
      </w:r>
      <w:r w:rsidRPr="00CD22A2">
        <w:rPr>
          <w:rFonts w:cs="Times New Roman"/>
          <w:color w:val="000000"/>
          <w:shd w:val="clear" w:color="auto" w:fill="FFFFFF"/>
        </w:rPr>
        <w:t>Artens koppling till äldre, barkborreangripna träd i naturskogsbestånd gör att den starkt missgynnas av skogsbruk.</w:t>
      </w:r>
      <w:r>
        <w:rPr>
          <w:rFonts w:cs="Times New Roman"/>
          <w:color w:val="000000"/>
          <w:shd w:val="clear" w:color="auto" w:fill="FFFFFF"/>
        </w:rPr>
        <w:t xml:space="preserve"> </w:t>
      </w:r>
      <w:r w:rsidRPr="00CD22A2">
        <w:rPr>
          <w:rFonts w:cs="Times New Roman"/>
          <w:color w:val="000000"/>
          <w:shd w:val="clear" w:color="auto" w:fill="FFFFFF"/>
        </w:rPr>
        <w:t>Områden med känd eller potentiell förekomst av arten bör skyddas</w:t>
      </w:r>
      <w:r>
        <w:rPr>
          <w:rFonts w:cs="Times New Roman"/>
          <w:color w:val="000000"/>
          <w:shd w:val="clear" w:color="auto" w:fill="FFFFFF"/>
        </w:rPr>
        <w:t xml:space="preserve"> </w:t>
      </w:r>
      <w:r>
        <w:t>(SLU Artdatabanken, 2026).</w:t>
      </w:r>
    </w:p>
    <w:p w14:paraId="37424435" w14:textId="77777777" w:rsidR="00A01662" w:rsidRDefault="00A01662" w:rsidP="00831F75">
      <w:pPr>
        <w:spacing w:after="0"/>
      </w:pPr>
    </w:p>
    <w:p w14:paraId="270AFC5C" w14:textId="585FBDD5" w:rsidR="00AC2E0B" w:rsidRPr="00AC2E0B" w:rsidRDefault="00AC2E0B" w:rsidP="00831F75">
      <w:pPr>
        <w:spacing w:after="0"/>
        <w:rPr>
          <w:rFonts w:cs="Times New Roman"/>
        </w:rPr>
      </w:pPr>
      <w:r w:rsidRPr="00A00390">
        <w:rPr>
          <w:rFonts w:cs="Times New Roman"/>
          <w:b/>
          <w:bCs/>
        </w:rPr>
        <w:lastRenderedPageBreak/>
        <w:t xml:space="preserve">Granbarkgnagare </w:t>
      </w:r>
      <w:r>
        <w:rPr>
          <w:rFonts w:cs="Times New Roman"/>
        </w:rPr>
        <w:t>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w:t>
      </w:r>
      <w:r w:rsidRPr="003D1FD3">
        <w:rPr>
          <w:rFonts w:cs="Times New Roman"/>
        </w:rPr>
        <w:t>ranbarkgnagare</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Ehnström, 2002; SLU Artdatabanken, 2025</w:t>
      </w:r>
      <w:r w:rsidRPr="00900DF6">
        <w:rPr>
          <w:rFonts w:cs="Times New Roman"/>
        </w:rPr>
        <w:t>).</w:t>
      </w:r>
    </w:p>
    <w:p w14:paraId="4A2ECEFD" w14:textId="77777777" w:rsidR="00AC2E0B" w:rsidRDefault="00AC2E0B"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r>
        <w:rPr>
          <w:b/>
        </w:rPr>
        <w:t>Granbock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(B2ab(iii,iv))</w:t>
      </w:r>
      <w:r>
        <w:t xml:space="preserve"> (SLU Artdatabanken, 2024).</w:t>
      </w:r>
    </w:p>
    <w:p w14:paraId="640A0B3C" w14:textId="77777777" w:rsidR="00365BCC" w:rsidRDefault="00365BCC" w:rsidP="00831F75">
      <w:pPr>
        <w:spacing w:after="0"/>
      </w:pPr>
    </w:p>
    <w:p w14:paraId="4BEE05B8" w14:textId="77777777" w:rsidR="009332C8" w:rsidRDefault="009332C8" w:rsidP="009332C8">
      <w:pPr>
        <w:spacing w:after="0"/>
      </w:pPr>
      <w:r>
        <w:rPr>
          <w:b/>
          <w:bCs/>
        </w:rPr>
        <w:t>Granbronssopp</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w:t>
      </w:r>
      <w:r>
        <w:rPr>
          <w:rFonts w:cs="Times New Roman"/>
          <w:color w:val="000000"/>
          <w:shd w:val="clear" w:color="auto" w:fill="FFFFFF"/>
        </w:rPr>
        <w:t>,</w:t>
      </w:r>
      <w:r w:rsidRPr="00454C9A">
        <w:rPr>
          <w:rFonts w:cs="Times New Roman"/>
          <w:color w:val="000000"/>
          <w:shd w:val="clear" w:color="auto" w:fill="FFFFFF"/>
        </w:rPr>
        <w:t xml:space="preserve"> </w:t>
      </w:r>
      <w:r w:rsidRPr="00860C41">
        <w:rPr>
          <w:rFonts w:cs="Times New Roman"/>
          <w:color w:val="000000"/>
          <w:shd w:val="clear" w:color="auto" w:fill="FFFFFF"/>
        </w:rPr>
        <w:t>äldre och rikare skogar främst i sydvästra Sverige.</w:t>
      </w:r>
      <w:r>
        <w:rPr>
          <w:rFonts w:cs="Times New Roman"/>
          <w:color w:val="000000"/>
          <w:shd w:val="clear" w:color="auto" w:fill="FFFFFF"/>
        </w:rPr>
        <w:t xml:space="preserve"> </w:t>
      </w:r>
      <w:r w:rsidRPr="00454C9A">
        <w:rPr>
          <w:rFonts w:cs="Times New Roman"/>
          <w:color w:val="000000"/>
          <w:shd w:val="clear" w:color="auto" w:fill="FFFFFF"/>
        </w:rPr>
        <w:t>Växer i s.k. "hot-spots" tillsammans med många andra krävande granberoende arter</w:t>
      </w:r>
      <w:r>
        <w:rPr>
          <w:rFonts w:cs="Times New Roman"/>
          <w:color w:val="000000"/>
          <w:shd w:val="clear" w:color="auto" w:fill="FFFFFF"/>
        </w:rPr>
        <w:t xml:space="preserve">. </w:t>
      </w:r>
      <w:r w:rsidRPr="00860C41">
        <w:rPr>
          <w:rFonts w:cs="Times New Roman"/>
          <w:color w:val="000000"/>
          <w:shd w:val="clear" w:color="auto" w:fill="FFFFFF"/>
        </w:rPr>
        <w:t xml:space="preserve">Befaras ha minskat historiskt på grund av kalhyggesbruk. Minskningen fortgår </w:t>
      </w:r>
      <w:r>
        <w:t>(SLU Artdatabanken, 2026).</w:t>
      </w:r>
    </w:p>
    <w:p w14:paraId="5003FF0D" w14:textId="77777777" w:rsidR="00D8223A" w:rsidRDefault="00D8223A" w:rsidP="00D8223A">
      <w:pPr>
        <w:spacing w:after="0"/>
      </w:pPr>
    </w:p>
    <w:p w14:paraId="445C7542" w14:textId="2CF14BCF" w:rsidR="00D8223A" w:rsidRPr="00F77416" w:rsidRDefault="00D8223A" w:rsidP="00D8223A">
      <w:pPr>
        <w:spacing w:after="0"/>
        <w:rPr>
          <w:rFonts w:cs="Times New Roman"/>
        </w:rPr>
      </w:pPr>
      <w:r w:rsidRPr="007B76C7">
        <w:rPr>
          <w:b/>
          <w:bCs/>
        </w:rPr>
        <w:t>Grangråticka (VU)</w:t>
      </w:r>
      <w:r w:rsidRPr="007B76C7">
        <w:t xml:space="preserve"> bildar mykorrhiza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rsidR="00F77416">
        <w:t xml:space="preserve">. </w:t>
      </w:r>
      <w:r w:rsidR="00F77416">
        <w:rPr>
          <w:rFonts w:cs="Times New Roman"/>
        </w:rPr>
        <w:t>G</w:t>
      </w:r>
      <w:r w:rsidR="00F77416" w:rsidRPr="0097599F">
        <w:rPr>
          <w:rFonts w:cs="Times New Roman"/>
        </w:rPr>
        <w:t>rangråticka</w:t>
      </w:r>
      <w:r w:rsidR="00F77416">
        <w:rPr>
          <w:rFonts w:cs="Times New Roman"/>
        </w:rPr>
        <w:t xml:space="preserve"> är typisk art för </w:t>
      </w:r>
      <w:r w:rsidR="00F77416" w:rsidRPr="0097599F">
        <w:rPr>
          <w:rFonts w:cs="Times New Roman"/>
          <w:i/>
          <w:iCs/>
        </w:rPr>
        <w:t>9050 Näringsrik granskog</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r>
        <w:rPr>
          <w:b/>
          <w:bCs/>
        </w:rPr>
        <w:t>Gran</w:t>
      </w:r>
      <w:r w:rsidRPr="007A159A">
        <w:rPr>
          <w:b/>
          <w:bCs/>
        </w:rPr>
        <w:t>gytterlav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på sydvända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Då grangytterlav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67CB99DA" w14:textId="77777777" w:rsidR="002B6EB9" w:rsidRPr="009220D0" w:rsidRDefault="002B6EB9" w:rsidP="002B6EB9">
      <w:pPr>
        <w:spacing w:after="0"/>
        <w:rPr>
          <w:rFonts w:cs="Times New Roman"/>
          <w:color w:val="000000"/>
          <w:shd w:val="clear" w:color="auto" w:fill="FFFFFF"/>
        </w:rPr>
      </w:pPr>
      <w:r w:rsidRPr="00AD7000">
        <w:rPr>
          <w:b/>
          <w:bCs/>
        </w:rPr>
        <w:t>Grankritporing (DD)</w:t>
      </w:r>
      <w:r>
        <w:rPr>
          <w:rFonts w:cs="Times New Roman"/>
          <w:color w:val="000000"/>
          <w:shd w:val="clear" w:color="auto" w:fill="FFFFFF"/>
        </w:rPr>
        <w:t xml:space="preserve"> </w:t>
      </w:r>
      <w:r w:rsidRPr="00AD7000">
        <w:rPr>
          <w:rFonts w:cs="Times New Roman"/>
          <w:color w:val="000000"/>
          <w:shd w:val="clear" w:color="auto" w:fill="FFFFFF"/>
        </w:rPr>
        <w:t xml:space="preserve">växer på lågor och stubbar av gran och verkar inte ha lika snäva ekologiska krav som </w:t>
      </w:r>
      <w:r>
        <w:rPr>
          <w:rFonts w:cs="Times New Roman"/>
          <w:color w:val="000000"/>
          <w:shd w:val="clear" w:color="auto" w:fill="FFFFFF"/>
        </w:rPr>
        <w:t xml:space="preserve">sin tallevande släkting </w:t>
      </w:r>
      <w:r w:rsidRPr="00AD7000">
        <w:rPr>
          <w:rFonts w:cs="Times New Roman"/>
          <w:color w:val="000000"/>
          <w:shd w:val="clear" w:color="auto" w:fill="FFFFFF"/>
        </w:rPr>
        <w:t>kritporing</w:t>
      </w:r>
      <w:r>
        <w:rPr>
          <w:rFonts w:cs="Times New Roman"/>
          <w:color w:val="000000"/>
          <w:shd w:val="clear" w:color="auto" w:fill="FFFFFF"/>
        </w:rPr>
        <w:t xml:space="preserve"> (CR). Grankritporingen påverkas negativt av brist på kontinuitetsskog och död ved men f</w:t>
      </w:r>
      <w:r w:rsidRPr="00AD7000">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8DA35B0" w14:textId="77777777" w:rsidR="002B6EB9" w:rsidRDefault="002B6EB9" w:rsidP="002B6EB9">
      <w:pPr>
        <w:spacing w:after="0"/>
      </w:pPr>
    </w:p>
    <w:p w14:paraId="2CAA6675" w14:textId="558E0634" w:rsidR="002B6EB9" w:rsidRDefault="002B6EB9" w:rsidP="00DE331B">
      <w:pPr>
        <w:spacing w:after="0"/>
      </w:pPr>
      <w:r w:rsidRPr="0002017F">
        <w:rPr>
          <w:b/>
          <w:bCs/>
        </w:rPr>
        <w:t>Granlundlav (EN)</w:t>
      </w:r>
      <w:r>
        <w:t xml:space="preserve"> är en starkt hotad art som har ett </w:t>
      </w:r>
      <w:r w:rsidRPr="0002017F">
        <w:t>fåtal förekomster från Blekinge till Ångermanland. Växer i skogar med lång trädkontinuitet på gamla lövträd.</w:t>
      </w:r>
      <w:r>
        <w:t xml:space="preserve"> Arten </w:t>
      </w:r>
      <w:r w:rsidRPr="007C0491">
        <w:t xml:space="preserve">hotas av skogsbruk </w:t>
      </w:r>
      <w:r>
        <w:t xml:space="preserve">och </w:t>
      </w:r>
      <w:r w:rsidRPr="007C0491">
        <w:t>exploatering</w:t>
      </w:r>
      <w:r>
        <w:t xml:space="preserve">. </w:t>
      </w:r>
      <w:r w:rsidRPr="007C0491">
        <w:t>Samtliga lokaler måste skyddas</w:t>
      </w:r>
      <w:r>
        <w:t xml:space="preserve"> (</w:t>
      </w:r>
      <w:r w:rsidRPr="00D52347">
        <w:t>SLU Artdatabanken, 202</w:t>
      </w:r>
      <w:r>
        <w:t>6</w:t>
      </w:r>
      <w:r w:rsidRPr="00D52347">
        <w:t>).</w:t>
      </w:r>
    </w:p>
    <w:p w14:paraId="5F770322" w14:textId="77777777" w:rsidR="002B6EB9" w:rsidRDefault="002B6EB9" w:rsidP="00DE331B">
      <w:pPr>
        <w:spacing w:after="0"/>
      </w:pPr>
    </w:p>
    <w:p w14:paraId="63A317E9" w14:textId="77777777" w:rsidR="00AF75D9" w:rsidRDefault="00AF75D9" w:rsidP="00AF75D9">
      <w:r>
        <w:rPr>
          <w:b/>
        </w:rPr>
        <w:t>G</w:t>
      </w:r>
      <w:r w:rsidRPr="00456702">
        <w:rPr>
          <w:b/>
        </w:rPr>
        <w:t>ranpensellav</w:t>
      </w:r>
      <w:r>
        <w:t xml:space="preserve"> </w:t>
      </w:r>
      <w:r w:rsidRPr="00456702">
        <w:t>förekommer i brynmiljöer med hög och jämn luftfuktighet i boreal</w:t>
      </w:r>
      <w:r>
        <w:t xml:space="preserve"> </w:t>
      </w:r>
      <w:r w:rsidRPr="00456702">
        <w:t xml:space="preserve">skog. Arten växer på tunna grangrenar men även på björkgrenar och ved, ofta nära bäckar. Avverkning av </w:t>
      </w:r>
      <w:r>
        <w:t xml:space="preserve">grandominerad </w:t>
      </w:r>
      <w:r w:rsidRPr="00456702">
        <w:t xml:space="preserve">kontinuitetsskog med hög och jämn luftfuktighet utgör </w:t>
      </w:r>
      <w:r>
        <w:t>det största</w:t>
      </w:r>
      <w:r w:rsidRPr="00456702">
        <w:t xml:space="preserve"> hot</w:t>
      </w:r>
      <w:r>
        <w:t>et (SLU Artdatabanken, 2026).</w:t>
      </w:r>
    </w:p>
    <w:p w14:paraId="43D36BB6" w14:textId="77777777" w:rsidR="00DA2D9F" w:rsidRDefault="00DA2D9F" w:rsidP="00DE331B">
      <w:pPr>
        <w:spacing w:after="0"/>
      </w:pPr>
    </w:p>
    <w:p w14:paraId="35D07E28" w14:textId="3160D1CF" w:rsidR="00DE331B" w:rsidRDefault="00DE331B" w:rsidP="00DE331B">
      <w:pPr>
        <w:spacing w:after="0"/>
      </w:pPr>
      <w:r>
        <w:rPr>
          <w:b/>
          <w:bCs/>
        </w:rPr>
        <w:t xml:space="preserve">Granrotspindling (VU) </w:t>
      </w:r>
      <w:r>
        <w:t>b</w:t>
      </w:r>
      <w:r w:rsidRPr="00235BD5">
        <w:t>ildar mykorrhiza med gran. Växer i djup barrförna,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r>
        <w:rPr>
          <w:b/>
          <w:bCs/>
        </w:rPr>
        <w:t>Gransotdyna (NT)</w:t>
      </w:r>
      <w:r>
        <w:rPr>
          <w:rFonts w:cs="Times New Roman"/>
          <w:color w:val="000000"/>
          <w:shd w:val="clear" w:color="auto" w:fill="FFFFFF"/>
        </w:rPr>
        <w:t xml:space="preserve"> är en </w:t>
      </w:r>
      <w:r w:rsidRPr="006252E0">
        <w:rPr>
          <w:rFonts w:cs="Times New Roman"/>
          <w:color w:val="000000"/>
          <w:shd w:val="clear" w:color="auto" w:fill="FFFFFF"/>
        </w:rPr>
        <w:t>nedbrytare på grova, murkna, ofta barklösa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r w:rsidRPr="00C548CF">
        <w:rPr>
          <w:rFonts w:cs="Times New Roman"/>
          <w:color w:val="000000"/>
          <w:shd w:val="clear" w:color="auto" w:fill="FFFFFF"/>
        </w:rPr>
        <w:t>Gransotdyna hotas av det intensiva utnyttjandet av granskogar med hög bonitet. Arten förekommer främst i de sydliga delarna av landet där bristen på 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7B3259CB" w14:textId="68A923CC" w:rsidR="00D8682C" w:rsidRPr="00273EBF"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w:t>
      </w:r>
      <w:r w:rsidRPr="00566C8A">
        <w:lastRenderedPageBreak/>
        <w:t>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4869B496" w14:textId="77777777" w:rsidR="00FA30F5" w:rsidRDefault="00FA30F5" w:rsidP="00FA30F5">
      <w:pPr>
        <w:spacing w:after="0"/>
      </w:pPr>
      <w:r>
        <w:rPr>
          <w:b/>
          <w:bCs/>
        </w:rPr>
        <w:t>G</w:t>
      </w:r>
      <w:r w:rsidRPr="002A6389">
        <w:rPr>
          <w:b/>
          <w:bCs/>
        </w:rPr>
        <w:t>ranticka</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påträffas den mycket sällsynta tickan grantickeporing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2A0B2F28" w14:textId="77777777" w:rsidR="00D8223A" w:rsidRDefault="00D8223A" w:rsidP="00D8223A">
      <w:pPr>
        <w:spacing w:after="0"/>
        <w:rPr>
          <w:b/>
          <w:bCs/>
        </w:rPr>
      </w:pPr>
    </w:p>
    <w:p w14:paraId="5B05A17B" w14:textId="17A46BFC" w:rsidR="005273A8" w:rsidRDefault="005273A8" w:rsidP="005273A8">
      <w:pPr>
        <w:spacing w:after="0"/>
      </w:pPr>
      <w:r>
        <w:rPr>
          <w:b/>
          <w:bCs/>
        </w:rPr>
        <w:t>Grantickeporing (VU)</w:t>
      </w:r>
      <w:r>
        <w:t xml:space="preserve"> </w:t>
      </w:r>
      <w:r w:rsidRPr="006179FE">
        <w:t>växer på murken ved och döda fruktkroppar av granticka och gränsticka</w:t>
      </w:r>
      <w:r>
        <w:t xml:space="preserve"> (</w:t>
      </w:r>
      <w:r w:rsidR="009B6DD4">
        <w:t>VU</w:t>
      </w:r>
      <w:r>
        <w:t>).</w:t>
      </w:r>
      <w:r w:rsidRPr="006179FE">
        <w:t xml:space="preserve"> Den förekommer i naturskogsliknade granskogar, gärna i fuktiga miljöer vid källbäckar och liknande.</w:t>
      </w:r>
      <w:r>
        <w:t xml:space="preserve"> </w:t>
      </w:r>
      <w:r w:rsidRPr="0099607D">
        <w:t>Avverkning av naturskogslika miljöer och av grova granar där grantickeporing förekommer är ett direkt hot mot artens fortlevnad.</w:t>
      </w:r>
      <w:r>
        <w:t xml:space="preserve"> </w:t>
      </w:r>
      <w:r w:rsidRPr="0099607D">
        <w:t>Gamla granskogar som hyser arten undantas helt från skogsbruk</w:t>
      </w:r>
      <w:r>
        <w:t xml:space="preserve"> (SLU Artdatabanken, 2026).</w:t>
      </w:r>
    </w:p>
    <w:p w14:paraId="7C308098" w14:textId="77777777" w:rsidR="00D8223A" w:rsidRDefault="00D8223A" w:rsidP="00441AAF">
      <w:pPr>
        <w:spacing w:after="0"/>
      </w:pPr>
    </w:p>
    <w:p w14:paraId="1B22A26F" w14:textId="437BB281" w:rsidR="00AB519B" w:rsidRDefault="00AB519B" w:rsidP="00441AAF">
      <w:pPr>
        <w:spacing w:after="0"/>
      </w:pPr>
      <w:r>
        <w:rPr>
          <w:b/>
          <w:bCs/>
        </w:rPr>
        <w:t>G</w:t>
      </w:r>
      <w:r w:rsidRPr="00297934">
        <w:rPr>
          <w:b/>
          <w:bCs/>
        </w:rPr>
        <w:t xml:space="preserve">rantrådskinn </w:t>
      </w:r>
      <w:r>
        <w:rPr>
          <w:b/>
          <w:bCs/>
        </w:rPr>
        <w:t>(NT)</w:t>
      </w:r>
      <w:r w:rsidRPr="00D52347">
        <w:rPr>
          <w:b/>
          <w:bCs/>
        </w:rPr>
        <w:t xml:space="preserve"> </w:t>
      </w:r>
      <w:r w:rsidRPr="00297934">
        <w:t>lever på multnande stammar av gran eller tall och påträffas främst i halvskuggig barrblandskog eller i talldominerad skog, dock ej i torra, solöppna tallskogar.</w:t>
      </w:r>
      <w:r>
        <w:t xml:space="preserve"> </w:t>
      </w:r>
      <w:r w:rsidRPr="00015ED2">
        <w:t xml:space="preserve">Arten är sällsynt och tycks ställa stora krav på sin livsmiljö. De flesta växtplatserna ligger i skyddade områden. De kända lokalerna är dock få och i södra Sverige finns inte många områden där arten skulle kunna trivas. Nuvarande population förefaller därför </w:t>
      </w:r>
      <w:r>
        <w:t>fragmenterad</w:t>
      </w:r>
      <w:r w:rsidRPr="00015ED2">
        <w:t xml:space="preserve"> vilket på lång sikt kan hota överlevnaden</w:t>
      </w:r>
      <w:r>
        <w:t xml:space="preserve"> (</w:t>
      </w:r>
      <w:r w:rsidRPr="00D52347">
        <w:t>SLU Artdatabanken, 202</w:t>
      </w:r>
      <w:r>
        <w:t>5</w:t>
      </w:r>
      <w:r w:rsidRPr="00D52347">
        <w:t>).</w:t>
      </w:r>
    </w:p>
    <w:p w14:paraId="46659F39" w14:textId="77777777" w:rsidR="00AB519B" w:rsidRDefault="00AB519B" w:rsidP="00441AAF">
      <w:pPr>
        <w:spacing w:after="0"/>
      </w:pPr>
    </w:p>
    <w:p w14:paraId="453CBC37" w14:textId="77777777" w:rsidR="00BC23C0" w:rsidRPr="0038145D" w:rsidRDefault="00BC23C0" w:rsidP="00BC23C0">
      <w:pPr>
        <w:spacing w:after="0"/>
      </w:pPr>
      <w:r>
        <w:rPr>
          <w:b/>
          <w:bCs/>
        </w:rPr>
        <w:t>G</w:t>
      </w:r>
      <w:r w:rsidRPr="0038145D">
        <w:rPr>
          <w:b/>
          <w:bCs/>
        </w:rPr>
        <w:t>ranögonlöpare</w:t>
      </w:r>
      <w:r w:rsidRPr="00F07AEA">
        <w:rPr>
          <w:b/>
          <w:bCs/>
        </w:rPr>
        <w:t xml:space="preserve"> (NT)</w:t>
      </w:r>
      <w:r>
        <w:t xml:space="preserve"> är en rovskalbagge som </w:t>
      </w:r>
      <w:r w:rsidRPr="0038145D">
        <w:t>främst förekommer i sluten och mossrik granskog, i nordligaste Sverige är arten dock något bredare i sitt habitatval</w:t>
      </w:r>
      <w:r>
        <w:t>. Arten påverkas negativt av brist på kontinuitetsskog samt av markstörning vid skogsbruk. D</w:t>
      </w:r>
      <w:r w:rsidRPr="0038145D">
        <w:t>et föreligger indikation på eller misstanke om populationsminskning. Minskningen avser kvalitén på artens habitat</w:t>
      </w:r>
      <w:r>
        <w:t xml:space="preserve"> (</w:t>
      </w:r>
      <w:r w:rsidRPr="00D52347">
        <w:t>SLU Artdatabanken, 202</w:t>
      </w:r>
      <w:r>
        <w:t>6</w:t>
      </w:r>
      <w:r w:rsidRPr="00D52347">
        <w:t>).</w:t>
      </w:r>
    </w:p>
    <w:p w14:paraId="33FA19A5" w14:textId="77777777" w:rsidR="00BC23C0" w:rsidRDefault="00BC23C0" w:rsidP="00441AAF">
      <w:pPr>
        <w:spacing w:after="0"/>
      </w:pPr>
    </w:p>
    <w:p w14:paraId="74CD0C38" w14:textId="77777777" w:rsidR="00B70001" w:rsidRDefault="00B70001" w:rsidP="00B70001">
      <w:pPr>
        <w:spacing w:after="0"/>
      </w:pPr>
      <w:r>
        <w:rPr>
          <w:b/>
          <w:bCs/>
        </w:rPr>
        <w:t>G</w:t>
      </w:r>
      <w:r w:rsidRPr="00544C10">
        <w:rPr>
          <w:b/>
          <w:bCs/>
        </w:rPr>
        <w:t>redelinspindling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544C10">
        <w:rPr>
          <w:rFonts w:cs="Times New Roman"/>
          <w:color w:val="000000"/>
          <w:shd w:val="clear" w:color="auto" w:fill="FFFFFF"/>
        </w:rPr>
        <w:t>hassel i solvarma hässlen,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”hotspots”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Lokaler med gredelinspindling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 xml:space="preserve">Arten är placerad högst upp i Skogsstyrelsens </w:t>
      </w:r>
      <w:r>
        <w:lastRenderedPageBreak/>
        <w:t>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r>
        <w:rPr>
          <w:b/>
          <w:bCs/>
        </w:rPr>
        <w:t xml:space="preserve">Grenlav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Arten hotas av en brist på lämpligt utvecklingssubstrat på grund av en ökad användning av vedflis från lövträd</w:t>
      </w:r>
      <w:r>
        <w:t xml:space="preserve"> </w:t>
      </w:r>
      <w:r w:rsidRPr="003C10CA">
        <w:t>(SLU Artdatabanken, 2024).</w:t>
      </w:r>
    </w:p>
    <w:p w14:paraId="1A443AB7" w14:textId="77777777" w:rsidR="006C2598" w:rsidRDefault="006C2598" w:rsidP="00441AAF">
      <w:pPr>
        <w:spacing w:after="0"/>
      </w:pPr>
    </w:p>
    <w:p w14:paraId="6CB8FF6F" w14:textId="7C44FB41" w:rsidR="00166F6D" w:rsidRDefault="00166F6D" w:rsidP="00441AAF">
      <w:pPr>
        <w:spacing w:after="0"/>
      </w:pPr>
      <w:r w:rsidRPr="00C82BA9">
        <w:rPr>
          <w:b/>
          <w:bCs/>
        </w:rPr>
        <w:t>Grenskålskinn (RE)</w:t>
      </w:r>
      <w:r w:rsidRPr="00D52347">
        <w:rPr>
          <w:b/>
          <w:bCs/>
        </w:rPr>
        <w:t xml:space="preserve"> </w:t>
      </w:r>
      <w:r>
        <w:t>växer</w:t>
      </w:r>
      <w:r w:rsidRPr="00B11483">
        <w:t xml:space="preserve"> på döda och döende, kvarsittande grenar och kvistar på levande granar i granskog.</w:t>
      </w:r>
      <w:r>
        <w:t xml:space="preserve"> Den är</w:t>
      </w:r>
      <w:r w:rsidRPr="00B11483">
        <w:t xml:space="preserve"> funnen två gånger i Sverige, dels i Umeå 1904, och dels i Övertorneå 1959.</w:t>
      </w:r>
      <w:r>
        <w:t xml:space="preserve"> </w:t>
      </w:r>
      <w:r w:rsidRPr="00B11483">
        <w:t>Arten kan vara förbisedd och bör eftersökas i lämpliga områden i Norrland</w:t>
      </w:r>
      <w:r>
        <w:t xml:space="preserve"> (</w:t>
      </w:r>
      <w:r w:rsidRPr="00D52347">
        <w:t>SLU Artdatabanken, 202</w:t>
      </w:r>
      <w:r>
        <w:t>5</w:t>
      </w:r>
      <w:r w:rsidRPr="00D52347">
        <w:t>).</w:t>
      </w:r>
    </w:p>
    <w:p w14:paraId="2EF374AB" w14:textId="77777777" w:rsidR="00166F6D" w:rsidRDefault="00166F6D" w:rsidP="00441AAF">
      <w:pPr>
        <w:spacing w:after="0"/>
      </w:pPr>
    </w:p>
    <w:p w14:paraId="11D1BCEA" w14:textId="56CD28A9" w:rsidR="003873B0" w:rsidRDefault="003873B0" w:rsidP="00441AAF">
      <w:pPr>
        <w:spacing w:after="0"/>
      </w:pPr>
      <w:r>
        <w:rPr>
          <w:b/>
          <w:bCs/>
        </w:rPr>
        <w:t>G</w:t>
      </w:r>
      <w:r w:rsidRPr="001A5CF3">
        <w:rPr>
          <w:b/>
          <w:bCs/>
        </w:rPr>
        <w:t>rentaggsvamp</w:t>
      </w:r>
      <w:r w:rsidRPr="00037EB7">
        <w:rPr>
          <w:b/>
          <w:bCs/>
        </w:rPr>
        <w:t xml:space="preserve"> </w:t>
      </w:r>
      <w:r>
        <w:rPr>
          <w:b/>
          <w:bCs/>
        </w:rPr>
        <w:t>(NT)</w:t>
      </w:r>
      <w:r w:rsidRPr="00D52347">
        <w:rPr>
          <w:b/>
          <w:bCs/>
        </w:rPr>
        <w:t xml:space="preserve"> </w:t>
      </w:r>
      <w:r>
        <w:t xml:space="preserve">är en </w:t>
      </w:r>
      <w:r w:rsidRPr="001A5CF3">
        <w:t>vedlevande taggsvamp</w:t>
      </w:r>
      <w:r>
        <w:t xml:space="preserve"> som </w:t>
      </w:r>
      <w:r w:rsidRPr="001A5CF3">
        <w:t>lever parasitiskt på grova, levande lövträd oftast bok, asp, björk, hästkastanj, poppel, lönn, rönn och oxel.</w:t>
      </w:r>
      <w:r>
        <w:t xml:space="preserve"> </w:t>
      </w:r>
      <w:r w:rsidRPr="00DB5FAB">
        <w:t>Den förekommer gärna på kyrkogårdar, i alléer, parker, lövskogar och hagmarker men även i slutna skogar.</w:t>
      </w:r>
      <w:r>
        <w:t xml:space="preserve"> </w:t>
      </w:r>
      <w:r w:rsidRPr="00DB5FAB">
        <w:t>Främsta hotet är avverkning av äldre grova lövträd i kulturlandskapet och i parker. Arten missgynnas på sikt av att det inte tillkommer lika mycket solitära lövträd som motsvarar vad som dör eller tas bort.</w:t>
      </w:r>
      <w:r>
        <w:t xml:space="preserve"> </w:t>
      </w:r>
      <w:r w:rsidRPr="00DB5FAB">
        <w:t>Det behövs tydlig information till markägare, parkförvaltningar och liknande instanser om värdet av äldre träd och hur de ska skötas. Det behövs också en kampanj för att nyskapa dessa miljöer som är viktiga för ett stort antal hotade arter</w:t>
      </w:r>
      <w:r>
        <w:t xml:space="preserve"> (</w:t>
      </w:r>
      <w:r w:rsidRPr="00D52347">
        <w:t>SLU Artdatabanken, 202</w:t>
      </w:r>
      <w:r>
        <w:t>5</w:t>
      </w:r>
      <w:r w:rsidRPr="00D52347">
        <w:t>).</w:t>
      </w:r>
    </w:p>
    <w:p w14:paraId="4A17F63C" w14:textId="77777777" w:rsidR="003873B0" w:rsidRDefault="003873B0" w:rsidP="00441AAF">
      <w:pPr>
        <w:spacing w:after="0"/>
      </w:pPr>
    </w:p>
    <w:p w14:paraId="65BD3E92" w14:textId="37854418" w:rsidR="00B24CCF" w:rsidRDefault="00B24CCF" w:rsidP="00441AAF">
      <w:pPr>
        <w:spacing w:after="0"/>
      </w:pPr>
      <w:r>
        <w:rPr>
          <w:b/>
          <w:bCs/>
        </w:rPr>
        <w:t>G</w:t>
      </w:r>
      <w:r w:rsidRPr="003D5E18">
        <w:rPr>
          <w:b/>
          <w:bCs/>
        </w:rPr>
        <w:t>renticka</w:t>
      </w:r>
      <w:r>
        <w:rPr>
          <w:b/>
          <w:bCs/>
        </w:rPr>
        <w:t xml:space="preserve"> (VU)</w:t>
      </w:r>
      <w:r>
        <w:t xml:space="preserve"> är en n</w:t>
      </w:r>
      <w:r w:rsidRPr="003D5E18">
        <w:t xml:space="preserve">edbrytare i stubbar och levande stammar av gamla ekar och bokar, mer sällan andra trädslag. </w:t>
      </w:r>
      <w:r w:rsidRPr="00CC5FEA">
        <w:t>Funnen i ek- och bokskog samt hagmark och park. Arten hotas av att äldre bestånd av ek eller bok i hagmarks- eller skogsmiljö avverkas och ersätts med likåldriga barr- eller lövbestånd.</w:t>
      </w:r>
      <w:r>
        <w:t xml:space="preserve"> </w:t>
      </w:r>
      <w:r w:rsidRPr="00CC5FEA">
        <w:t>Skogs- och hagmark som hyser arten måste skyddas. Äldre bestånd av bok och ek måste bevaras i tillräcklig utsträckning för att grentickan ska kunna fortleva</w:t>
      </w:r>
      <w:r>
        <w:t xml:space="preserve"> (SLU Artdatabanken, 2025).</w:t>
      </w:r>
    </w:p>
    <w:p w14:paraId="1CD26142" w14:textId="77777777" w:rsidR="00B24CCF" w:rsidRDefault="00B24CCF" w:rsidP="00441AAF">
      <w:pPr>
        <w:spacing w:after="0"/>
      </w:pPr>
    </w:p>
    <w:p w14:paraId="6932D7DB" w14:textId="3C832218" w:rsidR="00180F90" w:rsidRDefault="00180F90" w:rsidP="00441AAF">
      <w:pPr>
        <w:spacing w:after="0"/>
      </w:pPr>
      <w:r>
        <w:rPr>
          <w:b/>
          <w:bCs/>
        </w:rPr>
        <w:t>G</w:t>
      </w:r>
      <w:r w:rsidRPr="001702B2">
        <w:rPr>
          <w:b/>
          <w:bCs/>
        </w:rPr>
        <w:t>riffelblomfluga</w:t>
      </w:r>
      <w:r w:rsidRPr="00A563A7">
        <w:rPr>
          <w:b/>
          <w:bCs/>
        </w:rPr>
        <w:t xml:space="preserve"> </w:t>
      </w:r>
      <w:r>
        <w:rPr>
          <w:b/>
          <w:bCs/>
        </w:rPr>
        <w:t>(NT)</w:t>
      </w:r>
      <w:r w:rsidRPr="00D52347">
        <w:rPr>
          <w:b/>
          <w:bCs/>
        </w:rPr>
        <w:t xml:space="preserve"> </w:t>
      </w:r>
      <w:r w:rsidRPr="002F3AA5">
        <w:t>förekommer i gamla lövskogar med död ved av bok och ek. I Sverige utvecklas den numera dock troligen främst i asp</w:t>
      </w:r>
      <w:r>
        <w:t>. Arten hotas av att</w:t>
      </w:r>
      <w:r w:rsidRPr="0074098D">
        <w:t xml:space="preserve"> äldre aspar och andra lövträd </w:t>
      </w:r>
      <w:r>
        <w:t>avverkas</w:t>
      </w:r>
      <w:r w:rsidRPr="0074098D">
        <w:t xml:space="preserve"> i skogs- och parkmiljöer</w:t>
      </w:r>
      <w:r>
        <w:t xml:space="preserve"> (</w:t>
      </w:r>
      <w:r w:rsidRPr="00D52347">
        <w:t>SLU Artdatabanken, 202</w:t>
      </w:r>
      <w:r>
        <w:t>5</w:t>
      </w:r>
      <w:r w:rsidRPr="00D52347">
        <w:t>).</w:t>
      </w:r>
    </w:p>
    <w:p w14:paraId="525793CA" w14:textId="77777777" w:rsidR="00180F90" w:rsidRDefault="00180F90" w:rsidP="00441AAF">
      <w:pPr>
        <w:spacing w:after="0"/>
      </w:pPr>
    </w:p>
    <w:p w14:paraId="7BFB435F" w14:textId="77777777" w:rsidR="00F71C36" w:rsidRDefault="00F71C36" w:rsidP="00F71C36">
      <w:pPr>
        <w:spacing w:after="0"/>
      </w:pPr>
      <w:r>
        <w:rPr>
          <w:b/>
          <w:bCs/>
        </w:rPr>
        <w:t>G</w:t>
      </w:r>
      <w:r w:rsidRPr="0037428A">
        <w:rPr>
          <w:b/>
          <w:bCs/>
        </w:rPr>
        <w:t>risspindling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3A1338">
        <w:rPr>
          <w:rFonts w:cs="Times New Roman"/>
          <w:color w:val="000000"/>
          <w:shd w:val="clear" w:color="auto" w:fill="FFFFFF"/>
        </w:rPr>
        <w:t>ek och hassel, sällsynt även bok och lind. Förekommer på torr, kalkrik mark i ek- och hasselblandskog, hässlen,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 xml:space="preserve">tta på traditionellt sätt. </w:t>
      </w:r>
      <w:r w:rsidRPr="00C11B46">
        <w:rPr>
          <w:rFonts w:cs="Times New Roman"/>
          <w:color w:val="000000"/>
          <w:shd w:val="clear" w:color="auto" w:fill="FFFFFF"/>
        </w:rPr>
        <w:lastRenderedPageBreak/>
        <w:t>Trädbärande, kulturbetingad gräsmark som inte gödslats har stora naturvärden och för att gynna grisspindling och flera andra svampar bör sådana områden bibehållas i största möjliga utsträckning</w:t>
      </w:r>
      <w:r>
        <w:rPr>
          <w:rFonts w:cs="Times New Roman"/>
          <w:color w:val="000000"/>
          <w:shd w:val="clear" w:color="auto" w:fill="FFFFFF"/>
        </w:rPr>
        <w:t xml:space="preserve"> </w:t>
      </w:r>
      <w:r>
        <w:t>(SLU Artdatabanken, 2026).</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r w:rsidRPr="00866173">
        <w:rPr>
          <w:i/>
          <w:iCs/>
        </w:rPr>
        <w:t>Trichaptum abietinum</w:t>
      </w:r>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r w:rsidRPr="00E47371">
        <w:rPr>
          <w:i/>
          <w:iCs/>
        </w:rPr>
        <w:t>Orchesia fasciata</w:t>
      </w:r>
      <w:r>
        <w:rPr>
          <w:i/>
          <w:iCs/>
        </w:rPr>
        <w:t xml:space="preserve"> </w:t>
      </w:r>
      <w:r>
        <w:t>(NT)</w:t>
      </w:r>
      <w:r w:rsidRPr="00E47371">
        <w:t>, </w:t>
      </w:r>
      <w:r>
        <w:t xml:space="preserve">brunkantad brunbagge </w:t>
      </w:r>
      <w:r>
        <w:rPr>
          <w:i/>
          <w:iCs/>
        </w:rPr>
        <w:t>Dolotarsus</w:t>
      </w:r>
      <w:r w:rsidRPr="00E47371">
        <w:rPr>
          <w:i/>
          <w:iCs/>
        </w:rPr>
        <w:t xml:space="preserve"> livid</w:t>
      </w:r>
      <w:r>
        <w:rPr>
          <w:i/>
          <w:iCs/>
        </w:rPr>
        <w:t xml:space="preserve">us </w:t>
      </w:r>
      <w:r>
        <w:t>(RE)</w:t>
      </w:r>
      <w:r>
        <w:rPr>
          <w:i/>
          <w:iCs/>
        </w:rPr>
        <w:t xml:space="preserve"> </w:t>
      </w:r>
      <w:r w:rsidRPr="00E47371">
        <w:t xml:space="preserve">och </w:t>
      </w:r>
      <w:r>
        <w:t xml:space="preserve">trefläckig brunbagge </w:t>
      </w:r>
      <w:r>
        <w:rPr>
          <w:i/>
          <w:iCs/>
        </w:rPr>
        <w:t>Wanachia</w:t>
      </w:r>
      <w:r w:rsidRPr="00681015">
        <w:rPr>
          <w:i/>
          <w:iCs/>
        </w:rPr>
        <w:t xml:space="preserve"> triguttata</w:t>
      </w:r>
      <w:r w:rsidRPr="00E47371">
        <w:t>)</w:t>
      </w:r>
      <w:r>
        <w:t xml:space="preserve"> (SLU Artdatabanken, 2024).</w:t>
      </w:r>
    </w:p>
    <w:p w14:paraId="00DDF57A" w14:textId="1EF92786" w:rsidR="00441AAF" w:rsidRPr="00F11ED2" w:rsidRDefault="002D0843" w:rsidP="00441AAF">
      <w:pPr>
        <w:spacing w:after="0"/>
      </w:pPr>
      <w:r w:rsidRPr="0083200B">
        <w:rPr>
          <w:b/>
          <w:bCs/>
        </w:rPr>
        <w:t>Gropig skägglav (VU)</w:t>
      </w:r>
      <w:r>
        <w:t xml:space="preserve"> växer</w:t>
      </w:r>
      <w:r w:rsidRPr="00953FA8">
        <w:t xml:space="preserve"> </w:t>
      </w:r>
      <w:r w:rsidRPr="0083200B">
        <w:t>på träd i flera olika miljöer, både kulturmark som alléer och i gammal skog. Är sannolikt känslig för luftföroreningar liksom slutavverkning av gammal skog men orsaken till tillbakagången är delvis oklar.</w:t>
      </w:r>
      <w:r>
        <w:t xml:space="preserve"> </w:t>
      </w:r>
      <w:r w:rsidRPr="0083200B">
        <w:t>Minskningstakten har uppgått till 30 (20</w:t>
      </w:r>
      <w:r w:rsidRPr="00953FA8">
        <w:t>–</w:t>
      </w:r>
      <w:r w:rsidRPr="0083200B">
        <w:t>40) % under de senaste 50 åren</w:t>
      </w:r>
      <w:r>
        <w:t xml:space="preserve"> och </w:t>
      </w:r>
      <w:r w:rsidRPr="0083200B">
        <w:t xml:space="preserve">överstiger gränsvärdet för </w:t>
      </w:r>
      <w:r>
        <w:t>s</w:t>
      </w:r>
      <w:r w:rsidRPr="0083200B">
        <w:t>årbar (VU)</w:t>
      </w:r>
      <w:r>
        <w:t>. Arten påverkas negativt av brist på kontinuitetsskog (</w:t>
      </w:r>
      <w:r w:rsidRPr="00D52347">
        <w:t>SLU Artdatabanken, 202</w:t>
      </w:r>
      <w:r>
        <w:t>6</w:t>
      </w:r>
      <w:r w:rsidRPr="00D52347">
        <w:t>).</w:t>
      </w:r>
    </w:p>
    <w:p w14:paraId="3C753615" w14:textId="77777777" w:rsidR="002D0843" w:rsidRDefault="002D0843" w:rsidP="00441AAF">
      <w:pPr>
        <w:spacing w:after="0"/>
      </w:pPr>
    </w:p>
    <w:p w14:paraId="5E1F01AA" w14:textId="59AC6512" w:rsidR="00441AAF" w:rsidRPr="00574C87" w:rsidRDefault="00441AAF" w:rsidP="00441AAF">
      <w:pPr>
        <w:spacing w:after="0"/>
        <w:rPr>
          <w:rFonts w:cs="Times New Roman"/>
        </w:rPr>
      </w:pPr>
      <w:r>
        <w:rPr>
          <w:b/>
          <w:bCs/>
        </w:rPr>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rsidR="00574C87">
        <w:t xml:space="preserve">. </w:t>
      </w:r>
      <w:r w:rsidR="00574C87">
        <w:rPr>
          <w:rFonts w:cs="Times New Roman"/>
        </w:rPr>
        <w:t>G</w:t>
      </w:r>
      <w:r w:rsidR="00574C87" w:rsidRPr="00E871B1">
        <w:rPr>
          <w:rFonts w:cs="Times New Roman"/>
        </w:rPr>
        <w:t>ropticka</w:t>
      </w:r>
      <w:r w:rsidR="00574C87">
        <w:rPr>
          <w:rFonts w:cs="Times New Roman"/>
        </w:rPr>
        <w:t xml:space="preserve"> är typisk art för </w:t>
      </w:r>
      <w:r w:rsidR="00574C87" w:rsidRPr="00FE11A8">
        <w:rPr>
          <w:rFonts w:cs="Times New Roman"/>
          <w:i/>
          <w:iCs/>
        </w:rPr>
        <w:t>9010 Taiga</w:t>
      </w:r>
      <w:r>
        <w:t xml:space="preserve"> (SLU Artdatabanken, 2024; Nitare &amp; Skogsstyrelsen, 2019).</w:t>
      </w:r>
    </w:p>
    <w:p w14:paraId="0B112E5E" w14:textId="77777777" w:rsidR="00116E5F" w:rsidRDefault="00116E5F" w:rsidP="00441AAF">
      <w:pPr>
        <w:spacing w:after="0"/>
      </w:pPr>
    </w:p>
    <w:p w14:paraId="7C0FC42E" w14:textId="3AE728E3" w:rsidR="00A1138D" w:rsidRDefault="00A1138D" w:rsidP="00441AAF">
      <w:pPr>
        <w:spacing w:after="0"/>
      </w:pPr>
      <w:r>
        <w:rPr>
          <w:b/>
          <w:bCs/>
        </w:rPr>
        <w:t>G</w:t>
      </w:r>
      <w:r w:rsidRPr="007F2588">
        <w:rPr>
          <w:b/>
          <w:bCs/>
        </w:rPr>
        <w:t>rotthuvudspindel</w:t>
      </w:r>
      <w:r w:rsidRPr="005323F2">
        <w:rPr>
          <w:b/>
          <w:bCs/>
        </w:rPr>
        <w:t xml:space="preserve"> (NT)</w:t>
      </w:r>
      <w:r>
        <w:t xml:space="preserve"> är funnen </w:t>
      </w:r>
      <w:r w:rsidRPr="007F2588">
        <w:t xml:space="preserve">under liggande stammar </w:t>
      </w:r>
      <w:r>
        <w:t xml:space="preserve">och vid hålträd </w:t>
      </w:r>
      <w:r w:rsidRPr="007F2588">
        <w:t>i ekskog. </w:t>
      </w:r>
      <w:r>
        <w:t xml:space="preserve">Arten </w:t>
      </w:r>
      <w:r w:rsidRPr="00A12953">
        <w:t>missgynnas</w:t>
      </w:r>
      <w:r>
        <w:t xml:space="preserve"> av brist på grova eller gamla träd och</w:t>
      </w:r>
      <w:r w:rsidRPr="00A12953">
        <w:t xml:space="preserve"> om äldre kontinu</w:t>
      </w:r>
      <w:r>
        <w:t>i</w:t>
      </w:r>
      <w:r w:rsidRPr="00A12953">
        <w:t>tetsskogar, särskilt med äldre lövträd med håligheter omförs till produktionsskog eller odlingsmark</w:t>
      </w:r>
      <w:r>
        <w:t xml:space="preserve"> (</w:t>
      </w:r>
      <w:r w:rsidRPr="00D52347">
        <w:t>SLU Artdatabanken, 202</w:t>
      </w:r>
      <w:r>
        <w:t>6</w:t>
      </w:r>
      <w:r w:rsidRPr="00D52347">
        <w:t>).</w:t>
      </w:r>
    </w:p>
    <w:p w14:paraId="2AC7E4A8" w14:textId="77777777" w:rsidR="00A1138D" w:rsidRDefault="00A1138D" w:rsidP="00441AAF">
      <w:pPr>
        <w:spacing w:after="0"/>
      </w:pPr>
    </w:p>
    <w:p w14:paraId="32C94DF3" w14:textId="351CE8EA" w:rsidR="00344761" w:rsidRPr="00344761" w:rsidRDefault="00344761" w:rsidP="00441AAF">
      <w:pPr>
        <w:spacing w:after="0"/>
        <w:rPr>
          <w:rFonts w:cs="Times New Roman"/>
        </w:rPr>
      </w:pPr>
      <w:r w:rsidRPr="00DC2D2B">
        <w:rPr>
          <w:rFonts w:cs="Times New Roman"/>
          <w:b/>
          <w:bCs/>
        </w:rPr>
        <w:t>Grov baronmossa</w:t>
      </w:r>
      <w:r>
        <w:rPr>
          <w:rFonts w:cs="Times New Roman"/>
        </w:rPr>
        <w:t xml:space="preserve"> är näringskrävande och kalkgynnad. Den växer mest i skuggig skogsmiljö, antingen i ädellövskog eller i bergbranter på relativt torra, men beskuggade bergväggar och block </w:t>
      </w:r>
      <w:r>
        <w:rPr>
          <w:rFonts w:cs="Times New Roman"/>
        </w:rPr>
        <w:lastRenderedPageBreak/>
        <w:t>av basiska bergarter. Den växer även vid basen av solitära eller halvöppet stående gamla ädellövträd, bland annat på mycket gamla ekar och lindar, men också på ask, lönn, bok och alm. G</w:t>
      </w:r>
      <w:r w:rsidRPr="00EC1406">
        <w:rPr>
          <w:rFonts w:cs="Times New Roman"/>
        </w:rPr>
        <w:t>rov baronmossa</w:t>
      </w:r>
      <w:r>
        <w:rPr>
          <w:rFonts w:cs="Times New Roman"/>
        </w:rPr>
        <w:t xml:space="preserve"> är typisk art för </w:t>
      </w:r>
      <w:r w:rsidRPr="008E2140">
        <w:rPr>
          <w:rFonts w:cs="Times New Roman"/>
          <w:i/>
          <w:iCs/>
        </w:rPr>
        <w:t>9020 Nordlig ädellövskog</w:t>
      </w:r>
      <w:r>
        <w:rPr>
          <w:rFonts w:cs="Times New Roman"/>
          <w:i/>
          <w:iCs/>
        </w:rPr>
        <w:t xml:space="preserve">, </w:t>
      </w:r>
      <w:r w:rsidRPr="008E2140">
        <w:rPr>
          <w:rFonts w:cs="Times New Roman"/>
          <w:i/>
          <w:iCs/>
        </w:rPr>
        <w:t>9130 Näringsrik bokskog</w:t>
      </w:r>
      <w:r>
        <w:rPr>
          <w:rFonts w:cs="Times New Roman"/>
          <w:i/>
          <w:iCs/>
        </w:rPr>
        <w:t xml:space="preserve">, </w:t>
      </w:r>
      <w:r w:rsidRPr="008E2140">
        <w:rPr>
          <w:rFonts w:cs="Times New Roman"/>
          <w:i/>
          <w:iCs/>
        </w:rPr>
        <w:t>9160 Näringsrik ekskog</w:t>
      </w:r>
      <w:r>
        <w:rPr>
          <w:rFonts w:cs="Times New Roman"/>
          <w:i/>
          <w:iCs/>
        </w:rPr>
        <w:t xml:space="preserve"> </w:t>
      </w:r>
      <w:r w:rsidRPr="008E2140">
        <w:rPr>
          <w:rFonts w:cs="Times New Roman"/>
        </w:rPr>
        <w:t>och</w:t>
      </w:r>
      <w:r>
        <w:rPr>
          <w:rFonts w:cs="Times New Roman"/>
          <w:i/>
          <w:iCs/>
        </w:rPr>
        <w:t xml:space="preserve"> </w:t>
      </w:r>
      <w:r w:rsidRPr="008E2140">
        <w:rPr>
          <w:rFonts w:cs="Times New Roman"/>
          <w:i/>
          <w:iCs/>
        </w:rPr>
        <w:t>9180 Ädellövskog i branter</w:t>
      </w:r>
      <w:r>
        <w:rPr>
          <w:rFonts w:cs="Times New Roman"/>
        </w:rPr>
        <w:t xml:space="preserve"> </w:t>
      </w:r>
      <w:r w:rsidRPr="00F60B43">
        <w:rPr>
          <w:rFonts w:cs="Times New Roman"/>
        </w:rPr>
        <w:t>(</w:t>
      </w:r>
      <w:r>
        <w:rPr>
          <w:rFonts w:cs="Times New Roman"/>
        </w:rPr>
        <w:t>Nitare &amp; Skogsstyrelsen, 2019; SLU Artdatabanken, 2025</w:t>
      </w:r>
      <w:r w:rsidRPr="00900DF6">
        <w:rPr>
          <w:rFonts w:cs="Times New Roman"/>
        </w:rPr>
        <w:t>).</w:t>
      </w:r>
    </w:p>
    <w:p w14:paraId="70ABCB12" w14:textId="77777777" w:rsidR="00344761" w:rsidRDefault="00344761" w:rsidP="00441AAF">
      <w:pPr>
        <w:spacing w:after="0"/>
      </w:pPr>
    </w:p>
    <w:p w14:paraId="0442D968" w14:textId="1F408445" w:rsidR="00466D43" w:rsidRPr="00EE0697" w:rsidRDefault="00116E5F" w:rsidP="00466D43">
      <w:pPr>
        <w:spacing w:after="0"/>
        <w:rPr>
          <w:rFonts w:cs="Times New Roman"/>
        </w:rPr>
      </w:pPr>
      <w:r>
        <w:rPr>
          <w:b/>
          <w:bCs/>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w:t>
      </w:r>
      <w:r w:rsidR="00466D43">
        <w:t xml:space="preserve">. </w:t>
      </w:r>
      <w:r w:rsidR="00466D43" w:rsidRPr="00EE0697">
        <w:rPr>
          <w:rFonts w:cs="Times New Roman"/>
        </w:rPr>
        <w:t>Grov fjädermossa</w:t>
      </w:r>
      <w:r w:rsidR="00466D43">
        <w:rPr>
          <w:rFonts w:cs="Times New Roman"/>
        </w:rPr>
        <w:t xml:space="preserve"> är typisk art för </w:t>
      </w:r>
      <w:r w:rsidR="00466D43" w:rsidRPr="008E2140">
        <w:rPr>
          <w:rFonts w:cs="Times New Roman"/>
          <w:i/>
          <w:iCs/>
        </w:rPr>
        <w:t>9020 Nordlig ädellövskog</w:t>
      </w:r>
      <w:r w:rsidR="00466D43">
        <w:rPr>
          <w:rFonts w:cs="Times New Roman"/>
          <w:i/>
          <w:iCs/>
        </w:rPr>
        <w:t xml:space="preserve">, </w:t>
      </w:r>
      <w:r w:rsidR="00466D43" w:rsidRPr="00EE0697">
        <w:rPr>
          <w:rFonts w:cs="Times New Roman"/>
          <w:i/>
          <w:iCs/>
        </w:rPr>
        <w:t>9110 Näringsfattig bokskog</w:t>
      </w:r>
      <w:r w:rsidR="00466D43">
        <w:rPr>
          <w:rFonts w:cs="Times New Roman"/>
          <w:i/>
          <w:iCs/>
        </w:rPr>
        <w:t xml:space="preserve">, </w:t>
      </w:r>
      <w:r w:rsidR="00466D43" w:rsidRPr="008E2140">
        <w:rPr>
          <w:rFonts w:cs="Times New Roman"/>
          <w:i/>
          <w:iCs/>
        </w:rPr>
        <w:t>9130 Näringsrik bokskog</w:t>
      </w:r>
      <w:r w:rsidR="00466D43">
        <w:rPr>
          <w:rFonts w:cs="Times New Roman"/>
          <w:i/>
          <w:iCs/>
        </w:rPr>
        <w:t xml:space="preserve">, </w:t>
      </w:r>
      <w:r w:rsidR="00466D43" w:rsidRPr="008E2140">
        <w:rPr>
          <w:rFonts w:cs="Times New Roman"/>
          <w:i/>
          <w:iCs/>
        </w:rPr>
        <w:t>9160 Näringsrik ekskog</w:t>
      </w:r>
      <w:r w:rsidR="00466D43">
        <w:rPr>
          <w:rFonts w:cs="Times New Roman"/>
          <w:i/>
          <w:iCs/>
        </w:rPr>
        <w:t xml:space="preserve">, </w:t>
      </w:r>
      <w:r w:rsidR="00466D43" w:rsidRPr="008E2140">
        <w:rPr>
          <w:rFonts w:cs="Times New Roman"/>
          <w:i/>
          <w:iCs/>
        </w:rPr>
        <w:t>9180 Ädellövskog i branter</w:t>
      </w:r>
      <w:r w:rsidR="00466D43">
        <w:rPr>
          <w:rFonts w:cs="Times New Roman"/>
        </w:rPr>
        <w:t xml:space="preserve"> och </w:t>
      </w:r>
      <w:r w:rsidR="00466D43" w:rsidRPr="00EE0697">
        <w:rPr>
          <w:rFonts w:cs="Times New Roman"/>
          <w:i/>
          <w:iCs/>
        </w:rPr>
        <w:t>9190 Näringsfattig ekskog</w:t>
      </w:r>
      <w:r w:rsidR="00466D43" w:rsidRPr="00EE0697">
        <w:rPr>
          <w:rFonts w:cs="Times New Roman"/>
        </w:rPr>
        <w:t> </w:t>
      </w:r>
      <w:r w:rsidR="00466D43" w:rsidRPr="00F60B43">
        <w:rPr>
          <w:rFonts w:cs="Times New Roman"/>
        </w:rPr>
        <w:t>(</w:t>
      </w:r>
      <w:r w:rsidR="00466D43">
        <w:rPr>
          <w:rFonts w:cs="Times New Roman"/>
        </w:rPr>
        <w:t>Nitare &amp; Skogsstyrelsen, 2019; SLU Artdatabanken, 2025</w:t>
      </w:r>
      <w:r w:rsidR="00466D43" w:rsidRPr="00900DF6">
        <w:rPr>
          <w:rFonts w:cs="Times New Roman"/>
        </w:rPr>
        <w:t>).</w:t>
      </w:r>
    </w:p>
    <w:p w14:paraId="63161491" w14:textId="6F5DEF7F" w:rsidR="00116E5F" w:rsidRDefault="00116E5F" w:rsidP="00116E5F">
      <w:pPr>
        <w:spacing w:after="0"/>
      </w:pP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44E02904" w14:textId="77777777" w:rsidR="002A643F" w:rsidRPr="00AB00FC" w:rsidRDefault="002A643F" w:rsidP="002A643F">
      <w:pPr>
        <w:spacing w:after="0"/>
      </w:pPr>
      <w:r w:rsidRPr="00A45B80">
        <w:rPr>
          <w:b/>
          <w:bCs/>
        </w:rPr>
        <w:t>Grov rävsvansmossa (EN)</w:t>
      </w:r>
      <w:r>
        <w:t xml:space="preserve"> är en starkt hotad bladmossa </w:t>
      </w:r>
      <w:r w:rsidRPr="000B556F">
        <w:t>som</w:t>
      </w:r>
      <w:r>
        <w:t xml:space="preserve"> </w:t>
      </w:r>
      <w:r w:rsidRPr="00165C08">
        <w:t>växer på stenar strax ovanför vattenlinjen intill skogsbäckar. Hittills är bara en handfull fynd kända och</w:t>
      </w:r>
      <w:r>
        <w:t xml:space="preserve"> a</w:t>
      </w:r>
      <w:r w:rsidRPr="00165C08">
        <w:t>llt tyder på att arten är genuint sällsynt i landet.</w:t>
      </w:r>
      <w:r>
        <w:t xml:space="preserve"> </w:t>
      </w:r>
      <w:r w:rsidRPr="00165C08">
        <w:t>Bestånden bör uppmärksammas så att de inte växtplatsen förstörs av misstag.</w:t>
      </w:r>
      <w:r>
        <w:t xml:space="preserve"> </w:t>
      </w:r>
      <w:r w:rsidRPr="00A45B80">
        <w:t>Grov rävsvansmossa</w:t>
      </w:r>
      <w:r>
        <w:t xml:space="preserve"> är rödlistad som starkt hotad (EN) på den europeiska rödlistan vilket innebär att Sverige har ett internationellt ansvar för arten (</w:t>
      </w:r>
      <w:r w:rsidRPr="00D52347">
        <w:t>SLU Artdatabanken, 202</w:t>
      </w:r>
      <w:r>
        <w:t>6; IUCN, 2017</w:t>
      </w:r>
      <w:r w:rsidRPr="00D52347">
        <w:t>).</w:t>
      </w: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tallkapuschongbagge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tallkapuschongbagge omfattas av åtgärdsprogram för hotade arter (ÅGP) samt av EU:s art- och habitatdirektiv där dess bevarandestatus är dålig med negativ trend. </w:t>
      </w:r>
      <w:r w:rsidRPr="00F13ECA">
        <w:t xml:space="preserve">Bränd skog bör inte avverkas, gäller särskilt </w:t>
      </w:r>
      <w:r>
        <w:t>gran men även tall (SLU Artdatabanken, 2024; Wikars, 2006).</w:t>
      </w:r>
    </w:p>
    <w:p w14:paraId="451214CE" w14:textId="77777777" w:rsidR="00FC3673" w:rsidRDefault="00FC3673" w:rsidP="001353AD">
      <w:pPr>
        <w:spacing w:after="0"/>
      </w:pPr>
    </w:p>
    <w:p w14:paraId="28703F97" w14:textId="0FFFDC08" w:rsidR="00382C85" w:rsidRPr="00EE0697" w:rsidRDefault="00FC3673" w:rsidP="00382C85">
      <w:pPr>
        <w:spacing w:after="0"/>
        <w:rPr>
          <w:rFonts w:cs="Times New Roman"/>
        </w:rPr>
      </w:pPr>
      <w:r>
        <w:rPr>
          <w:b/>
          <w:bCs/>
        </w:rPr>
        <w:t>Grovticka</w:t>
      </w:r>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w:t>
      </w:r>
      <w:r w:rsidR="00382C85">
        <w:t xml:space="preserve">. </w:t>
      </w:r>
      <w:r>
        <w:t xml:space="preserve"> </w:t>
      </w:r>
      <w:r w:rsidR="00382C85">
        <w:rPr>
          <w:rFonts w:cs="Times New Roman"/>
        </w:rPr>
        <w:t>G</w:t>
      </w:r>
      <w:r w:rsidR="00382C85" w:rsidRPr="00407BC1">
        <w:rPr>
          <w:rFonts w:cs="Times New Roman"/>
        </w:rPr>
        <w:t>rovticka</w:t>
      </w:r>
      <w:r w:rsidR="00382C85">
        <w:rPr>
          <w:rFonts w:cs="Times New Roman"/>
        </w:rPr>
        <w:t xml:space="preserve"> är typisk art för </w:t>
      </w:r>
      <w:r w:rsidR="00382C85" w:rsidRPr="00407BC1">
        <w:rPr>
          <w:rFonts w:cs="Times New Roman"/>
          <w:i/>
          <w:iCs/>
        </w:rPr>
        <w:t>9060 Åsbarrskog</w:t>
      </w:r>
      <w:r w:rsidR="00382C85">
        <w:rPr>
          <w:rFonts w:cs="Times New Roman"/>
          <w:i/>
          <w:iCs/>
        </w:rPr>
        <w:t xml:space="preserve"> </w:t>
      </w:r>
      <w:r w:rsidR="00382C85" w:rsidRPr="00F60B43">
        <w:rPr>
          <w:rFonts w:cs="Times New Roman"/>
        </w:rPr>
        <w:t>(</w:t>
      </w:r>
      <w:r w:rsidR="00382C85">
        <w:rPr>
          <w:rFonts w:cs="Times New Roman"/>
        </w:rPr>
        <w:t>Nitare &amp; Skogsstyrelsen, 2019; SLU Artdatabanken, 2025</w:t>
      </w:r>
      <w:r w:rsidR="00382C85" w:rsidRPr="00900DF6">
        <w:rPr>
          <w:rFonts w:cs="Times New Roman"/>
        </w:rPr>
        <w:t>).</w:t>
      </w:r>
    </w:p>
    <w:p w14:paraId="2AEB132A" w14:textId="56435028" w:rsidR="00FC3673" w:rsidRDefault="00FC3673" w:rsidP="00FC3673">
      <w:pPr>
        <w:spacing w:after="0"/>
      </w:pPr>
    </w:p>
    <w:p w14:paraId="67B7A723" w14:textId="77777777" w:rsidR="00FC3673" w:rsidRDefault="00FC3673" w:rsidP="001353AD">
      <w:pPr>
        <w:spacing w:after="0"/>
      </w:pPr>
    </w:p>
    <w:p w14:paraId="09C8D911" w14:textId="77777777" w:rsidR="00FC3673" w:rsidRDefault="00FC3673" w:rsidP="001353AD">
      <w:pPr>
        <w:spacing w:after="0"/>
      </w:pPr>
    </w:p>
    <w:p w14:paraId="759EDE0C" w14:textId="7B6125E9" w:rsidR="00BD574B" w:rsidRPr="00FA6B0F" w:rsidRDefault="00BD574B" w:rsidP="00BD574B">
      <w:pPr>
        <w:spacing w:after="0"/>
        <w:rPr>
          <w:rFonts w:cs="Times New Roman"/>
          <w:i/>
          <w:iCs/>
        </w:rPr>
      </w:pPr>
      <w:r w:rsidRPr="00615AB4">
        <w:rPr>
          <w:b/>
          <w:bCs/>
        </w:rPr>
        <w:t>Grynig filtlav (NT)</w:t>
      </w:r>
      <w:r w:rsidRPr="00615AB4">
        <w:t xml:space="preserve"> tillhör en grupp fuktighetskrävande, storväxta bladlavar där också bl.a. lunglav</w:t>
      </w:r>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w:t>
      </w:r>
      <w:r w:rsidRPr="00615AB4">
        <w:lastRenderedPageBreak/>
        <w:t>luftfuktighet.</w:t>
      </w:r>
      <w:r>
        <w:t xml:space="preserve"> Arten indikerar långvarig förekomst av gamla lövträd och ett mikroklimat med konstant hög och jämn luftfuktighet</w:t>
      </w:r>
      <w:r w:rsidR="00053966">
        <w:t xml:space="preserve">. </w:t>
      </w:r>
      <w:r w:rsidR="00053966">
        <w:rPr>
          <w:rFonts w:cs="Times New Roman"/>
        </w:rPr>
        <w:t>G</w:t>
      </w:r>
      <w:r w:rsidR="00053966" w:rsidRPr="00A5681D">
        <w:rPr>
          <w:rFonts w:cs="Times New Roman"/>
        </w:rPr>
        <w:t>rynig filtlav</w:t>
      </w:r>
      <w:r w:rsidR="00053966">
        <w:rPr>
          <w:rFonts w:cs="Times New Roman"/>
        </w:rPr>
        <w:t xml:space="preserve"> är typisk art för </w:t>
      </w:r>
      <w:r w:rsidR="00053966" w:rsidRPr="0018726B">
        <w:rPr>
          <w:rFonts w:cs="Times New Roman"/>
          <w:i/>
          <w:iCs/>
        </w:rPr>
        <w:t>9010 Taiga,</w:t>
      </w:r>
      <w:r w:rsidR="00053966">
        <w:rPr>
          <w:rFonts w:cs="Times New Roman"/>
          <w:i/>
          <w:iCs/>
        </w:rPr>
        <w:t xml:space="preserve"> </w:t>
      </w:r>
      <w:r w:rsidR="00053966" w:rsidRPr="008E2140">
        <w:rPr>
          <w:rFonts w:cs="Times New Roman"/>
          <w:i/>
          <w:iCs/>
        </w:rPr>
        <w:t>9020 Nordlig ädellövskog</w:t>
      </w:r>
      <w:r w:rsidR="00053966">
        <w:rPr>
          <w:rFonts w:cs="Times New Roman"/>
          <w:i/>
          <w:iCs/>
        </w:rPr>
        <w:t xml:space="preserve">, </w:t>
      </w:r>
      <w:r w:rsidR="00053966" w:rsidRPr="00EE0697">
        <w:rPr>
          <w:rFonts w:cs="Times New Roman"/>
          <w:i/>
          <w:iCs/>
        </w:rPr>
        <w:t>9110 Näringsfattig bokskog</w:t>
      </w:r>
      <w:r w:rsidR="00053966">
        <w:rPr>
          <w:rFonts w:cs="Times New Roman"/>
          <w:i/>
          <w:iCs/>
        </w:rPr>
        <w:t xml:space="preserve">, </w:t>
      </w:r>
      <w:r w:rsidR="00053966" w:rsidRPr="008E2140">
        <w:rPr>
          <w:rFonts w:cs="Times New Roman"/>
          <w:i/>
          <w:iCs/>
        </w:rPr>
        <w:t>9130 Näringsrik bokskog</w:t>
      </w:r>
      <w:r w:rsidR="00053966">
        <w:rPr>
          <w:rFonts w:cs="Times New Roman"/>
          <w:i/>
          <w:iCs/>
        </w:rPr>
        <w:t xml:space="preserve">, </w:t>
      </w:r>
      <w:r w:rsidR="00053966" w:rsidRPr="008E2140">
        <w:rPr>
          <w:rFonts w:cs="Times New Roman"/>
          <w:i/>
          <w:iCs/>
        </w:rPr>
        <w:t>9160 Näringsrik ekskog</w:t>
      </w:r>
      <w:r w:rsidR="00053966">
        <w:rPr>
          <w:rFonts w:cs="Times New Roman"/>
          <w:i/>
          <w:iCs/>
        </w:rPr>
        <w:t xml:space="preserve">, </w:t>
      </w:r>
      <w:r w:rsidR="00053966" w:rsidRPr="008E2140">
        <w:rPr>
          <w:rFonts w:cs="Times New Roman"/>
          <w:i/>
          <w:iCs/>
        </w:rPr>
        <w:t>9180 Ädellövskog i branter</w:t>
      </w:r>
      <w:r w:rsidR="00053966">
        <w:rPr>
          <w:rFonts w:cs="Times New Roman"/>
          <w:i/>
          <w:iCs/>
        </w:rPr>
        <w:t>,</w:t>
      </w:r>
      <w:r w:rsidR="00053966">
        <w:rPr>
          <w:rFonts w:cs="Times New Roman"/>
        </w:rPr>
        <w:t xml:space="preserve"> </w:t>
      </w:r>
      <w:r w:rsidR="00053966" w:rsidRPr="00EE0697">
        <w:rPr>
          <w:rFonts w:cs="Times New Roman"/>
          <w:i/>
          <w:iCs/>
        </w:rPr>
        <w:t>9190 Näringsfattig ekskog</w:t>
      </w:r>
      <w:r w:rsidR="00053966" w:rsidRPr="00EE0697">
        <w:rPr>
          <w:rFonts w:cs="Times New Roman"/>
        </w:rPr>
        <w:t> </w:t>
      </w:r>
      <w:r w:rsidR="00053966">
        <w:rPr>
          <w:rFonts w:cs="Times New Roman"/>
        </w:rPr>
        <w:t xml:space="preserve">och </w:t>
      </w:r>
      <w:r w:rsidR="00053966" w:rsidRPr="00A453F3">
        <w:rPr>
          <w:rFonts w:cs="Times New Roman"/>
          <w:i/>
          <w:iCs/>
        </w:rPr>
        <w:t>9070 Trädklädd betesmark</w:t>
      </w:r>
      <w:r>
        <w:t xml:space="preserve">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Grynig gelélav</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7BD07625" w14:textId="2E1A8100" w:rsidR="00890A36" w:rsidRDefault="00890A36" w:rsidP="001353AD">
      <w:pPr>
        <w:spacing w:after="0"/>
      </w:pPr>
      <w:r w:rsidRPr="00040A15">
        <w:rPr>
          <w:b/>
          <w:bCs/>
        </w:rPr>
        <w:t>Grynig kolvlav (DD)</w:t>
      </w:r>
      <w:r>
        <w:rPr>
          <w:rFonts w:cs="Times New Roman"/>
          <w:color w:val="000000"/>
          <w:shd w:val="clear" w:color="auto" w:fill="FFFFFF"/>
        </w:rPr>
        <w:t xml:space="preserve"> v</w:t>
      </w:r>
      <w:r w:rsidRPr="00040A15">
        <w:rPr>
          <w:rFonts w:cs="Times New Roman"/>
          <w:color w:val="000000"/>
          <w:shd w:val="clear" w:color="auto" w:fill="FFFFFF"/>
        </w:rPr>
        <w:t>äxer i raviner med kontinuitetsskog men finns också på kalfjäll på lokaler med hög luftfuktighet.</w:t>
      </w:r>
      <w:r>
        <w:rPr>
          <w:rFonts w:cs="Times New Roman"/>
          <w:color w:val="000000"/>
          <w:shd w:val="clear" w:color="auto" w:fill="FFFFFF"/>
        </w:rPr>
        <w:t xml:space="preserve"> Arten påverkas negativt av brist på kontinuitetsskog men f</w:t>
      </w:r>
      <w:r w:rsidRPr="00040A15">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På grynig kolvlav kan den sällsynta lavparasiten </w:t>
      </w:r>
      <w:r w:rsidRPr="00FC6302">
        <w:rPr>
          <w:i/>
          <w:iCs/>
        </w:rPr>
        <w:t>Lasiosphaeriopsis pilophori</w:t>
      </w:r>
      <w:r w:rsidRPr="00FC6302">
        <w:t xml:space="preserve"> (DD)</w:t>
      </w:r>
      <w:r>
        <w:t xml:space="preserve"> påträffas. </w:t>
      </w:r>
      <w:r w:rsidRPr="00040A15">
        <w:t>Grynig</w:t>
      </w:r>
      <w:r>
        <w:t xml:space="preserve"> </w:t>
      </w:r>
      <w:r w:rsidRPr="00040A15">
        <w:t>kolvlav</w:t>
      </w:r>
      <w:r>
        <w:t xml:space="preserve"> är typisk art för </w:t>
      </w:r>
      <w:r w:rsidRPr="00040A15">
        <w:rPr>
          <w:i/>
          <w:iCs/>
        </w:rPr>
        <w:t>8110 Silikatrasmarker</w:t>
      </w:r>
      <w:r>
        <w:t xml:space="preserve"> och </w:t>
      </w:r>
      <w:r w:rsidRPr="00040A15">
        <w:rPr>
          <w:i/>
          <w:iCs/>
        </w:rPr>
        <w:t>8120 Kalkrasmarker</w:t>
      </w:r>
      <w:r>
        <w:t xml:space="preserve"> </w:t>
      </w:r>
      <w:r w:rsidRPr="003632BC">
        <w:t>(SLU Artdatabanken, 202</w:t>
      </w:r>
      <w:r>
        <w:t>6</w:t>
      </w:r>
      <w:r w:rsidRPr="003632BC">
        <w:t>).</w:t>
      </w:r>
    </w:p>
    <w:p w14:paraId="2C8C1F9A" w14:textId="77777777" w:rsidR="00890A36" w:rsidRDefault="00890A36" w:rsidP="001353AD">
      <w:pPr>
        <w:spacing w:after="0"/>
      </w:pPr>
    </w:p>
    <w:p w14:paraId="667881A1" w14:textId="00D7B60F" w:rsidR="006D6F72" w:rsidRPr="006D6F72" w:rsidRDefault="006D6F72" w:rsidP="001353AD">
      <w:pPr>
        <w:spacing w:after="0"/>
        <w:rPr>
          <w:rFonts w:cs="Times New Roman"/>
        </w:rPr>
      </w:pPr>
      <w:r w:rsidRPr="00BD7E50">
        <w:rPr>
          <w:rFonts w:cs="Times New Roman"/>
          <w:b/>
          <w:bCs/>
        </w:rPr>
        <w:t>Grynig lundlav</w:t>
      </w:r>
      <w:r>
        <w:rPr>
          <w:rFonts w:cs="Times New Roman"/>
        </w:rPr>
        <w:t xml:space="preserve"> </w:t>
      </w:r>
      <w:r w:rsidRPr="00BD7E50">
        <w:rPr>
          <w:rFonts w:cs="Times New Roman"/>
        </w:rPr>
        <w:t>växer huvudsakligen på porös bark på ekstammar, främst bergek, någon enstaka gång på lind eller bok. Skogen är ofta en mager krattekskog i kuperad terräng vilken har lång</w:t>
      </w:r>
      <w:r>
        <w:rPr>
          <w:rFonts w:cs="Times New Roman"/>
        </w:rPr>
        <w:t xml:space="preserve"> </w:t>
      </w:r>
      <w:r w:rsidRPr="00BD7E50">
        <w:rPr>
          <w:rFonts w:cs="Times New Roman"/>
        </w:rPr>
        <w:t>trädkontinuitet, hög luftfuktighet och god ljustillgång.</w:t>
      </w:r>
      <w:r>
        <w:rPr>
          <w:rFonts w:cs="Times New Roman"/>
        </w:rPr>
        <w:t xml:space="preserve"> </w:t>
      </w:r>
      <w:r w:rsidRPr="00BD7E50">
        <w:rPr>
          <w:rFonts w:cs="Times New Roman"/>
        </w:rPr>
        <w:t xml:space="preserve">Arten hotas framför allt av avverkning av </w:t>
      </w:r>
      <w:r>
        <w:rPr>
          <w:rFonts w:cs="Times New Roman"/>
        </w:rPr>
        <w:t>k</w:t>
      </w:r>
      <w:r w:rsidRPr="00BD7E50">
        <w:rPr>
          <w:rFonts w:cs="Times New Roman"/>
        </w:rPr>
        <w:t xml:space="preserve">rattekskogar </w:t>
      </w:r>
      <w:r>
        <w:rPr>
          <w:rFonts w:cs="Times New Roman"/>
        </w:rPr>
        <w:t xml:space="preserve">och </w:t>
      </w:r>
      <w:r w:rsidRPr="00BD7E50">
        <w:rPr>
          <w:rFonts w:cs="Times New Roman"/>
        </w:rPr>
        <w:t>gamla träd på lokaler med lång trädkontinuitet. Spara skog med lång kontinuitet där lokalklimatet utmärks av en kombination av hög luftfuktighet och goda ljusförhållanden.</w:t>
      </w:r>
      <w:r>
        <w:rPr>
          <w:rFonts w:cs="Times New Roman"/>
        </w:rPr>
        <w:t xml:space="preserve"> G</w:t>
      </w:r>
      <w:r w:rsidRPr="00BD7E50">
        <w:rPr>
          <w:rFonts w:cs="Times New Roman"/>
        </w:rPr>
        <w:t>rynig lundlav</w:t>
      </w:r>
      <w:r>
        <w:rPr>
          <w:rFonts w:cs="Times New Roman"/>
        </w:rPr>
        <w:t xml:space="preserve"> är typisk art för </w:t>
      </w:r>
      <w:r w:rsidRPr="00004008">
        <w:rPr>
          <w:rFonts w:cs="Times New Roman"/>
          <w:i/>
          <w:iCs/>
        </w:rPr>
        <w:t>9190 Näringsfattig ekskog </w:t>
      </w:r>
      <w:r w:rsidRPr="00F60B43">
        <w:rPr>
          <w:rFonts w:cs="Times New Roman"/>
        </w:rPr>
        <w:t>(</w:t>
      </w:r>
      <w:r>
        <w:rPr>
          <w:rFonts w:cs="Times New Roman"/>
        </w:rPr>
        <w:t>SLU Artdatabanken, 2025</w:t>
      </w:r>
      <w:r w:rsidRPr="00900DF6">
        <w:rPr>
          <w:rFonts w:cs="Times New Roman"/>
        </w:rPr>
        <w:t>).</w:t>
      </w:r>
    </w:p>
    <w:p w14:paraId="159A7ACB" w14:textId="77777777" w:rsidR="006D6F72" w:rsidRDefault="006D6F72" w:rsidP="001353AD">
      <w:pPr>
        <w:spacing w:after="0"/>
      </w:pPr>
    </w:p>
    <w:p w14:paraId="5C9C9548" w14:textId="77777777" w:rsidR="001662AF" w:rsidRDefault="001662AF" w:rsidP="001662AF">
      <w:r>
        <w:rPr>
          <w:b/>
          <w:bCs/>
        </w:rPr>
        <w:t>Grynig ä</w:t>
      </w:r>
      <w:r w:rsidRPr="009C734B">
        <w:rPr>
          <w:b/>
          <w:bCs/>
        </w:rPr>
        <w:t>rrlav</w:t>
      </w:r>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t xml:space="preserve">Grynig ärrlav </w:t>
      </w:r>
      <w:r w:rsidRPr="00B400E3">
        <w:t xml:space="preserve">förekom </w:t>
      </w:r>
      <w:r>
        <w:t xml:space="preserve">tidigare </w:t>
      </w:r>
      <w:r w:rsidRPr="00B400E3">
        <w:t>på mossiga ädellövträd och klippor i halvöppna miljöer nära vatten, ofta tillsammans med andra </w:t>
      </w:r>
      <w:r w:rsidRPr="00B400E3">
        <w:rPr>
          <w:i/>
          <w:iCs/>
        </w:rPr>
        <w:t>Sticta</w:t>
      </w:r>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ärrlav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r>
        <w:rPr>
          <w:b/>
          <w:bCs/>
        </w:rPr>
        <w:t>Grynlav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028B58B7" w14:textId="77777777" w:rsidR="002004A8" w:rsidRDefault="002004A8" w:rsidP="001F7074">
      <w:pPr>
        <w:spacing w:after="0"/>
        <w:rPr>
          <w:b/>
          <w:bCs/>
        </w:rPr>
      </w:pPr>
    </w:p>
    <w:p w14:paraId="59ECE30D" w14:textId="77777777" w:rsidR="009D4B4E" w:rsidRPr="00EA2EEC" w:rsidRDefault="009D4B4E" w:rsidP="009D4B4E">
      <w:pPr>
        <w:spacing w:after="0"/>
      </w:pPr>
      <w:r w:rsidRPr="00AB0D58">
        <w:rPr>
          <w:b/>
          <w:bCs/>
        </w:rPr>
        <w:lastRenderedPageBreak/>
        <w:t>Grynspindling (DD)</w:t>
      </w:r>
      <w:r>
        <w:t xml:space="preserve"> bildar </w:t>
      </w:r>
      <w:r w:rsidRPr="000F7E8F">
        <w:t xml:space="preserve">mykorrhiza med </w:t>
      </w:r>
      <w:r w:rsidRPr="00AB0D58">
        <w:t>tall, huvudsakligen i mossig barrskog. Uppmärksammad</w:t>
      </w:r>
      <w:r>
        <w:t xml:space="preserve"> art </w:t>
      </w:r>
      <w:r w:rsidRPr="00AB0D58">
        <w:t>men fyndrapporterna är fortfarande få. Ett tiotal lokaler från Östergötland i söder till Jämtland i norr är kända.</w:t>
      </w:r>
      <w:r>
        <w:t xml:space="preserve"> Arten påverkas negativt av brist på kontinuitetsskog. </w:t>
      </w:r>
      <w:r w:rsidRPr="00AB0D58">
        <w:t>Faktaunderlaget bedöms vara otillräckligt för att avgöra vilken av de olika rödlistningskategorierna som är mest trolig</w:t>
      </w:r>
      <w:r>
        <w:t xml:space="preserve"> (</w:t>
      </w:r>
      <w:r w:rsidRPr="00D52347">
        <w:t>SLU Artdatabanken, 202</w:t>
      </w:r>
      <w:r>
        <w:t>6</w:t>
      </w:r>
      <w:r w:rsidRPr="00D52347">
        <w:t>).</w:t>
      </w:r>
    </w:p>
    <w:p w14:paraId="76CEBFA1" w14:textId="77777777" w:rsidR="009D4B4E" w:rsidRDefault="009D4B4E" w:rsidP="001F7074">
      <w:pPr>
        <w:spacing w:after="0"/>
        <w:rPr>
          <w:b/>
          <w:bCs/>
        </w:rPr>
      </w:pPr>
    </w:p>
    <w:p w14:paraId="3D0019C8" w14:textId="44B6424F" w:rsidR="00C14495" w:rsidRPr="00F11ED2" w:rsidRDefault="00C14495" w:rsidP="001F7074">
      <w:pPr>
        <w:spacing w:after="0"/>
        <w:rPr>
          <w:rFonts w:cs="Times New Roman"/>
          <w:color w:val="000000"/>
          <w:shd w:val="clear" w:color="auto" w:fill="FFFFFF"/>
        </w:rPr>
      </w:pPr>
      <w:r>
        <w:rPr>
          <w:b/>
          <w:bCs/>
        </w:rPr>
        <w:t>G</w:t>
      </w:r>
      <w:r w:rsidRPr="00460C55">
        <w:rPr>
          <w:b/>
          <w:bCs/>
        </w:rPr>
        <w:t>ryntagging</w:t>
      </w:r>
      <w:r w:rsidRPr="00EB73C3">
        <w:rPr>
          <w:b/>
          <w:bCs/>
        </w:rPr>
        <w:t xml:space="preserve"> (DD)</w:t>
      </w:r>
      <w:r>
        <w:rPr>
          <w:rFonts w:cs="Times New Roman"/>
          <w:color w:val="000000"/>
          <w:shd w:val="clear" w:color="auto" w:fill="FFFFFF"/>
        </w:rPr>
        <w:t xml:space="preserve"> är en </w:t>
      </w:r>
      <w:r w:rsidRPr="00EB73C3">
        <w:rPr>
          <w:rFonts w:cs="Times New Roman"/>
          <w:color w:val="000000"/>
          <w:shd w:val="clear" w:color="auto" w:fill="FFFFFF"/>
        </w:rPr>
        <w:t xml:space="preserve">mycket sällsynt </w:t>
      </w:r>
      <w:r>
        <w:rPr>
          <w:rFonts w:cs="Times New Roman"/>
          <w:color w:val="000000"/>
          <w:shd w:val="clear" w:color="auto" w:fill="FFFFFF"/>
        </w:rPr>
        <w:t>n</w:t>
      </w:r>
      <w:r w:rsidRPr="00460C55">
        <w:rPr>
          <w:rFonts w:cs="Times New Roman"/>
          <w:color w:val="000000"/>
          <w:shd w:val="clear" w:color="auto" w:fill="FFFFFF"/>
        </w:rPr>
        <w:t>edbrytare på död lövved i fuktig lövskog</w:t>
      </w:r>
      <w:r>
        <w:rPr>
          <w:rFonts w:cs="Times New Roman"/>
          <w:color w:val="000000"/>
          <w:shd w:val="clear" w:color="auto" w:fill="FFFFFF"/>
        </w:rPr>
        <w:t>.</w:t>
      </w:r>
      <w:r w:rsidRPr="00460C55">
        <w:rPr>
          <w:rFonts w:cs="Times New Roman"/>
          <w:color w:val="000000"/>
          <w:shd w:val="clear" w:color="auto" w:fill="FFFFFF"/>
        </w:rPr>
        <w:t xml:space="preserve"> </w:t>
      </w:r>
      <w:r>
        <w:rPr>
          <w:rFonts w:cs="Times New Roman"/>
          <w:color w:val="000000"/>
          <w:shd w:val="clear" w:color="auto" w:fill="FFFFFF"/>
        </w:rPr>
        <w:t>I</w:t>
      </w:r>
      <w:r w:rsidRPr="00460C55">
        <w:rPr>
          <w:rFonts w:cs="Times New Roman"/>
          <w:color w:val="000000"/>
          <w:shd w:val="clear" w:color="auto" w:fill="FFFFFF"/>
        </w:rPr>
        <w:t xml:space="preserve"> Sverige bara hittad på en lokal där den växer på gråal.</w:t>
      </w:r>
      <w:r>
        <w:rPr>
          <w:rFonts w:cs="Times New Roman"/>
          <w:color w:val="000000"/>
          <w:shd w:val="clear" w:color="auto" w:fill="FFFFFF"/>
        </w:rPr>
        <w:t xml:space="preserve"> </w:t>
      </w:r>
      <w:r w:rsidRPr="00566E04">
        <w:rPr>
          <w:rFonts w:cs="Times New Roman"/>
          <w:color w:val="000000"/>
          <w:shd w:val="clear" w:color="auto" w:fill="FFFFFF"/>
        </w:rPr>
        <w:t>Arten hotas av avverkning av lövskog och omvandling av lövskog till barrskog. Även markexploatering kan utgöra ett hot.</w:t>
      </w:r>
      <w:r>
        <w:rPr>
          <w:rFonts w:cs="Times New Roman"/>
          <w:color w:val="000000"/>
          <w:shd w:val="clear" w:color="auto" w:fill="FFFFFF"/>
        </w:rPr>
        <w:t xml:space="preserve"> </w:t>
      </w:r>
      <w:r w:rsidRPr="00566E04">
        <w:rPr>
          <w:rFonts w:cs="Times New Roman"/>
          <w:color w:val="000000"/>
          <w:shd w:val="clear" w:color="auto" w:fill="FFFFFF"/>
        </w:rPr>
        <w:t>Arten bör eftersökas i det område där den en gång hittades.</w:t>
      </w:r>
      <w:r>
        <w:rPr>
          <w:rFonts w:cs="Times New Roman"/>
          <w:color w:val="000000"/>
          <w:shd w:val="clear" w:color="auto" w:fill="FFFFFF"/>
        </w:rPr>
        <w:t xml:space="preserve"> </w:t>
      </w:r>
      <w:r w:rsidRPr="00460C55">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673247B" w14:textId="77777777" w:rsidR="00C14495" w:rsidRDefault="00C14495" w:rsidP="001F7074">
      <w:pPr>
        <w:spacing w:after="0"/>
        <w:rPr>
          <w:b/>
          <w:bCs/>
        </w:rPr>
      </w:pPr>
    </w:p>
    <w:p w14:paraId="239BF884" w14:textId="48E746E1" w:rsidR="002004A8" w:rsidRPr="00F11ED2" w:rsidRDefault="002004A8" w:rsidP="001F7074">
      <w:pPr>
        <w:spacing w:after="0"/>
      </w:pPr>
      <w:r w:rsidRPr="0082409B">
        <w:rPr>
          <w:b/>
          <w:bCs/>
        </w:rPr>
        <w:t>Grå barrskogspraktmal (VU)</w:t>
      </w:r>
      <w:r>
        <w:rPr>
          <w:rFonts w:cs="Times New Roman"/>
          <w:color w:val="000000"/>
          <w:shd w:val="clear" w:color="auto" w:fill="FFFFFF"/>
        </w:rPr>
        <w:t xml:space="preserve"> </w:t>
      </w:r>
      <w:r w:rsidRPr="0082409B">
        <w:rPr>
          <w:rFonts w:cs="Times New Roman"/>
          <w:color w:val="000000"/>
          <w:shd w:val="clear" w:color="auto" w:fill="FFFFFF"/>
        </w:rPr>
        <w:t>flyger i äldre granbarrskog eller barrblandskog med stort inslag av gran. Fjärilarna är helt klart knuten till gran och den har bankats ut från mindre granar</w:t>
      </w:r>
      <w:r>
        <w:rPr>
          <w:rFonts w:cs="Times New Roman"/>
          <w:color w:val="000000"/>
          <w:shd w:val="clear" w:color="auto" w:fill="FFFFFF"/>
        </w:rPr>
        <w:t xml:space="preserve">. </w:t>
      </w:r>
      <w:r w:rsidRPr="00F031DA">
        <w:rPr>
          <w:rFonts w:cs="Times New Roman"/>
          <w:color w:val="000000"/>
          <w:shd w:val="clear" w:color="auto" w:fill="FFFFFF"/>
        </w:rPr>
        <w:t>Det främsta hotet är slutavverkningar av barrskogar med lång kontinuitet.</w:t>
      </w:r>
      <w:r>
        <w:rPr>
          <w:rFonts w:cs="Times New Roman"/>
          <w:color w:val="000000"/>
          <w:shd w:val="clear" w:color="auto" w:fill="FFFFFF"/>
        </w:rPr>
        <w:t xml:space="preserve"> </w:t>
      </w:r>
      <w:r w:rsidRPr="00F031DA">
        <w:rPr>
          <w:rFonts w:cs="Times New Roman"/>
          <w:color w:val="000000"/>
          <w:shd w:val="clear" w:color="auto" w:fill="FFFFFF"/>
        </w:rPr>
        <w:t>Större sammanhängande produktiva skogsmarker med höga naturvärden bör undantas från avverkning</w:t>
      </w:r>
      <w:r>
        <w:rPr>
          <w:rFonts w:cs="Times New Roman"/>
          <w:color w:val="000000"/>
          <w:shd w:val="clear" w:color="auto" w:fill="FFFFFF"/>
        </w:rPr>
        <w:t xml:space="preserve"> </w:t>
      </w:r>
      <w:r>
        <w:t>(SLU Artdatabanken, 2026).</w:t>
      </w:r>
    </w:p>
    <w:p w14:paraId="04359C4C" w14:textId="77777777" w:rsidR="002004A8" w:rsidRDefault="002004A8"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luckiga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426C7987" w14:textId="77777777" w:rsidR="00560384" w:rsidRDefault="00560384" w:rsidP="00560384">
      <w:pPr>
        <w:spacing w:after="0"/>
      </w:pPr>
      <w:r>
        <w:rPr>
          <w:b/>
          <w:bCs/>
        </w:rPr>
        <w:t>Gråblå skinnlav</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Hotet mot artens förekomster på asp är stort då dessa avverkas och i mycket begränsad omfattning nyskapas. Avverkning eller utglesning av träd- och buskskikt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2026;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382423A8" w14:textId="77777777" w:rsidR="00473641" w:rsidRDefault="00473641" w:rsidP="00473641">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EN</w:t>
      </w:r>
      <w:r w:rsidRPr="00D52347">
        <w:rPr>
          <w:b/>
          <w:bCs/>
        </w:rPr>
        <w:t xml:space="preserve">) </w:t>
      </w:r>
      <w:r w:rsidRPr="00D52347">
        <w:t>är en</w:t>
      </w:r>
      <w:r>
        <w:t xml:space="preserve"> mycket sällsynt och starkt hotad n</w:t>
      </w:r>
      <w:r w:rsidRPr="0098074C">
        <w:t>edbrytare i lövförna, mulljord och lera i ädellövskog och örtrik blandskog på kalkrik mark.</w:t>
      </w:r>
      <w:r>
        <w:t xml:space="preserve"> </w:t>
      </w:r>
      <w:r w:rsidRPr="00433371">
        <w:t>Arten hotas av röjningar och exploatering av de få kända växtplatserna.</w:t>
      </w:r>
      <w:r>
        <w:t xml:space="preserve"> </w:t>
      </w:r>
      <w:r w:rsidRPr="002F726D">
        <w:t xml:space="preserve">Alla små fjällskivlingar och deras släktingar behöver uppmärksammas och inventeras eftersom de indikerar rika lundmiljöer. Lokaler där dessa arter </w:t>
      </w:r>
      <w:r w:rsidRPr="002F726D">
        <w:lastRenderedPageBreak/>
        <w:t>påträffas bör undantas 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ildar mykorrhiza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83028C" w14:textId="77777777" w:rsidR="002B6171" w:rsidRDefault="002B6171" w:rsidP="002B6171">
      <w:pPr>
        <w:spacing w:after="0"/>
      </w:pPr>
      <w:r>
        <w:rPr>
          <w:b/>
          <w:bCs/>
        </w:rPr>
        <w:t>G</w:t>
      </w:r>
      <w:r w:rsidRPr="00740535">
        <w:rPr>
          <w:b/>
          <w:bCs/>
        </w:rPr>
        <w:t xml:space="preserve">rålila fingersvamp </w:t>
      </w:r>
      <w:r w:rsidRPr="00D52347">
        <w:rPr>
          <w:b/>
          <w:bCs/>
        </w:rPr>
        <w:t>(</w:t>
      </w:r>
      <w:r>
        <w:rPr>
          <w:b/>
          <w:bCs/>
        </w:rPr>
        <w:t>VU</w:t>
      </w:r>
      <w:r w:rsidRPr="00D52347">
        <w:rPr>
          <w:b/>
          <w:bCs/>
        </w:rPr>
        <w:t xml:space="preserve">) </w:t>
      </w:r>
      <w:r>
        <w:t>b</w:t>
      </w:r>
      <w:r w:rsidRPr="00E86A8B">
        <w:t>ildar mykorrhiza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w:t>
      </w:r>
      <w:r>
        <w:t>6</w:t>
      </w:r>
      <w:r w:rsidRPr="003C10CA">
        <w:t>).</w:t>
      </w:r>
    </w:p>
    <w:p w14:paraId="2B9047B3" w14:textId="77777777" w:rsidR="0073027F" w:rsidRDefault="0073027F" w:rsidP="00441AAF">
      <w:pPr>
        <w:spacing w:after="0"/>
      </w:pPr>
    </w:p>
    <w:p w14:paraId="75F51E99" w14:textId="77777777" w:rsidR="00911E23" w:rsidRDefault="00911E23" w:rsidP="00911E23">
      <w:pPr>
        <w:spacing w:after="0"/>
      </w:pPr>
      <w:r w:rsidRPr="007C229E">
        <w:rPr>
          <w:b/>
          <w:bCs/>
        </w:rPr>
        <w:t>Grålångöra (§4a)</w:t>
      </w:r>
      <w:r>
        <w:t xml:space="preserve"> är en mycket sällsynt fladdermus som omfattas av bilaga 4 EU:s art- och habitatdirektiv vilket innebär ett strikt skydd för arten och dess livsmiljöer. Arten är globalt rödlistad som nära hotad (NT) och i rödlistan 2020 bedömdes den som akut hotad (CR). </w:t>
      </w:r>
      <w:r w:rsidRPr="000E4F9B">
        <w:t>Sverige utgör nordgränsen för artens utbredningsområd</w:t>
      </w:r>
      <w:r>
        <w:t>e och den</w:t>
      </w:r>
      <w:r w:rsidRPr="000E4F9B">
        <w:t xml:space="preserve"> är endast funnen i Skåne med undantag från en observation på Gotland.</w:t>
      </w:r>
      <w:r>
        <w:t xml:space="preserve"> Arten</w:t>
      </w:r>
      <w:r w:rsidRPr="00EF5995">
        <w:t xml:space="preserve"> förekommer framförallt i skog men hittas även i halvöppna landskap med betes- och slåttermarker</w:t>
      </w:r>
      <w:r>
        <w:t xml:space="preserve">. </w:t>
      </w:r>
      <w:r w:rsidRPr="00EF0E23">
        <w:t>Senaste ljudinspelningen</w:t>
      </w:r>
      <w:r>
        <w:t xml:space="preserve"> </w:t>
      </w:r>
      <w:r w:rsidRPr="00EF0E23">
        <w:t>är från 2019</w:t>
      </w:r>
      <w:r>
        <w:t xml:space="preserve"> och i rödlistan 2025 </w:t>
      </w:r>
      <w:r w:rsidRPr="00EF0E23">
        <w:t xml:space="preserve">bedöms </w:t>
      </w:r>
      <w:r>
        <w:t xml:space="preserve">den </w:t>
      </w:r>
      <w:r w:rsidRPr="00EF0E23">
        <w:t>som NA</w:t>
      </w:r>
      <w:r>
        <w:t xml:space="preserve"> (Ej tillämplig)</w:t>
      </w:r>
      <w:r w:rsidRPr="00EF0E23">
        <w:t xml:space="preserve"> i Sverige</w:t>
      </w:r>
      <w:r>
        <w:t xml:space="preserve"> </w:t>
      </w:r>
      <w:r w:rsidRPr="009E56BB">
        <w:t>(SLU Artdatabanken, 202</w:t>
      </w:r>
      <w:r>
        <w:t>6; IUCN, 2023</w:t>
      </w:r>
      <w:r w:rsidRPr="009E56BB">
        <w:t>).</w:t>
      </w:r>
    </w:p>
    <w:p w14:paraId="2ECB3D8E" w14:textId="77777777" w:rsidR="00315A42" w:rsidRDefault="00315A42" w:rsidP="00811656">
      <w:pPr>
        <w:spacing w:after="0"/>
      </w:pPr>
    </w:p>
    <w:p w14:paraId="502FFB40" w14:textId="77777777" w:rsidR="007D7D1E" w:rsidRPr="00F00F3B" w:rsidRDefault="007D7D1E" w:rsidP="007D7D1E">
      <w:r>
        <w:rPr>
          <w:b/>
        </w:rPr>
        <w:t>G</w:t>
      </w:r>
      <w:r w:rsidRPr="00485E59">
        <w:rPr>
          <w:b/>
        </w:rPr>
        <w:t>råpudrat skogsfly</w:t>
      </w:r>
      <w:r>
        <w:rPr>
          <w:b/>
        </w:rPr>
        <w:t xml:space="preserve"> (NT)</w:t>
      </w:r>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2026).</w:t>
      </w:r>
    </w:p>
    <w:p w14:paraId="26CFDDEC" w14:textId="49B34325" w:rsidR="00315A42" w:rsidRDefault="00315A42" w:rsidP="00811656">
      <w:pPr>
        <w:spacing w:after="0"/>
      </w:pPr>
    </w:p>
    <w:p w14:paraId="6AD9AE3A" w14:textId="77777777" w:rsidR="002713FA" w:rsidRDefault="002713FA" w:rsidP="002713FA">
      <w:pPr>
        <w:spacing w:after="0"/>
        <w:rPr>
          <w:rFonts w:cs="Times New Roman"/>
        </w:rPr>
      </w:pPr>
      <w:r w:rsidRPr="006F2366">
        <w:rPr>
          <w:rFonts w:cs="Times New Roman"/>
          <w:b/>
          <w:bCs/>
        </w:rPr>
        <w:t>Grå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3BFDE15B" w14:textId="77777777" w:rsidR="002713FA" w:rsidRDefault="002713FA" w:rsidP="002713FA">
      <w:pPr>
        <w:spacing w:after="0"/>
        <w:rPr>
          <w:rFonts w:cs="Times New Roman"/>
        </w:rPr>
      </w:pPr>
    </w:p>
    <w:p w14:paraId="6E6C9503" w14:textId="31956B8C" w:rsidR="00890DFE" w:rsidRPr="00890DFE" w:rsidRDefault="00890DFE" w:rsidP="002713FA">
      <w:pPr>
        <w:spacing w:after="0"/>
      </w:pPr>
      <w:r w:rsidRPr="004D7517">
        <w:rPr>
          <w:b/>
          <w:bCs/>
        </w:rPr>
        <w:t>Grå ringlav (RE)</w:t>
      </w:r>
      <w:r>
        <w:t xml:space="preserve"> är e</w:t>
      </w:r>
      <w:r w:rsidRPr="004D7517">
        <w:t xml:space="preserve">ndast känd från en lokal i Dalsland där den hittades 1919 och därefter har den inte återfunnits. </w:t>
      </w:r>
      <w:r w:rsidRPr="00A02210">
        <w:t>De enda uppgifterna om växtlokalen som föreligger är att grå ringlav växte på gran nära en sjö. I övriga Europa förekommer den i skogar med hög luftfuktighet.</w:t>
      </w:r>
      <w:r>
        <w:t xml:space="preserve"> </w:t>
      </w:r>
      <w:r w:rsidRPr="00A02210">
        <w:t>Omfattande avverkningar har skett i området där arten förekommit.</w:t>
      </w:r>
      <w:r>
        <w:t xml:space="preserve"> </w:t>
      </w:r>
      <w:r w:rsidRPr="00A02210">
        <w:t>Området där arten hittats bör ytterligare undersökas då det skulle finnas små områden med gammal skog kvar. Om arten återfinns måste lokalen skyddas</w:t>
      </w:r>
      <w:r>
        <w:t xml:space="preserve"> (</w:t>
      </w:r>
      <w:r w:rsidRPr="00D52347">
        <w:t>SLU Artdatabanken, 202</w:t>
      </w:r>
      <w:r>
        <w:t>6</w:t>
      </w:r>
      <w:r w:rsidRPr="00D52347">
        <w:t>).</w:t>
      </w:r>
    </w:p>
    <w:p w14:paraId="433028A2" w14:textId="77777777" w:rsidR="00890DFE" w:rsidRDefault="00890DFE" w:rsidP="002713FA">
      <w:pPr>
        <w:spacing w:after="0"/>
        <w:rPr>
          <w:rFonts w:cs="Times New Roman"/>
        </w:rPr>
      </w:pPr>
    </w:p>
    <w:p w14:paraId="15BB2452" w14:textId="77777777" w:rsidR="002713FA" w:rsidRDefault="002713FA" w:rsidP="002713FA">
      <w:pPr>
        <w:spacing w:after="0"/>
        <w:rPr>
          <w:rFonts w:cs="Times New Roman"/>
        </w:rPr>
      </w:pPr>
      <w:r w:rsidRPr="00191A85">
        <w:rPr>
          <w:rFonts w:cs="Times New Roman"/>
          <w:b/>
          <w:bCs/>
        </w:rPr>
        <w:t>Gråsiska (§4)</w:t>
      </w:r>
      <w:r>
        <w:rPr>
          <w:rFonts w:cs="Times New Roman"/>
        </w:rPr>
        <w:t xml:space="preserve"> </w:t>
      </w:r>
      <w:r w:rsidRPr="00191A85">
        <w:rPr>
          <w:rFonts w:cs="Times New Roman"/>
        </w:rPr>
        <w:t>häckar i barr- och blandskog samt i fjällbjörkskog, stundom även i fjällregionens videbälte.</w:t>
      </w:r>
      <w:r>
        <w:rPr>
          <w:rFonts w:cs="Times New Roman"/>
        </w:rPr>
        <w:t xml:space="preserve"> G</w:t>
      </w:r>
      <w:r w:rsidRPr="00191A85">
        <w:rPr>
          <w:rFonts w:cs="Times New Roman"/>
        </w:rPr>
        <w:t>råsiska</w:t>
      </w:r>
      <w:r>
        <w:rPr>
          <w:rFonts w:cs="Times New Roman"/>
        </w:rPr>
        <w:t xml:space="preserve"> är typisk art för </w:t>
      </w:r>
      <w:r w:rsidRPr="006F2366">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CF8B9C0" w14:textId="77777777" w:rsidR="002713FA" w:rsidRDefault="002713FA" w:rsidP="00811656">
      <w:pPr>
        <w:spacing w:after="0"/>
      </w:pPr>
    </w:p>
    <w:p w14:paraId="69F3A881" w14:textId="31BA3DEB" w:rsidR="001A5BCA" w:rsidRDefault="001A5BCA" w:rsidP="00811656">
      <w:pPr>
        <w:spacing w:after="0"/>
      </w:pPr>
      <w:r>
        <w:rPr>
          <w:b/>
          <w:bCs/>
        </w:rPr>
        <w:t>G</w:t>
      </w:r>
      <w:r w:rsidRPr="00856ED1">
        <w:rPr>
          <w:b/>
          <w:bCs/>
        </w:rPr>
        <w:t>råskimlig fladdermus</w:t>
      </w:r>
      <w:r w:rsidRPr="00BD2811">
        <w:rPr>
          <w:b/>
          <w:bCs/>
        </w:rPr>
        <w:t xml:space="preserve"> (§4a)</w:t>
      </w:r>
      <w:r>
        <w:t xml:space="preserve"> omfattas av bilaga 4 EU:s art- och habitatdirektiv vilket innebär ett strikt skydd där arten och dess livsmiljöer ska bevaras. Arten</w:t>
      </w:r>
      <w:r w:rsidRPr="00FA103C">
        <w:t xml:space="preserve"> </w:t>
      </w:r>
      <w:r w:rsidRPr="00AC4491">
        <w:t xml:space="preserve">födosöker i halvöppna miljöer, t.ex. </w:t>
      </w:r>
      <w:r w:rsidRPr="00AC4491">
        <w:lastRenderedPageBreak/>
        <w:t>i glesa skogar</w:t>
      </w:r>
      <w:r>
        <w:t>, trädbärande betesmarker,</w:t>
      </w:r>
      <w:r w:rsidRPr="00AC4491">
        <w:t xml:space="preserve"> brynmiljöer</w:t>
      </w:r>
      <w:r>
        <w:t>, parker och i anslutning till sjöar och vattendrag.</w:t>
      </w:r>
      <w:r w:rsidRPr="00AC4491">
        <w:t xml:space="preserve"> </w:t>
      </w:r>
      <w:r w:rsidRPr="00A61D00">
        <w:t>Under året utnyttjar fladdermössen många olika miljöer och ett effektivt bevarandearbete måste därför utgå från ett landskapsekologiskt perspektiv.</w:t>
      </w:r>
      <w:r>
        <w:t xml:space="preserve"> </w:t>
      </w:r>
      <w:r w:rsidRPr="00114DC1">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7C04DF95" w14:textId="77777777" w:rsidR="001A5BCA" w:rsidRDefault="001A5BCA" w:rsidP="00811656">
      <w:pPr>
        <w:spacing w:after="0"/>
      </w:pPr>
    </w:p>
    <w:p w14:paraId="446EC750" w14:textId="784D7CA3" w:rsidR="00315A42" w:rsidRDefault="00315A42" w:rsidP="00315A42">
      <w:pPr>
        <w:spacing w:after="0"/>
      </w:pPr>
      <w:r>
        <w:rPr>
          <w:b/>
          <w:bCs/>
        </w:rPr>
        <w:t>Grå skärelav</w:t>
      </w:r>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ekjättar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skärelav bör skyddas</w:t>
      </w:r>
      <w:r w:rsidR="00D309DE">
        <w:rPr>
          <w:rFonts w:cs="Times New Roman"/>
          <w:color w:val="000000"/>
          <w:shd w:val="clear" w:color="auto" w:fill="FFFFFF"/>
        </w:rPr>
        <w:t xml:space="preserve">. Grå skärelav är typisk art för </w:t>
      </w:r>
      <w:r w:rsidR="00D309DE" w:rsidRPr="00C32D0B">
        <w:rPr>
          <w:rFonts w:cs="Times New Roman"/>
          <w:i/>
          <w:iCs/>
          <w:color w:val="000000"/>
          <w:shd w:val="clear" w:color="auto" w:fill="FFFFFF"/>
        </w:rPr>
        <w:t>9070 Trädklädd betesmark</w:t>
      </w:r>
      <w:r w:rsidR="00D309DE">
        <w:rPr>
          <w:rFonts w:cs="Times New Roman"/>
          <w:color w:val="000000"/>
          <w:shd w:val="clear" w:color="auto" w:fill="FFFFFF"/>
        </w:rPr>
        <w:t xml:space="preserve"> och </w:t>
      </w:r>
      <w:r w:rsidR="00D309DE" w:rsidRPr="00C32D0B">
        <w:rPr>
          <w:rFonts w:cs="Times New Roman"/>
          <w:i/>
          <w:iCs/>
          <w:color w:val="000000"/>
          <w:shd w:val="clear" w:color="auto" w:fill="FFFFFF"/>
        </w:rPr>
        <w:t>6530 Lövängar</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3DFD1629" w:rsidR="002B7650" w:rsidRDefault="00176A2B" w:rsidP="00811656">
      <w:pPr>
        <w:spacing w:after="0"/>
        <w:rPr>
          <w:rFonts w:cs="Times New Roman"/>
        </w:rPr>
      </w:pPr>
      <w:r w:rsidRPr="004D5E46">
        <w:rPr>
          <w:rFonts w:cs="Times New Roman"/>
          <w:b/>
          <w:bCs/>
        </w:rPr>
        <w:t>Gråspett (§4)</w:t>
      </w:r>
      <w:r>
        <w:rPr>
          <w:rFonts w:cs="Times New Roman"/>
        </w:rPr>
        <w:t xml:space="preserve"> är fridlyst enligt 4§ artskyddsförordningen och upptagen i bilaga 1 fågeldirektivet. </w:t>
      </w:r>
      <w:r w:rsidRPr="001823DF">
        <w:rPr>
          <w:rFonts w:cs="Times New Roman"/>
        </w:rPr>
        <w:t>Gråspett</w:t>
      </w:r>
      <w:r>
        <w:rPr>
          <w:rFonts w:cs="Times New Roman"/>
        </w:rPr>
        <w:t>en</w:t>
      </w:r>
      <w:r w:rsidRPr="009C44CF">
        <w:rPr>
          <w:rFonts w:cs="Times New Roman"/>
        </w:rPr>
        <w:t xml:space="preserve"> är en bra indikator för lövrika områden på landskapsnivå</w:t>
      </w:r>
      <w:r>
        <w:rPr>
          <w:rFonts w:cs="Times New Roman"/>
        </w:rPr>
        <w:t xml:space="preserve"> och f</w:t>
      </w:r>
      <w:r w:rsidRPr="001823DF">
        <w:rPr>
          <w:rFonts w:cs="Times New Roman"/>
        </w:rPr>
        <w:t>örsvinner när gles, flerskiktad, lövrik skog med hög andel döda och döende träd ersätts av täta, barrdominerade likåldriga bestånd. Arten missgynnas av skogliga åtgärder som minskar mängden död ved, som t.ex.</w:t>
      </w:r>
      <w:r>
        <w:rPr>
          <w:rFonts w:cs="Times New Roman"/>
        </w:rPr>
        <w:t xml:space="preserve"> </w:t>
      </w:r>
      <w:r w:rsidRPr="001823DF">
        <w:rPr>
          <w:rFonts w:cs="Times New Roman"/>
        </w:rPr>
        <w:t>bortrensning av vindfällen, avverkning i sumpskogsmiljöer och på brandfält.</w:t>
      </w:r>
      <w:r>
        <w:rPr>
          <w:rFonts w:cs="Times New Roman"/>
        </w:rPr>
        <w:t xml:space="preserve"> </w:t>
      </w:r>
      <w:r w:rsidRPr="00322277">
        <w:rPr>
          <w:rFonts w:cs="Times New Roman"/>
        </w:rPr>
        <w:t>Häckningsreviret</w:t>
      </w:r>
      <w:r>
        <w:rPr>
          <w:rFonts w:cs="Times New Roman"/>
        </w:rPr>
        <w:t xml:space="preserve"> </w:t>
      </w:r>
      <w:r w:rsidRPr="00322277">
        <w:rPr>
          <w:rFonts w:cs="Times New Roman"/>
        </w:rPr>
        <w:t xml:space="preserve">är stort, cirka 50–100 hektar. Under vintern </w:t>
      </w:r>
      <w:r w:rsidRPr="009C44CF">
        <w:rPr>
          <w:rFonts w:cs="Times New Roman"/>
        </w:rPr>
        <w:t>är gråspetten</w:t>
      </w:r>
      <w:r>
        <w:rPr>
          <w:rFonts w:cs="Times New Roman"/>
        </w:rPr>
        <w:t xml:space="preserve"> </w:t>
      </w:r>
      <w:r w:rsidRPr="009C44CF">
        <w:rPr>
          <w:rFonts w:cs="Times New Roman"/>
        </w:rPr>
        <w:t>mer beroende av äldre skog och döda träd</w:t>
      </w:r>
      <w:r>
        <w:rPr>
          <w:rFonts w:cs="Times New Roman"/>
        </w:rPr>
        <w:t xml:space="preserve"> och kan då </w:t>
      </w:r>
      <w:r w:rsidRPr="00322277">
        <w:rPr>
          <w:rFonts w:cs="Times New Roman"/>
        </w:rPr>
        <w:t>röra sig över betydligt större områden, uppemot 2000–5000 hektar.</w:t>
      </w:r>
      <w:r>
        <w:rPr>
          <w:rFonts w:cs="Times New Roman"/>
        </w:rPr>
        <w:t xml:space="preserve"> G</w:t>
      </w:r>
      <w:r w:rsidRPr="00BD652C">
        <w:rPr>
          <w:rFonts w:cs="Times New Roman"/>
        </w:rPr>
        <w:t>råspett</w:t>
      </w:r>
      <w:r>
        <w:rPr>
          <w:rFonts w:cs="Times New Roman"/>
        </w:rPr>
        <w:t xml:space="preserve"> är typisk art för </w:t>
      </w:r>
      <w:r w:rsidRPr="0093318A">
        <w:rPr>
          <w:rFonts w:cs="Times New Roman"/>
          <w:i/>
          <w:iCs/>
        </w:rPr>
        <w:t>9010 Taiga</w:t>
      </w:r>
      <w:r>
        <w:rPr>
          <w:rFonts w:cs="Times New Roman"/>
          <w:i/>
          <w:iCs/>
        </w:rPr>
        <w:t xml:space="preserve"> </w:t>
      </w:r>
      <w:r w:rsidRPr="00F60B43">
        <w:rPr>
          <w:rFonts w:cs="Times New Roman"/>
        </w:rPr>
        <w:t>(</w:t>
      </w:r>
      <w:r>
        <w:rPr>
          <w:rFonts w:cs="Times New Roman"/>
        </w:rPr>
        <w:t>Skogsstyrelsen, 2016; SLU Artdatabanken, 2025</w:t>
      </w:r>
      <w:r w:rsidRPr="00900DF6">
        <w:rPr>
          <w:rFonts w:cs="Times New Roman"/>
        </w:rPr>
        <w:t>).</w:t>
      </w:r>
    </w:p>
    <w:p w14:paraId="45CA12B6" w14:textId="77777777" w:rsidR="00B07180" w:rsidRDefault="00B07180" w:rsidP="00811656">
      <w:pPr>
        <w:spacing w:after="0"/>
      </w:pPr>
    </w:p>
    <w:p w14:paraId="714C4D23" w14:textId="2146FB0E" w:rsidR="00811656" w:rsidRDefault="002B7650" w:rsidP="00441AAF">
      <w:pPr>
        <w:spacing w:after="0"/>
      </w:pPr>
      <w:r>
        <w:rPr>
          <w:b/>
          <w:bCs/>
        </w:rPr>
        <w:t xml:space="preserve">Grå taggsvamp (NT) </w:t>
      </w:r>
      <w:r>
        <w:t>b</w:t>
      </w:r>
      <w:r w:rsidRPr="00292268">
        <w:t>ildar mykorrhiza med bok, ek och asp i lövskog, helst bok- och ekdominerade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668FC760" w14:textId="77777777" w:rsidR="00441AAF" w:rsidRDefault="00441AAF" w:rsidP="00441AAF">
      <w:pPr>
        <w:spacing w:after="0"/>
      </w:pPr>
    </w:p>
    <w:p w14:paraId="18E0927F" w14:textId="139C45D4" w:rsidR="001B3DBC" w:rsidRDefault="001B3DBC" w:rsidP="00441AAF">
      <w:pPr>
        <w:spacing w:after="0"/>
      </w:pPr>
      <w:r>
        <w:rPr>
          <w:b/>
          <w:bCs/>
        </w:rPr>
        <w:t>G</w:t>
      </w:r>
      <w:r w:rsidRPr="00E3239B">
        <w:rPr>
          <w:b/>
          <w:bCs/>
        </w:rPr>
        <w:t xml:space="preserve">rå vedslidskivling </w:t>
      </w:r>
      <w:r>
        <w:rPr>
          <w:b/>
          <w:bCs/>
        </w:rPr>
        <w:t xml:space="preserve">(VU) </w:t>
      </w:r>
      <w:r>
        <w:t>är en n</w:t>
      </w:r>
      <w:r w:rsidRPr="00E3239B">
        <w:t>edbrytare i förna och ved under gamla träd, bl.a. på murken ved av alm och asp, i ädellövskog och blandskog. Status oklar, men uppenbart en ytterst sällsynt art med en liten totalpop</w:t>
      </w:r>
      <w:r>
        <w:t>u</w:t>
      </w:r>
      <w:r w:rsidRPr="00E3239B">
        <w:t>lation.</w:t>
      </w:r>
      <w:r>
        <w:t xml:space="preserve"> </w:t>
      </w:r>
      <w:r w:rsidRPr="00D8185D">
        <w:t>Kända växtplatser måste skyddas mot ingrepp.</w:t>
      </w:r>
      <w:r>
        <w:t xml:space="preserve"> </w:t>
      </w:r>
      <w:r w:rsidRPr="00D8185D">
        <w:t>För att på längre sikt klara att behålla arten i landet krävs att äldre lövträd, döda stammar etc. lämnas kvar i samband med skogs</w:t>
      </w:r>
      <w:r>
        <w:t>bruk</w:t>
      </w:r>
      <w:r w:rsidRPr="00D8185D">
        <w:t>, parkskötsel och skötsel av naturreservat.</w:t>
      </w:r>
      <w:r>
        <w:t xml:space="preserve"> G</w:t>
      </w:r>
      <w:r w:rsidRPr="00E3239B">
        <w:t>rå vedslidskivling</w:t>
      </w:r>
      <w:r>
        <w:t xml:space="preserve"> är globalt rödlistad som sårbar (VU) vilket innebär att Sverige har ett internationellt ansvar för arten (SLU Artdatabanken, 2026; IUCN, 2024).</w:t>
      </w:r>
    </w:p>
    <w:p w14:paraId="5736EFAD" w14:textId="77777777" w:rsidR="001B3DBC" w:rsidRDefault="001B3DBC" w:rsidP="00441AAF">
      <w:pPr>
        <w:spacing w:after="0"/>
      </w:pPr>
    </w:p>
    <w:p w14:paraId="7B82CA57" w14:textId="235FC356" w:rsidR="00E420C9" w:rsidRPr="00F11ED2" w:rsidRDefault="00E420C9" w:rsidP="00441AAF">
      <w:pPr>
        <w:spacing w:after="0"/>
        <w:rPr>
          <w:rFonts w:cs="Times New Roman"/>
          <w:color w:val="000000"/>
          <w:shd w:val="clear" w:color="auto" w:fill="FFFFFF"/>
        </w:rPr>
      </w:pPr>
      <w:r w:rsidRPr="004947D9">
        <w:rPr>
          <w:b/>
          <w:bCs/>
        </w:rPr>
        <w:lastRenderedPageBreak/>
        <w:t>Gräddkvastskinn (DD)</w:t>
      </w:r>
      <w:r>
        <w:rPr>
          <w:rFonts w:cs="Times New Roman"/>
          <w:color w:val="000000"/>
          <w:shd w:val="clear" w:color="auto" w:fill="FFFFFF"/>
        </w:rPr>
        <w:t xml:space="preserve"> är en n</w:t>
      </w:r>
      <w:r w:rsidRPr="004947D9">
        <w:rPr>
          <w:rFonts w:cs="Times New Roman"/>
          <w:color w:val="000000"/>
          <w:shd w:val="clear" w:color="auto" w:fill="FFFFFF"/>
        </w:rPr>
        <w:t>edbrytare på lövved. De fåtal fynd som gjorts i Skandinavien är i mycket exklusiva och artrika miljöer i löv- och ädelskogsmiljöer.</w:t>
      </w:r>
      <w:r>
        <w:rPr>
          <w:rFonts w:cs="Times New Roman"/>
          <w:color w:val="000000"/>
          <w:shd w:val="clear" w:color="auto" w:fill="FFFFFF"/>
        </w:rPr>
        <w:t xml:space="preserve"> </w:t>
      </w:r>
      <w:r w:rsidRPr="004947D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234A62D" w14:textId="77777777" w:rsidR="00E420C9" w:rsidRDefault="00E420C9" w:rsidP="00441AAF">
      <w:pPr>
        <w:spacing w:after="0"/>
      </w:pPr>
    </w:p>
    <w:p w14:paraId="34E09367" w14:textId="7393D273" w:rsidR="00441AAF" w:rsidRPr="008002A9" w:rsidRDefault="00441AAF" w:rsidP="00441AAF">
      <w:pPr>
        <w:spacing w:after="0"/>
      </w:pPr>
      <w:r>
        <w:rPr>
          <w:b/>
          <w:bCs/>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w:t>
      </w:r>
      <w:r w:rsidRPr="007A4AE1">
        <w:t>För att på sikt hejda artens vikande trend behöver merparten av gräddporingens nu kända växtplatser undantas från skogsbruk</w:t>
      </w:r>
      <w:r w:rsidR="00A656A9">
        <w:t xml:space="preserve">. </w:t>
      </w:r>
      <w:r w:rsidR="00A656A9">
        <w:rPr>
          <w:rFonts w:cs="Times New Roman"/>
        </w:rPr>
        <w:t>G</w:t>
      </w:r>
      <w:r w:rsidR="00A656A9" w:rsidRPr="008B21B3">
        <w:rPr>
          <w:rFonts w:cs="Times New Roman"/>
        </w:rPr>
        <w:t>räddporing</w:t>
      </w:r>
      <w:r w:rsidR="00A656A9">
        <w:rPr>
          <w:rFonts w:cs="Times New Roman"/>
        </w:rPr>
        <w:t xml:space="preserve"> är typisk art för </w:t>
      </w:r>
      <w:r w:rsidR="00A656A9" w:rsidRPr="00FE11A8">
        <w:rPr>
          <w:rFonts w:cs="Times New Roman"/>
          <w:i/>
          <w:iCs/>
        </w:rPr>
        <w:t>9010 Taiga</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r>
        <w:rPr>
          <w:b/>
          <w:bCs/>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Slutavverkning av gammelgranskog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3A50E301" w14:textId="4523F23D" w:rsidR="00A223BE" w:rsidRDefault="00A223BE" w:rsidP="00441AAF">
      <w:pPr>
        <w:spacing w:after="0"/>
      </w:pPr>
      <w:r>
        <w:rPr>
          <w:b/>
          <w:bCs/>
        </w:rPr>
        <w:t>G</w:t>
      </w:r>
      <w:r w:rsidRPr="00F046C3">
        <w:rPr>
          <w:b/>
          <w:bCs/>
        </w:rPr>
        <w:t>räddvaxskinn</w:t>
      </w:r>
      <w:r>
        <w:rPr>
          <w:b/>
          <w:bCs/>
        </w:rPr>
        <w:t xml:space="preserve"> </w:t>
      </w:r>
      <w:r w:rsidRPr="00915F9A">
        <w:rPr>
          <w:b/>
          <w:bCs/>
        </w:rPr>
        <w:t>(NT)</w:t>
      </w:r>
      <w:r>
        <w:t xml:space="preserve"> är en n</w:t>
      </w:r>
      <w:r w:rsidRPr="00F046C3">
        <w:t>edbrytare som oftast växer på lågor eller grövre grenar av tall, men ibland även på granlågor.</w:t>
      </w:r>
      <w:r>
        <w:t xml:space="preserve"> </w:t>
      </w:r>
      <w:r w:rsidRPr="00F046C3">
        <w:t>Alla kända växtplatser utgörs av naturskogar.</w:t>
      </w:r>
      <w:r>
        <w:t xml:space="preserve"> </w:t>
      </w:r>
      <w:r w:rsidRPr="00763BA6">
        <w:t>Total population i landet bedöms som mycket liten, ha minskat och fortsätta minska, p.g.a. avverkning av äldre barrskog och som medför förändrat lokalklimat samt sönderkörning av lågor i samband med avverkning och markberedning.</w:t>
      </w:r>
      <w:r>
        <w:t xml:space="preserve"> </w:t>
      </w:r>
      <w:r w:rsidRPr="005E3CFF">
        <w:t>Om arten hittas</w:t>
      </w:r>
      <w:r>
        <w:t xml:space="preserve"> på nya lokaler</w:t>
      </w:r>
      <w:r w:rsidRPr="005E3CFF">
        <w:t xml:space="preserve"> i oskyddad skog bör </w:t>
      </w:r>
      <w:r>
        <w:t xml:space="preserve">dessa undantas </w:t>
      </w:r>
      <w:r w:rsidRPr="005E3CFF">
        <w:t>från avverkning</w:t>
      </w:r>
      <w:r>
        <w:t xml:space="preserve"> (SLU Artdatabanken, 2026).</w:t>
      </w:r>
    </w:p>
    <w:p w14:paraId="5D30EEFA" w14:textId="77777777" w:rsidR="00A223BE" w:rsidRDefault="00A223BE" w:rsidP="00441AAF">
      <w:pPr>
        <w:spacing w:after="0"/>
      </w:pPr>
    </w:p>
    <w:p w14:paraId="219CBF82" w14:textId="77777777" w:rsidR="00A43B1D" w:rsidRDefault="00A43B1D" w:rsidP="00A43B1D">
      <w:pPr>
        <w:spacing w:after="0"/>
        <w:rPr>
          <w:rFonts w:cs="Times New Roman"/>
        </w:rPr>
      </w:pPr>
      <w:r>
        <w:rPr>
          <w:b/>
          <w:bCs/>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w:t>
      </w:r>
      <w:r w:rsidRPr="00984574">
        <w:t>Den totala populationen bedöms ha minskat och fortsätter att minska i takt med att grankontinuitetsskogar (äldre tidigare icke kalavverkade skogar) minskar i areal</w:t>
      </w:r>
      <w:r>
        <w:t xml:space="preserve">. </w:t>
      </w:r>
      <w:r w:rsidRPr="00984574">
        <w:t xml:space="preserve">Minskningstakten överstiger gränsvärdet för </w:t>
      </w:r>
      <w:r>
        <w:t>s</w:t>
      </w:r>
      <w:r w:rsidRPr="00984574">
        <w:t>årbar (VU)</w:t>
      </w:r>
      <w:r>
        <w:t>. L</w:t>
      </w:r>
      <w:r w:rsidRPr="00CC23ED">
        <w:t>okaler som hyser arten</w:t>
      </w:r>
      <w:r>
        <w:t xml:space="preserve"> </w:t>
      </w:r>
      <w:r w:rsidRPr="00CC23ED">
        <w:t>bör undantas från skogsbruk</w:t>
      </w:r>
      <w:r>
        <w:t xml:space="preserve">, speciellt </w:t>
      </w:r>
      <w:r w:rsidRPr="00CC23ED">
        <w:t>i mellersta och södra Sverige</w:t>
      </w:r>
      <w:r>
        <w:t xml:space="preserve">. </w:t>
      </w:r>
      <w:r>
        <w:rPr>
          <w:rFonts w:cs="Times New Roman"/>
        </w:rPr>
        <w:t>G</w:t>
      </w:r>
      <w:r w:rsidRPr="00700B43">
        <w:rPr>
          <w:rFonts w:cs="Times New Roman"/>
        </w:rPr>
        <w:t>ränsticka</w:t>
      </w:r>
      <w:r>
        <w:rPr>
          <w:rFonts w:cs="Times New Roman"/>
        </w:rPr>
        <w:t xml:space="preserve"> är typisk art för </w:t>
      </w:r>
      <w:r w:rsidRPr="00FE11A8">
        <w:rPr>
          <w:rFonts w:cs="Times New Roman"/>
          <w:i/>
          <w:iCs/>
        </w:rPr>
        <w:t>9010 Taiga</w:t>
      </w:r>
      <w:r>
        <w:t xml:space="preserve"> (SLU Artdatabanken, 2026; Nitare &amp; Skogsstyrelsen, 2019).</w:t>
      </w:r>
    </w:p>
    <w:p w14:paraId="6A06306A" w14:textId="77777777" w:rsidR="00717B72" w:rsidRDefault="00717B72" w:rsidP="00551A97">
      <w:pPr>
        <w:spacing w:after="0"/>
      </w:pPr>
    </w:p>
    <w:p w14:paraId="59D8CF01" w14:textId="77777777" w:rsidR="00B15661" w:rsidRDefault="00B15661" w:rsidP="00B15661">
      <w:pPr>
        <w:spacing w:after="0"/>
      </w:pPr>
      <w:r>
        <w:rPr>
          <w:b/>
          <w:bCs/>
        </w:rPr>
        <w:t>Grön aspvedbock</w:t>
      </w:r>
      <w:r>
        <w:t xml:space="preserve"> är en skalbagge vars l</w:t>
      </w:r>
      <w:r w:rsidRPr="004F6B94">
        <w:t>arvutveckling sker under tjock bark på nyligen döda stammar och grova grenar (&gt;5 cm diameter) av lövträd, i Sverige nästan uteslutande asp</w:t>
      </w:r>
      <w:r>
        <w:t xml:space="preserve">. </w:t>
      </w:r>
      <w:r w:rsidRPr="00391442">
        <w:t>Fullbildade individer</w:t>
      </w:r>
      <w:r>
        <w:t xml:space="preserve"> </w:t>
      </w:r>
      <w:r w:rsidRPr="00391442">
        <w:t xml:space="preserve">är skymnings- och nattaktiva och dras till ljus. </w:t>
      </w:r>
      <w:r>
        <w:t xml:space="preserve">Arten påverkas negativt av brist på grova eller gamla träd och det </w:t>
      </w:r>
      <w:r w:rsidRPr="00D13B91">
        <w:t>föreligger indikation på eller misstanke om populationsminskning. Minskningen avser kvalitén på artens habitat och antalet lokalområden</w:t>
      </w:r>
      <w:r>
        <w:t xml:space="preserve"> (SLU Artdatabanken, 2026).</w:t>
      </w:r>
    </w:p>
    <w:p w14:paraId="2D2F5936" w14:textId="77777777" w:rsidR="00717B72" w:rsidRDefault="00717B72" w:rsidP="00551A97">
      <w:pPr>
        <w:spacing w:after="0"/>
      </w:pPr>
    </w:p>
    <w:p w14:paraId="254B009F" w14:textId="2525FCB0" w:rsidR="00455207" w:rsidRDefault="00455207" w:rsidP="00551A97">
      <w:pPr>
        <w:spacing w:after="0"/>
      </w:pPr>
      <w:r>
        <w:rPr>
          <w:b/>
          <w:bCs/>
        </w:rPr>
        <w:lastRenderedPageBreak/>
        <w:t>G</w:t>
      </w:r>
      <w:r w:rsidRPr="00BA5486">
        <w:rPr>
          <w:b/>
          <w:bCs/>
        </w:rPr>
        <w:t>rön barkglansbagge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BA5486">
        <w:t>under bark av nyligen döda lövträd, såväl stående och liggande träd som stubbar. Arten är funnen på bl.a. klibbal, bok, björk och ek. Främst i fuktiga miljöer längs vattendrag och vid sjöstränder, ofta i sällskap med barkborrar och ofta på ved som har någon del stående direkt i vatten</w:t>
      </w:r>
      <w:r>
        <w:t xml:space="preserve">. </w:t>
      </w:r>
      <w:r w:rsidRPr="00BA5486">
        <w:t>Fullbildade skalbaggar påträffas främst under försommaren under bark eller vid savflöden</w:t>
      </w:r>
      <w:r>
        <w:t xml:space="preserve">. Arten missgynnas av brist på död ved och det </w:t>
      </w:r>
      <w:r w:rsidRPr="00BA5486">
        <w:t>föreligger indikation på eller misstanke om populationsminskning</w:t>
      </w:r>
      <w:r>
        <w:t xml:space="preserve"> (</w:t>
      </w:r>
      <w:r w:rsidRPr="00D52347">
        <w:t>SLU Artdatabanken, 202</w:t>
      </w:r>
      <w:r>
        <w:t>5</w:t>
      </w:r>
      <w:r w:rsidRPr="00D52347">
        <w:t>).</w:t>
      </w:r>
    </w:p>
    <w:p w14:paraId="4EA38A3A" w14:textId="77777777" w:rsidR="00455207" w:rsidRDefault="00455207" w:rsidP="00551A97">
      <w:pPr>
        <w:spacing w:after="0"/>
      </w:pPr>
    </w:p>
    <w:p w14:paraId="55D24658" w14:textId="77777777" w:rsidR="00642A1E" w:rsidRDefault="00642A1E" w:rsidP="00642A1E">
      <w:pPr>
        <w:spacing w:after="0"/>
      </w:pPr>
      <w:r>
        <w:rPr>
          <w:b/>
          <w:bCs/>
        </w:rPr>
        <w:t>G</w:t>
      </w:r>
      <w:r w:rsidRPr="00B82880">
        <w:rPr>
          <w:b/>
          <w:bCs/>
        </w:rPr>
        <w:t>rönfjällig fjällskivling</w:t>
      </w:r>
      <w:r w:rsidRPr="00747E38">
        <w:rPr>
          <w:b/>
          <w:bCs/>
        </w:rPr>
        <w:t xml:space="preserve"> </w:t>
      </w:r>
      <w:r w:rsidRPr="00D52347">
        <w:rPr>
          <w:b/>
          <w:bCs/>
        </w:rPr>
        <w:t>(</w:t>
      </w:r>
      <w:r>
        <w:rPr>
          <w:b/>
          <w:bCs/>
        </w:rPr>
        <w:t>NT</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vedytan.</w:t>
      </w:r>
      <w:r>
        <w:t xml:space="preserve"> I kanten av eller mitt på gången finner man en 5 mm bred, oval gång in i grenens ved där arten gör sin puppkammare. Insekten kläcks sedan ut genom samma gång. </w:t>
      </w:r>
      <w:r w:rsidRPr="002F00E7">
        <w:t>Främsta hotet är att gamla granar med grova grenar försvinner genom skogsbruk.</w:t>
      </w:r>
      <w:r>
        <w:t xml:space="preserve"> </w:t>
      </w:r>
      <w:r w:rsidRPr="002F00E7">
        <w:t>Äldre granbestånd bör sparas så långt det är möjligt, och inte gallras eller slutavverkas</w:t>
      </w:r>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1F8EE81" w14:textId="77777777" w:rsidR="00735768" w:rsidRDefault="00735768" w:rsidP="00735768">
      <w:pPr>
        <w:spacing w:after="0"/>
      </w:pPr>
      <w:r>
        <w:rPr>
          <w:b/>
          <w:bCs/>
        </w:rPr>
        <w:t>G</w:t>
      </w:r>
      <w:r w:rsidRPr="003D2508">
        <w:rPr>
          <w:b/>
          <w:bCs/>
        </w:rPr>
        <w:t>rönkantad 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3F040B">
        <w:rPr>
          <w:rFonts w:cs="Times New Roman"/>
          <w:color w:val="000000"/>
          <w:shd w:val="clear" w:color="auto" w:fill="FFFFFF"/>
        </w:rPr>
        <w:t>ek</w:t>
      </w:r>
      <w:r w:rsidRPr="00DF0614">
        <w:rPr>
          <w:rFonts w:cs="Times New Roman"/>
          <w:color w:val="000000"/>
          <w:shd w:val="clear" w:color="auto" w:fill="FFFFFF"/>
        </w:rPr>
        <w:t>, ibland troligen också hassel, avenbok och lind</w:t>
      </w:r>
      <w:r w:rsidRPr="003F040B">
        <w:rPr>
          <w:rFonts w:cs="Times New Roman"/>
          <w:color w:val="000000"/>
          <w:shd w:val="clear" w:color="auto" w:fill="FFFFFF"/>
        </w:rPr>
        <w:t xml:space="preserve">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Förändring av miljön på växtplatserna genom avverkning av ekar, ändrad markanvändning, minskad hävd etc.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5A4327B0" w14:textId="77777777" w:rsidR="00A55B56" w:rsidRDefault="00A55B56" w:rsidP="00551A97">
      <w:pPr>
        <w:spacing w:after="0"/>
      </w:pPr>
    </w:p>
    <w:p w14:paraId="3455944E" w14:textId="022EF3CC" w:rsidR="004F3748" w:rsidRDefault="004F3748" w:rsidP="00551A97">
      <w:pPr>
        <w:spacing w:after="0"/>
      </w:pPr>
      <w:r w:rsidRPr="000A64FC">
        <w:rPr>
          <w:b/>
          <w:bCs/>
        </w:rPr>
        <w:t>Grön kulhalsbock (RE)</w:t>
      </w:r>
      <w:r>
        <w:t xml:space="preserve"> var tidigare </w:t>
      </w:r>
      <w:r w:rsidRPr="000A64FC">
        <w:t>påträffad på många platser från norra Dalarna till Torne lappmark. De flesta fynden gjordes nära fjällkedjan eller till och med inne i barrskogsklädda fjälldalar. D</w:t>
      </w:r>
      <w:r>
        <w:t>en</w:t>
      </w:r>
      <w:r w:rsidRPr="000A64FC">
        <w:t xml:space="preserve"> minska</w:t>
      </w:r>
      <w:r>
        <w:t>de dramatiskt</w:t>
      </w:r>
      <w:r w:rsidRPr="000A64FC">
        <w:t xml:space="preserve"> under 1900-talets första hälft och </w:t>
      </w:r>
      <w:r>
        <w:t xml:space="preserve">påträffades </w:t>
      </w:r>
      <w:r w:rsidRPr="000A64FC">
        <w:t>senast 1948 vid Nedre Soppero i Torne lappmark.</w:t>
      </w:r>
      <w:r>
        <w:t xml:space="preserve"> </w:t>
      </w:r>
      <w:r w:rsidRPr="000A64FC">
        <w:t>Arten är troligen knuten till naturskogsbestånd med gott om döda träd, och är förmodligen även gynnad av bränd skog.</w:t>
      </w:r>
      <w:r>
        <w:t xml:space="preserve"> Dess l</w:t>
      </w:r>
      <w:r w:rsidRPr="000A64FC">
        <w:t>arvutveckling sker under lös bark på stående eller liggande döda barrträd</w:t>
      </w:r>
      <w:r>
        <w:t xml:space="preserve">. </w:t>
      </w:r>
      <w:r w:rsidRPr="000A64FC">
        <w:t> Fullbildade individer uppträder under juni-juli på lämplig ved eller i blommor av olika slag, däribland rönn och rölleka.</w:t>
      </w:r>
      <w:r>
        <w:t xml:space="preserve"> </w:t>
      </w:r>
      <w:r w:rsidRPr="000A64FC">
        <w:t xml:space="preserve">Nordliga barrnaturskogar bör sparas så </w:t>
      </w:r>
      <w:r w:rsidRPr="000A64FC">
        <w:lastRenderedPageBreak/>
        <w:t>långt det är möjligt, och inte avverkas eller gallras. Det vore troligen gynnsamt med fler naturvårdsbränningar i barrskog, och att naturliga brandfält bevara</w:t>
      </w:r>
      <w:r>
        <w:t>s</w:t>
      </w:r>
      <w:r w:rsidRPr="000A64FC">
        <w:t xml:space="preserve"> intakta</w:t>
      </w:r>
      <w:r>
        <w:t xml:space="preserve"> (</w:t>
      </w:r>
      <w:r w:rsidRPr="00D52347">
        <w:t>SLU Artdatabanken, 202</w:t>
      </w:r>
      <w:r>
        <w:t>5</w:t>
      </w:r>
      <w:r w:rsidRPr="00D52347">
        <w:t>).</w:t>
      </w:r>
    </w:p>
    <w:p w14:paraId="4238AB9E" w14:textId="77777777" w:rsidR="004F3748" w:rsidRDefault="004F3748" w:rsidP="00551A97">
      <w:pPr>
        <w:spacing w:after="0"/>
      </w:pPr>
    </w:p>
    <w:p w14:paraId="3B8E70BF" w14:textId="0307716F" w:rsidR="005046DA" w:rsidRPr="00FA6B0F" w:rsidRDefault="005046DA" w:rsidP="00551A97">
      <w:pPr>
        <w:spacing w:after="0"/>
        <w:rPr>
          <w:rFonts w:cs="Times New Roman"/>
          <w:b/>
          <w:bCs/>
        </w:rPr>
      </w:pPr>
      <w:r w:rsidRPr="00125DDF">
        <w:rPr>
          <w:rFonts w:cs="Times New Roman"/>
          <w:b/>
          <w:bCs/>
        </w:rPr>
        <w:t>Grönkulla (§8)</w:t>
      </w:r>
      <w:r>
        <w:rPr>
          <w:rFonts w:cs="Times New Roman"/>
          <w:b/>
          <w:bCs/>
        </w:rPr>
        <w:t xml:space="preserve"> </w:t>
      </w:r>
      <w:r>
        <w:rPr>
          <w:rFonts w:cs="Times New Roman"/>
        </w:rPr>
        <w:t xml:space="preserve">är typisk art för </w:t>
      </w:r>
      <w:r w:rsidRPr="00125DDF">
        <w:rPr>
          <w:rFonts w:cs="Times New Roman"/>
          <w:i/>
          <w:iCs/>
        </w:rPr>
        <w:t>9040 Fjällbjörkskog</w:t>
      </w:r>
      <w:r>
        <w:rPr>
          <w:rFonts w:cs="Times New Roman"/>
          <w:i/>
          <w:iCs/>
        </w:rPr>
        <w:t xml:space="preserve">, </w:t>
      </w:r>
      <w:r w:rsidRPr="00125DDF">
        <w:rPr>
          <w:rFonts w:cs="Times New Roman"/>
          <w:i/>
          <w:iCs/>
        </w:rPr>
        <w:t>9070 Trädklädd betesmark</w:t>
      </w:r>
      <w:r>
        <w:rPr>
          <w:rFonts w:cs="Times New Roman"/>
          <w:i/>
          <w:iCs/>
        </w:rPr>
        <w:t xml:space="preserve">, </w:t>
      </w:r>
      <w:r w:rsidRPr="00125DDF">
        <w:rPr>
          <w:rFonts w:cs="Times New Roman"/>
          <w:i/>
          <w:iCs/>
        </w:rPr>
        <w:t>6170 Alpina kalkgräsmarker</w:t>
      </w:r>
      <w:r>
        <w:rPr>
          <w:rFonts w:cs="Times New Roman"/>
          <w:i/>
          <w:iCs/>
        </w:rPr>
        <w:t xml:space="preserve">, </w:t>
      </w:r>
      <w:r w:rsidRPr="00125DDF">
        <w:rPr>
          <w:rFonts w:cs="Times New Roman"/>
          <w:i/>
          <w:iCs/>
        </w:rPr>
        <w:t>6520 Höglänta slåtterängar</w:t>
      </w:r>
      <w:r>
        <w:rPr>
          <w:rFonts w:cs="Times New Roman"/>
          <w:i/>
          <w:iCs/>
        </w:rPr>
        <w:t xml:space="preserve"> </w:t>
      </w:r>
      <w:r w:rsidRPr="00125DDF">
        <w:rPr>
          <w:rFonts w:cs="Times New Roman"/>
        </w:rPr>
        <w:t>och</w:t>
      </w:r>
      <w:r>
        <w:rPr>
          <w:rFonts w:cs="Times New Roman"/>
          <w:i/>
          <w:iCs/>
        </w:rPr>
        <w:t xml:space="preserve"> </w:t>
      </w:r>
      <w:r w:rsidRPr="00125DDF">
        <w:rPr>
          <w:rFonts w:cs="Times New Roman"/>
          <w:i/>
          <w:iCs/>
        </w:rPr>
        <w:t xml:space="preserve">6210 Kalkgräsmarker </w:t>
      </w:r>
      <w:r w:rsidRPr="00F60B43">
        <w:rPr>
          <w:rFonts w:cs="Times New Roman"/>
        </w:rPr>
        <w:t>(</w:t>
      </w:r>
      <w:r>
        <w:rPr>
          <w:rFonts w:cs="Times New Roman"/>
        </w:rPr>
        <w:t>SLU Artdatabanken, 2025</w:t>
      </w:r>
      <w:r w:rsidRPr="00900DF6">
        <w:rPr>
          <w:rFonts w:cs="Times New Roman"/>
        </w:rPr>
        <w:t>).</w:t>
      </w:r>
    </w:p>
    <w:p w14:paraId="28077F66" w14:textId="77777777" w:rsidR="005046DA" w:rsidRPr="00C61298" w:rsidRDefault="005046DA" w:rsidP="00551A97">
      <w:pPr>
        <w:spacing w:after="0"/>
      </w:pPr>
    </w:p>
    <w:p w14:paraId="680BEA89" w14:textId="3B989DC6" w:rsidR="002030E0" w:rsidRDefault="00C542BB" w:rsidP="002030E0">
      <w:pPr>
        <w:spacing w:after="0"/>
        <w:rPr>
          <w:rFonts w:cs="Times New Roman"/>
        </w:rPr>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w:t>
      </w:r>
      <w:r w:rsidR="002030E0">
        <w:t xml:space="preserve">. </w:t>
      </w:r>
      <w:r w:rsidR="002030E0">
        <w:rPr>
          <w:rFonts w:cs="Times New Roman"/>
        </w:rPr>
        <w:t>G</w:t>
      </w:r>
      <w:r w:rsidR="002030E0" w:rsidRPr="00294178">
        <w:rPr>
          <w:rFonts w:cs="Times New Roman"/>
        </w:rPr>
        <w:t>rönpyrola</w:t>
      </w:r>
      <w:r w:rsidR="002030E0">
        <w:rPr>
          <w:rFonts w:cs="Times New Roman"/>
        </w:rPr>
        <w:t xml:space="preserve"> är typisk art för </w:t>
      </w:r>
      <w:r w:rsidR="002030E0" w:rsidRPr="00FE11A8">
        <w:rPr>
          <w:rFonts w:cs="Times New Roman"/>
          <w:i/>
          <w:iCs/>
        </w:rPr>
        <w:t>9010 Taiga</w:t>
      </w:r>
      <w:r w:rsidR="002030E0">
        <w:rPr>
          <w:rFonts w:cs="Times New Roman"/>
          <w:i/>
          <w:iCs/>
        </w:rPr>
        <w:t xml:space="preserve">, </w:t>
      </w:r>
      <w:r w:rsidR="002030E0" w:rsidRPr="00294178">
        <w:rPr>
          <w:rFonts w:cs="Times New Roman"/>
          <w:i/>
          <w:iCs/>
        </w:rPr>
        <w:t>9060 Åsbarrskog</w:t>
      </w:r>
      <w:r w:rsidR="002030E0" w:rsidRPr="00294178">
        <w:rPr>
          <w:rFonts w:cs="Times New Roman"/>
        </w:rPr>
        <w:t xml:space="preserve"> och</w:t>
      </w:r>
      <w:r w:rsidR="002030E0">
        <w:rPr>
          <w:rFonts w:cs="Times New Roman"/>
          <w:i/>
          <w:iCs/>
        </w:rPr>
        <w:t xml:space="preserve"> </w:t>
      </w:r>
      <w:r w:rsidR="002030E0" w:rsidRPr="00294178">
        <w:rPr>
          <w:rFonts w:cs="Times New Roman"/>
          <w:i/>
          <w:iCs/>
        </w:rPr>
        <w:t>1610 Åsöar i Östersjön</w:t>
      </w:r>
      <w:r w:rsidR="002030E0">
        <w:rPr>
          <w:rFonts w:cs="Times New Roman"/>
          <w:i/>
          <w:iCs/>
        </w:rPr>
        <w:t xml:space="preserve"> </w:t>
      </w:r>
      <w:r w:rsidR="002030E0" w:rsidRPr="00F60B43">
        <w:rPr>
          <w:rFonts w:cs="Times New Roman"/>
        </w:rPr>
        <w:t>(</w:t>
      </w:r>
      <w:r w:rsidR="002030E0">
        <w:rPr>
          <w:rFonts w:cs="Times New Roman"/>
        </w:rPr>
        <w:t>Nitare &amp; Skogsstyrelsen, 2019; SLU Artdatabanken, 2025</w:t>
      </w:r>
      <w:r w:rsidR="002030E0" w:rsidRPr="00900DF6">
        <w:rPr>
          <w:rFonts w:cs="Times New Roman"/>
        </w:rPr>
        <w:t>).</w:t>
      </w:r>
    </w:p>
    <w:p w14:paraId="336CAF39" w14:textId="77777777" w:rsidR="00352AD5" w:rsidRPr="00282C85" w:rsidRDefault="00352A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BF87288" w14:textId="77777777" w:rsidR="00352AD5" w:rsidRDefault="00352AD5" w:rsidP="00282C85">
      <w:pPr>
        <w:shd w:val="clear" w:color="auto" w:fill="FFFFFF"/>
        <w:suppressAutoHyphens/>
        <w:spacing w:after="0"/>
        <w:jc w:val="left"/>
        <w:textAlignment w:val="baseline"/>
        <w:rPr>
          <w:rFonts w:cs="Times New Roman"/>
          <w:b/>
          <w:bCs/>
          <w:color w:val="000000"/>
          <w:bdr w:val="none" w:sz="0" w:space="0" w:color="auto" w:frame="1"/>
        </w:rPr>
      </w:pPr>
    </w:p>
    <w:p w14:paraId="34F0A0DE" w14:textId="3B1A1257"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w:t>
      </w:r>
      <w:r w:rsidR="00B856AF">
        <w:rPr>
          <w:rFonts w:cs="Times New Roman"/>
        </w:rPr>
        <w:t xml:space="preserve">är typisk art för </w:t>
      </w:r>
      <w:r w:rsidR="00B856AF" w:rsidRPr="00FE11A8">
        <w:rPr>
          <w:rFonts w:cs="Times New Roman"/>
          <w:i/>
          <w:iCs/>
        </w:rPr>
        <w:t>9010 Taiga</w:t>
      </w:r>
      <w:r w:rsidR="00B856AF">
        <w:rPr>
          <w:rFonts w:cs="Times New Roman"/>
          <w:i/>
          <w:iCs/>
        </w:rPr>
        <w:t xml:space="preserve"> </w:t>
      </w:r>
      <w:r w:rsidR="00B856AF" w:rsidRPr="00EE279F">
        <w:rPr>
          <w:rFonts w:cs="Times New Roman"/>
        </w:rPr>
        <w:t>och</w:t>
      </w:r>
      <w:r w:rsidR="00B856AF">
        <w:rPr>
          <w:rFonts w:cs="Times New Roman"/>
          <w:i/>
          <w:iCs/>
        </w:rPr>
        <w:t xml:space="preserve"> </w:t>
      </w:r>
      <w:r w:rsidR="00B856AF" w:rsidRPr="00EE279F">
        <w:rPr>
          <w:rFonts w:cs="Times New Roman"/>
          <w:i/>
          <w:iCs/>
        </w:rPr>
        <w:t>9750 Svämlövskog</w:t>
      </w:r>
      <w:r w:rsidR="00B856AF">
        <w:rPr>
          <w:rFonts w:cs="Times New Roman"/>
        </w:rPr>
        <w:t xml:space="preserve"> och</w:t>
      </w:r>
      <w:r w:rsidR="00B856AF" w:rsidRPr="00282C85">
        <w:rPr>
          <w:rFonts w:cs="Times New Roman"/>
          <w:color w:val="000000"/>
          <w:bdr w:val="none" w:sz="0" w:space="0" w:color="auto" w:frame="1"/>
        </w:rPr>
        <w:t xml:space="preserve"> </w:t>
      </w:r>
      <w:r w:rsidRPr="00282C85">
        <w:rPr>
          <w:rFonts w:cs="Times New Roman"/>
          <w:color w:val="000000"/>
          <w:bdr w:val="none" w:sz="0" w:space="0" w:color="auto" w:frame="1"/>
        </w:rPr>
        <w:t xml:space="preserve">omfattas av EU:s art- och habitatdirektiv bilaga 2 </w:t>
      </w:r>
      <w:r w:rsidRPr="00282C85">
        <w:rPr>
          <w:rFonts w:cs="Times New Roman"/>
        </w:rPr>
        <w:t xml:space="preserve">vilket innebär att det finns ett uttalat intresse inom Europeiska unionen att bevara arten. Grön sköldmossa kräver skog som har ett speciellt mikroklimat med hög och jämn luftfuktighet i kombination med rik tillgång på död ved </w:t>
      </w:r>
      <w:r w:rsidR="002F4D4C" w:rsidRPr="00F60B43">
        <w:rPr>
          <w:rFonts w:cs="Times New Roman"/>
        </w:rPr>
        <w:t>(</w:t>
      </w:r>
      <w:r w:rsidR="002F4D4C">
        <w:rPr>
          <w:rFonts w:cs="Times New Roman"/>
        </w:rPr>
        <w:t>Nitare &amp; Skogsstyrelsen, 2019; SLU Artdatabanken, 2025</w:t>
      </w:r>
      <w:r w:rsidR="002F4D4C" w:rsidRPr="00900DF6">
        <w:rPr>
          <w:rFonts w:cs="Times New Roman"/>
        </w:rPr>
        <w:t>).</w:t>
      </w:r>
      <w:r w:rsidR="002F4D4C">
        <w:rPr>
          <w:rFonts w:cs="Times New Roman"/>
        </w:rPr>
        <w:t xml:space="preserve"> </w:t>
      </w:r>
      <w:r w:rsidRPr="00282C85">
        <w:rPr>
          <w:rFonts w:cs="Times New Roman"/>
        </w:rPr>
        <w:t>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r>
        <w:rPr>
          <w:b/>
          <w:bCs/>
        </w:rPr>
        <w:t>G</w:t>
      </w:r>
      <w:r w:rsidRPr="00EE0B2F">
        <w:rPr>
          <w:b/>
          <w:bCs/>
        </w:rPr>
        <w:t>rönsporig skivling</w:t>
      </w:r>
      <w:r w:rsidRPr="00D52347">
        <w:rPr>
          <w:b/>
          <w:bCs/>
        </w:rPr>
        <w:t xml:space="preserve"> (VU) </w:t>
      </w:r>
      <w:r w:rsidRPr="00D52347">
        <w:t xml:space="preserve">är en </w:t>
      </w:r>
      <w:r>
        <w:t xml:space="preserve">mycket </w:t>
      </w:r>
      <w:r w:rsidRPr="00D52347">
        <w:t xml:space="preserve">sällsynt </w:t>
      </w:r>
      <w:r>
        <w:t>n</w:t>
      </w:r>
      <w:r w:rsidRPr="00B46326">
        <w:t>edbrytare i förna och mulljord på kalkrik mark, främst i funnen i ädellövskog och hässlen. En iögonfallande men mycket liten art i exklusiva miljöer.</w:t>
      </w:r>
      <w:r>
        <w:t xml:space="preserve"> </w:t>
      </w:r>
      <w:r w:rsidRPr="009E1B0D">
        <w:t>Förändring av miljön på växtplatserna, t.ex.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r w:rsidRPr="00EE0B2F">
        <w:t>Grönsporig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högstammig skog, främst lövskog men även i granskog, i regel utan kraftigare 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w:t>
      </w:r>
      <w:r>
        <w:lastRenderedPageBreak/>
        <w:t xml:space="preserve">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r>
        <w:rPr>
          <w:b/>
          <w:bCs/>
        </w:rPr>
        <w:t>G</w:t>
      </w:r>
      <w:r w:rsidRPr="00282F90">
        <w:rPr>
          <w:b/>
          <w:bCs/>
        </w:rPr>
        <w:t>röntagging</w:t>
      </w:r>
      <w:r w:rsidRPr="008E11E0">
        <w:rPr>
          <w:b/>
          <w:bCs/>
        </w:rPr>
        <w:t xml:space="preserve"> </w:t>
      </w:r>
      <w:r>
        <w:rPr>
          <w:b/>
          <w:bCs/>
        </w:rPr>
        <w:t>(NT)</w:t>
      </w:r>
      <w:r w:rsidRPr="00D52347">
        <w:rPr>
          <w:b/>
          <w:bCs/>
        </w:rPr>
        <w:t xml:space="preserve"> </w:t>
      </w:r>
      <w:r>
        <w:t>f</w:t>
      </w:r>
      <w:r w:rsidRPr="00425C2B">
        <w:t>örekommer i äldre grandominerad blandskog men ekologin är fortfarande något oklar. Dock verkar arten fodra växtplatser med hög luftfuktighet och mycket död ved och kontinuitet i träd- och buskskikt,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33D3469E" w:rsidR="0089002A" w:rsidRPr="00FA6B0F" w:rsidRDefault="00ED10DB" w:rsidP="006C575F">
      <w:pPr>
        <w:spacing w:after="0"/>
      </w:pPr>
      <w:r w:rsidRPr="00282C85">
        <w:rPr>
          <w:b/>
          <w:bCs/>
          <w:color w:val="000000"/>
          <w:bdr w:val="none" w:sz="0" w:space="0" w:color="auto" w:frame="1"/>
        </w:rPr>
        <w:t>Guckusko (§7)</w:t>
      </w:r>
      <w:r w:rsidRPr="00282C85">
        <w:rPr>
          <w:color w:val="000000"/>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bdr w:val="none" w:sz="0" w:space="0" w:color="auto" w:frame="1"/>
        </w:rPr>
        <w:t xml:space="preserve">Guckusko är rödlistad som nära hotad (NT) i den europeiska rödlistan och </w:t>
      </w:r>
      <w:r w:rsidRPr="00282C85">
        <w:rPr>
          <w:color w:val="000000"/>
          <w:bdr w:val="none" w:sz="0" w:space="0" w:color="auto" w:frame="1"/>
          <w:shd w:val="clear" w:color="auto" w:fill="FFFFFF"/>
        </w:rPr>
        <w:t>Sverige hyser mer än halva den beräknade populationen av arten i EU, vilket innebär att vi har ett internationellt ansvar för arten</w:t>
      </w:r>
      <w:r w:rsidR="00BE4F29">
        <w:rPr>
          <w:color w:val="000000"/>
          <w:bdr w:val="none" w:sz="0" w:space="0" w:color="auto" w:frame="1"/>
          <w:shd w:val="clear" w:color="auto" w:fill="FFFFFF"/>
        </w:rPr>
        <w:t xml:space="preserve">. </w:t>
      </w:r>
      <w:r w:rsidR="00BE4F29">
        <w:rPr>
          <w:rFonts w:cs="Times New Roman"/>
        </w:rPr>
        <w:t>G</w:t>
      </w:r>
      <w:r w:rsidR="00BE4F29" w:rsidRPr="00FC2162">
        <w:rPr>
          <w:rFonts w:cs="Times New Roman"/>
        </w:rPr>
        <w:t>uckusko</w:t>
      </w:r>
      <w:r w:rsidR="00BE4F29">
        <w:rPr>
          <w:rFonts w:cs="Times New Roman"/>
        </w:rPr>
        <w:t xml:space="preserve"> är typisk art för </w:t>
      </w:r>
      <w:r w:rsidR="00BE4F29" w:rsidRPr="00FC2162">
        <w:rPr>
          <w:rFonts w:cs="Times New Roman"/>
          <w:i/>
          <w:iCs/>
        </w:rPr>
        <w:t>9050 Näringsrik granskog</w:t>
      </w:r>
      <w:r w:rsidRPr="00282C85">
        <w:rPr>
          <w:color w:val="000000"/>
          <w:bdr w:val="none" w:sz="0" w:space="0" w:color="auto" w:frame="1"/>
        </w:rPr>
        <w:t> (SLU Artdatabanken, 2021</w:t>
      </w:r>
      <w:r w:rsidR="00E02F81">
        <w:rPr>
          <w:color w:val="000000"/>
          <w:bdr w:val="none" w:sz="0" w:space="0" w:color="auto" w:frame="1"/>
        </w:rPr>
        <w:t>; IUCN, 2011</w:t>
      </w:r>
      <w:r w:rsidRPr="00282C85">
        <w:rPr>
          <w:color w:val="000000"/>
          <w:bdr w:val="none" w:sz="0" w:space="0" w:color="auto" w:frame="1"/>
        </w:rPr>
        <w:t>)</w:t>
      </w:r>
      <w:r w:rsidR="007020A9">
        <w:rPr>
          <w:color w:val="000000"/>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under mycelhaltig bark och i vitrötad barr- och lövträdsved. Främst i liggande, döda granstammar i fuktigt och skuggigt läge, angripna av violticka (</w:t>
      </w:r>
      <w:r w:rsidRPr="00EE70AE">
        <w:rPr>
          <w:i/>
          <w:iCs/>
        </w:rPr>
        <w:t>Trichaptum abietinum</w:t>
      </w:r>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1012C4F8" w14:textId="77777777" w:rsidR="00410ACE" w:rsidRPr="009F20D8" w:rsidRDefault="00410ACE" w:rsidP="00410ACE">
      <w:pPr>
        <w:spacing w:after="0"/>
      </w:pPr>
      <w:r w:rsidRPr="00E80755">
        <w:rPr>
          <w:b/>
          <w:bCs/>
        </w:rPr>
        <w:t>Gulbandsvecklare (NT)</w:t>
      </w:r>
      <w:r>
        <w:t xml:space="preserve"> är påträffad</w:t>
      </w:r>
      <w:r w:rsidRPr="00E80755">
        <w:t xml:space="preserve"> i öppna, ljusa lundskogar med rik undervegetation. De småländska lokalerna är relativt glesa, undervegetationsfattiga bokbestånd med olikåldriga träd, flera mycket gamla, grova och döda eller döende. De ytterst få och likartade kända lokalerna i Sverige tyder på att gulbandvecklaren har mycket stora krav på sitt habitat. Troligen gynnas den av glesa olikåldriga lövbestånd med många grova träd, rik moss- och lavflora samt död ved.</w:t>
      </w:r>
      <w:r>
        <w:t xml:space="preserve"> </w:t>
      </w:r>
      <w:r w:rsidRPr="009F20D8">
        <w:t>Hot mot arten är kala</w:t>
      </w:r>
      <w:r>
        <w:t>v</w:t>
      </w:r>
      <w:r w:rsidRPr="009F20D8">
        <w:t xml:space="preserve">verkningar av lövrika naturskogar med lång kontinuitet och den fragmentering som </w:t>
      </w:r>
      <w:r w:rsidRPr="009F20D8">
        <w:lastRenderedPageBreak/>
        <w:t>blir följden av detta.</w:t>
      </w:r>
      <w:r>
        <w:t xml:space="preserve"> </w:t>
      </w:r>
      <w:r w:rsidRPr="009F20D8">
        <w:t>Skydd</w:t>
      </w:r>
      <w:r>
        <w:t>a</w:t>
      </w:r>
      <w:r w:rsidRPr="009F20D8">
        <w:t xml:space="preserve"> lövskog</w:t>
      </w:r>
      <w:r>
        <w:t>ar</w:t>
      </w:r>
      <w:r w:rsidRPr="009F20D8">
        <w:t xml:space="preserve"> med lång kontinuitet och höga naturvärden</w:t>
      </w:r>
      <w:r>
        <w:t xml:space="preserve"> (</w:t>
      </w:r>
      <w:r w:rsidRPr="00D52347">
        <w:t>SLU Artdatabanken, 202</w:t>
      </w:r>
      <w:r>
        <w:t>6</w:t>
      </w:r>
      <w:r w:rsidRPr="00D52347">
        <w:t>).</w:t>
      </w:r>
    </w:p>
    <w:p w14:paraId="0C9CF2EA" w14:textId="77777777" w:rsidR="00410ACE" w:rsidRDefault="00410ACE" w:rsidP="00946845">
      <w:pPr>
        <w:spacing w:after="0"/>
        <w:rPr>
          <w:b/>
          <w:bCs/>
        </w:rPr>
      </w:pPr>
    </w:p>
    <w:p w14:paraId="3CFE93BF" w14:textId="713DD5B0" w:rsidR="0014401E" w:rsidRPr="00694452" w:rsidRDefault="0014401E" w:rsidP="00946845">
      <w:pPr>
        <w:spacing w:after="0"/>
      </w:pPr>
      <w:r>
        <w:rPr>
          <w:b/>
          <w:bCs/>
        </w:rPr>
        <w:t>G</w:t>
      </w:r>
      <w:r w:rsidRPr="00486978">
        <w:rPr>
          <w:b/>
          <w:bCs/>
        </w:rPr>
        <w:t>ulbent kamklobagge</w:t>
      </w:r>
      <w:r w:rsidRPr="006B14F6">
        <w:rPr>
          <w:b/>
          <w:bCs/>
        </w:rPr>
        <w:t xml:space="preserve"> </w:t>
      </w:r>
      <w:r>
        <w:rPr>
          <w:b/>
          <w:bCs/>
        </w:rPr>
        <w:t>(NT)</w:t>
      </w:r>
      <w:r w:rsidRPr="00D52347">
        <w:rPr>
          <w:b/>
          <w:bCs/>
        </w:rPr>
        <w:t xml:space="preserve"> </w:t>
      </w:r>
      <w:r>
        <w:t>är en skalbagge vars l</w:t>
      </w:r>
      <w:r w:rsidRPr="00486978">
        <w:t>arvutveckling sker i mycelhaltig ved i ihåliga grova lövträd, främst ek men även lind, bok, lönn och asp.</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107EB6AC" w14:textId="77777777" w:rsidR="0014401E" w:rsidRDefault="0014401E" w:rsidP="00946845">
      <w:pPr>
        <w:spacing w:after="0"/>
        <w:rPr>
          <w:b/>
          <w:bCs/>
        </w:rPr>
      </w:pPr>
    </w:p>
    <w:p w14:paraId="0C1800FE" w14:textId="40FCCE9D" w:rsidR="00F91908" w:rsidRPr="00F11ED2" w:rsidRDefault="00F91908" w:rsidP="00946845">
      <w:pPr>
        <w:spacing w:after="0"/>
      </w:pPr>
      <w:r w:rsidRPr="00915F9A">
        <w:rPr>
          <w:b/>
          <w:bCs/>
        </w:rPr>
        <w:t>Gulblå spindling (NT)</w:t>
      </w:r>
      <w:r>
        <w:t xml:space="preserve"> b</w:t>
      </w:r>
      <w:r w:rsidRPr="0034339D">
        <w:t xml:space="preserve">ildar mykorrhiza med </w:t>
      </w:r>
      <w:r w:rsidRPr="00915F9A">
        <w:t>gran i äldre kalkbarrskog, även med björk i fjällnära skog i kalkrika trakter.</w:t>
      </w:r>
      <w:r>
        <w:t xml:space="preserve"> </w:t>
      </w:r>
      <w:r w:rsidRPr="00915F9A">
        <w:t>Populationen i landet bedöms ha minskat och förväntas fortsätta minska, främst till följd av slutavverkning av äldre grandominerad barrskog.</w:t>
      </w:r>
      <w:r>
        <w:t xml:space="preserve"> </w:t>
      </w:r>
      <w:r w:rsidRPr="00915F9A">
        <w:t>Det finns inga indikationer på att</w:t>
      </w:r>
      <w:r>
        <w:t xml:space="preserve"> arten</w:t>
      </w:r>
      <w:r w:rsidRPr="00915F9A">
        <w:t xml:space="preserve"> långsiktigt kan etablera eller reproducera sig i skogsbestånd som brukas med trakthyggesmetoder, markberedning, gödsling eller föryngring med förädlat plantmaterial.</w:t>
      </w:r>
      <w:r>
        <w:t xml:space="preserve"> </w:t>
      </w:r>
      <w:r w:rsidRPr="00915F9A">
        <w:t>Minskningstakten för den svenska populationen bedöms vara nära gränsvärdet för Sårbar (VU)</w:t>
      </w:r>
      <w:r>
        <w:t xml:space="preserve"> (SLU Artdatabanken, 2026).</w:t>
      </w:r>
    </w:p>
    <w:p w14:paraId="09A9348F" w14:textId="77777777" w:rsidR="00F91908" w:rsidRDefault="00F91908" w:rsidP="00946845">
      <w:pPr>
        <w:spacing w:after="0"/>
        <w:rPr>
          <w:b/>
          <w:bCs/>
        </w:rPr>
      </w:pPr>
    </w:p>
    <w:p w14:paraId="043F6BBD" w14:textId="546DD836" w:rsidR="00C45906" w:rsidRPr="00FA6B0F" w:rsidRDefault="00C45906" w:rsidP="00946845">
      <w:pPr>
        <w:spacing w:after="0"/>
      </w:pPr>
      <w:r>
        <w:rPr>
          <w:b/>
          <w:bCs/>
        </w:rPr>
        <w:t>G</w:t>
      </w:r>
      <w:r w:rsidRPr="00E80683">
        <w:rPr>
          <w:b/>
          <w:bCs/>
        </w:rPr>
        <w:t>ulbrokig barkfluga</w:t>
      </w:r>
      <w:r w:rsidRPr="00E86987">
        <w:rPr>
          <w:b/>
          <w:bCs/>
        </w:rPr>
        <w:t xml:space="preserve"> </w:t>
      </w:r>
      <w:r>
        <w:rPr>
          <w:b/>
          <w:bCs/>
        </w:rPr>
        <w:t>(EN)</w:t>
      </w:r>
      <w:r>
        <w:t xml:space="preserve"> är en starkt hotad fluga vars larver </w:t>
      </w:r>
      <w:r w:rsidRPr="00E80683">
        <w:t>utvecklas i döende lövträd, företrädesvis alm</w:t>
      </w:r>
      <w:r>
        <w:t>, bok</w:t>
      </w:r>
      <w:r w:rsidRPr="00E80683">
        <w:t xml:space="preserve"> och stockar med röthål med blöt mulm. </w:t>
      </w:r>
      <w:r>
        <w:t>Den är b</w:t>
      </w:r>
      <w:r w:rsidRPr="00E80683">
        <w:t>eroende av lokal kontinuitet i tillgången på lämplig död lövved.</w:t>
      </w:r>
      <w:r>
        <w:t xml:space="preserve"> Arten hotas av avverkningar och b</w:t>
      </w:r>
      <w:r w:rsidRPr="00E80683">
        <w:t>ristande tillgång till och utveckling av gamla, ihåliga ädellövträd, särskilt alm och bok</w:t>
      </w:r>
      <w:r>
        <w:t xml:space="preserve"> (SLU Artdatabanken, 2025).</w:t>
      </w:r>
    </w:p>
    <w:p w14:paraId="5FD8F7A7" w14:textId="77777777" w:rsidR="00C45906" w:rsidRDefault="00C45906" w:rsidP="00946845">
      <w:pPr>
        <w:spacing w:after="0"/>
        <w:rPr>
          <w:b/>
          <w:bCs/>
        </w:rPr>
      </w:pPr>
    </w:p>
    <w:p w14:paraId="5E1574B0" w14:textId="77777777" w:rsidR="006441EF" w:rsidRDefault="006441EF" w:rsidP="006441EF">
      <w:pPr>
        <w:spacing w:after="0"/>
        <w:rPr>
          <w:rFonts w:cs="Times New Roman"/>
          <w:color w:val="000000"/>
          <w:shd w:val="clear" w:color="auto" w:fill="FFFFFF"/>
        </w:rPr>
      </w:pPr>
      <w:r>
        <w:rPr>
          <w:b/>
          <w:bCs/>
        </w:rPr>
        <w:t>G</w:t>
      </w:r>
      <w:r w:rsidRPr="009D2679">
        <w:rPr>
          <w:b/>
          <w:bCs/>
        </w:rPr>
        <w:t>ulbrun rävspindling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Samtliga fyndlokaler 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2026).</w:t>
      </w:r>
    </w:p>
    <w:p w14:paraId="21A7478B" w14:textId="77777777" w:rsidR="00DC5738" w:rsidRDefault="00DC5738" w:rsidP="00946845">
      <w:pPr>
        <w:spacing w:after="0"/>
        <w:rPr>
          <w:b/>
          <w:bCs/>
        </w:rPr>
      </w:pPr>
    </w:p>
    <w:p w14:paraId="2DEB944C" w14:textId="77777777" w:rsidR="009502E1" w:rsidRDefault="009502E1" w:rsidP="009502E1">
      <w:pPr>
        <w:spacing w:after="0"/>
      </w:pPr>
      <w:r w:rsidRPr="006E00FE">
        <w:rPr>
          <w:b/>
          <w:bCs/>
        </w:rPr>
        <w:t>Gulbrunt rovfly (EN)</w:t>
      </w:r>
      <w:r>
        <w:t xml:space="preserve"> är en starkt hotad fjäril som har sitt habitat i </w:t>
      </w:r>
      <w:r w:rsidRPr="006E00FE">
        <w:t>lundskog på mulljord med förekomst av</w:t>
      </w:r>
      <w:r>
        <w:t xml:space="preserve"> </w:t>
      </w:r>
      <w:r w:rsidRPr="006E00FE">
        <w:t>värdväxt</w:t>
      </w:r>
      <w:r>
        <w:t>en</w:t>
      </w:r>
      <w:r w:rsidRPr="006E00FE">
        <w:t xml:space="preserve"> lundalm</w:t>
      </w:r>
      <w:r>
        <w:t xml:space="preserve">. </w:t>
      </w:r>
      <w:r w:rsidRPr="006E00FE">
        <w:t>Almsjukan har börjat slå hårt mot både Ölands</w:t>
      </w:r>
      <w:r>
        <w:t xml:space="preserve"> och</w:t>
      </w:r>
      <w:r w:rsidRPr="006E00FE">
        <w:t xml:space="preserve"> Gotlands almlundar</w:t>
      </w:r>
      <w:r>
        <w:t xml:space="preserve">, vilket </w:t>
      </w:r>
      <w:r w:rsidRPr="006E00FE">
        <w:t xml:space="preserve">utgör ett mycket allvarligt hot mot </w:t>
      </w:r>
      <w:r>
        <w:t>det gulbruna rovflyets</w:t>
      </w:r>
      <w:r w:rsidRPr="006E00FE">
        <w:t xml:space="preserve"> framtida överlevnad</w:t>
      </w:r>
      <w:r>
        <w:t xml:space="preserve"> (</w:t>
      </w:r>
      <w:r w:rsidRPr="00D52347">
        <w:t>SLU Artdatabanken, 202</w:t>
      </w:r>
      <w:r>
        <w:t>6</w:t>
      </w:r>
      <w:r w:rsidRPr="00D52347">
        <w:t>).</w:t>
      </w:r>
    </w:p>
    <w:p w14:paraId="5F1BF25E" w14:textId="77777777" w:rsidR="009502E1" w:rsidRDefault="009502E1" w:rsidP="00946845">
      <w:pPr>
        <w:spacing w:after="0"/>
        <w:rPr>
          <w:b/>
          <w:bCs/>
        </w:rPr>
      </w:pPr>
    </w:p>
    <w:p w14:paraId="42F41D93" w14:textId="77777777" w:rsidR="008469AA" w:rsidRPr="00694452" w:rsidRDefault="008469AA" w:rsidP="008469AA">
      <w:pPr>
        <w:spacing w:after="0"/>
      </w:pPr>
      <w:r>
        <w:rPr>
          <w:b/>
          <w:bCs/>
        </w:rPr>
        <w:t>G</w:t>
      </w:r>
      <w:r w:rsidRPr="0090109A">
        <w:rPr>
          <w:b/>
          <w:bCs/>
        </w:rPr>
        <w:t>ulbrämad flugsvamp</w:t>
      </w:r>
      <w:r w:rsidRPr="001D120B">
        <w:rPr>
          <w:b/>
          <w:bCs/>
        </w:rPr>
        <w:t xml:space="preserve"> </w:t>
      </w:r>
      <w:r>
        <w:rPr>
          <w:b/>
          <w:bCs/>
        </w:rPr>
        <w:t>(NT)</w:t>
      </w:r>
      <w:r>
        <w:t xml:space="preserve"> </w:t>
      </w:r>
      <w:r w:rsidRPr="0040142C">
        <w:t xml:space="preserve">bildar mykorrhiza med lövträd, helst </w:t>
      </w:r>
      <w:r>
        <w:t>ek (ibland</w:t>
      </w:r>
      <w:r w:rsidRPr="0040142C">
        <w:t xml:space="preserve"> bok</w:t>
      </w:r>
      <w:r>
        <w:t>)</w:t>
      </w:r>
      <w:r w:rsidRPr="0040142C">
        <w:t xml:space="preserve"> på lerig kalkrik mark. Påträffas huvudsakligen</w:t>
      </w:r>
      <w:r w:rsidRPr="00B37E7A">
        <w:t> i hagmarker, lövängar och ädellövskog. </w:t>
      </w:r>
      <w:r w:rsidRPr="00015113">
        <w:t>Arten hotas då växtplatserna omvandlas till granskog eller växer igen som en följd av minskat bete eller annan upphörande hävd. Arten hotas också av olämpliga avverkningsmetoder som inte tar hänsyn till att värdträd bör sparas.</w:t>
      </w:r>
      <w:r>
        <w:t xml:space="preserve"> </w:t>
      </w:r>
      <w:r w:rsidRPr="00015113">
        <w:t>För att på sikt klara artens överlevnad måste större arealer med trädbärande, kulturskapade ekosystemen bevaras och hävdas på lämpligt sätt</w:t>
      </w:r>
      <w:r>
        <w:t xml:space="preserve"> </w:t>
      </w:r>
      <w:r w:rsidRPr="00416B4A">
        <w:t>(SLU Artdatabanken, 202</w:t>
      </w:r>
      <w:r>
        <w:t>6</w:t>
      </w:r>
      <w:r w:rsidRPr="00416B4A">
        <w:t>).</w:t>
      </w:r>
    </w:p>
    <w:p w14:paraId="687E362D" w14:textId="77777777" w:rsidR="00C21B66" w:rsidRDefault="00C21B66" w:rsidP="00946845">
      <w:pPr>
        <w:spacing w:after="0"/>
        <w:rPr>
          <w:b/>
          <w:bCs/>
        </w:rPr>
      </w:pPr>
    </w:p>
    <w:p w14:paraId="5E5667F9" w14:textId="4E004B0F" w:rsidR="006830E1" w:rsidRPr="00FA6B0F" w:rsidRDefault="006830E1" w:rsidP="00946845">
      <w:pPr>
        <w:spacing w:after="0"/>
        <w:rPr>
          <w:rFonts w:cs="Times New Roman"/>
        </w:rPr>
      </w:pPr>
      <w:r w:rsidRPr="0048666D">
        <w:rPr>
          <w:rFonts w:cs="Times New Roman"/>
          <w:b/>
          <w:bCs/>
        </w:rPr>
        <w:t>Guldlockmossa</w:t>
      </w:r>
      <w:r>
        <w:rPr>
          <w:rFonts w:cs="Times New Roman"/>
        </w:rP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w:t>
      </w:r>
      <w:r w:rsidRPr="0048666D">
        <w:rPr>
          <w:rFonts w:cs="Times New Roman"/>
        </w:rPr>
        <w:t>uldlockmossa</w:t>
      </w:r>
      <w:r>
        <w:rPr>
          <w:rFonts w:cs="Times New Roman"/>
        </w:rPr>
        <w:t xml:space="preserve"> är typisk art för </w:t>
      </w:r>
      <w:r w:rsidRPr="00433AC9">
        <w:rPr>
          <w:rFonts w:cs="Times New Roman"/>
          <w:i/>
          <w:iCs/>
        </w:rPr>
        <w:t xml:space="preserve">9110 Näringsfattig bokskog, 9160 Näringsrik ekskog, 9180 Ädellövskog i branter </w:t>
      </w:r>
      <w:r w:rsidRPr="00433AC9">
        <w:rPr>
          <w:rFonts w:cs="Times New Roman"/>
        </w:rPr>
        <w:t xml:space="preserve">och </w:t>
      </w:r>
      <w:r w:rsidRPr="00433AC9">
        <w:rPr>
          <w:rFonts w:cs="Times New Roman"/>
          <w:i/>
          <w:iCs/>
        </w:rPr>
        <w:t>9190 Näringsfattig ekskog</w:t>
      </w:r>
      <w:r>
        <w:rPr>
          <w:rFonts w:cs="Times New Roman"/>
          <w:i/>
          <w:iCs/>
        </w:rPr>
        <w:t xml:space="preserve"> </w:t>
      </w:r>
      <w:bookmarkStart w:id="3" w:name="_Hlk219292516"/>
      <w:r w:rsidRPr="00F60B43">
        <w:rPr>
          <w:rFonts w:cs="Times New Roman"/>
        </w:rPr>
        <w:t>(</w:t>
      </w:r>
      <w:r>
        <w:rPr>
          <w:rFonts w:cs="Times New Roman"/>
        </w:rPr>
        <w:t>Nitare &amp; Skogsstyrelsen, 2019; SLU Artdatabanken, 2025</w:t>
      </w:r>
      <w:r w:rsidRPr="00900DF6">
        <w:rPr>
          <w:rFonts w:cs="Times New Roman"/>
        </w:rPr>
        <w:t>).</w:t>
      </w:r>
      <w:bookmarkEnd w:id="3"/>
    </w:p>
    <w:p w14:paraId="1A8A58E4" w14:textId="77777777" w:rsidR="006830E1" w:rsidRDefault="006830E1" w:rsidP="00946845">
      <w:pPr>
        <w:spacing w:after="0"/>
        <w:rPr>
          <w:b/>
          <w:bCs/>
        </w:rPr>
      </w:pPr>
    </w:p>
    <w:p w14:paraId="5D831F90" w14:textId="77777777" w:rsidR="00946845" w:rsidRDefault="00946845" w:rsidP="00946845">
      <w:pPr>
        <w:spacing w:after="0"/>
      </w:pPr>
      <w:r w:rsidRPr="006D41FC">
        <w:rPr>
          <w:b/>
          <w:bCs/>
        </w:rPr>
        <w:t>Gul dropplav</w:t>
      </w:r>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5D8C854F" w14:textId="318B8B21" w:rsidR="00D620BF" w:rsidRDefault="00D620BF" w:rsidP="00946845">
      <w:pPr>
        <w:spacing w:after="0"/>
      </w:pPr>
      <w:r w:rsidRPr="000D48AD">
        <w:rPr>
          <w:b/>
          <w:bCs/>
        </w:rPr>
        <w:t>Guldsammetssopp (DD)</w:t>
      </w:r>
      <w:r>
        <w:t xml:space="preserve"> b</w:t>
      </w:r>
      <w:r w:rsidRPr="000D48AD">
        <w:t>ildar ektomykorrhiza med ek. Endast ett fåtal bekräftade fynd i landet. Kunskapsläget är begränsat, och både utbredning och status är ännu oklara. Faktaunderlaget bedöms vara otillräckligt för att avgöra vilken av de olika rödlistningskategorierna som är mest trolig</w:t>
      </w:r>
      <w:r>
        <w:t xml:space="preserve"> (</w:t>
      </w:r>
      <w:r w:rsidRPr="00D52347">
        <w:t>SLU Artdatabanken, 202</w:t>
      </w:r>
      <w:r>
        <w:t>6</w:t>
      </w:r>
      <w:r w:rsidRPr="00D52347">
        <w:t>).</w:t>
      </w:r>
    </w:p>
    <w:p w14:paraId="56B579B9" w14:textId="77777777" w:rsidR="00D620BF" w:rsidRDefault="00D620BF"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Wikars,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68B788C5" w14:textId="7A05CD1E" w:rsidR="00D27635" w:rsidRDefault="00D27635" w:rsidP="00946845">
      <w:pPr>
        <w:spacing w:after="0"/>
      </w:pPr>
      <w:r>
        <w:rPr>
          <w:b/>
          <w:bCs/>
        </w:rPr>
        <w:t>G</w:t>
      </w:r>
      <w:r w:rsidRPr="00204DED">
        <w:rPr>
          <w:b/>
          <w:bCs/>
        </w:rPr>
        <w:t>ulfläcksticka</w:t>
      </w:r>
      <w:r w:rsidRPr="00F53CEA">
        <w:rPr>
          <w:b/>
          <w:bCs/>
        </w:rPr>
        <w:t xml:space="preserve"> </w:t>
      </w:r>
      <w:r>
        <w:rPr>
          <w:b/>
          <w:bCs/>
        </w:rPr>
        <w:t>(DD)</w:t>
      </w:r>
      <w:r>
        <w:t xml:space="preserve"> </w:t>
      </w:r>
      <w:r w:rsidRPr="001D08E2">
        <w:t>lever som vednedbrytare och ger vitröta på liggande stammar av barrträd, främst gran i naturskogsliknande miljöer.</w:t>
      </w:r>
      <w:r>
        <w:t xml:space="preserve"> </w:t>
      </w:r>
      <w:r w:rsidRPr="00544E9C">
        <w:t xml:space="preserve">Avverkning av naturskogslika miljöer och av grova granar där gulfläcksticka förekommer är ett direkt hot mot artens fortlevnad. Alla skogliga åtgärder som innebär att lågor och döda eller skadade träd tas bort missgynnar arten. På sikt är minskad tillgång till lämpligt substrat och krympande areal </w:t>
      </w:r>
      <w:r>
        <w:t xml:space="preserve">av </w:t>
      </w:r>
      <w:r w:rsidRPr="00544E9C">
        <w:t>naturskog ett hot, framförallt råder brist på grov ved som lågor i sena nedbrytningsstadier. Ytterligare fragmentering av skogslandskapet minskar artens möjligheter till spridning.</w:t>
      </w:r>
      <w:r>
        <w:t xml:space="preserve"> Undanta g</w:t>
      </w:r>
      <w:r w:rsidRPr="00544E9C">
        <w:t>amla granskogar som hyser arte</w:t>
      </w:r>
      <w:r>
        <w:t>n</w:t>
      </w:r>
      <w:r w:rsidRPr="00544E9C">
        <w:t xml:space="preserve"> helt från rationellt skogsbruk. Arten gynnas av om fler barrskogar avsätts till fri utveckling. Befintliga vindfällen, döende träd, torrakor och lågor lämnas intakta. Ett långsiktigt tillförsäkrande om framtida tillgång till ved är en förutsättning för artens fortlevnad i området</w:t>
      </w:r>
      <w:r>
        <w:t xml:space="preserve"> (SLU Artdatabanken, 2025).</w:t>
      </w:r>
    </w:p>
    <w:p w14:paraId="75EA646F" w14:textId="77777777" w:rsidR="00D27635" w:rsidRDefault="00D27635"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Gulgrå sotdyna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 xml:space="preserve">Huvudutbredning på Öland där den enbart förekommer i kalkrika lågskogar av hassel (hässlen) med mycket höga naturvärden. Få sentida fynd </w:t>
      </w:r>
      <w:r w:rsidRPr="007712A9">
        <w:rPr>
          <w:rFonts w:cs="Times New Roman"/>
          <w:color w:val="000000"/>
          <w:shd w:val="clear" w:color="auto" w:fill="FFFFFF"/>
        </w:rPr>
        <w:lastRenderedPageBreak/>
        <w:t>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ulgrön 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981DDF">
        <w:rPr>
          <w:rFonts w:cs="Times New Roman"/>
          <w:color w:val="000000"/>
          <w:shd w:val="clear" w:color="auto" w:fill="FFFFFF"/>
        </w:rPr>
        <w:t>ek i luckig ädellövskog på kalkrik mark.</w:t>
      </w:r>
      <w:r>
        <w:t xml:space="preserve"> I Sverige är den gulgröna spindlingen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DD25E21" w14:textId="2B93174C" w:rsidR="00BC7507" w:rsidRPr="00FA6B0F" w:rsidRDefault="00BC7507" w:rsidP="00FA6B0F">
      <w:pPr>
        <w:spacing w:after="0"/>
      </w:pPr>
      <w:r>
        <w:rPr>
          <w:b/>
          <w:bCs/>
        </w:rPr>
        <w:t>Gul</w:t>
      </w:r>
      <w:r w:rsidRPr="00B14F80">
        <w:rPr>
          <w:b/>
          <w:bCs/>
        </w:rPr>
        <w:t xml:space="preserve"> hålblomfluga </w:t>
      </w:r>
      <w:r>
        <w:rPr>
          <w:b/>
          <w:bCs/>
        </w:rPr>
        <w:t>(VU)</w:t>
      </w:r>
      <w:r>
        <w:t xml:space="preserve"> är en </w:t>
      </w:r>
      <w:r w:rsidRPr="00B22D22">
        <w:t>stor, vacker, blombesökande art</w:t>
      </w:r>
      <w:r>
        <w:t xml:space="preserve">, vars larv sannolikt </w:t>
      </w:r>
      <w:r w:rsidRPr="00B22D22">
        <w:t xml:space="preserve">utvecklas i fuktiga eller vattenfyllda röthål i gamla lövträd, bl.a. </w:t>
      </w:r>
      <w:r>
        <w:t xml:space="preserve">ask, lönn och </w:t>
      </w:r>
      <w:r w:rsidRPr="00B22D22">
        <w:t>björk av fyndlokalerna att döma</w:t>
      </w:r>
      <w:r>
        <w:t>. Arten hotas av a</w:t>
      </w:r>
      <w:r w:rsidRPr="009C262E">
        <w:t>vverkning av äldre skadade eller hamlade träd i ädellövskog, lantgårdar och småbruk, alléer och parker.</w:t>
      </w:r>
      <w:r>
        <w:t xml:space="preserve"> </w:t>
      </w:r>
      <w:r w:rsidRPr="009C262E">
        <w:t>Förnyelse av parker, alléer och gårdsträd måste planeras långsiktigt och ske på ett sådant sätt att det skapas goda förutsättningar för en obruten succession av hålträd</w:t>
      </w:r>
      <w:r>
        <w:t xml:space="preserve"> (SLU Artdatabanken, 2025).</w:t>
      </w:r>
    </w:p>
    <w:p w14:paraId="5FF78B1E" w14:textId="77777777" w:rsidR="00BC7507" w:rsidRDefault="00BC750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mykorrhiza med gran </w:t>
      </w:r>
      <w:r w:rsidRPr="00F23DC7">
        <w:t>och förekommer i örtrik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okaler med gul lammticka bör skyddas som 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595B1415" w14:textId="77777777" w:rsidR="001E4C8F" w:rsidRPr="008D46BE" w:rsidRDefault="001E4C8F" w:rsidP="001E4C8F">
      <w:pPr>
        <w:spacing w:after="0"/>
      </w:pPr>
      <w:r w:rsidRPr="00C76F7B">
        <w:rPr>
          <w:b/>
          <w:bCs/>
        </w:rPr>
        <w:t>Gul lilariska (NT)</w:t>
      </w:r>
      <w:r>
        <w:t xml:space="preserve"> b</w:t>
      </w:r>
      <w:r w:rsidRPr="00A569EE">
        <w:t>ildar mykorrhiza</w:t>
      </w:r>
      <w:r>
        <w:t xml:space="preserve"> </w:t>
      </w:r>
      <w:r w:rsidRPr="00E65028">
        <w:t>med främst hassel och ek i ädellövskog, hagmark och hässlen på kalkrik mark. I Mittlandsskogen på Öland täml</w:t>
      </w:r>
      <w:r>
        <w:t>igen</w:t>
      </w:r>
      <w:r w:rsidRPr="00E65028">
        <w:t xml:space="preserve"> allmän men i övrigt mycket sällsynt i södra och mellersta Sverige. Arten förefaller trivas i ljusa, halvöppna trädbestånd och har sannolikt gynnats av äldre tiders markanvändning inom jord- och skogsbruk.</w:t>
      </w:r>
      <w:r>
        <w:t xml:space="preserve"> Arten påverkas negativt av brist på kontinuitetsskog samt brist på grova eller gamla träd (</w:t>
      </w:r>
      <w:r w:rsidRPr="00D52347">
        <w:t>SLU Artdatabanken, 202</w:t>
      </w:r>
      <w:r>
        <w:t>6</w:t>
      </w:r>
      <w:r w:rsidRPr="00D52347">
        <w:t>).</w:t>
      </w:r>
    </w:p>
    <w:p w14:paraId="52330451" w14:textId="77777777" w:rsidR="004F36C6" w:rsidRDefault="004F36C6" w:rsidP="008A0E50">
      <w:pPr>
        <w:spacing w:after="0"/>
      </w:pPr>
    </w:p>
    <w:p w14:paraId="5A0D1CD6" w14:textId="6EEDBBC1" w:rsidR="004E4309" w:rsidRDefault="004E4309" w:rsidP="008A0E50">
      <w:pPr>
        <w:spacing w:after="0"/>
      </w:pPr>
      <w:r>
        <w:rPr>
          <w:b/>
          <w:bCs/>
        </w:rPr>
        <w:t>G</w:t>
      </w:r>
      <w:r w:rsidRPr="00BC151E">
        <w:rPr>
          <w:b/>
          <w:bCs/>
        </w:rPr>
        <w:t xml:space="preserve">ullklubba </w:t>
      </w:r>
      <w:r>
        <w:rPr>
          <w:b/>
          <w:bCs/>
        </w:rPr>
        <w:t>(NT)</w:t>
      </w:r>
      <w:r w:rsidRPr="00D52347">
        <w:rPr>
          <w:b/>
          <w:bCs/>
        </w:rPr>
        <w:t xml:space="preserve"> </w:t>
      </w:r>
      <w:r>
        <w:t xml:space="preserve">är en </w:t>
      </w:r>
      <w:r w:rsidRPr="00BC151E">
        <w:t>liten gelésvamp med mycket exklusiva substratkrav.</w:t>
      </w:r>
      <w:r>
        <w:t xml:space="preserve"> Den är n</w:t>
      </w:r>
      <w:r w:rsidRPr="00BC151E">
        <w:t>edbrytare på grov, gammal ved av ek, oftast på barklösa högstubbar och liggande stammar i ädellövskog, helst ljusöppen ekskog med inslag av mycket gamla träd</w:t>
      </w:r>
      <w:r>
        <w:t xml:space="preserve">. </w:t>
      </w:r>
      <w:r w:rsidRPr="00763331">
        <w:t>Borttagande av värdträd och andra fallna grova ekar på växtplatsen utgör det främsta hotet. Arten hotas på sikt av att olikåldriga bestånd av ek i hagmarks- och skogsmiljö avverkas och/eller förtätas p</w:t>
      </w:r>
      <w:r>
        <w:t>å grund av</w:t>
      </w:r>
      <w:r w:rsidRPr="00763331">
        <w:t xml:space="preserve"> upphörd hävd</w:t>
      </w:r>
      <w:r>
        <w:t xml:space="preserve"> (</w:t>
      </w:r>
      <w:r w:rsidRPr="00D52347">
        <w:t>SLU Artdatabanken, 202</w:t>
      </w:r>
      <w:r>
        <w:t>5</w:t>
      </w:r>
      <w:r w:rsidRPr="00D52347">
        <w:t>).</w:t>
      </w:r>
    </w:p>
    <w:p w14:paraId="18E7FA9A" w14:textId="77777777" w:rsidR="004E4309" w:rsidRDefault="004E4309" w:rsidP="008A0E50">
      <w:pPr>
        <w:spacing w:after="0"/>
      </w:pPr>
    </w:p>
    <w:p w14:paraId="5F2EF3CC" w14:textId="77777777" w:rsidR="00581A6E" w:rsidRDefault="00581A6E" w:rsidP="00581A6E">
      <w:pPr>
        <w:spacing w:after="0"/>
      </w:pPr>
      <w:r>
        <w:rPr>
          <w:b/>
          <w:bCs/>
        </w:rPr>
        <w:t>Gullmurkling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skogsbäckar.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79CD756C" w14:textId="77777777" w:rsidR="007968D8" w:rsidRPr="005A0397" w:rsidRDefault="007968D8" w:rsidP="007968D8">
      <w:pPr>
        <w:spacing w:after="0"/>
        <w:rPr>
          <w:rFonts w:cs="Times New Roman"/>
        </w:rPr>
      </w:pPr>
      <w:r w:rsidRPr="0079458E">
        <w:rPr>
          <w:rFonts w:cs="Times New Roman"/>
          <w:b/>
          <w:bCs/>
        </w:rPr>
        <w:lastRenderedPageBreak/>
        <w:t>Gullpudra</w:t>
      </w:r>
      <w:r>
        <w:rPr>
          <w:rFonts w:cs="Times New Roman"/>
          <w:b/>
          <w:bCs/>
        </w:rPr>
        <w:t xml:space="preserve"> (NT)</w:t>
      </w:r>
      <w:r>
        <w:rPr>
          <w:rFonts w:cs="Times New Roman"/>
        </w:rPr>
        <w:t xml:space="preserve"> v</w:t>
      </w:r>
      <w:r w:rsidRPr="00C3787D">
        <w:rPr>
          <w:rFonts w:cs="Times New Roman"/>
        </w:rPr>
        <w:t>äxer sparsamt främst i källpåverkad sumpskog i södra och mellersta Sverige norrut till Jämtland-Västernorrland. Kommer in på rödlistan för första gången 2025 till följd av en stark minskning (&gt;50%) i Riksskogstaxeringens data.</w:t>
      </w:r>
      <w:r>
        <w:rPr>
          <w:rFonts w:cs="Times New Roman"/>
        </w:rPr>
        <w:t xml:space="preserve"> </w:t>
      </w:r>
      <w:r w:rsidRPr="00103E46">
        <w:rPr>
          <w:rFonts w:cs="Times New Roman"/>
        </w:rPr>
        <w:t>Minskningstakten överstiger gränsvärdet för Starkt hotad (EN) enligt A-kriteriet.</w:t>
      </w:r>
      <w:r>
        <w:rPr>
          <w:rFonts w:cs="Times New Roman"/>
        </w:rPr>
        <w:t xml:space="preserve"> </w:t>
      </w:r>
      <w:r w:rsidRPr="00103E46">
        <w:rPr>
          <w:rFonts w:cs="Times New Roman"/>
        </w:rPr>
        <w:t> Då minskningen har en stor osäkerhet så nedgraderas rödlistekategorin två steg till Nära hotad.</w:t>
      </w:r>
      <w:r>
        <w:rPr>
          <w:rFonts w:cs="Times New Roman"/>
        </w:rPr>
        <w:t xml:space="preserve"> Gullpudra är typisk art för </w:t>
      </w:r>
      <w:r w:rsidRPr="0079458E">
        <w:rPr>
          <w:rFonts w:cs="Times New Roman"/>
          <w:i/>
          <w:iCs/>
        </w:rPr>
        <w:t>9080 Lövsumpskog</w:t>
      </w:r>
      <w:r>
        <w:rPr>
          <w:rFonts w:cs="Times New Roman"/>
          <w:i/>
          <w:iCs/>
        </w:rPr>
        <w:t xml:space="preserve">, </w:t>
      </w:r>
      <w:r w:rsidRPr="0079458E">
        <w:rPr>
          <w:rFonts w:cs="Times New Roman"/>
          <w:i/>
          <w:iCs/>
        </w:rPr>
        <w:t>7160 Källor och källkärr</w:t>
      </w:r>
      <w:r>
        <w:rPr>
          <w:rFonts w:cs="Times New Roman"/>
          <w:i/>
          <w:iCs/>
        </w:rPr>
        <w:t xml:space="preserve"> </w:t>
      </w:r>
      <w:r w:rsidRPr="0079458E">
        <w:rPr>
          <w:rFonts w:cs="Times New Roman"/>
        </w:rPr>
        <w:t>och</w:t>
      </w:r>
      <w:r>
        <w:rPr>
          <w:rFonts w:cs="Times New Roman"/>
          <w:i/>
          <w:iCs/>
        </w:rPr>
        <w:t xml:space="preserve"> </w:t>
      </w:r>
      <w:r w:rsidRPr="0079458E">
        <w:rPr>
          <w:rFonts w:cs="Times New Roman"/>
          <w:i/>
          <w:iCs/>
        </w:rPr>
        <w:t>7310 Aapamyrar</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1B27C618" w14:textId="77777777" w:rsidR="005A0397" w:rsidRDefault="005A0397" w:rsidP="00581A6E">
      <w:pPr>
        <w:spacing w:after="0"/>
      </w:pPr>
    </w:p>
    <w:p w14:paraId="7C2C2D0E" w14:textId="77777777" w:rsidR="00A26749" w:rsidRDefault="00A26749" w:rsidP="00A26749">
      <w:pPr>
        <w:spacing w:after="0"/>
      </w:pPr>
      <w:r>
        <w:rPr>
          <w:b/>
          <w:bCs/>
        </w:rPr>
        <w:t>G</w:t>
      </w:r>
      <w:r w:rsidRPr="007D3BF0">
        <w:rPr>
          <w:b/>
          <w:bCs/>
        </w:rPr>
        <w:t>ullviva</w:t>
      </w:r>
      <w:r>
        <w:rPr>
          <w:b/>
          <w:bCs/>
        </w:rPr>
        <w:t xml:space="preserve"> (§9)</w:t>
      </w:r>
      <w:r>
        <w:t xml:space="preserve"> är </w:t>
      </w:r>
      <w:r>
        <w:rPr>
          <w:rFonts w:cs="Times New Roman"/>
        </w:rPr>
        <w:t xml:space="preserve">värdväxt för bland annat den rödlistade och sällsynta fjärilen </w:t>
      </w:r>
      <w:r>
        <w:t xml:space="preserve">gullvivefjäril (VU) samt </w:t>
      </w:r>
      <w:r>
        <w:rPr>
          <w:rFonts w:cs="Times New Roman"/>
        </w:rPr>
        <w:t xml:space="preserve">typisk art för </w:t>
      </w:r>
      <w:r w:rsidRPr="00981809">
        <w:rPr>
          <w:rFonts w:cs="Times New Roman"/>
          <w:i/>
          <w:iCs/>
        </w:rPr>
        <w:t>9070 Trädklädd betesmark</w:t>
      </w:r>
      <w:r>
        <w:rPr>
          <w:rFonts w:cs="Times New Roman"/>
          <w:i/>
          <w:iCs/>
        </w:rPr>
        <w:t xml:space="preserve">, </w:t>
      </w:r>
      <w:r w:rsidRPr="00981809">
        <w:rPr>
          <w:rFonts w:cs="Times New Roman"/>
          <w:i/>
          <w:iCs/>
        </w:rPr>
        <w:t>6530 Lövängar</w:t>
      </w:r>
      <w:r>
        <w:rPr>
          <w:rFonts w:cs="Times New Roman"/>
          <w:i/>
          <w:iCs/>
        </w:rPr>
        <w:t xml:space="preserve">, </w:t>
      </w:r>
      <w:r w:rsidRPr="00981809">
        <w:rPr>
          <w:rFonts w:cs="Times New Roman"/>
          <w:i/>
          <w:iCs/>
        </w:rPr>
        <w:t>6510 Slåtterängar i låglandet</w:t>
      </w:r>
      <w:r>
        <w:rPr>
          <w:rFonts w:cs="Times New Roman"/>
          <w:i/>
          <w:iCs/>
        </w:rPr>
        <w:t xml:space="preserve"> </w:t>
      </w:r>
      <w:r w:rsidRPr="00B45DCF">
        <w:rPr>
          <w:rFonts w:cs="Times New Roman"/>
        </w:rPr>
        <w:t>och</w:t>
      </w:r>
      <w:r>
        <w:rPr>
          <w:rFonts w:cs="Times New Roman"/>
          <w:i/>
          <w:iCs/>
        </w:rPr>
        <w:t xml:space="preserve"> </w:t>
      </w:r>
      <w:r w:rsidRPr="004670FB">
        <w:rPr>
          <w:rFonts w:cs="Times New Roman"/>
          <w:i/>
          <w:iCs/>
        </w:rPr>
        <w:t>6270 Silikatgräsmarker</w:t>
      </w:r>
      <w:r w:rsidRPr="00F23DD0">
        <w:rPr>
          <w:rFonts w:cs="Times New Roman"/>
        </w:rPr>
        <w:t xml:space="preserve"> </w:t>
      </w:r>
      <w:r>
        <w:t>(SLU Artdatabanken, 2025).</w:t>
      </w:r>
    </w:p>
    <w:p w14:paraId="45C969D2" w14:textId="77777777" w:rsidR="00A26749" w:rsidRDefault="00A26749" w:rsidP="00A26749">
      <w:pPr>
        <w:spacing w:after="0"/>
        <w:rPr>
          <w:b/>
          <w:bCs/>
        </w:rPr>
      </w:pPr>
    </w:p>
    <w:p w14:paraId="185CD901" w14:textId="16A9794E" w:rsidR="00A26749" w:rsidRDefault="00A26749" w:rsidP="00581A6E">
      <w:pPr>
        <w:spacing w:after="0"/>
      </w:pPr>
      <w:r>
        <w:rPr>
          <w:b/>
          <w:bCs/>
        </w:rPr>
        <w:t>G</w:t>
      </w:r>
      <w:r w:rsidRPr="00416B4A">
        <w:rPr>
          <w:b/>
          <w:bCs/>
        </w:rPr>
        <w:t>ullvivefjäril</w:t>
      </w:r>
      <w:r w:rsidRPr="001D120B">
        <w:rPr>
          <w:b/>
          <w:bCs/>
        </w:rPr>
        <w:t xml:space="preserve"> </w:t>
      </w:r>
      <w:r>
        <w:rPr>
          <w:b/>
          <w:bCs/>
        </w:rPr>
        <w:t>(VU)</w:t>
      </w:r>
      <w:r>
        <w:t xml:space="preserve"> är</w:t>
      </w:r>
      <w:r w:rsidRPr="007E1A54">
        <w:t xml:space="preserve"> knuten till </w:t>
      </w:r>
      <w:r>
        <w:t xml:space="preserve">värdväxten </w:t>
      </w:r>
      <w:r w:rsidRPr="007E1A54">
        <w:t>gullviva och varma lövskogsmiljöer med hassel och ädla lövträd på näringsrikare mark. Utvecklingsstadierna gynnas av en högre luftfuktighet och små variationer i dygnstemperaturen</w:t>
      </w:r>
      <w:r>
        <w:t xml:space="preserve"> och fjärilarna uppträder </w:t>
      </w:r>
      <w:r w:rsidRPr="00EA3CB8">
        <w:t>oftast i små solbelysta gläntor, som kan vara trängre passager längs stigar och körspår genom buskmark eller gles skog.</w:t>
      </w:r>
      <w:r>
        <w:t xml:space="preserve"> </w:t>
      </w:r>
      <w:r w:rsidRPr="007D4D17">
        <w:t>Artens behov av ett dynamiskt jordbrukslandskap med lägre intensitet i markanvändningen, skogsbete och längre perioder då betesmarker inte nyttjas tillfred</w:t>
      </w:r>
      <w:r>
        <w:t>s</w:t>
      </w:r>
      <w:r w:rsidRPr="007D4D17">
        <w:t>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w:t>
      </w:r>
      <w:r>
        <w:t xml:space="preserve">. </w:t>
      </w:r>
      <w:r>
        <w:rPr>
          <w:rFonts w:cs="Times New Roman"/>
        </w:rPr>
        <w:t xml:space="preserve">Gullvivefjäril är typisk art för </w:t>
      </w:r>
      <w:r w:rsidRPr="00981809">
        <w:rPr>
          <w:rFonts w:cs="Times New Roman"/>
          <w:i/>
          <w:iCs/>
        </w:rPr>
        <w:t>9070 Trädklädd betesmark</w:t>
      </w:r>
      <w:r>
        <w:rPr>
          <w:rFonts w:cs="Times New Roman"/>
          <w:i/>
          <w:iCs/>
        </w:rPr>
        <w:t xml:space="preserve">, </w:t>
      </w:r>
      <w:r w:rsidRPr="00981809">
        <w:rPr>
          <w:rFonts w:cs="Times New Roman"/>
          <w:i/>
          <w:iCs/>
        </w:rPr>
        <w:t xml:space="preserve">6530 Lövängar </w:t>
      </w:r>
      <w:r w:rsidRPr="00B45DCF">
        <w:rPr>
          <w:rFonts w:cs="Times New Roman"/>
        </w:rPr>
        <w:t>och</w:t>
      </w:r>
      <w:r>
        <w:rPr>
          <w:rFonts w:cs="Times New Roman"/>
          <w:i/>
          <w:iCs/>
        </w:rPr>
        <w:t xml:space="preserve"> </w:t>
      </w:r>
      <w:r w:rsidRPr="00981809">
        <w:rPr>
          <w:rFonts w:cs="Times New Roman"/>
          <w:i/>
          <w:iCs/>
        </w:rPr>
        <w:t xml:space="preserve">6510 Slåtterängar i låglandet </w:t>
      </w:r>
      <w:r w:rsidRPr="00416B4A">
        <w:t>(SLU Artdatabanken, 2025).</w:t>
      </w:r>
    </w:p>
    <w:p w14:paraId="2C5A8778" w14:textId="77777777" w:rsidR="00A26749" w:rsidRDefault="00A26749" w:rsidP="00581A6E">
      <w:pPr>
        <w:spacing w:after="0"/>
      </w:pPr>
    </w:p>
    <w:p w14:paraId="48717438" w14:textId="77777777" w:rsidR="005F6A2B" w:rsidRPr="007352A0" w:rsidRDefault="005F6A2B" w:rsidP="005F6A2B">
      <w:pPr>
        <w:spacing w:after="0"/>
      </w:pPr>
      <w:r w:rsidRPr="007352A0">
        <w:rPr>
          <w:b/>
          <w:bCs/>
        </w:rPr>
        <w:t>Gullöra (VU)</w:t>
      </w:r>
      <w:r>
        <w:t xml:space="preserve"> b</w:t>
      </w:r>
      <w:r w:rsidRPr="00975201">
        <w:t xml:space="preserve">ildar mykorrhiza </w:t>
      </w:r>
      <w:r w:rsidRPr="00A666E0">
        <w:t xml:space="preserve">med </w:t>
      </w:r>
      <w:r w:rsidRPr="007352A0">
        <w:t>ek och hassel i varma, glesa ädellövskogar och parkmiljöer. Enstaka fynd även i barrblandskog. Mycket sällsynt och bedöms ha liten, förmodligen fragmenterad total population i landet men detaljerad status ännu bristfälligt känd. Missgynnas bl.a. av igenväxning och förtätning av ädellövskogsmiljöer men omfattning svår att bedöma</w:t>
      </w:r>
      <w:r>
        <w:t xml:space="preserve"> (</w:t>
      </w:r>
      <w:r w:rsidRPr="00D52347">
        <w:t>SLU Artdatabanken, 202</w:t>
      </w:r>
      <w:r>
        <w:t>6</w:t>
      </w:r>
      <w:r w:rsidRPr="00D52347">
        <w:t>).</w:t>
      </w:r>
    </w:p>
    <w:p w14:paraId="632DDB33" w14:textId="77777777" w:rsidR="005F6A2B" w:rsidRDefault="005F6A2B" w:rsidP="00581A6E">
      <w:pPr>
        <w:spacing w:after="0"/>
      </w:pPr>
    </w:p>
    <w:p w14:paraId="132ED9C2" w14:textId="77777777" w:rsidR="00BE7F55" w:rsidRDefault="00BE7F55" w:rsidP="00BE7F55">
      <w:pPr>
        <w:spacing w:after="0"/>
      </w:pPr>
      <w:r>
        <w:rPr>
          <w:b/>
          <w:bCs/>
        </w:rPr>
        <w:t>Gul mjukporing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Arten hotas främst av att de kända aktuella lokalerna lätt kan förstöras 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man se en amyloid färgreaktion</w:t>
      </w:r>
      <w:r>
        <w:rPr>
          <w:rFonts w:cs="Times New Roman"/>
          <w:color w:val="000000"/>
          <w:shd w:val="clear" w:color="auto" w:fill="FFFFFF"/>
        </w:rPr>
        <w:t xml:space="preserve"> </w:t>
      </w:r>
      <w:r w:rsidRPr="00D37CC4">
        <w:rPr>
          <w:rFonts w:cs="Times New Roman"/>
          <w:color w:val="000000"/>
          <w:shd w:val="clear" w:color="auto" w:fill="FFFFFF"/>
        </w:rPr>
        <w:t>vid mikroskopiering för att skilja den från andra gulaktiga resupinata poroida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ulmjölkig storskål</w:t>
      </w:r>
      <w:r>
        <w:rPr>
          <w:b/>
          <w:bCs/>
        </w:rPr>
        <w:t xml:space="preserve"> </w:t>
      </w:r>
      <w:r>
        <w:rPr>
          <w:rFonts w:cs="Times New Roman"/>
          <w:color w:val="000000"/>
          <w:shd w:val="clear" w:color="auto" w:fill="FFFFFF"/>
        </w:rP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5ADFF518" w14:textId="3307A2C7" w:rsidR="00A46C43" w:rsidRDefault="00A46C43" w:rsidP="008A0E50">
      <w:pPr>
        <w:spacing w:after="0"/>
      </w:pPr>
      <w:r w:rsidRPr="00821AB7">
        <w:rPr>
          <w:b/>
          <w:bCs/>
        </w:rPr>
        <w:lastRenderedPageBreak/>
        <w:t>Gulnackad svartrock (EN)</w:t>
      </w:r>
      <w:r w:rsidRPr="00D52347">
        <w:rPr>
          <w:b/>
          <w:bCs/>
        </w:rPr>
        <w:t xml:space="preserve"> </w:t>
      </w:r>
      <w:r>
        <w:t>är en mycket sällsynt och starkt hotad skalbagge som e</w:t>
      </w:r>
      <w:r w:rsidRPr="00A122E8">
        <w:t>fter många år utan fynd återfanns 2024 på Djurgården.</w:t>
      </w:r>
      <w:r>
        <w:t xml:space="preserve"> Artens l</w:t>
      </w:r>
      <w:r w:rsidRPr="00821AB7">
        <w:t>arvutveckling sker i brunrötad ved i grova lågor och stubbar av olika trädslag. De svenska fynden är gjorda i mossbevuxna stubbar av ek</w:t>
      </w:r>
      <w:r>
        <w:t xml:space="preserve">. </w:t>
      </w:r>
      <w:r w:rsidRPr="00821AB7">
        <w:t> Fullbildade skalbaggar övervintrar och kan påträffas på lämplig ved i slutet av maj, ibland i blommor av t.ex. flockblommiga</w:t>
      </w:r>
      <w:r>
        <w:t xml:space="preserve"> örter. </w:t>
      </w:r>
      <w:r w:rsidRPr="009A4C36">
        <w:t>Arten behöver eftersökas</w:t>
      </w:r>
      <w:r>
        <w:t xml:space="preserve"> (</w:t>
      </w:r>
      <w:r w:rsidRPr="00D52347">
        <w:t>SLU Artdatabanken, 202</w:t>
      </w:r>
      <w:r>
        <w:t>6</w:t>
      </w:r>
      <w:r w:rsidRPr="00D52347">
        <w:t>).</w:t>
      </w:r>
    </w:p>
    <w:p w14:paraId="4EA1517F" w14:textId="77777777" w:rsidR="00A46C43" w:rsidRDefault="00A46C43" w:rsidP="008A0E50">
      <w:pPr>
        <w:spacing w:after="0"/>
      </w:pPr>
    </w:p>
    <w:p w14:paraId="7CCBD89F" w14:textId="77777777" w:rsidR="00DD6AB4" w:rsidRDefault="00DD6AB4" w:rsidP="00DD6AB4">
      <w:pPr>
        <w:spacing w:after="0"/>
      </w:pPr>
      <w:r>
        <w:rPr>
          <w:b/>
          <w:bCs/>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55BD6D37" w14:textId="51BA10AF" w:rsidR="00DC3A1A" w:rsidRPr="00DC3A1A" w:rsidRDefault="00DC3A1A" w:rsidP="00DD6AB4">
      <w:pPr>
        <w:spacing w:after="0"/>
        <w:rPr>
          <w:rFonts w:cs="Times New Roman"/>
        </w:rPr>
      </w:pPr>
      <w:r w:rsidRPr="00D64B55">
        <w:rPr>
          <w:rFonts w:cs="Times New Roman"/>
          <w:b/>
          <w:bCs/>
        </w:rPr>
        <w:t>Gulnål</w:t>
      </w:r>
      <w:r>
        <w:rPr>
          <w:rFonts w:cs="Times New Roman"/>
        </w:rPr>
        <w:t xml:space="preserve"> </w:t>
      </w:r>
      <w:r w:rsidRPr="00D64B55">
        <w:rPr>
          <w:rFonts w:cs="Times New Roman"/>
        </w:rPr>
        <w:t>växer mest på murknande lövträdsved</w:t>
      </w:r>
      <w:r>
        <w:rPr>
          <w:rFonts w:cs="Times New Roman"/>
        </w:rPr>
        <w:t xml:space="preserve"> och </w:t>
      </w:r>
      <w:r w:rsidRPr="00D64B55">
        <w:rPr>
          <w:rFonts w:cs="Times New Roman"/>
        </w:rPr>
        <w:t>barrträdsved och förekommer i skuggiga miljöer med hög luftfuktighet.</w:t>
      </w:r>
      <w:r>
        <w:rPr>
          <w:rFonts w:cs="Times New Roman"/>
        </w:rPr>
        <w:t xml:space="preserve"> I södra Sverige är den en relativt bra signal på biotoper med höga naturvärden och följs ofta av sällsynta arter. G</w:t>
      </w:r>
      <w:r w:rsidRPr="006D0704">
        <w:rPr>
          <w:rFonts w:cs="Times New Roman"/>
        </w:rPr>
        <w:t>ulnål</w:t>
      </w:r>
      <w:r>
        <w:rPr>
          <w:rFonts w:cs="Times New Roman"/>
        </w:rPr>
        <w:t xml:space="preserve"> är typisk art för </w:t>
      </w:r>
      <w:r w:rsidRPr="00433AC9">
        <w:rPr>
          <w:rFonts w:cs="Times New Roman"/>
          <w:i/>
          <w:iCs/>
        </w:rPr>
        <w:t>9110 Näringsfattig bokskog</w:t>
      </w:r>
      <w:r>
        <w:rPr>
          <w:rFonts w:cs="Times New Roman"/>
        </w:rPr>
        <w:t xml:space="preserve"> och</w:t>
      </w:r>
      <w:r w:rsidRPr="00433AC9">
        <w:rPr>
          <w:rFonts w:cs="Times New Roman"/>
          <w:i/>
          <w:iCs/>
        </w:rPr>
        <w:t xml:space="preserve"> </w:t>
      </w:r>
      <w:r w:rsidRPr="00583D44">
        <w:rPr>
          <w:rFonts w:cs="Times New Roman"/>
          <w:i/>
          <w:iCs/>
        </w:rPr>
        <w:t xml:space="preserve">9130 Näringsrik bokskog </w:t>
      </w:r>
      <w:r w:rsidRPr="00F60B43">
        <w:rPr>
          <w:rFonts w:cs="Times New Roman"/>
        </w:rPr>
        <w:t>(</w:t>
      </w:r>
      <w:r>
        <w:rPr>
          <w:rFonts w:cs="Times New Roman"/>
        </w:rPr>
        <w:t>Nitare &amp; Skogsstyrelsen, 2019; SLU Artdatabanken, 2025</w:t>
      </w:r>
      <w:r w:rsidRPr="00900DF6">
        <w:rPr>
          <w:rFonts w:cs="Times New Roman"/>
        </w:rPr>
        <w:t>).</w:t>
      </w:r>
    </w:p>
    <w:p w14:paraId="06C600D6" w14:textId="77777777" w:rsidR="00DC3A1A" w:rsidRDefault="00DC3A1A" w:rsidP="00DD6AB4">
      <w:pPr>
        <w:spacing w:after="0"/>
      </w:pPr>
    </w:p>
    <w:p w14:paraId="4FD91C71" w14:textId="2ABBDA28" w:rsidR="00DC7481" w:rsidRDefault="00DC7481" w:rsidP="00DD6AB4">
      <w:pPr>
        <w:spacing w:after="0"/>
      </w:pPr>
      <w:r>
        <w:rPr>
          <w:b/>
          <w:bCs/>
        </w:rPr>
        <w:t>G</w:t>
      </w:r>
      <w:r w:rsidRPr="0089395E">
        <w:rPr>
          <w:b/>
          <w:bCs/>
        </w:rPr>
        <w:t>ulpannad solblomfluga</w:t>
      </w:r>
      <w:r>
        <w:t xml:space="preserve"> </w:t>
      </w:r>
      <w:r w:rsidRPr="0089395E">
        <w:t>förekommer i gläntor och bryn i öppna barr- och blandskogar. Den besöker i Sverige blommor av</w:t>
      </w:r>
      <w:r>
        <w:t xml:space="preserve"> bl.a.</w:t>
      </w:r>
      <w:r w:rsidRPr="0089395E">
        <w:t xml:space="preserve"> skogsklocka</w:t>
      </w:r>
      <w:r>
        <w:t xml:space="preserve"> (NT)</w:t>
      </w:r>
      <w:r w:rsidRPr="0089395E">
        <w:t>, hundkäx, rundhagtorn, kärrsilja och maskrosor.</w:t>
      </w:r>
      <w:r>
        <w:t xml:space="preserve"> G</w:t>
      </w:r>
      <w:r w:rsidRPr="00546E09">
        <w:t>ulpannad solblomfluga</w:t>
      </w:r>
      <w:r>
        <w:t xml:space="preserve"> är globalt rödlistad som DD (Data Deficient) vilket medför ett internationellt ansvar för arten (SLU Artdatabanken, 2026; IUCN, 2021).</w:t>
      </w:r>
    </w:p>
    <w:p w14:paraId="2BAE9391" w14:textId="77777777" w:rsidR="00DC7481" w:rsidRDefault="00DC7481"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Hotet mot arten består 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6FF17C63" w14:textId="7D9D45EA" w:rsidR="001612A9" w:rsidRPr="001612A9" w:rsidRDefault="001612A9" w:rsidP="00DD6AB4">
      <w:pPr>
        <w:spacing w:after="0"/>
        <w:rPr>
          <w:rFonts w:cs="Times New Roman"/>
        </w:rPr>
      </w:pPr>
      <w:r w:rsidRPr="00637487">
        <w:rPr>
          <w:rFonts w:cs="Times New Roman"/>
          <w:b/>
          <w:bCs/>
        </w:rPr>
        <w:t>Gulplister</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vednedbrytare som orsakar vitröta hos tall. Den uppträder mest på omkullfallna,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ildar mykorrhiza med bl.a. ek, bok, lind och gran</w:t>
      </w:r>
      <w:r>
        <w:t xml:space="preserve"> och v</w:t>
      </w:r>
      <w:r w:rsidRPr="00A51521">
        <w:t>äxer på kalkrik fuktig mark i ädellövskog, hässlen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lokalerna hittas som regel många andra sällsynta svampar. </w:t>
      </w:r>
      <w:r w:rsidRPr="001E6FC4">
        <w:t xml:space="preserve"> Fyndplatser med stora bestånd och </w:t>
      </w:r>
      <w:r w:rsidRPr="001E6FC4">
        <w:lastRenderedPageBreak/>
        <w:t>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utvecklas i murken lövved eller hålträd (bl.a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50A437A2" w14:textId="77777777" w:rsidR="00E17A70" w:rsidRDefault="00E17A70" w:rsidP="00E17A70">
      <w:pPr>
        <w:spacing w:after="0"/>
      </w:pPr>
      <w:r>
        <w:rPr>
          <w:b/>
          <w:bCs/>
        </w:rPr>
        <w:t>G</w:t>
      </w:r>
      <w:r w:rsidRPr="004B6791">
        <w:rPr>
          <w:b/>
          <w:bCs/>
        </w:rPr>
        <w:t>ul</w:t>
      </w:r>
      <w:r w:rsidRPr="00D93FB8">
        <w:rPr>
          <w:b/>
          <w:bCs/>
        </w:rPr>
        <w:t xml:space="preserve"> puderskivling </w:t>
      </w:r>
      <w:r>
        <w:rPr>
          <w:b/>
          <w:bCs/>
        </w:rPr>
        <w:t>(EN)</w:t>
      </w:r>
      <w:r w:rsidRPr="00D52347">
        <w:rPr>
          <w:b/>
          <w:bCs/>
        </w:rPr>
        <w:t xml:space="preserve"> </w:t>
      </w:r>
      <w:r>
        <w:t>är en mycket sällsynt och starkt hotad svamp</w:t>
      </w:r>
      <w:r w:rsidRPr="00F0211A">
        <w:t xml:space="preserve"> som </w:t>
      </w:r>
      <w:r w:rsidRPr="004B6791">
        <w:t>är en nedbrytare i förna i almskog på näringsrik mulljord.</w:t>
      </w:r>
      <w:r>
        <w:t xml:space="preserve"> </w:t>
      </w:r>
      <w:r w:rsidRPr="00D10440">
        <w:t>Artens sällsynthet gör att den först och främst hotas av alla slag av förändringar på växtplatsen. Största risken är sannolikt utglesning av träd- eller buskskiktet, som medför ett torrare mikroklimat.</w:t>
      </w:r>
      <w:r>
        <w:t xml:space="preserve"> </w:t>
      </w:r>
      <w:r w:rsidRPr="00D10440">
        <w:t>Alla växtplatser bör skyddas från ingrepp</w:t>
      </w:r>
      <w:r>
        <w:t xml:space="preserve"> (</w:t>
      </w:r>
      <w:r w:rsidRPr="00D52347">
        <w:t>SLU Artdatabanken, 202</w:t>
      </w:r>
      <w:r>
        <w:t>6</w:t>
      </w:r>
      <w:r w:rsidRPr="00D52347">
        <w:t>).</w:t>
      </w:r>
    </w:p>
    <w:p w14:paraId="6C12561A" w14:textId="1B54B0EF" w:rsidR="00232A78" w:rsidRDefault="00232A78" w:rsidP="00D252D4">
      <w:pPr>
        <w:spacing w:after="0"/>
      </w:pPr>
    </w:p>
    <w:p w14:paraId="2F07321C" w14:textId="59D59790" w:rsidR="00127D75" w:rsidRDefault="00F81611" w:rsidP="00127D75">
      <w:pPr>
        <w:spacing w:after="0"/>
        <w:rPr>
          <w:rFonts w:cs="Times New Roman"/>
        </w:rPr>
      </w:pPr>
      <w:bookmarkStart w:id="4" w:name="_Hlk195171469"/>
      <w:r>
        <w:rPr>
          <w:b/>
          <w:bCs/>
        </w:rPr>
        <w:t>Gulpudrad spiklav</w:t>
      </w:r>
      <w:r>
        <w:rPr>
          <w:rFonts w:cs="Times New Roman"/>
          <w:color w:val="000000"/>
          <w:shd w:val="clear" w:color="auto" w:fill="FFFFFF"/>
        </w:rPr>
        <w:t xml:space="preserve"> </w:t>
      </w:r>
      <w:bookmarkEnd w:id="4"/>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w:t>
      </w:r>
      <w:r w:rsidR="00127D75">
        <w:rPr>
          <w:rFonts w:cs="Times New Roman"/>
          <w:color w:val="000000"/>
          <w:shd w:val="clear" w:color="auto" w:fill="FFFFFF"/>
        </w:rPr>
        <w:t xml:space="preserve">. </w:t>
      </w:r>
      <w:r w:rsidR="00127D75">
        <w:rPr>
          <w:rFonts w:cs="Times New Roman"/>
        </w:rPr>
        <w:t>G</w:t>
      </w:r>
      <w:r w:rsidR="00127D75" w:rsidRPr="008D2E89">
        <w:rPr>
          <w:rFonts w:cs="Times New Roman"/>
        </w:rPr>
        <w:t>ulpudrad spiklav</w:t>
      </w:r>
      <w:r w:rsidR="00127D75">
        <w:rPr>
          <w:rFonts w:cs="Times New Roman"/>
        </w:rPr>
        <w:t xml:space="preserve"> är typisk art för </w:t>
      </w:r>
      <w:r w:rsidR="00127D75" w:rsidRPr="008D2E89">
        <w:rPr>
          <w:rFonts w:cs="Times New Roman"/>
          <w:i/>
          <w:iCs/>
        </w:rPr>
        <w:t>9070 Trädklädd betesmark</w:t>
      </w:r>
      <w:r w:rsidR="00127D75">
        <w:rPr>
          <w:rFonts w:cs="Times New Roman"/>
        </w:rPr>
        <w:t xml:space="preserve"> och </w:t>
      </w:r>
      <w:r w:rsidR="00127D75" w:rsidRPr="00740D92">
        <w:rPr>
          <w:rFonts w:cs="Times New Roman"/>
          <w:i/>
          <w:iCs/>
        </w:rPr>
        <w:t>9160 Näringsrik ekskog</w:t>
      </w:r>
      <w:r w:rsidR="00127D75" w:rsidRPr="00740D92">
        <w:rPr>
          <w:rFonts w:cs="Times New Roman"/>
        </w:rPr>
        <w:t xml:space="preserve"> </w:t>
      </w:r>
      <w:r w:rsidR="00127D75" w:rsidRPr="00F60B43">
        <w:rPr>
          <w:rFonts w:cs="Times New Roman"/>
        </w:rPr>
        <w:t>(</w:t>
      </w:r>
      <w:r w:rsidR="00127D75">
        <w:rPr>
          <w:rFonts w:cs="Times New Roman"/>
        </w:rPr>
        <w:t>Nitare &amp; Skogsstyrelsen, 2019; SLU Artdatabanken, 2025</w:t>
      </w:r>
      <w:r w:rsidR="00127D75" w:rsidRPr="00900DF6">
        <w:rPr>
          <w:rFonts w:cs="Times New Roman"/>
        </w:rPr>
        <w:t>).</w:t>
      </w:r>
    </w:p>
    <w:p w14:paraId="1FA27C88" w14:textId="750BAF5B" w:rsidR="00F81611" w:rsidRDefault="00F81611" w:rsidP="00F81611">
      <w:pPr>
        <w:spacing w:after="0"/>
      </w:pPr>
    </w:p>
    <w:p w14:paraId="4208D5C3" w14:textId="12396063" w:rsidR="000F09F8" w:rsidRDefault="000F09F8" w:rsidP="00F81611">
      <w:pPr>
        <w:spacing w:after="0"/>
      </w:pPr>
      <w:r w:rsidRPr="009F1113">
        <w:rPr>
          <w:b/>
          <w:bCs/>
        </w:rPr>
        <w:t>Gul pysslinglav (VU)</w:t>
      </w:r>
      <w:r>
        <w:t xml:space="preserve"> är k</w:t>
      </w:r>
      <w:r w:rsidRPr="009F1113">
        <w:t>änd från Småland till Åsele Lappmark. Växer vid basen av lövträd och gran i gamla skogar med hög och jämn luftfuktighet.</w:t>
      </w:r>
      <w:r>
        <w:t xml:space="preserve"> </w:t>
      </w:r>
      <w:r w:rsidRPr="009F1113">
        <w:t>Lokalerna har lång skoglig kontinuitet och mycket höga naturvärden. Avverkning är det största hotet.</w:t>
      </w:r>
      <w:r>
        <w:t xml:space="preserve"> </w:t>
      </w:r>
      <w:r w:rsidRPr="009F1113">
        <w:t>Oskyddade lokaler bör skyddas. Slutavverkning på eller omkring lokaler med arten bör undvikas</w:t>
      </w:r>
      <w:r>
        <w:t xml:space="preserve"> (</w:t>
      </w:r>
      <w:r w:rsidRPr="00D52347">
        <w:t>SLU Artdatabanken, 202</w:t>
      </w:r>
      <w:r>
        <w:t>6</w:t>
      </w:r>
      <w:r w:rsidRPr="00D52347">
        <w:t>).</w:t>
      </w: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Då larvens substrat är dåligt känd kan bara generella hot anges. De främsta hoten torde vara avverkning av gammal lövskog och borttagande av död ved och gamla ihåliga samt döende lövträd. Även avverkning av gamla hålträd i parkmiljöer, kyrkogårdar och alléer (s.k. farliga träd) är ett reellt pågående hot mot artens utvecklingssubstrat.</w:t>
      </w:r>
      <w:r>
        <w:t xml:space="preserve"> </w:t>
      </w:r>
      <w:r w:rsidRPr="00E2490C">
        <w:t>Bevara områden med gamla hålträd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2565E7AC" w14:textId="379F8C61" w:rsidR="00746874" w:rsidRDefault="00746874" w:rsidP="008A0E50">
      <w:pPr>
        <w:spacing w:after="0"/>
      </w:pPr>
      <w:r w:rsidRPr="008A63DB">
        <w:rPr>
          <w:b/>
          <w:bCs/>
        </w:rPr>
        <w:t>Gul rotskål (NT)</w:t>
      </w:r>
      <w:r w:rsidRPr="00D52347">
        <w:rPr>
          <w:b/>
          <w:bCs/>
        </w:rPr>
        <w:t xml:space="preserve"> </w:t>
      </w:r>
      <w:r w:rsidRPr="00A12B05">
        <w:t>växer saprofytiskt på marken i kalkrik skogs- eller betesmark.</w:t>
      </w:r>
      <w:r>
        <w:t xml:space="preserve"> </w:t>
      </w:r>
      <w:r w:rsidRPr="00A12B05">
        <w:t>Hotbilden för arten är något okla</w:t>
      </w:r>
      <w:r>
        <w:t>r men p</w:t>
      </w:r>
      <w:r w:rsidRPr="00A12B05">
        <w:t>å de kalkrika lokaler som hyser gul rotskål finns ofta också en i övrigt intressant och skyddsvärd svampflora. Artens levnadskrav och hotbild bör utredas ytterligare genom noggrann inventering av kända lokaler.</w:t>
      </w:r>
      <w:r>
        <w:t xml:space="preserve"> </w:t>
      </w:r>
      <w:r w:rsidRPr="00A12B05">
        <w:t>Artens växtplatser bör skyddas mot exploatering</w:t>
      </w:r>
      <w:r>
        <w:t xml:space="preserve"> (</w:t>
      </w:r>
      <w:r w:rsidRPr="00D52347">
        <w:t>SLU Artdatabanken, 202</w:t>
      </w:r>
      <w:r>
        <w:t>5</w:t>
      </w:r>
      <w:r w:rsidRPr="00D52347">
        <w:t>).</w:t>
      </w:r>
    </w:p>
    <w:p w14:paraId="422E98DE" w14:textId="77777777" w:rsidR="00746874" w:rsidRDefault="00746874" w:rsidP="008A0E50">
      <w:pPr>
        <w:spacing w:after="0"/>
      </w:pPr>
    </w:p>
    <w:p w14:paraId="0F5DDF91" w14:textId="77777777" w:rsidR="008A0E50" w:rsidRDefault="008A0E50" w:rsidP="008A0E50">
      <w:pPr>
        <w:spacing w:after="0"/>
      </w:pPr>
      <w:r>
        <w:rPr>
          <w:b/>
          <w:bCs/>
        </w:rPr>
        <w:lastRenderedPageBreak/>
        <w:t xml:space="preserve">Gulryggig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Gulryggig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5FDB8B50" w14:textId="4BFA62D7" w:rsidR="007E3FE6" w:rsidRDefault="007E3FE6" w:rsidP="008A0E50">
      <w:pPr>
        <w:spacing w:after="0"/>
      </w:pPr>
      <w:r w:rsidRPr="005B68B8">
        <w:rPr>
          <w:b/>
          <w:bCs/>
        </w:rPr>
        <w:t>Gulröd blankbock</w:t>
      </w:r>
      <w:r>
        <w:rPr>
          <w:b/>
          <w:bCs/>
          <w:i/>
          <w:iCs/>
        </w:rPr>
        <w:t xml:space="preserve"> </w:t>
      </w:r>
      <w:r>
        <w:t>är en långhorning vars l</w:t>
      </w:r>
      <w:r w:rsidRPr="00403AC6">
        <w:t xml:space="preserve">arvutveckling </w:t>
      </w:r>
      <w:r w:rsidRPr="00B97C0C">
        <w:t>sker i och under solexponerad, torr bark på döda grenar och stamdelar (ofta 15</w:t>
      </w:r>
      <w:r w:rsidRPr="00D23AF6">
        <w:t>–</w:t>
      </w:r>
      <w:r w:rsidRPr="00B97C0C">
        <w:t>30 cm diameter) av lövträd. I Sverige såvitt känt enbart på asp</w:t>
      </w:r>
      <w:r>
        <w:t xml:space="preserve">. Arten påverkas negativt av brist på död ved och det </w:t>
      </w:r>
      <w:r w:rsidRPr="007143F6">
        <w:t>föreligger indikation på eller misstanke om populationsminskning</w:t>
      </w:r>
      <w:r>
        <w:t xml:space="preserve"> (</w:t>
      </w:r>
      <w:r w:rsidRPr="00D52347">
        <w:t>SLU Artdatabanken, 202</w:t>
      </w:r>
      <w:r>
        <w:t>5</w:t>
      </w:r>
      <w:r w:rsidRPr="00D52347">
        <w:t>).</w:t>
      </w:r>
    </w:p>
    <w:p w14:paraId="19BC8E8B" w14:textId="77777777" w:rsidR="007E3FE6" w:rsidRDefault="007E3FE6" w:rsidP="008A0E50">
      <w:pPr>
        <w:spacing w:after="0"/>
      </w:pPr>
    </w:p>
    <w:p w14:paraId="54E2B4D2" w14:textId="6B4532A5" w:rsidR="009C6D80" w:rsidRPr="009C6D80" w:rsidRDefault="009C6D80" w:rsidP="008A0E50">
      <w:pPr>
        <w:spacing w:after="0"/>
        <w:rPr>
          <w:rFonts w:cs="Times New Roman"/>
        </w:rPr>
      </w:pPr>
      <w:r>
        <w:rPr>
          <w:rFonts w:cs="Times New Roman"/>
          <w:b/>
          <w:bCs/>
        </w:rPr>
        <w:t>G</w:t>
      </w:r>
      <w:r w:rsidRPr="00757F13">
        <w:rPr>
          <w:rFonts w:cs="Times New Roman"/>
          <w:b/>
          <w:bCs/>
        </w:rPr>
        <w:t>ulsippa</w:t>
      </w:r>
      <w:r>
        <w:rPr>
          <w:rFonts w:cs="Times New Roman"/>
        </w:rPr>
        <w:t xml:space="preserve"> är typisk art för </w:t>
      </w:r>
      <w:r w:rsidRPr="00583D44">
        <w:rPr>
          <w:rFonts w:cs="Times New Roman"/>
          <w:i/>
          <w:iCs/>
        </w:rPr>
        <w:t xml:space="preserve">9130 Näringsrik bokskog </w:t>
      </w:r>
      <w:r>
        <w:rPr>
          <w:rFonts w:cs="Times New Roman"/>
        </w:rPr>
        <w:t xml:space="preserve">och </w:t>
      </w:r>
      <w:r w:rsidRPr="00740D92">
        <w:rPr>
          <w:rFonts w:cs="Times New Roman"/>
          <w:i/>
          <w:iCs/>
        </w:rPr>
        <w:t>9160 Näringsrik ekskog</w:t>
      </w:r>
      <w:r w:rsidRPr="00740D92">
        <w:rPr>
          <w:rFonts w:cs="Times New Roman"/>
        </w:rPr>
        <w:t xml:space="preserve"> </w:t>
      </w:r>
      <w:r w:rsidRPr="00F60B43">
        <w:rPr>
          <w:rFonts w:cs="Times New Roman"/>
        </w:rPr>
        <w:t>(</w:t>
      </w:r>
      <w:r>
        <w:rPr>
          <w:rFonts w:cs="Times New Roman"/>
        </w:rPr>
        <w:t>SLU Artdatabanken, 2025</w:t>
      </w:r>
      <w:r w:rsidRPr="00900DF6">
        <w:rPr>
          <w:rFonts w:cs="Times New Roman"/>
        </w:rPr>
        <w:t>).</w:t>
      </w:r>
    </w:p>
    <w:p w14:paraId="7F816B12" w14:textId="77777777" w:rsidR="009C6D80" w:rsidRDefault="009C6D80"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t>G</w:t>
      </w:r>
      <w:r w:rsidRPr="00206F97">
        <w:rPr>
          <w:b/>
          <w:bCs/>
        </w:rPr>
        <w:t>ulslöjad 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ildar mykorrhiza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spindling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65A0B652" w14:textId="163C5C84" w:rsidR="006927F2" w:rsidRDefault="006927F2" w:rsidP="008A0E50">
      <w:pPr>
        <w:spacing w:after="0"/>
      </w:pPr>
      <w:r>
        <w:rPr>
          <w:b/>
          <w:bCs/>
        </w:rPr>
        <w:t>G</w:t>
      </w:r>
      <w:r w:rsidRPr="007E6B34">
        <w:rPr>
          <w:b/>
          <w:bCs/>
        </w:rPr>
        <w:t>ul stiftlav</w:t>
      </w:r>
      <w:r w:rsidRPr="00780DE7">
        <w:rPr>
          <w:b/>
          <w:bCs/>
        </w:rPr>
        <w:t xml:space="preserve"> (CR)</w:t>
      </w:r>
      <w:r>
        <w:t xml:space="preserve"> är en akut hotad </w:t>
      </w:r>
      <w:r w:rsidRPr="00DB631C">
        <w:t xml:space="preserve">art som </w:t>
      </w:r>
      <w:r w:rsidRPr="007E6B34">
        <w:t xml:space="preserve">bara </w:t>
      </w:r>
      <w:r>
        <w:t xml:space="preserve">är </w:t>
      </w:r>
      <w:r w:rsidRPr="007E6B34">
        <w:t xml:space="preserve">funnen i Gravbäcksravinen </w:t>
      </w:r>
      <w:r>
        <w:t xml:space="preserve">i </w:t>
      </w:r>
      <w:r w:rsidRPr="007E6B34">
        <w:t>Värmland där den påträffades 1982.</w:t>
      </w:r>
      <w:r>
        <w:t xml:space="preserve"> </w:t>
      </w:r>
      <w:r w:rsidRPr="007E6B34">
        <w:t xml:space="preserve">Skogen där arten </w:t>
      </w:r>
      <w:r>
        <w:t xml:space="preserve">växer är belägen </w:t>
      </w:r>
      <w:r w:rsidRPr="007E6B34">
        <w:t xml:space="preserve">i en fuktig ravin </w:t>
      </w:r>
      <w:r>
        <w:t xml:space="preserve">med </w:t>
      </w:r>
      <w:r w:rsidRPr="007E6B34">
        <w:t>hög och jämn luftfuktighet. </w:t>
      </w:r>
      <w:r w:rsidRPr="00D573C9">
        <w:t>Arten bör ytterligare eftersökas i liknande miljöer</w:t>
      </w:r>
      <w:r>
        <w:t xml:space="preserve"> (</w:t>
      </w:r>
      <w:r w:rsidRPr="00D52347">
        <w:t>SLU Artdatabanken, 202</w:t>
      </w:r>
      <w:r>
        <w:t>6</w:t>
      </w:r>
      <w:r w:rsidRPr="00D52347">
        <w:t>).</w:t>
      </w:r>
    </w:p>
    <w:p w14:paraId="70BA9E94" w14:textId="77777777" w:rsidR="006927F2" w:rsidRDefault="006927F2" w:rsidP="008A0E50">
      <w:pPr>
        <w:spacing w:after="0"/>
      </w:pPr>
    </w:p>
    <w:p w14:paraId="743BCF05" w14:textId="77777777" w:rsidR="00B57583" w:rsidRDefault="00B57583" w:rsidP="00B57583">
      <w:pPr>
        <w:spacing w:after="0"/>
      </w:pPr>
      <w:r>
        <w:rPr>
          <w:b/>
          <w:bCs/>
        </w:rPr>
        <w:t>Gulsträngad fagerspindling (VU)</w:t>
      </w:r>
      <w:r>
        <w:t>, som</w:t>
      </w:r>
      <w:r w:rsidRPr="000556C3">
        <w:t xml:space="preserve"> </w:t>
      </w:r>
      <w:r>
        <w:t>b</w:t>
      </w:r>
      <w:r w:rsidRPr="000556C3">
        <w:t>ildar mykorrhiza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Gulsträngad fagerspindling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0D1352BB" w14:textId="77777777" w:rsidR="005F2B4A" w:rsidRDefault="005F2B4A" w:rsidP="005F2B4A">
      <w:pPr>
        <w:spacing w:after="0"/>
      </w:pPr>
      <w:r>
        <w:rPr>
          <w:b/>
          <w:bCs/>
        </w:rPr>
        <w:t>G</w:t>
      </w:r>
      <w:r w:rsidRPr="00055372">
        <w:rPr>
          <w:b/>
          <w:bCs/>
        </w:rPr>
        <w:t>ul strävsopp</w:t>
      </w:r>
      <w:r w:rsidRPr="001A0BBD">
        <w:rPr>
          <w:b/>
          <w:bCs/>
          <w:i/>
          <w:iCs/>
        </w:rPr>
        <w:t xml:space="preserve"> </w:t>
      </w:r>
      <w:r>
        <w:rPr>
          <w:b/>
          <w:bCs/>
        </w:rPr>
        <w:t>(VU)</w:t>
      </w:r>
      <w:r>
        <w:t xml:space="preserve"> b</w:t>
      </w:r>
      <w:r w:rsidRPr="00055372">
        <w:t>ildar mykorrhiza med ek, i ljusöppen ädellövskog, löväng, hagmark och parkmiljö på kalk</w:t>
      </w:r>
      <w:r>
        <w:t>rik</w:t>
      </w:r>
      <w:r w:rsidRPr="00055372">
        <w:t xml:space="preserve"> mark. Största förekomsten finns i Mälarlandskapen och Östergötland, därutöver mycket sällsynt.</w:t>
      </w:r>
      <w:r>
        <w:t xml:space="preserve"> </w:t>
      </w:r>
      <w:r w:rsidRPr="00ED0253">
        <w:t>Populationen i Sverige är liten och missgynnad av alla typer av förändrad markanvändning.</w:t>
      </w:r>
      <w:r>
        <w:t xml:space="preserve"> </w:t>
      </w:r>
      <w:r w:rsidRPr="00ED0253">
        <w:t>Upphörd eller minskande hävd leder till vegetationsförändringar, förtätning av träd- och buskskikt och därmed minskande solinstrålning. Likaså finns risken vid skogsbruksåtgärder att de enstaka värdträd med arten knuten till sig avverkas varpå arten dör.</w:t>
      </w:r>
      <w:r>
        <w:t xml:space="preserve"> </w:t>
      </w:r>
      <w:r w:rsidRPr="00ED0253">
        <w:t xml:space="preserve">Lokaler med denna sällsynta art bör bevaras i oförändrat skick eller hävdas på traditionellt vis utan tillskottsutfodring. För att säkerställa framtida förekomst av gul strävsopp och andra värmegynnade </w:t>
      </w:r>
      <w:r w:rsidRPr="00ED0253">
        <w:lastRenderedPageBreak/>
        <w:t>ekhagsarter är det angeläget att uppmärksamma betade ekhagar och planera för en långsiktig kontinuitet i tillgången på fullvuxna ekar i mosaikartade bestånd</w:t>
      </w:r>
      <w:r>
        <w:t xml:space="preserve"> (SLU Artdatabanken, 2026).</w:t>
      </w:r>
    </w:p>
    <w:p w14:paraId="3CD3E30B" w14:textId="77777777" w:rsidR="001A5718" w:rsidRDefault="001A5718" w:rsidP="00B57583">
      <w:pPr>
        <w:spacing w:after="0"/>
      </w:pPr>
    </w:p>
    <w:p w14:paraId="45470263" w14:textId="6E42951A" w:rsidR="00097691" w:rsidRDefault="00097691" w:rsidP="00B57583">
      <w:pPr>
        <w:spacing w:after="0"/>
      </w:pPr>
      <w:r w:rsidRPr="00BB59F4">
        <w:rPr>
          <w:b/>
          <w:bCs/>
        </w:rPr>
        <w:t>Gultagging (VU)</w:t>
      </w:r>
      <w:r>
        <w:t xml:space="preserve"> är en </w:t>
      </w:r>
      <w:r w:rsidRPr="00BB59F4">
        <w:t>iögonfallande art</w:t>
      </w:r>
      <w:r>
        <w:t xml:space="preserve"> som b</w:t>
      </w:r>
      <w:r w:rsidRPr="00BB59F4">
        <w:t>ildar fruktkroppar på starkt murken ved av främst hassel, men även ek, gråal och gran. Ibland växer den direkt på förnan.</w:t>
      </w:r>
      <w:r>
        <w:t xml:space="preserve"> </w:t>
      </w:r>
      <w:r w:rsidRPr="00BB59F4">
        <w:t>Man finner arten främst i skog på kalkrik mark och den förekommer mest i ädellövskog men också i barrskog med inslag av lövträd och hassel, ofta i friska till fuktiga miljöer.</w:t>
      </w:r>
      <w:r>
        <w:t xml:space="preserve"> </w:t>
      </w:r>
      <w:r w:rsidRPr="00BB59F4">
        <w:t>Arten</w:t>
      </w:r>
      <w:r>
        <w:t xml:space="preserve"> </w:t>
      </w:r>
      <w:r w:rsidRPr="00BB59F4">
        <w:t>missgynnas av skogsbruk och exploatering och är sannolikt sällsynt i hela sitt utbredningsområde. Arten växer i miljöer som har en begränsad areal och ofta är hotade av skogsbruk och markexploatering. Dessa miljöer är samtidigt artrika och hyser en stor mängd hotade arter</w:t>
      </w:r>
      <w:r>
        <w:t xml:space="preserve"> (</w:t>
      </w:r>
      <w:r w:rsidRPr="00D52347">
        <w:t>SLU Artdatabanken, 202</w:t>
      </w:r>
      <w:r>
        <w:t>6</w:t>
      </w:r>
      <w:r w:rsidRPr="00D52347">
        <w:t>).</w:t>
      </w:r>
    </w:p>
    <w:p w14:paraId="567B0517" w14:textId="77777777" w:rsidR="00097691" w:rsidRDefault="00097691" w:rsidP="00B57583">
      <w:pPr>
        <w:spacing w:after="0"/>
      </w:pPr>
    </w:p>
    <w:p w14:paraId="2CDA9454" w14:textId="77777777" w:rsidR="007A067A" w:rsidRPr="002B15A1" w:rsidRDefault="007A067A" w:rsidP="007A067A">
      <w:pPr>
        <w:spacing w:after="0"/>
      </w:pPr>
      <w:r>
        <w:rPr>
          <w:b/>
          <w:bCs/>
        </w:rPr>
        <w:t xml:space="preserve">Gul taggsvamp (VU) </w:t>
      </w:r>
      <w:r>
        <w:t>b</w:t>
      </w:r>
      <w:r w:rsidRPr="00BD7068">
        <w:t xml:space="preserve">ildar mykorrhiza </w:t>
      </w:r>
      <w:r w:rsidRPr="008B5CE7">
        <w:t>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w:t>
      </w:r>
      <w:r>
        <w:t xml:space="preserve"> </w:t>
      </w:r>
      <w:r w:rsidRPr="008B5CE7">
        <w:t xml:space="preserve">Minskningstakten överstiger gränsvärdet för </w:t>
      </w:r>
      <w:r>
        <w:t>s</w:t>
      </w:r>
      <w:r w:rsidRPr="008B5CE7">
        <w:t>årbar (VU)</w:t>
      </w:r>
      <w:r>
        <w:t xml:space="preserve">. </w:t>
      </w:r>
      <w:r w:rsidRPr="002B15A1">
        <w:t>Arten tål inte en slutavverkning utan kräver ett kontinuerligt äldre trädskikt med gran.</w:t>
      </w:r>
      <w:r>
        <w:t xml:space="preserve"> </w:t>
      </w:r>
      <w:r w:rsidRPr="002B15A1">
        <w:t>Slutavverkning, kraftig gallring och skogsmarksgödsling måste helt undvikas</w:t>
      </w:r>
      <w:r>
        <w:t xml:space="preserve"> och l</w:t>
      </w:r>
      <w:r w:rsidRPr="002B15A1">
        <w:t>okalerna bör</w:t>
      </w:r>
      <w:r>
        <w:t xml:space="preserve"> </w:t>
      </w:r>
      <w:r w:rsidRPr="002B15A1">
        <w:t>skyddas formellt.</w:t>
      </w:r>
      <w:r>
        <w:t xml:space="preserve"> </w:t>
      </w:r>
      <w:r>
        <w:rPr>
          <w:rFonts w:cs="Times New Roman"/>
        </w:rPr>
        <w:t>G</w:t>
      </w:r>
      <w:r w:rsidRPr="009A1584">
        <w:rPr>
          <w:rFonts w:cs="Times New Roman"/>
        </w:rPr>
        <w:t>ul taggsvamp</w:t>
      </w:r>
      <w:r>
        <w:rPr>
          <w:rFonts w:cs="Times New Roman"/>
        </w:rPr>
        <w:t xml:space="preserve"> är typisk art för </w:t>
      </w:r>
      <w:r w:rsidRPr="00FC2162">
        <w:rPr>
          <w:rFonts w:cs="Times New Roman"/>
          <w:i/>
          <w:iCs/>
        </w:rPr>
        <w:t>9050 Näringsrik granskog</w:t>
      </w:r>
      <w:r>
        <w:t xml:space="preserve"> (SLU Artdatabanken, 2026).</w:t>
      </w:r>
    </w:p>
    <w:p w14:paraId="508E3646" w14:textId="77777777" w:rsidR="005A2A46" w:rsidRDefault="005A2A46" w:rsidP="009D0223">
      <w:pPr>
        <w:spacing w:after="0"/>
      </w:pPr>
    </w:p>
    <w:p w14:paraId="0342A83F" w14:textId="3BEAB3D1" w:rsidR="000052FB" w:rsidRPr="00F11ED2" w:rsidRDefault="000052FB" w:rsidP="009D0223">
      <w:pPr>
        <w:spacing w:after="0"/>
        <w:rPr>
          <w:rFonts w:cs="Times New Roman"/>
          <w:color w:val="000000"/>
          <w:shd w:val="clear" w:color="auto" w:fill="FFFFFF"/>
        </w:rPr>
      </w:pPr>
      <w:r w:rsidRPr="00F00F13">
        <w:rPr>
          <w:b/>
          <w:bCs/>
        </w:rPr>
        <w:t>Gult jodskinn (DD)</w:t>
      </w:r>
      <w:r>
        <w:rPr>
          <w:rFonts w:cs="Times New Roman"/>
          <w:color w:val="000000"/>
          <w:shd w:val="clear" w:color="auto" w:fill="FFFFFF"/>
        </w:rPr>
        <w:t xml:space="preserve"> är en u</w:t>
      </w:r>
      <w:r w:rsidRPr="00F00F13">
        <w:rPr>
          <w:rFonts w:cs="Times New Roman"/>
          <w:color w:val="000000"/>
          <w:shd w:val="clear" w:color="auto" w:fill="FFFFFF"/>
        </w:rPr>
        <w:t>ppseendeväckande och uppenbarligen sällsynt</w:t>
      </w:r>
      <w:r>
        <w:rPr>
          <w:rFonts w:cs="Times New Roman"/>
          <w:color w:val="000000"/>
          <w:shd w:val="clear" w:color="auto" w:fill="FFFFFF"/>
        </w:rPr>
        <w:t xml:space="preserve"> art som </w:t>
      </w:r>
      <w:r w:rsidRPr="002437C7">
        <w:rPr>
          <w:rFonts w:cs="Times New Roman"/>
          <w:color w:val="000000"/>
          <w:shd w:val="clear" w:color="auto" w:fill="FFFFFF"/>
        </w:rPr>
        <w:t>orsakar en form av brunröta i ved av såväl lövträd som barrträd.</w:t>
      </w:r>
      <w:r>
        <w:rPr>
          <w:rFonts w:cs="Times New Roman"/>
          <w:color w:val="000000"/>
          <w:shd w:val="clear" w:color="auto" w:fill="FFFFFF"/>
        </w:rPr>
        <w:t xml:space="preserve"> </w:t>
      </w:r>
      <w:r w:rsidRPr="002437C7">
        <w:rPr>
          <w:rFonts w:cs="Times New Roman"/>
          <w:color w:val="000000"/>
          <w:shd w:val="clear" w:color="auto" w:fill="FFFFFF"/>
        </w:rPr>
        <w:t>Arten hotas f</w:t>
      </w:r>
      <w:r>
        <w:rPr>
          <w:rFonts w:cs="Times New Roman"/>
          <w:color w:val="000000"/>
          <w:shd w:val="clear" w:color="auto" w:fill="FFFFFF"/>
        </w:rPr>
        <w:t>ramför allt</w:t>
      </w:r>
      <w:r w:rsidRPr="002437C7">
        <w:rPr>
          <w:rFonts w:cs="Times New Roman"/>
          <w:color w:val="000000"/>
          <w:shd w:val="clear" w:color="auto" w:fill="FFFFFF"/>
        </w:rPr>
        <w:t xml:space="preserve"> av att den är beroende av tillgång på död ved och att den tycks ha glesa populationer vilket kan leda till lokalt utdöende på grund av slumpmässiga faktorer.</w:t>
      </w:r>
      <w:r>
        <w:rPr>
          <w:rFonts w:cs="Times New Roman"/>
          <w:color w:val="000000"/>
          <w:shd w:val="clear" w:color="auto" w:fill="FFFFFF"/>
        </w:rPr>
        <w:t xml:space="preserve"> </w:t>
      </w:r>
      <w:r w:rsidRPr="00F00F1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4160E75" w14:textId="77777777" w:rsidR="000052FB" w:rsidRDefault="000052FB" w:rsidP="009D0223">
      <w:pPr>
        <w:spacing w:after="0"/>
      </w:pPr>
    </w:p>
    <w:p w14:paraId="7FFB17B7" w14:textId="30429B5B" w:rsidR="00F94A6D" w:rsidRDefault="00F94A6D" w:rsidP="009D0223">
      <w:pPr>
        <w:spacing w:after="0"/>
      </w:pPr>
      <w:r>
        <w:rPr>
          <w:b/>
          <w:bCs/>
        </w:rPr>
        <w:t>G</w:t>
      </w:r>
      <w:r w:rsidRPr="00233121">
        <w:rPr>
          <w:b/>
          <w:bCs/>
        </w:rPr>
        <w:t xml:space="preserve">ult markskinn </w:t>
      </w:r>
      <w:r>
        <w:rPr>
          <w:b/>
          <w:bCs/>
        </w:rPr>
        <w:t>(VU)</w:t>
      </w:r>
      <w:r>
        <w:t xml:space="preserve"> b</w:t>
      </w:r>
      <w:r w:rsidRPr="00233121">
        <w:t>ildar mykorrhiza, troligen med både barr- och lövträd. Uppenbarligen sällsynt men även förbisedd art. I systematiska eftersökningar av barrskog i olika åldrar är den huvudsakligen påträffad i äldre skog med höga naturvärden och mycket död ved.</w:t>
      </w:r>
      <w:r>
        <w:t xml:space="preserve"> </w:t>
      </w:r>
      <w:r w:rsidRPr="005313E1">
        <w:t>Arten är genom sin sällsynthet i första hand hotad av att växtplatserna förstörs. Drastiska förändringar i miljön, som avverkning och markberedning, är troligen skadliga för arten</w:t>
      </w:r>
      <w:r>
        <w:t xml:space="preserve"> (SLU Artdatabanken, 2025).</w:t>
      </w:r>
    </w:p>
    <w:p w14:paraId="7E5517D3" w14:textId="77777777" w:rsidR="00F94A6D" w:rsidRDefault="00F94A6D"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mykorrhiza med gran i örtrik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 xml:space="preserve">ler områden </w:t>
      </w:r>
      <w:r w:rsidRPr="00934385">
        <w:lastRenderedPageBreak/>
        <w:t>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4352B647" w:rsidR="005A2A46" w:rsidRPr="005562C7" w:rsidRDefault="005A2A46" w:rsidP="005A2A46">
      <w:pPr>
        <w:spacing w:after="0"/>
        <w:rPr>
          <w:rFonts w:cs="Times New Roman"/>
        </w:rPr>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r>
        <w:rPr>
          <w:i/>
          <w:iCs/>
        </w:rPr>
        <w:t>Sclerophora</w:t>
      </w:r>
      <w:r w:rsidRPr="00443332">
        <w:t xml:space="preserve"> ​​​​är utmärkta </w:t>
      </w:r>
      <w:r>
        <w:t>signalarter för gamla träd och skogsområden med höga naturvärden</w:t>
      </w:r>
      <w:r w:rsidR="005562C7">
        <w:t xml:space="preserve">. </w:t>
      </w:r>
      <w:r w:rsidR="005562C7">
        <w:rPr>
          <w:rFonts w:cs="Times New Roman"/>
        </w:rPr>
        <w:t>G</w:t>
      </w:r>
      <w:r w:rsidR="005562C7" w:rsidRPr="00CF654E">
        <w:rPr>
          <w:rFonts w:cs="Times New Roman"/>
        </w:rPr>
        <w:t>ulvit blekspik</w:t>
      </w:r>
      <w:r w:rsidR="005562C7">
        <w:rPr>
          <w:rFonts w:cs="Times New Roman"/>
        </w:rPr>
        <w:t xml:space="preserve"> är typisk art för </w:t>
      </w:r>
      <w:r w:rsidR="005562C7" w:rsidRPr="00CF654E">
        <w:rPr>
          <w:rFonts w:cs="Times New Roman"/>
          <w:i/>
          <w:iCs/>
        </w:rPr>
        <w:t>9020 Nordlig ädellövskog,</w:t>
      </w:r>
      <w:r w:rsidR="005562C7">
        <w:rPr>
          <w:rFonts w:cs="Times New Roman"/>
          <w:i/>
          <w:iCs/>
        </w:rPr>
        <w:t xml:space="preserve"> </w:t>
      </w:r>
      <w:r w:rsidR="005562C7" w:rsidRPr="008D2E89">
        <w:rPr>
          <w:rFonts w:cs="Times New Roman"/>
          <w:i/>
          <w:iCs/>
        </w:rPr>
        <w:t>9070 Trädklädd betesmark</w:t>
      </w:r>
      <w:r w:rsidR="005562C7">
        <w:rPr>
          <w:rFonts w:cs="Times New Roman"/>
          <w:i/>
          <w:iCs/>
        </w:rPr>
        <w:t xml:space="preserve">, </w:t>
      </w:r>
      <w:r w:rsidR="005562C7" w:rsidRPr="00CF654E">
        <w:rPr>
          <w:rFonts w:cs="Times New Roman"/>
          <w:i/>
          <w:iCs/>
        </w:rPr>
        <w:t>9180 Ädellövskog i branter</w:t>
      </w:r>
      <w:r w:rsidR="005562C7">
        <w:rPr>
          <w:rFonts w:cs="Times New Roman"/>
        </w:rPr>
        <w:t xml:space="preserve"> och </w:t>
      </w:r>
      <w:r w:rsidR="005562C7" w:rsidRPr="00CF654E">
        <w:rPr>
          <w:rFonts w:cs="Times New Roman"/>
          <w:i/>
          <w:iCs/>
        </w:rPr>
        <w:t>6530 Lövängar</w:t>
      </w:r>
      <w:r w:rsidR="005562C7" w:rsidRPr="00CF654E">
        <w:rPr>
          <w:rFonts w:cs="Times New Roman"/>
        </w:rPr>
        <w:t> </w:t>
      </w:r>
      <w:r>
        <w:t>(SLU Artdatabanken, 2024; Nitare &amp; Skogsstyrelsen, 2019).</w:t>
      </w:r>
    </w:p>
    <w:p w14:paraId="12E3A62F" w14:textId="77777777" w:rsidR="009D0223" w:rsidRDefault="009D0223" w:rsidP="00B57583">
      <w:pPr>
        <w:spacing w:after="0"/>
      </w:pPr>
    </w:p>
    <w:p w14:paraId="3CBFA33C" w14:textId="17FB118F" w:rsidR="00B61A20" w:rsidRPr="00B61A20" w:rsidRDefault="00B61A20" w:rsidP="00B57583">
      <w:pPr>
        <w:spacing w:after="0"/>
        <w:rPr>
          <w:rFonts w:cs="Times New Roman"/>
        </w:rPr>
      </w:pPr>
      <w:r w:rsidRPr="002807A0">
        <w:rPr>
          <w:rFonts w:cs="Times New Roman"/>
          <w:b/>
          <w:bCs/>
        </w:rPr>
        <w:t>Gulvit renlav</w:t>
      </w:r>
      <w:r>
        <w:rPr>
          <w:rFonts w:cs="Times New Roman"/>
        </w:rPr>
        <w:t xml:space="preserve"> är typisk art för </w:t>
      </w:r>
      <w:r w:rsidRPr="006F2366">
        <w:rPr>
          <w:rFonts w:cs="Times New Roman"/>
          <w:i/>
          <w:iCs/>
        </w:rPr>
        <w:t xml:space="preserve">9040 Fjällbjörkskog </w:t>
      </w:r>
      <w:r w:rsidRPr="006F2366">
        <w:rPr>
          <w:rFonts w:cs="Times New Roman"/>
        </w:rPr>
        <w:t xml:space="preserve">och </w:t>
      </w:r>
      <w:r w:rsidRPr="006F2366">
        <w:rPr>
          <w:rFonts w:cs="Times New Roman"/>
          <w:i/>
          <w:iCs/>
        </w:rPr>
        <w:t xml:space="preserve">4060 Alpina rishedar </w:t>
      </w:r>
      <w:r w:rsidRPr="00F60B43">
        <w:rPr>
          <w:rFonts w:cs="Times New Roman"/>
        </w:rPr>
        <w:t>(</w:t>
      </w:r>
      <w:r>
        <w:rPr>
          <w:rFonts w:cs="Times New Roman"/>
        </w:rPr>
        <w:t>SLU Artdatabanken, 2025</w:t>
      </w:r>
      <w:r w:rsidRPr="00900DF6">
        <w:rPr>
          <w:rFonts w:cs="Times New Roman"/>
        </w:rPr>
        <w:t>).</w:t>
      </w:r>
    </w:p>
    <w:p w14:paraId="075F2DDE" w14:textId="77777777" w:rsidR="00B61A20" w:rsidRDefault="00B61A20" w:rsidP="00B57583">
      <w:pPr>
        <w:spacing w:after="0"/>
      </w:pPr>
    </w:p>
    <w:p w14:paraId="22FC19A6" w14:textId="77777777" w:rsidR="006748E1" w:rsidRPr="00DD4E1D" w:rsidRDefault="006748E1" w:rsidP="006748E1">
      <w:pPr>
        <w:spacing w:after="0"/>
      </w:pPr>
      <w:r w:rsidRPr="00D52347">
        <w:rPr>
          <w:b/>
          <w:bCs/>
        </w:rPr>
        <w:t>Gyllenfingersvamp (</w:t>
      </w:r>
      <w:r>
        <w:rPr>
          <w:b/>
          <w:bCs/>
        </w:rPr>
        <w:t>EN</w:t>
      </w:r>
      <w:r w:rsidRPr="00D52347">
        <w:rPr>
          <w:b/>
          <w:bCs/>
        </w:rPr>
        <w:t xml:space="preserve">) </w:t>
      </w:r>
      <w:r w:rsidRPr="00D52347">
        <w:t xml:space="preserve">är en sällsynt </w:t>
      </w:r>
      <w:r>
        <w:t xml:space="preserve">och starkt hotad </w:t>
      </w:r>
      <w:r w:rsidRPr="00D52347">
        <w:t>svamp som</w:t>
      </w:r>
      <w:r w:rsidRPr="00D52347">
        <w:rPr>
          <w:b/>
          <w:bCs/>
        </w:rPr>
        <w:t xml:space="preserve"> </w:t>
      </w:r>
      <w:r w:rsidRPr="00D52347">
        <w:t>bildar mykorrhiza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 xml:space="preserve">Som naturvårdsindikator är gyllenfingersvamp en ”toppart”.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w:t>
      </w:r>
      <w:r>
        <w:t>6</w:t>
      </w:r>
      <w:r w:rsidRPr="00D52347">
        <w:t>;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bildar mykorrhiza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Gyllenskivig spindling</w:t>
      </w:r>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r>
        <w:rPr>
          <w:b/>
          <w:bCs/>
        </w:rPr>
        <w:t>G</w:t>
      </w:r>
      <w:r w:rsidRPr="007870F5">
        <w:rPr>
          <w:b/>
          <w:bCs/>
        </w:rPr>
        <w:t xml:space="preserve">yllenskölding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lastRenderedPageBreak/>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mykorrhiza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r>
        <w:rPr>
          <w:b/>
          <w:bCs/>
        </w:rPr>
        <w:t>Gyllenspindling (VU)</w:t>
      </w:r>
      <w:r>
        <w:t xml:space="preserve"> b</w:t>
      </w:r>
      <w:r w:rsidRPr="00DC6B07">
        <w:t>ildar mykorrhiza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kogsbruk med kalavverkning, markberedning etc.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5F8EA68B" w14:textId="05130035" w:rsidR="00B77260" w:rsidRPr="00B77260" w:rsidRDefault="00B77260" w:rsidP="008A0E50">
      <w:pPr>
        <w:spacing w:after="0"/>
        <w:rPr>
          <w:rFonts w:cs="Times New Roman"/>
        </w:rPr>
      </w:pPr>
      <w:r w:rsidRPr="00FC0E6F">
        <w:rPr>
          <w:rFonts w:cs="Times New Roman"/>
          <w:b/>
          <w:bCs/>
        </w:rPr>
        <w:t xml:space="preserve">Gytterlav </w:t>
      </w:r>
      <w:r>
        <w:rPr>
          <w:rFonts w:cs="Times New Roman"/>
        </w:rP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w:t>
      </w:r>
      <w:r w:rsidRPr="008F7BE1">
        <w:rPr>
          <w:rFonts w:cs="Times New Roman"/>
        </w:rPr>
        <w:t xml:space="preserve">Gytterlav </w:t>
      </w:r>
      <w:r>
        <w:rPr>
          <w:rFonts w:cs="Times New Roman"/>
        </w:rPr>
        <w:t xml:space="preserve">är typisk art för </w:t>
      </w:r>
      <w:r w:rsidRPr="006F2366">
        <w:rPr>
          <w:rFonts w:cs="Times New Roman"/>
          <w:i/>
          <w:iCs/>
        </w:rPr>
        <w:t xml:space="preserve">9040 Fjällbjörkskog </w:t>
      </w:r>
      <w:r w:rsidRPr="00F60B43">
        <w:rPr>
          <w:rFonts w:cs="Times New Roman"/>
        </w:rPr>
        <w:t>(</w:t>
      </w:r>
      <w:r>
        <w:rPr>
          <w:rFonts w:cs="Times New Roman"/>
        </w:rPr>
        <w:t>Nitare &amp; Skogsstyrelsen, 2019; SLU Artdatabanken, 2025</w:t>
      </w:r>
      <w:r w:rsidRPr="00900DF6">
        <w:rPr>
          <w:rFonts w:cs="Times New Roman"/>
        </w:rPr>
        <w:t>).</w:t>
      </w:r>
    </w:p>
    <w:p w14:paraId="1A07BFC5" w14:textId="77777777" w:rsidR="00B77260" w:rsidRDefault="00B77260" w:rsidP="008A0E50">
      <w:pPr>
        <w:spacing w:after="0"/>
      </w:pPr>
    </w:p>
    <w:p w14:paraId="1F568157" w14:textId="3CCC4463" w:rsidR="008A0E50" w:rsidRDefault="00DB429C" w:rsidP="008A0E50">
      <w:pPr>
        <w:spacing w:after="0"/>
      </w:pPr>
      <w:r>
        <w:rPr>
          <w:b/>
          <w:bCs/>
        </w:rPr>
        <w:t>G</w:t>
      </w:r>
      <w:r w:rsidRPr="001671A5">
        <w:rPr>
          <w:b/>
          <w:bCs/>
        </w:rPr>
        <w:t xml:space="preserve">äckporing </w:t>
      </w:r>
      <w:r w:rsidRPr="00AE3B3C">
        <w:rPr>
          <w:b/>
          <w:bCs/>
        </w:rPr>
        <w:t>(NT)</w:t>
      </w:r>
      <w:r w:rsidRPr="00AE3B3C">
        <w:t xml:space="preserve"> </w:t>
      </w:r>
      <w:r>
        <w:t>är e</w:t>
      </w:r>
      <w:r w:rsidRPr="009D2C54">
        <w:t>n brunrötande vedsvamp som i Sverige mest tycks förekomma i talldominerad skog</w:t>
      </w:r>
      <w:r>
        <w:t xml:space="preserve"> </w:t>
      </w:r>
      <w:r w:rsidRPr="00283B22">
        <w:t>med mycket ved i olika nedbrytningsstadier, helst senvuxen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1BA06ADC" w14:textId="77777777" w:rsidR="005D415D" w:rsidRPr="00033AE7" w:rsidRDefault="005D415D" w:rsidP="005D415D">
      <w:pPr>
        <w:spacing w:after="0"/>
        <w:rPr>
          <w:rFonts w:cs="Times New Roman"/>
          <w:color w:val="000000"/>
          <w:shd w:val="clear" w:color="auto" w:fill="FFFFFF"/>
        </w:rPr>
      </w:pPr>
      <w:r w:rsidRPr="00033AE7">
        <w:rPr>
          <w:b/>
          <w:bCs/>
        </w:rPr>
        <w:t>Gärdselhylsskinn (DD)</w:t>
      </w:r>
      <w:r>
        <w:rPr>
          <w:b/>
          <w:bCs/>
        </w:rPr>
        <w:t xml:space="preserve"> </w:t>
      </w:r>
      <w:r>
        <w:rPr>
          <w:rFonts w:cs="Times New Roman"/>
          <w:color w:val="000000"/>
          <w:shd w:val="clear" w:color="auto" w:fill="FFFFFF"/>
        </w:rPr>
        <w:t>är en n</w:t>
      </w:r>
      <w:r w:rsidRPr="00161C45">
        <w:rPr>
          <w:rFonts w:cs="Times New Roman"/>
          <w:color w:val="000000"/>
          <w:shd w:val="clear" w:color="auto" w:fill="FFFFFF"/>
        </w:rPr>
        <w:t>edbrytare</w:t>
      </w:r>
      <w:r w:rsidRPr="00033AE7">
        <w:rPr>
          <w:rFonts w:cs="Times New Roman"/>
          <w:color w:val="000000"/>
          <w:shd w:val="clear" w:color="auto" w:fill="FFFFFF"/>
        </w:rPr>
        <w:t> i naken och murken ved av barr- och lövträd, i barr- och blandskog. Även funnen på gamla gärdesgårdar.</w:t>
      </w:r>
      <w:r>
        <w:rPr>
          <w:rFonts w:cs="Times New Roman"/>
          <w:color w:val="000000"/>
          <w:shd w:val="clear" w:color="auto" w:fill="FFFFFF"/>
        </w:rPr>
        <w:t xml:space="preserve"> </w:t>
      </w:r>
      <w:r w:rsidRPr="00033AE7">
        <w:rPr>
          <w:rFonts w:cs="Times New Roman"/>
          <w:color w:val="000000"/>
          <w:shd w:val="clear" w:color="auto" w:fill="FFFFFF"/>
        </w:rPr>
        <w:t>Status oklar, men uppenbart en mycket sällsynt art. Missgynnas av slutavverkning av äldre barrskog, samt att uppväxande brukade skogar innehåller påtagligt mindre mängd död ved.</w:t>
      </w:r>
      <w:r>
        <w:rPr>
          <w:rFonts w:cs="Times New Roman"/>
          <w:color w:val="000000"/>
          <w:shd w:val="clear" w:color="auto" w:fill="FFFFFF"/>
        </w:rPr>
        <w:t xml:space="preserve"> </w:t>
      </w:r>
      <w:r w:rsidRPr="00033AE7">
        <w:rPr>
          <w:rFonts w:cs="Times New Roman"/>
          <w:color w:val="000000"/>
          <w:shd w:val="clear" w:color="auto" w:fill="FFFFFF"/>
        </w:rPr>
        <w:t>Artens växtplatser bör undantas från skogsbruk. Artens långsiktiga överlevnad säkras bäst om fler områden med äldre skog och med gott om död ved säkerställs.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4302DEB" w14:textId="77777777" w:rsidR="005D415D" w:rsidRDefault="005D415D" w:rsidP="005D415D">
      <w:pPr>
        <w:spacing w:after="0"/>
        <w:rPr>
          <w:rFonts w:cs="Times New Roman"/>
          <w:color w:val="000000"/>
          <w:shd w:val="clear" w:color="auto" w:fill="FFFFFF"/>
        </w:rPr>
      </w:pPr>
    </w:p>
    <w:p w14:paraId="41C7E2CA" w14:textId="142FAC1C" w:rsidR="005D415D" w:rsidRDefault="005D415D" w:rsidP="008A0E50">
      <w:pPr>
        <w:spacing w:after="0"/>
      </w:pPr>
      <w:r w:rsidRPr="00803213">
        <w:rPr>
          <w:b/>
          <w:bCs/>
        </w:rPr>
        <w:t>Gärdselskinn (NT)</w:t>
      </w:r>
      <w:r>
        <w:t xml:space="preserve"> är en </w:t>
      </w:r>
      <w:r w:rsidRPr="00803213">
        <w:t>barrskogsart som uppträder på starkt multnad, avbarkad ved av tall.</w:t>
      </w:r>
      <w:r>
        <w:t xml:space="preserve"> </w:t>
      </w:r>
      <w:r w:rsidRPr="00803213">
        <w:t>Arten hotas av att tillgången på lämpligt substrat minskar i takt med att skogar med god tillgång på död ved avverkas.</w:t>
      </w:r>
      <w:r>
        <w:t xml:space="preserve"> </w:t>
      </w:r>
      <w:r w:rsidRPr="00803213">
        <w:t>Artens växtplatser måste snarast säkerställas och lämnas för fri utveck</w:t>
      </w:r>
      <w:r>
        <w:t>l</w:t>
      </w:r>
      <w:r w:rsidRPr="00803213">
        <w:t>ing.</w:t>
      </w:r>
      <w:r>
        <w:t xml:space="preserve"> </w:t>
      </w:r>
      <w:r w:rsidRPr="00803213">
        <w:t>Ytterligare reservat med äldre skog bör tillskapas i södra Sverige</w:t>
      </w:r>
      <w:r>
        <w:t xml:space="preserve"> (SLU Artdatabanken, 2026).</w:t>
      </w:r>
    </w:p>
    <w:p w14:paraId="4F996B03" w14:textId="77777777" w:rsidR="005D415D" w:rsidRDefault="005D415D"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Gölgrodan uppehåller sig året runt i eller nära lekdammarna och i närbelägna småvatten och är beroende av skogsmark närmast runt lekvattnen.</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Sjögren-Gulve &amp; Ray</w:t>
      </w:r>
      <w:r>
        <w:t>,</w:t>
      </w:r>
      <w:r w:rsidRPr="00710E11">
        <w:t xml:space="preserve"> 1996).</w:t>
      </w:r>
    </w:p>
    <w:p w14:paraId="511C1280" w14:textId="77777777" w:rsidR="0029710B" w:rsidRDefault="0029710B" w:rsidP="008A0E50">
      <w:pPr>
        <w:spacing w:after="0"/>
      </w:pPr>
    </w:p>
    <w:p w14:paraId="2DCDDB5C" w14:textId="3A92773C" w:rsidR="00826480" w:rsidRPr="00F11ED2" w:rsidRDefault="00826480" w:rsidP="008A0E50">
      <w:pPr>
        <w:spacing w:after="0"/>
        <w:rPr>
          <w:rFonts w:cs="Times New Roman"/>
          <w:color w:val="000000"/>
          <w:shd w:val="clear" w:color="auto" w:fill="FFFFFF"/>
        </w:rPr>
      </w:pPr>
      <w:r w:rsidRPr="00AA554A">
        <w:rPr>
          <w:b/>
          <w:bCs/>
        </w:rPr>
        <w:lastRenderedPageBreak/>
        <w:t>Gördelnålskinn (DD)</w:t>
      </w:r>
      <w:r>
        <w:rPr>
          <w:rFonts w:cs="Times New Roman"/>
          <w:color w:val="000000"/>
          <w:shd w:val="clear" w:color="auto" w:fill="FFFFFF"/>
        </w:rPr>
        <w:t xml:space="preserve"> är en n</w:t>
      </w:r>
      <w:r w:rsidRPr="00AA554A">
        <w:rPr>
          <w:rFonts w:cs="Times New Roman"/>
          <w:color w:val="000000"/>
          <w:shd w:val="clear" w:color="auto" w:fill="FFFFFF"/>
        </w:rPr>
        <w:t>edbrytare på barrlågor, främst grov gran i rik granskog. Förefaller</w:t>
      </w:r>
      <w:r>
        <w:rPr>
          <w:rFonts w:cs="Times New Roman"/>
          <w:color w:val="000000"/>
          <w:shd w:val="clear" w:color="auto" w:fill="FFFFFF"/>
        </w:rPr>
        <w:t xml:space="preserve"> </w:t>
      </w:r>
      <w:r w:rsidRPr="00AA554A">
        <w:rPr>
          <w:rFonts w:cs="Times New Roman"/>
          <w:color w:val="000000"/>
          <w:shd w:val="clear" w:color="auto" w:fill="FFFFFF"/>
        </w:rPr>
        <w:t>knuten till äldre granskogar med höga naturvärden och mycket död ved i Sverige.</w:t>
      </w:r>
      <w:r>
        <w:rPr>
          <w:rFonts w:cs="Times New Roman"/>
          <w:color w:val="000000"/>
          <w:shd w:val="clear" w:color="auto" w:fill="FFFFFF"/>
        </w:rPr>
        <w:t xml:space="preserve"> </w:t>
      </w:r>
      <w:r w:rsidRPr="00AA554A">
        <w:rPr>
          <w:rFonts w:cs="Times New Roman"/>
          <w:color w:val="000000"/>
          <w:shd w:val="clear" w:color="auto" w:fill="FFFFFF"/>
        </w:rPr>
        <w:t>Missgynnas förmodligen av fort</w:t>
      </w:r>
      <w:r>
        <w:rPr>
          <w:rFonts w:cs="Times New Roman"/>
          <w:color w:val="000000"/>
          <w:shd w:val="clear" w:color="auto" w:fill="FFFFFF"/>
        </w:rPr>
        <w:t>g</w:t>
      </w:r>
      <w:r w:rsidRPr="00AA554A">
        <w:rPr>
          <w:rFonts w:cs="Times New Roman"/>
          <w:color w:val="000000"/>
          <w:shd w:val="clear" w:color="auto" w:fill="FFFFFF"/>
        </w:rPr>
        <w:t>ående</w:t>
      </w:r>
      <w:r>
        <w:rPr>
          <w:rFonts w:cs="Times New Roman"/>
          <w:color w:val="000000"/>
          <w:shd w:val="clear" w:color="auto" w:fill="FFFFFF"/>
        </w:rPr>
        <w:t xml:space="preserve"> </w:t>
      </w:r>
      <w:r w:rsidRPr="00AA554A">
        <w:rPr>
          <w:rFonts w:cs="Times New Roman"/>
          <w:color w:val="000000"/>
          <w:shd w:val="clear" w:color="auto" w:fill="FFFFFF"/>
        </w:rPr>
        <w:t>minskning av äldre granskog.</w:t>
      </w:r>
      <w:r>
        <w:rPr>
          <w:rFonts w:cs="Times New Roman"/>
          <w:color w:val="000000"/>
          <w:shd w:val="clear" w:color="auto" w:fill="FFFFFF"/>
        </w:rPr>
        <w:t xml:space="preserve"> </w:t>
      </w:r>
      <w:r w:rsidRPr="002E4400">
        <w:rPr>
          <w:rFonts w:cs="Times New Roman"/>
          <w:color w:val="000000"/>
          <w:shd w:val="clear" w:color="auto" w:fill="FFFFFF"/>
        </w:rPr>
        <w:t xml:space="preserve">Arten förefaller vara ytterligt sällsynt och dess överlevnad i landet hotas därmed av slumpmässiga faktorer. Arten fordrar tillgång till död ved och påverkas därmed negativt av skogsbruk. </w:t>
      </w:r>
      <w:r w:rsidRPr="00AA554A">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86D9F5A" w14:textId="77777777" w:rsidR="00826480" w:rsidRDefault="00826480" w:rsidP="008A0E50">
      <w:pPr>
        <w:spacing w:after="0"/>
      </w:pPr>
    </w:p>
    <w:p w14:paraId="5E0AEEB7" w14:textId="360A5156" w:rsidR="00B27A1E" w:rsidRPr="00B27A1E" w:rsidRDefault="00B27A1E" w:rsidP="008A0E50">
      <w:pPr>
        <w:spacing w:after="0"/>
        <w:rPr>
          <w:rFonts w:cs="Times New Roman"/>
        </w:rPr>
      </w:pPr>
      <w:r w:rsidRPr="00584508">
        <w:rPr>
          <w:rFonts w:cs="Times New Roman"/>
          <w:b/>
          <w:bCs/>
        </w:rPr>
        <w:t>Haldanenmossa</w:t>
      </w:r>
      <w:r>
        <w:rPr>
          <w:rFonts w:cs="Times New Roman"/>
        </w:rPr>
        <w:t xml:space="preserve"> </w:t>
      </w:r>
      <w:r w:rsidRPr="00584508">
        <w:rPr>
          <w:rFonts w:cs="Times New Roman"/>
        </w:rPr>
        <w:t>växer på murket trä och humusrik jord i fuktiga miljöer. Den hittas i sumpskogar</w:t>
      </w:r>
      <w:r>
        <w:rPr>
          <w:rFonts w:cs="Times New Roman"/>
        </w:rPr>
        <w:t>,</w:t>
      </w:r>
      <w:r w:rsidRPr="00584508">
        <w:rPr>
          <w:rFonts w:cs="Times New Roman"/>
        </w:rPr>
        <w:t xml:space="preserve"> strandskogar,</w:t>
      </w:r>
      <w:r>
        <w:rPr>
          <w:rFonts w:cs="Times New Roman"/>
        </w:rPr>
        <w:t xml:space="preserve"> </w:t>
      </w:r>
      <w:r w:rsidRPr="00584508">
        <w:rPr>
          <w:rFonts w:cs="Times New Roman"/>
        </w:rPr>
        <w:t>längs skogsälvar och anslutande sjöar. I översvämningszonen på stränder växer den även på stambaser och block.</w:t>
      </w:r>
      <w:r>
        <w:rPr>
          <w:rFonts w:cs="Times New Roman"/>
        </w:rPr>
        <w:t xml:space="preserve"> H</w:t>
      </w:r>
      <w:r w:rsidRPr="00584508">
        <w:rPr>
          <w:rFonts w:cs="Times New Roman"/>
        </w:rPr>
        <w:t>aldanenmossa</w:t>
      </w:r>
      <w:r>
        <w:rPr>
          <w:rFonts w:cs="Times New Roman"/>
        </w:rPr>
        <w:t xml:space="preserve"> är typisk art för </w:t>
      </w:r>
      <w:r w:rsidRPr="00584508">
        <w:rPr>
          <w:rFonts w:cs="Times New Roman"/>
          <w:i/>
          <w:iCs/>
        </w:rPr>
        <w:t>9750 Svämlövskog</w:t>
      </w:r>
      <w:r>
        <w:rPr>
          <w:rFonts w:cs="Times New Roman"/>
          <w:i/>
          <w:iCs/>
        </w:rPr>
        <w:t xml:space="preserve"> </w:t>
      </w:r>
      <w:r w:rsidRPr="006F2366">
        <w:rPr>
          <w:rFonts w:cs="Times New Roman"/>
        </w:rPr>
        <w:t xml:space="preserve">och </w:t>
      </w:r>
      <w:r w:rsidRPr="00584508">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42DFFD9E" w14:textId="77777777" w:rsidR="00B27A1E" w:rsidRDefault="00B27A1E" w:rsidP="008A0E50">
      <w:pPr>
        <w:spacing w:after="0"/>
      </w:pPr>
    </w:p>
    <w:p w14:paraId="218AD7E3" w14:textId="77777777" w:rsidR="0068311E" w:rsidRPr="00296A55" w:rsidRDefault="0068311E" w:rsidP="0068311E">
      <w:r>
        <w:rPr>
          <w:b/>
        </w:rPr>
        <w:t>H</w:t>
      </w:r>
      <w:r w:rsidRPr="00787685">
        <w:rPr>
          <w:b/>
        </w:rPr>
        <w:t>almgul örnlav</w:t>
      </w:r>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4AF27565" w14:textId="77777777" w:rsidR="001624A9" w:rsidRDefault="001624A9" w:rsidP="001624A9">
      <w:pPr>
        <w:spacing w:after="0"/>
        <w:rPr>
          <w:rFonts w:cs="Times New Roman"/>
        </w:rPr>
      </w:pPr>
      <w:r w:rsidRPr="00F11277">
        <w:rPr>
          <w:rFonts w:cs="Times New Roman"/>
          <w:b/>
          <w:bCs/>
        </w:rPr>
        <w:t>Hampflockel</w:t>
      </w:r>
      <w:r>
        <w:rPr>
          <w:rFonts w:cs="Times New Roman"/>
        </w:rPr>
        <w:t xml:space="preserve"> är typisk art för </w:t>
      </w:r>
      <w:r w:rsidRPr="00584508">
        <w:rPr>
          <w:rFonts w:cs="Times New Roman"/>
          <w:i/>
          <w:iCs/>
        </w:rPr>
        <w:t xml:space="preserve">9760 Svämädellövskog </w:t>
      </w:r>
      <w:r>
        <w:rPr>
          <w:rFonts w:cs="Times New Roman"/>
        </w:rPr>
        <w:t xml:space="preserve">och </w:t>
      </w:r>
      <w:r w:rsidRPr="002F57DB">
        <w:rPr>
          <w:rFonts w:cs="Times New Roman"/>
          <w:i/>
          <w:iCs/>
        </w:rPr>
        <w:t>6430 Högörtängar</w:t>
      </w:r>
      <w:r>
        <w:rPr>
          <w:rFonts w:cs="Times New Roman"/>
        </w:rPr>
        <w:t xml:space="preserve">. Fjärilarna </w:t>
      </w:r>
      <w:r w:rsidRPr="00F11277">
        <w:rPr>
          <w:rFonts w:cs="Times New Roman"/>
        </w:rPr>
        <w:t>hampflockelssäckmal</w:t>
      </w:r>
      <w:r>
        <w:rPr>
          <w:rFonts w:cs="Times New Roman"/>
        </w:rPr>
        <w:t xml:space="preserve"> (NT), </w:t>
      </w:r>
      <w:r w:rsidRPr="00F11277">
        <w:rPr>
          <w:rFonts w:cs="Times New Roman"/>
        </w:rPr>
        <w:t>hampflockelsfjädermott</w:t>
      </w:r>
      <w:r>
        <w:rPr>
          <w:rFonts w:cs="Times New Roman"/>
        </w:rPr>
        <w:t xml:space="preserve"> och </w:t>
      </w:r>
      <w:r w:rsidRPr="00F11277">
        <w:rPr>
          <w:rFonts w:cs="Times New Roman"/>
        </w:rPr>
        <w:t>hampflockelsvecklare</w:t>
      </w:r>
      <w:r>
        <w:rPr>
          <w:rFonts w:cs="Times New Roman"/>
        </w:rPr>
        <w:t xml:space="preserve"> har hampflockel som sin värdväxt</w:t>
      </w:r>
      <w:r w:rsidRPr="002F57DB">
        <w:rPr>
          <w:rFonts w:cs="Times New Roman"/>
        </w:rPr>
        <w:t xml:space="preserve"> </w:t>
      </w:r>
      <w:r w:rsidRPr="00F60B43">
        <w:rPr>
          <w:rFonts w:cs="Times New Roman"/>
        </w:rPr>
        <w:t>(</w:t>
      </w:r>
      <w:r>
        <w:rPr>
          <w:rFonts w:cs="Times New Roman"/>
        </w:rPr>
        <w:t>SLU Artdatabanken, 2025</w:t>
      </w:r>
      <w:r w:rsidRPr="00900DF6">
        <w:rPr>
          <w:rFonts w:cs="Times New Roman"/>
        </w:rPr>
        <w:t>).</w:t>
      </w:r>
    </w:p>
    <w:p w14:paraId="4E0F38D9" w14:textId="77777777" w:rsidR="001624A9" w:rsidRDefault="001624A9"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hässlen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0019921B" w14:textId="77777777" w:rsidR="0030329B" w:rsidRDefault="0030329B" w:rsidP="008A0E50">
      <w:pPr>
        <w:spacing w:after="0"/>
      </w:pPr>
    </w:p>
    <w:p w14:paraId="4D22FF73" w14:textId="77777777" w:rsidR="0030329B" w:rsidRDefault="0030329B" w:rsidP="008A0E50">
      <w:pPr>
        <w:spacing w:after="0"/>
      </w:pPr>
    </w:p>
    <w:p w14:paraId="2EE33B2F" w14:textId="12D4B0E2" w:rsidR="00C13F26" w:rsidRPr="00FA6B0F" w:rsidRDefault="00C13F26" w:rsidP="008A0E50">
      <w:pPr>
        <w:spacing w:after="0"/>
        <w:rPr>
          <w:rFonts w:cs="Times New Roman"/>
          <w:i/>
          <w:iCs/>
        </w:rPr>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rsidR="00546CA9">
        <w:t xml:space="preserve">. </w:t>
      </w:r>
      <w:r w:rsidR="00546CA9">
        <w:rPr>
          <w:rFonts w:cs="Times New Roman"/>
        </w:rPr>
        <w:t>H</w:t>
      </w:r>
      <w:r w:rsidR="00546CA9" w:rsidRPr="002400FC">
        <w:rPr>
          <w:rFonts w:cs="Times New Roman"/>
        </w:rPr>
        <w:t>articka</w:t>
      </w:r>
      <w:r w:rsidR="00546CA9">
        <w:rPr>
          <w:rFonts w:cs="Times New Roman"/>
        </w:rPr>
        <w:t xml:space="preserve"> är typisk art för </w:t>
      </w:r>
      <w:r w:rsidR="00546CA9" w:rsidRPr="002400FC">
        <w:rPr>
          <w:rFonts w:cs="Times New Roman"/>
          <w:i/>
          <w:iCs/>
        </w:rPr>
        <w:t>9010 Taiga</w:t>
      </w:r>
      <w:r w:rsidR="00546CA9">
        <w:rPr>
          <w:rFonts w:cs="Times New Roman"/>
          <w:i/>
          <w:iCs/>
        </w:rPr>
        <w:t xml:space="preserve">, </w:t>
      </w:r>
      <w:r w:rsidR="00546CA9" w:rsidRPr="002400FC">
        <w:rPr>
          <w:rFonts w:cs="Times New Roman"/>
          <w:i/>
          <w:iCs/>
        </w:rPr>
        <w:t>9050 Näringsrik granskog</w:t>
      </w:r>
      <w:r w:rsidR="00546CA9">
        <w:rPr>
          <w:rFonts w:cs="Times New Roman"/>
          <w:i/>
          <w:iCs/>
        </w:rPr>
        <w:t xml:space="preserve"> </w:t>
      </w:r>
      <w:r w:rsidR="00546CA9" w:rsidRPr="002400FC">
        <w:rPr>
          <w:rFonts w:cs="Times New Roman"/>
        </w:rPr>
        <w:t xml:space="preserve">och </w:t>
      </w:r>
      <w:r w:rsidR="00546CA9" w:rsidRPr="002400FC">
        <w:rPr>
          <w:rFonts w:cs="Times New Roman"/>
          <w:i/>
          <w:iCs/>
        </w:rPr>
        <w:t>9030 Landhöjningsskog</w:t>
      </w:r>
      <w:r>
        <w:t xml:space="preserve"> (SLU Artdatabanken, 2024; Nitare &amp; Skogsstyrelsen, 2019).</w:t>
      </w:r>
    </w:p>
    <w:p w14:paraId="2196843A" w14:textId="77777777" w:rsidR="00C13F26" w:rsidRDefault="00C13F26" w:rsidP="008A0E50">
      <w:pPr>
        <w:spacing w:after="0"/>
      </w:pPr>
    </w:p>
    <w:p w14:paraId="13B4B38E" w14:textId="77777777" w:rsidR="00153F0F" w:rsidRDefault="00153F0F" w:rsidP="00153F0F">
      <w:pPr>
        <w:spacing w:after="0"/>
      </w:pPr>
      <w:r>
        <w:rPr>
          <w:b/>
          <w:bCs/>
        </w:rPr>
        <w:t>Hartsticka</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2026;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Arten missgynnas av att gamla, solexponerade hasselrunnor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Gamla, solexponerade hasselrunnor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Arten missgynnas av igenväxning och avverkning som drabbar hassel. Särskilt röjning av gamla hässlen i solvarma lägen 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58F1FB48" w14:textId="2EA05E68" w:rsidR="007734F5" w:rsidRPr="00157456" w:rsidRDefault="005509F9" w:rsidP="007734F5">
      <w:pPr>
        <w:spacing w:after="0"/>
        <w:rPr>
          <w:rFonts w:cs="Times New Roman"/>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w:t>
      </w:r>
      <w:r w:rsidR="007734F5">
        <w:rPr>
          <w:rFonts w:cs="Times New Roman"/>
          <w:color w:val="000000"/>
          <w:shd w:val="clear" w:color="auto" w:fill="FFFFFF"/>
        </w:rPr>
        <w:t>.</w:t>
      </w:r>
      <w:r>
        <w:rPr>
          <w:rFonts w:cs="Times New Roman"/>
          <w:color w:val="000000"/>
          <w:shd w:val="clear" w:color="auto" w:fill="FFFFFF"/>
        </w:rPr>
        <w:t xml:space="preserve"> </w:t>
      </w:r>
      <w:r w:rsidR="007734F5">
        <w:rPr>
          <w:rFonts w:cs="Times New Roman"/>
        </w:rPr>
        <w:t>H</w:t>
      </w:r>
      <w:r w:rsidR="007734F5" w:rsidRPr="00C474F2">
        <w:rPr>
          <w:rFonts w:cs="Times New Roman"/>
        </w:rPr>
        <w:t>asselticka</w:t>
      </w:r>
      <w:r w:rsidR="007734F5">
        <w:rPr>
          <w:rFonts w:cs="Times New Roman"/>
        </w:rPr>
        <w:t xml:space="preserve"> är typisk art för </w:t>
      </w:r>
      <w:r w:rsidR="007734F5" w:rsidRPr="00C474F2">
        <w:rPr>
          <w:rFonts w:cs="Times New Roman"/>
          <w:i/>
          <w:iCs/>
        </w:rPr>
        <w:t>9020 Nordlig ädellövskog</w:t>
      </w:r>
      <w:r w:rsidR="007734F5">
        <w:rPr>
          <w:rFonts w:cs="Times New Roman"/>
          <w:i/>
          <w:iCs/>
        </w:rPr>
        <w:t xml:space="preserve"> </w:t>
      </w:r>
      <w:r w:rsidR="007734F5" w:rsidRPr="002400FC">
        <w:rPr>
          <w:rFonts w:cs="Times New Roman"/>
        </w:rPr>
        <w:t xml:space="preserve">och </w:t>
      </w:r>
      <w:r w:rsidR="007734F5" w:rsidRPr="00C474F2">
        <w:rPr>
          <w:rFonts w:cs="Times New Roman"/>
          <w:i/>
          <w:iCs/>
        </w:rPr>
        <w:t>9160 Näringsrik ekskog</w:t>
      </w:r>
      <w:r w:rsidR="007734F5">
        <w:rPr>
          <w:rFonts w:cs="Times New Roman"/>
          <w:i/>
          <w:iCs/>
        </w:rPr>
        <w:t xml:space="preserve"> </w:t>
      </w:r>
      <w:r w:rsidR="007734F5" w:rsidRPr="00F60B43">
        <w:rPr>
          <w:rFonts w:cs="Times New Roman"/>
        </w:rPr>
        <w:t>(</w:t>
      </w:r>
      <w:r w:rsidR="007734F5">
        <w:rPr>
          <w:rFonts w:cs="Times New Roman"/>
        </w:rPr>
        <w:t>Nitare &amp; Skogsstyrelsen, 2019; SLU Artdatabanken, 2025</w:t>
      </w:r>
      <w:r w:rsidR="007734F5" w:rsidRPr="00900DF6">
        <w:rPr>
          <w:rFonts w:cs="Times New Roman"/>
        </w:rPr>
        <w:t>).</w:t>
      </w:r>
    </w:p>
    <w:p w14:paraId="339A174A" w14:textId="1138B31E" w:rsidR="005509F9" w:rsidRPr="00C87A51" w:rsidRDefault="005509F9" w:rsidP="005509F9">
      <w:pPr>
        <w:spacing w:after="0"/>
        <w:rPr>
          <w:rFonts w:cs="Times New Roman"/>
          <w:color w:val="000000"/>
          <w:shd w:val="clear" w:color="auto" w:fill="FFFFFF"/>
        </w:rPr>
      </w:pPr>
    </w:p>
    <w:p w14:paraId="708F8DA6" w14:textId="77777777" w:rsidR="00DE4717" w:rsidRPr="00DC47EB" w:rsidRDefault="00DE4717" w:rsidP="00DE4717">
      <w:pPr>
        <w:spacing w:after="0"/>
      </w:pPr>
      <w:r w:rsidRPr="00AB2C87">
        <w:rPr>
          <w:b/>
          <w:bCs/>
        </w:rPr>
        <w:t>Hasseltryffel (EN)</w:t>
      </w:r>
      <w:r>
        <w:t xml:space="preserve"> är en starkt hotad </w:t>
      </w:r>
      <w:r w:rsidRPr="00BC606F">
        <w:t xml:space="preserve">art </w:t>
      </w:r>
      <w:r>
        <w:t xml:space="preserve">som bildar </w:t>
      </w:r>
      <w:r w:rsidRPr="00AB2C87">
        <w:t>ektomykorrhiza med hassel och eventuellt även andra ädla lövträd. Den föredrar växtplatser med ett glest fältskikt och skuggigt läge på sandig-moig mulljord, i lövängar och ädellövskog på kalkrik mark. </w:t>
      </w:r>
      <w:r w:rsidRPr="00DC47EB">
        <w:t>Arten får anses starkt hotad så länge bara en växtplats är känd.</w:t>
      </w:r>
      <w:r>
        <w:t xml:space="preserve"> </w:t>
      </w:r>
      <w:r w:rsidRPr="00DC47EB">
        <w:t>Förändringar i form av ändrad markanvändning, gallring eller kalavverkning kan utrota svampen.</w:t>
      </w:r>
      <w:r>
        <w:t xml:space="preserve"> </w:t>
      </w:r>
      <w:r w:rsidRPr="00DC47EB">
        <w:t>Växtplatsen måste snarast säkerställas och andra liknande miljöer bör inventeras</w:t>
      </w:r>
      <w:r>
        <w:t xml:space="preserve"> (</w:t>
      </w:r>
      <w:r w:rsidRPr="00D52347">
        <w:t>SLU Artdatabanken, 202</w:t>
      </w:r>
      <w:r>
        <w:t>6</w:t>
      </w:r>
      <w:r w:rsidRPr="00D52347">
        <w:t>).</w:t>
      </w:r>
    </w:p>
    <w:p w14:paraId="381518F1" w14:textId="77777777" w:rsidR="005509F9" w:rsidRDefault="005509F9" w:rsidP="0029710B">
      <w:pPr>
        <w:spacing w:after="0"/>
      </w:pPr>
    </w:p>
    <w:p w14:paraId="6AB1D1C4" w14:textId="3DB60D08" w:rsidR="00834D79" w:rsidRPr="002807A0" w:rsidRDefault="007D78FE" w:rsidP="00834D79">
      <w:pPr>
        <w:spacing w:after="0"/>
        <w:rPr>
          <w:rFonts w:cs="Times New Roman"/>
        </w:rPr>
      </w:pPr>
      <w:r>
        <w:rPr>
          <w:b/>
          <w:bCs/>
        </w:rPr>
        <w:t>Havstulpanlav</w:t>
      </w:r>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w:t>
      </w:r>
      <w:r>
        <w:rPr>
          <w:rFonts w:cs="Times New Roman"/>
          <w:color w:val="000000"/>
          <w:shd w:val="clear" w:color="auto" w:fill="FFFFFF"/>
        </w:rPr>
        <w:lastRenderedPageBreak/>
        <w:t>men förekommer relativt ofta även på äldre gran i sumpskog</w:t>
      </w:r>
      <w:r w:rsidR="00834D79">
        <w:rPr>
          <w:rFonts w:cs="Times New Roman"/>
          <w:color w:val="000000"/>
          <w:shd w:val="clear" w:color="auto" w:fill="FFFFFF"/>
        </w:rPr>
        <w:t>.</w:t>
      </w:r>
      <w:r>
        <w:rPr>
          <w:rFonts w:cs="Times New Roman"/>
          <w:color w:val="000000"/>
          <w:shd w:val="clear" w:color="auto" w:fill="FFFFFF"/>
        </w:rPr>
        <w:t xml:space="preserve"> </w:t>
      </w:r>
      <w:r w:rsidR="00834D79">
        <w:rPr>
          <w:rFonts w:cs="Times New Roman"/>
        </w:rPr>
        <w:t>H</w:t>
      </w:r>
      <w:r w:rsidR="00834D79" w:rsidRPr="00FE7AC6">
        <w:rPr>
          <w:rFonts w:cs="Times New Roman"/>
        </w:rPr>
        <w:t>avstulpanlav</w:t>
      </w:r>
      <w:r w:rsidR="00834D79">
        <w:rPr>
          <w:rFonts w:cs="Times New Roman"/>
        </w:rPr>
        <w:t xml:space="preserve"> är typisk art för </w:t>
      </w:r>
      <w:r w:rsidR="00834D79" w:rsidRPr="00C474F2">
        <w:rPr>
          <w:rFonts w:cs="Times New Roman"/>
          <w:i/>
          <w:iCs/>
        </w:rPr>
        <w:t>9020 Nordlig ädellövskog</w:t>
      </w:r>
      <w:r w:rsidR="00834D79">
        <w:rPr>
          <w:rFonts w:cs="Times New Roman"/>
          <w:i/>
          <w:iCs/>
        </w:rPr>
        <w:t xml:space="preserve">, </w:t>
      </w:r>
      <w:r w:rsidR="00834D79" w:rsidRPr="00FE7AC6">
        <w:rPr>
          <w:rFonts w:cs="Times New Roman"/>
          <w:i/>
          <w:iCs/>
        </w:rPr>
        <w:t>9070 Trädklädd betesmark</w:t>
      </w:r>
      <w:r w:rsidR="00834D79">
        <w:rPr>
          <w:rFonts w:cs="Times New Roman"/>
          <w:i/>
          <w:iCs/>
        </w:rPr>
        <w:t xml:space="preserve">, </w:t>
      </w:r>
      <w:r w:rsidR="00834D79" w:rsidRPr="00FE7AC6">
        <w:rPr>
          <w:rFonts w:cs="Times New Roman"/>
          <w:i/>
          <w:iCs/>
        </w:rPr>
        <w:t>9110 Näringsfattig bokskog</w:t>
      </w:r>
      <w:r w:rsidR="00834D79">
        <w:rPr>
          <w:rFonts w:cs="Times New Roman"/>
          <w:i/>
          <w:iCs/>
        </w:rPr>
        <w:t xml:space="preserve">, </w:t>
      </w:r>
      <w:r w:rsidR="00834D79" w:rsidRPr="00FE7AC6">
        <w:rPr>
          <w:rFonts w:cs="Times New Roman"/>
          <w:i/>
          <w:iCs/>
        </w:rPr>
        <w:t>9130 Näringsrik bokskog</w:t>
      </w:r>
      <w:r w:rsidR="00834D79">
        <w:rPr>
          <w:rFonts w:cs="Times New Roman"/>
          <w:i/>
          <w:iCs/>
        </w:rPr>
        <w:t xml:space="preserve">, </w:t>
      </w:r>
      <w:r w:rsidR="00834D79" w:rsidRPr="00FE7AC6">
        <w:rPr>
          <w:rFonts w:cs="Times New Roman"/>
          <w:i/>
          <w:iCs/>
        </w:rPr>
        <w:t>9160 Näringsrik ekskog</w:t>
      </w:r>
      <w:r w:rsidR="00834D79">
        <w:rPr>
          <w:rFonts w:cs="Times New Roman"/>
          <w:i/>
          <w:iCs/>
        </w:rPr>
        <w:t xml:space="preserve">, </w:t>
      </w:r>
      <w:r w:rsidR="00834D79" w:rsidRPr="00FE7AC6">
        <w:rPr>
          <w:rFonts w:cs="Times New Roman"/>
          <w:i/>
          <w:iCs/>
        </w:rPr>
        <w:t>9180 Ädellövskog i branter</w:t>
      </w:r>
      <w:r w:rsidR="00834D79">
        <w:rPr>
          <w:rFonts w:cs="Times New Roman"/>
          <w:i/>
          <w:iCs/>
        </w:rPr>
        <w:t xml:space="preserve"> </w:t>
      </w:r>
      <w:r w:rsidR="00834D79" w:rsidRPr="00FE7AC6">
        <w:rPr>
          <w:rFonts w:cs="Times New Roman"/>
        </w:rPr>
        <w:t>och</w:t>
      </w:r>
      <w:r w:rsidR="00834D79">
        <w:rPr>
          <w:rFonts w:cs="Times New Roman"/>
          <w:i/>
          <w:iCs/>
        </w:rPr>
        <w:t xml:space="preserve"> </w:t>
      </w:r>
      <w:r w:rsidR="00834D79" w:rsidRPr="00FE7AC6">
        <w:rPr>
          <w:rFonts w:cs="Times New Roman"/>
          <w:i/>
          <w:iCs/>
        </w:rPr>
        <w:t>9190 Näringsfattig ekskog</w:t>
      </w:r>
      <w:r w:rsidR="00834D79">
        <w:rPr>
          <w:rFonts w:cs="Times New Roman"/>
          <w:i/>
          <w:iCs/>
        </w:rPr>
        <w:t xml:space="preserve"> </w:t>
      </w:r>
      <w:r w:rsidR="00834D79" w:rsidRPr="00F60B43">
        <w:rPr>
          <w:rFonts w:cs="Times New Roman"/>
        </w:rPr>
        <w:t>(</w:t>
      </w:r>
      <w:r w:rsidR="00834D79">
        <w:rPr>
          <w:rFonts w:cs="Times New Roman"/>
        </w:rPr>
        <w:t>Nitare &amp; Skogsstyrelsen, 2019; SLU Artdatabanken, 2025</w:t>
      </w:r>
      <w:r w:rsidR="00834D79" w:rsidRPr="00900DF6">
        <w:rPr>
          <w:rFonts w:cs="Times New Roman"/>
        </w:rPr>
        <w:t>).</w:t>
      </w:r>
    </w:p>
    <w:p w14:paraId="454E6BAE" w14:textId="482D5FEB" w:rsidR="007D78FE" w:rsidRDefault="007D78FE" w:rsidP="007D78FE">
      <w:pPr>
        <w:spacing w:after="0"/>
      </w:pPr>
    </w:p>
    <w:p w14:paraId="3F79EC62" w14:textId="77777777" w:rsidR="006717A2" w:rsidRDefault="006717A2" w:rsidP="00F93A7C">
      <w:pPr>
        <w:rPr>
          <w:b/>
          <w:bCs/>
        </w:rPr>
      </w:pPr>
    </w:p>
    <w:p w14:paraId="5E7F05BD" w14:textId="77777777" w:rsidR="00390446" w:rsidRDefault="00390446" w:rsidP="00390446">
      <w:pPr>
        <w:rPr>
          <w:rFonts w:cs="Times New Roman"/>
        </w:rPr>
      </w:pPr>
      <w:r>
        <w:rPr>
          <w:b/>
          <w:bCs/>
        </w:rPr>
        <w:t>Havsörn</w:t>
      </w:r>
      <w:r w:rsidRPr="00FF236E">
        <w:rPr>
          <w:b/>
          <w:bCs/>
        </w:rPr>
        <w:t xml:space="preserve"> (§4)</w:t>
      </w:r>
      <w:r>
        <w:t xml:space="preserve"> omfattas av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3A033689" w14:textId="77777777" w:rsidR="007D78FE" w:rsidRDefault="007D78FE" w:rsidP="0029710B">
      <w:pPr>
        <w:spacing w:after="0"/>
        <w:rPr>
          <w:rFonts w:cs="Times New Roman"/>
          <w:color w:val="000000"/>
          <w:shd w:val="clear" w:color="auto" w:fill="FFFFFF"/>
        </w:rPr>
      </w:pPr>
    </w:p>
    <w:p w14:paraId="21B48383" w14:textId="652E5476" w:rsidR="00302847" w:rsidRPr="00D05BDA" w:rsidRDefault="00302847" w:rsidP="0029710B">
      <w:pPr>
        <w:spacing w:after="0"/>
      </w:pPr>
      <w:r w:rsidRPr="00E51DE7">
        <w:rPr>
          <w:b/>
          <w:bCs/>
          <w:i/>
          <w:iCs/>
        </w:rPr>
        <w:t xml:space="preserve">Hemicoelus fulvicornis </w:t>
      </w:r>
      <w:r>
        <w:rPr>
          <w:b/>
          <w:bCs/>
        </w:rPr>
        <w:t>(NT)</w:t>
      </w:r>
      <w:r w:rsidRPr="00D52347">
        <w:rPr>
          <w:b/>
          <w:bCs/>
        </w:rPr>
        <w:t xml:space="preserve"> </w:t>
      </w:r>
      <w:r>
        <w:t>är en skalbagge vars l</w:t>
      </w:r>
      <w:r w:rsidRPr="00486978">
        <w:t xml:space="preserve">arvutveckling sker i </w:t>
      </w:r>
      <w:r>
        <w:t>h</w:t>
      </w:r>
      <w:r w:rsidRPr="00E51DE7">
        <w:t>ård och torr, död ved av olika lövträd, t.ex. poppel, viden, hassel, hagtorn, avenbok, lönn och lind</w:t>
      </w:r>
      <w:r>
        <w:t xml:space="preserve">. </w:t>
      </w:r>
      <w:r w:rsidRPr="00E51DE7">
        <w:t>Främst i grenar och tunna stammar av stående, döda träd, men även i skadade stampartier på levande träd. Fullbildade skalbaggar är kvällsaktiva, och påträffas under högsommaren på angripna stamdelar.</w:t>
      </w:r>
      <w:r>
        <w:t xml:space="preserve"> Arten påverkas negativt av brist på död ved och det</w:t>
      </w:r>
      <w:r w:rsidRPr="00542C84">
        <w:t xml:space="preserve"> föreligger indikation på eller misstanke om populationsminskning. Minskningen avser kvalitén på artens habitat</w:t>
      </w:r>
      <w:r>
        <w:t xml:space="preserve"> (</w:t>
      </w:r>
      <w:r w:rsidRPr="00D52347">
        <w:t>SLU Artdatabanken, 202</w:t>
      </w:r>
      <w:r>
        <w:t>5</w:t>
      </w:r>
      <w:r w:rsidRPr="00D52347">
        <w:t>).</w:t>
      </w:r>
    </w:p>
    <w:p w14:paraId="61F9EA20" w14:textId="77777777" w:rsidR="00302847" w:rsidRDefault="00302847" w:rsidP="0029710B">
      <w:pPr>
        <w:spacing w:after="0"/>
        <w:rPr>
          <w:rFonts w:cs="Times New Roman"/>
          <w:color w:val="000000"/>
          <w:shd w:val="clear" w:color="auto" w:fill="FFFFFF"/>
        </w:rPr>
      </w:pPr>
    </w:p>
    <w:p w14:paraId="75CCA5C5" w14:textId="66DF1E5A" w:rsidR="001A7B59" w:rsidRPr="00F11ED2" w:rsidRDefault="001A7B59" w:rsidP="0029710B">
      <w:pPr>
        <w:spacing w:after="0"/>
      </w:pPr>
      <w:r w:rsidRPr="00B11AA5">
        <w:rPr>
          <w:b/>
          <w:bCs/>
          <w:i/>
          <w:iCs/>
        </w:rPr>
        <w:t xml:space="preserve">Hertzogia martiorum </w:t>
      </w:r>
      <w:r w:rsidRPr="00B11AA5">
        <w:rPr>
          <w:b/>
          <w:bCs/>
        </w:rPr>
        <w:t>(DD)</w:t>
      </w:r>
      <w:r>
        <w:t xml:space="preserve"> är en n</w:t>
      </w:r>
      <w:r w:rsidRPr="00B11AA5">
        <w:t xml:space="preserve">edbrytare i förna under barrträd i äldre barrskog, framför allt tallskog på kalkrik mark. Arten är känd från </w:t>
      </w:r>
      <w:r>
        <w:t xml:space="preserve">ett fåtal </w:t>
      </w:r>
      <w:r w:rsidRPr="00B11AA5">
        <w:t>lokaler i landet</w:t>
      </w:r>
      <w:r>
        <w:t>.</w:t>
      </w:r>
      <w:r w:rsidRPr="00B11AA5">
        <w:t xml:space="preserve"> Den förefaller sällsynt och populationen i landet bedöms vara liten. Kunskapsläget är begränsat och eventuella populationsförändringar kan inte bedömas. Faktaunderlaget bedöms vara otillräckligt för att avgöra vilken av de olika rödlistningskategorierna som är mest trolig</w:t>
      </w:r>
      <w:r>
        <w:t xml:space="preserve"> (</w:t>
      </w:r>
      <w:r w:rsidRPr="00D52347">
        <w:t>SLU Artdatabanken, 202</w:t>
      </w:r>
      <w:r>
        <w:t>6</w:t>
      </w:r>
      <w:r w:rsidRPr="00D52347">
        <w:t>).</w:t>
      </w:r>
    </w:p>
    <w:p w14:paraId="3856F3CC" w14:textId="77777777" w:rsidR="001A7B59" w:rsidRPr="00A24701" w:rsidRDefault="001A7B59" w:rsidP="0029710B">
      <w:pPr>
        <w:spacing w:after="0"/>
        <w:rPr>
          <w:rFonts w:cs="Times New Roman"/>
          <w:color w:val="000000"/>
          <w:shd w:val="clear" w:color="auto" w:fill="FFFFFF"/>
        </w:rPr>
      </w:pPr>
    </w:p>
    <w:p w14:paraId="56716252" w14:textId="77777777" w:rsidR="00D05607" w:rsidRDefault="00D05607" w:rsidP="00D05607">
      <w:pPr>
        <w:spacing w:after="0"/>
      </w:pPr>
      <w:r>
        <w:rPr>
          <w:b/>
          <w:bCs/>
        </w:rPr>
        <w:t>H</w:t>
      </w:r>
      <w:r w:rsidRPr="00772D7C">
        <w:rPr>
          <w:b/>
          <w:bCs/>
        </w:rPr>
        <w:t>innskivling</w:t>
      </w:r>
      <w:r>
        <w:t xml:space="preserve"> är en n</w:t>
      </w:r>
      <w:r w:rsidRPr="00772D7C">
        <w:t>edbrytare på murken ved, särskilt murkna liggande stammar av lövträd, helst av bok, asp, al och björk i löv- och blandskog av lundartat slag. Arten föredrar näringsrik mark och är troligen kalkgynnad.</w:t>
      </w:r>
      <w:r>
        <w:t xml:space="preserve"> </w:t>
      </w:r>
      <w:r w:rsidRPr="000C6611">
        <w:t>Arten missgynnas av skogsskötselåtgärder i lövskog som innebär att lågor och döda eller skadade träd tas bort eller att lövskog ersätts med barrskog.</w:t>
      </w:r>
      <w:r>
        <w:t xml:space="preserve"> </w:t>
      </w:r>
      <w:r w:rsidRPr="000C6611">
        <w:t>En ökad</w:t>
      </w:r>
      <w:r>
        <w:t xml:space="preserve"> </w:t>
      </w:r>
      <w:r w:rsidRPr="000C6611">
        <w:t>areal</w:t>
      </w:r>
      <w:r>
        <w:t xml:space="preserve"> av </w:t>
      </w:r>
      <w:r w:rsidRPr="000C6611">
        <w:t>lövskog</w:t>
      </w:r>
      <w:r>
        <w:t xml:space="preserve"> </w:t>
      </w:r>
      <w:r w:rsidRPr="000C6611">
        <w:t xml:space="preserve">med gamla träd och lågor bör bevaras och tillåtas fri utveckling. I naturreservat och andra bestånd av lövskog som avses </w:t>
      </w:r>
      <w:r>
        <w:t>bevaras</w:t>
      </w:r>
      <w:r w:rsidRPr="000C6611">
        <w:t xml:space="preserve"> är det viktigt att skötseln anpassas till förekomsten av vedlevande arter</w:t>
      </w:r>
      <w:r>
        <w:t xml:space="preserve"> (SLU Artdatabanken, 2025).</w:t>
      </w:r>
    </w:p>
    <w:p w14:paraId="3343EFB7" w14:textId="77777777" w:rsidR="00161619" w:rsidRDefault="00161619" w:rsidP="008A0E50">
      <w:pPr>
        <w:spacing w:after="0"/>
      </w:pPr>
    </w:p>
    <w:p w14:paraId="74EB556B" w14:textId="77777777" w:rsidR="0000173D" w:rsidRDefault="0000173D" w:rsidP="0000173D">
      <w:pPr>
        <w:spacing w:after="0"/>
      </w:pPr>
      <w:r>
        <w:rPr>
          <w:b/>
          <w:bCs/>
        </w:rPr>
        <w:t>H</w:t>
      </w:r>
      <w:r w:rsidRPr="00CF4453">
        <w:rPr>
          <w:b/>
          <w:bCs/>
        </w:rPr>
        <w:t>jälmbrosklav</w:t>
      </w:r>
      <w:r>
        <w:rPr>
          <w:b/>
          <w:bCs/>
        </w:rPr>
        <w:t xml:space="preserve"> (NT)</w:t>
      </w:r>
      <w:r w:rsidRPr="00D52347">
        <w:rPr>
          <w:b/>
          <w:bCs/>
        </w:rPr>
        <w:t xml:space="preserve"> </w:t>
      </w:r>
      <w:r w:rsidRPr="00F64019">
        <w:t xml:space="preserve">växer huvudsakligen på gamla ekar, men även på andra ädellövträd. De flesta nutida lokalerna är öppna och därmed solexponerade parker, hagmarker och vägkanter med gamla träd. Arten påträffas ofta tillsammans med andra </w:t>
      </w:r>
      <w:r>
        <w:t>naturvårds</w:t>
      </w:r>
      <w:r w:rsidRPr="00F64019">
        <w:t>arter som matt pricklav</w:t>
      </w:r>
      <w:r>
        <w:t xml:space="preserve"> (NT)</w:t>
      </w:r>
      <w:r w:rsidRPr="00F64019">
        <w:t>, skuggorangelav</w:t>
      </w:r>
      <w:r>
        <w:t xml:space="preserve"> (NT) </w:t>
      </w:r>
      <w:r w:rsidRPr="00F64019">
        <w:t>och grå skärelav.</w:t>
      </w:r>
      <w:r>
        <w:t xml:space="preserve"> Hjälmbrosklaven känns lättast igen på de</w:t>
      </w:r>
      <w:r w:rsidRPr="00CF4453">
        <w:t xml:space="preserve"> uppblåsta, hjälmlika </w:t>
      </w:r>
      <w:r>
        <w:t>soralen</w:t>
      </w:r>
      <w:r w:rsidRPr="00CF4453">
        <w:t xml:space="preserve"> i spetsen eller nedanför spetsen av de runda till trubbiga</w:t>
      </w:r>
      <w:r>
        <w:t xml:space="preserve"> </w:t>
      </w:r>
      <w:r w:rsidRPr="00CF4453">
        <w:t>loberna. Minskningstakten för den svenska populationen bedöms vara nära gränsvärdet för Sårbar (VU)</w:t>
      </w:r>
      <w:r>
        <w:t xml:space="preserve">. </w:t>
      </w:r>
      <w:r w:rsidRPr="00F64019">
        <w:t>Avverkning av gamla lövträd bör undvikas</w:t>
      </w:r>
      <w:r>
        <w:t xml:space="preserve"> (</w:t>
      </w:r>
      <w:r w:rsidRPr="00D52347">
        <w:t>SLU Artdatabanken, 202</w:t>
      </w:r>
      <w:r>
        <w:t>5</w:t>
      </w:r>
      <w:r w:rsidRPr="00D52347">
        <w:t>).</w:t>
      </w:r>
    </w:p>
    <w:p w14:paraId="0338D40C" w14:textId="77777777" w:rsidR="0000173D" w:rsidRDefault="0000173D" w:rsidP="0000173D">
      <w:pPr>
        <w:spacing w:after="0"/>
      </w:pPr>
    </w:p>
    <w:p w14:paraId="46415016" w14:textId="336907F2" w:rsidR="0000173D" w:rsidRDefault="0000173D" w:rsidP="008A0E50">
      <w:pPr>
        <w:spacing w:after="0"/>
      </w:pPr>
      <w:r>
        <w:rPr>
          <w:b/>
          <w:bCs/>
        </w:rPr>
        <w:lastRenderedPageBreak/>
        <w:t>H</w:t>
      </w:r>
      <w:r w:rsidRPr="00C26D1A">
        <w:rPr>
          <w:b/>
          <w:bCs/>
        </w:rPr>
        <w:t>onungskremla</w:t>
      </w:r>
      <w:r>
        <w:rPr>
          <w:b/>
          <w:bCs/>
        </w:rPr>
        <w:t xml:space="preserve"> (VU)</w:t>
      </w:r>
      <w:r>
        <w:t xml:space="preserve"> är en mycket sällsynt art som bildar </w:t>
      </w:r>
      <w:r w:rsidRPr="00BE1DCC">
        <w:t xml:space="preserve">mykorrhiza med </w:t>
      </w:r>
      <w:r w:rsidRPr="00C26D1A">
        <w:t>bok, ek och lind i ängsbokskog och ädellövsparker på näringsrik mark. Växer i välbesökta miljöer, lätt igenkännbar med karaktäristisk honungsdoft</w:t>
      </w:r>
      <w:r>
        <w:t>. Artens f</w:t>
      </w:r>
      <w:r w:rsidRPr="009E122F">
        <w:t>örekomste</w:t>
      </w:r>
      <w:r>
        <w:t>r</w:t>
      </w:r>
      <w:r w:rsidRPr="009E122F">
        <w:t xml:space="preserve"> kan lätt spolieras om svampens värdträd avverkas.</w:t>
      </w:r>
      <w:r>
        <w:t xml:space="preserve"> </w:t>
      </w:r>
      <w:r w:rsidRPr="009E122F">
        <w:t>Honungskremla gynnas om ädellövskog med en rik svampflora helt undantas från skogsbruk och om det i parker med rik svampflora inte förekommer någon gödsling av gräsmattorna</w:t>
      </w:r>
      <w:r>
        <w:t xml:space="preserve"> (SLU Artdatabanken, 2025).</w:t>
      </w:r>
    </w:p>
    <w:p w14:paraId="1989790B" w14:textId="77777777" w:rsidR="0000173D" w:rsidRDefault="0000173D"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nuten till aspskog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35DDF107" w14:textId="77777777" w:rsidR="008719FA" w:rsidRDefault="008719FA" w:rsidP="008719FA">
      <w:pPr>
        <w:spacing w:after="0"/>
      </w:pPr>
      <w:r w:rsidRPr="0083050C">
        <w:rPr>
          <w:b/>
          <w:bCs/>
          <w:i/>
          <w:iCs/>
        </w:rPr>
        <w:t>Hormopeza copulifera</w:t>
      </w:r>
      <w:r w:rsidRPr="0083050C">
        <w:rPr>
          <w:b/>
          <w:bCs/>
        </w:rPr>
        <w:t xml:space="preserve"> (</w:t>
      </w:r>
      <w:r>
        <w:rPr>
          <w:b/>
          <w:bCs/>
        </w:rPr>
        <w:t>EN</w:t>
      </w:r>
      <w:r w:rsidRPr="0083050C">
        <w:rPr>
          <w:b/>
          <w:bCs/>
        </w:rPr>
        <w:t>)</w:t>
      </w:r>
      <w:r>
        <w:rPr>
          <w:b/>
          <w:bCs/>
        </w:rPr>
        <w:t xml:space="preserve"> </w:t>
      </w:r>
      <w:r w:rsidRPr="00DD1E74">
        <w:t xml:space="preserve">är en </w:t>
      </w:r>
      <w:r>
        <w:t>mycket</w:t>
      </w:r>
      <w:r w:rsidRPr="00632172">
        <w:t xml:space="preserve"> sällsynt </w:t>
      </w:r>
      <w:r>
        <w:t xml:space="preserve">och starkt hotad dansfluga och </w:t>
      </w:r>
      <w:r w:rsidRPr="00632172">
        <w:t>brandfältsart som</w:t>
      </w:r>
      <w:r>
        <w:t xml:space="preserve"> endast påträffats ett fåtal gånger i Sverige. Arten hotas av b</w:t>
      </w:r>
      <w:r w:rsidRPr="00EE4DA2">
        <w:t>rist på livsmiljöer p.g.a. effektiviserad bekämpning av skogsbränder.</w:t>
      </w:r>
      <w:r>
        <w:t xml:space="preserve"> </w:t>
      </w:r>
      <w:r w:rsidRPr="00EE4DA2">
        <w:t>Då naturligt förekommande, relativt täta skogsbränder vanligen inte längre tillåts ingå i skogsmarkernas dynamik är det tänkbart att artens överlevnad på sikt är beroende av att avsiktliga naturvårdsbränningar genomförs med viss regelbundenhet. Bränderna bör helst ske under marktorra förhållanden för att djupbränd mark ska kunna skapas</w:t>
      </w:r>
      <w:r>
        <w:t xml:space="preserve"> (</w:t>
      </w:r>
      <w:r w:rsidRPr="00D52347">
        <w:t>SLU Artdatabanken, 202</w:t>
      </w:r>
      <w:r>
        <w:t>6</w:t>
      </w:r>
      <w:r w:rsidRPr="00D52347">
        <w:t>).</w:t>
      </w:r>
    </w:p>
    <w:p w14:paraId="7FDB7310" w14:textId="77777777" w:rsidR="006A1675" w:rsidRDefault="006A1675" w:rsidP="008A0E50">
      <w:pPr>
        <w:spacing w:after="0"/>
      </w:pPr>
    </w:p>
    <w:p w14:paraId="0D6F13E4" w14:textId="795C2B34" w:rsidR="00B9563E" w:rsidRDefault="00B9563E" w:rsidP="008A0E50">
      <w:pPr>
        <w:spacing w:after="0"/>
      </w:pPr>
      <w:r>
        <w:rPr>
          <w:b/>
          <w:bCs/>
        </w:rPr>
        <w:t>H</w:t>
      </w:r>
      <w:r w:rsidRPr="00775B13">
        <w:rPr>
          <w:b/>
          <w:bCs/>
        </w:rPr>
        <w:t>ornvaxskinn</w:t>
      </w:r>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709D5FA7" w14:textId="77777777" w:rsidR="002816A5" w:rsidRDefault="002816A5" w:rsidP="008A0E50">
      <w:pPr>
        <w:spacing w:after="0"/>
      </w:pPr>
    </w:p>
    <w:p w14:paraId="3D1D8B19" w14:textId="0F49C0C6" w:rsidR="002816A5" w:rsidRDefault="002816A5" w:rsidP="008A0E50">
      <w:pPr>
        <w:spacing w:after="0"/>
      </w:pPr>
      <w:r w:rsidRPr="00C92FF1">
        <w:rPr>
          <w:b/>
          <w:bCs/>
        </w:rPr>
        <w:t>Huldremossa (VU)</w:t>
      </w:r>
      <w:r>
        <w:rPr>
          <w:b/>
          <w:bCs/>
        </w:rPr>
        <w:t xml:space="preserve"> </w:t>
      </w:r>
      <w:r>
        <w:t xml:space="preserve">är </w:t>
      </w:r>
      <w:r w:rsidRPr="00C92FF1">
        <w:t>något så ovanligt som en klorofyllfri bållevermossa</w:t>
      </w:r>
      <w:r>
        <w:t xml:space="preserve"> </w:t>
      </w:r>
      <w:r w:rsidRPr="00C92FF1">
        <w:t>som växer</w:t>
      </w:r>
      <w:r>
        <w:t xml:space="preserve"> </w:t>
      </w:r>
      <w:r w:rsidRPr="00C92FF1">
        <w:t>dold under andra mosso</w:t>
      </w:r>
      <w:r>
        <w:t>r</w:t>
      </w:r>
      <w:r w:rsidRPr="00C92FF1">
        <w:t xml:space="preserve"> i olika typer av sumpskogar</w:t>
      </w:r>
      <w:r>
        <w:t xml:space="preserve">. </w:t>
      </w:r>
      <w:r w:rsidRPr="00C92FF1">
        <w:t>Endast sporkapslarna, som företrädesvis uppträder på försommaren, sticker upp genom det skyddande mosstäcket. Sporkapselskaftet kan bli över 10 cm långt. Lokalerna är sårbara för t ex dikning och avverkning. Flera förekomster har försvunnit i södra Sverige och sumpskogar har en vikande trend.</w:t>
      </w:r>
      <w:r>
        <w:t xml:space="preserve"> </w:t>
      </w:r>
      <w:r w:rsidRPr="00C72617">
        <w:t>Kända lokaler bör tills vidare skyddas mot dikning, körskador och avverkning</w:t>
      </w:r>
      <w:r>
        <w:t xml:space="preserve"> (SLU Artdatabanken, 2026).</w:t>
      </w:r>
    </w:p>
    <w:p w14:paraId="6D84BE02" w14:textId="77777777" w:rsidR="002816A5" w:rsidRDefault="002816A5" w:rsidP="008A0E50">
      <w:pPr>
        <w:spacing w:after="0"/>
      </w:pPr>
    </w:p>
    <w:p w14:paraId="0BA1B262" w14:textId="610A39D3" w:rsidR="00643014" w:rsidRDefault="00643014" w:rsidP="008A0E50">
      <w:pPr>
        <w:spacing w:after="0"/>
      </w:pPr>
      <w:r w:rsidRPr="006C0BA9">
        <w:rPr>
          <w:b/>
          <w:bCs/>
        </w:rPr>
        <w:t>Huldreskinn (VU)</w:t>
      </w:r>
      <w:r>
        <w:t xml:space="preserve"> är en n</w:t>
      </w:r>
      <w:r w:rsidRPr="006C0BA9">
        <w:t>edbrytare i gran- och tallågor i äldre urskogsartad eller plockhuggen skog med kontinuitet av död ved. </w:t>
      </w:r>
      <w:r>
        <w:t>Arten är endast känd från en växtplats i Sverige</w:t>
      </w:r>
      <w:r w:rsidRPr="003916FB">
        <w:t>, Vallsjöskogen i Dorotea</w:t>
      </w:r>
      <w:r>
        <w:t xml:space="preserve">. </w:t>
      </w:r>
      <w:r w:rsidRPr="003916FB">
        <w:t>Så länge arten bara är känd från en plats hotas den främst av slumpmässiga faktorer. I ett längre perspektiv hotas artens överlevnad av bristen på lämpliga miljöer och svårigheten för lyckad spridning mellan de</w:t>
      </w:r>
      <w:r>
        <w:t xml:space="preserve"> områden som utgöra potentiella</w:t>
      </w:r>
      <w:r w:rsidRPr="003916FB">
        <w:t xml:space="preserve"> lokale</w:t>
      </w:r>
      <w:r>
        <w:t>r</w:t>
      </w:r>
      <w:r w:rsidRPr="003916FB">
        <w:t>.</w:t>
      </w:r>
      <w:r>
        <w:t xml:space="preserve"> </w:t>
      </w:r>
      <w:r w:rsidRPr="003916FB">
        <w:t>Det bör särs</w:t>
      </w:r>
      <w:r>
        <w:t>k</w:t>
      </w:r>
      <w:r w:rsidRPr="003916FB">
        <w:t>ilt undersökas om bevarade skogsområden i omgivningarna av Dorotea kan knytas närmare varandra genom skydd av mellanliggande nyckelbiotoper</w:t>
      </w:r>
      <w:r>
        <w:t xml:space="preserve"> (</w:t>
      </w:r>
      <w:r w:rsidRPr="00D52347">
        <w:t>SLU Artdatabanken, 202</w:t>
      </w:r>
      <w:r>
        <w:t>6</w:t>
      </w:r>
      <w:r w:rsidRPr="00D52347">
        <w:t>).</w:t>
      </w:r>
    </w:p>
    <w:p w14:paraId="2235E7AC" w14:textId="77777777" w:rsidR="00643014" w:rsidRDefault="00643014" w:rsidP="008A0E50">
      <w:pPr>
        <w:spacing w:after="0"/>
      </w:pPr>
    </w:p>
    <w:p w14:paraId="6A2D0A8E" w14:textId="77777777" w:rsidR="000B0A82" w:rsidRDefault="000B0A82" w:rsidP="000B0A82">
      <w:pPr>
        <w:spacing w:after="0"/>
        <w:rPr>
          <w:rFonts w:cs="Times New Roman"/>
        </w:rPr>
      </w:pPr>
      <w:r w:rsidRPr="00570F88">
        <w:rPr>
          <w:rFonts w:cs="Times New Roman"/>
          <w:b/>
          <w:bCs/>
        </w:rPr>
        <w:t xml:space="preserve">Hultbräken </w:t>
      </w:r>
      <w:r>
        <w:rPr>
          <w:rFonts w:cs="Times New Roman"/>
        </w:rPr>
        <w:t xml:space="preserve">är typisk art för </w:t>
      </w:r>
      <w:r w:rsidRPr="00570F88">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5CFAD1BC" w14:textId="77777777" w:rsidR="000B0A82" w:rsidRDefault="000B0A82" w:rsidP="000B0A82">
      <w:pPr>
        <w:spacing w:after="0"/>
        <w:rPr>
          <w:rFonts w:cs="Times New Roman"/>
        </w:rPr>
      </w:pPr>
    </w:p>
    <w:p w14:paraId="1D4D0592" w14:textId="77777777" w:rsidR="000B0A82" w:rsidRDefault="000B0A82" w:rsidP="000B0A82">
      <w:pPr>
        <w:spacing w:after="0"/>
        <w:rPr>
          <w:rFonts w:cs="Times New Roman"/>
        </w:rPr>
      </w:pPr>
    </w:p>
    <w:p w14:paraId="7F98BC69" w14:textId="789076C3" w:rsidR="000B0A82" w:rsidRPr="000B0A82" w:rsidRDefault="000B0A82" w:rsidP="008A0E50">
      <w:pPr>
        <w:spacing w:after="0"/>
        <w:rPr>
          <w:rFonts w:cs="Times New Roman"/>
        </w:rPr>
      </w:pPr>
      <w:r w:rsidRPr="00E84603">
        <w:rPr>
          <w:rFonts w:cs="Times New Roman"/>
          <w:b/>
          <w:bCs/>
        </w:rPr>
        <w:t>Humleblomster</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7879F60" w14:textId="77777777" w:rsidR="000B0A82" w:rsidRDefault="000B0A82" w:rsidP="008A0E50">
      <w:pPr>
        <w:spacing w:after="0"/>
      </w:pPr>
    </w:p>
    <w:p w14:paraId="314888D3" w14:textId="77777777" w:rsidR="00D1016A" w:rsidRDefault="00D1016A" w:rsidP="00D1016A">
      <w:pPr>
        <w:spacing w:after="0"/>
      </w:pPr>
      <w:r>
        <w:rPr>
          <w:b/>
          <w:bCs/>
        </w:rPr>
        <w:t>Hyacintvaxskivling (EN)</w:t>
      </w:r>
      <w:r>
        <w:t xml:space="preserve"> är en starkt hotad svamp som doftar hyacint och b</w:t>
      </w:r>
      <w:r w:rsidRPr="00E85A1A">
        <w:t>ildar</w:t>
      </w:r>
      <w:r w:rsidRPr="00596E1E">
        <w:t xml:space="preserve"> mykorrhiza med barrträd, sannolikt främst med gran i äldre kalk- och örtrik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DDCA517" w14:textId="35F2DD5C" w:rsidR="001B1BD8" w:rsidRPr="00F11ED2" w:rsidRDefault="001B1BD8" w:rsidP="00D1016A">
      <w:pPr>
        <w:spacing w:after="0"/>
        <w:rPr>
          <w:rFonts w:cs="Times New Roman"/>
          <w:color w:val="000000"/>
          <w:shd w:val="clear" w:color="auto" w:fill="FFFFFF"/>
        </w:rPr>
      </w:pPr>
      <w:r w:rsidRPr="00161C45">
        <w:rPr>
          <w:b/>
          <w:bCs/>
        </w:rPr>
        <w:t>Hylsskinn (DD)</w:t>
      </w:r>
      <w:r>
        <w:rPr>
          <w:rFonts w:cs="Times New Roman"/>
          <w:color w:val="000000"/>
          <w:shd w:val="clear" w:color="auto" w:fill="FFFFFF"/>
        </w:rPr>
        <w:t xml:space="preserve"> är en n</w:t>
      </w:r>
      <w:r w:rsidRPr="00161C45">
        <w:rPr>
          <w:rFonts w:cs="Times New Roman"/>
          <w:color w:val="000000"/>
          <w:shd w:val="clear" w:color="auto" w:fill="FFFFFF"/>
        </w:rPr>
        <w:t>edbrytare på tall, gran och triviallöv</w:t>
      </w:r>
      <w:r>
        <w:rPr>
          <w:rFonts w:cs="Times New Roman"/>
          <w:color w:val="000000"/>
          <w:shd w:val="clear" w:color="auto" w:fill="FFFFFF"/>
        </w:rPr>
        <w:t xml:space="preserve">. </w:t>
      </w:r>
      <w:r w:rsidRPr="00161C45">
        <w:rPr>
          <w:rFonts w:cs="Times New Roman"/>
          <w:color w:val="000000"/>
          <w:shd w:val="clear" w:color="auto" w:fill="FFFFFF"/>
        </w:rPr>
        <w:t xml:space="preserve">Eftersökt art, men status och hotbild är oklar, uppenbarligen mycket sällsynt. </w:t>
      </w:r>
      <w:r w:rsidRPr="004D2512">
        <w:rPr>
          <w:rFonts w:cs="Times New Roman"/>
          <w:color w:val="000000"/>
          <w:shd w:val="clear" w:color="auto" w:fill="FFFFFF"/>
        </w:rPr>
        <w:t>Artens livsmiljö försvinner i takt med att tidigare bondskogar omvandlas till mer rationellt brukade kulturskogar. I dessa nybildas inte grövre lågor i den omfattning som krävs för att arten ska kunna trivas. I sydvästra Sverige måste mer områden med äldre skog sparas.</w:t>
      </w:r>
      <w:r>
        <w:rPr>
          <w:rFonts w:cs="Times New Roman"/>
          <w:color w:val="000000"/>
          <w:shd w:val="clear" w:color="auto" w:fill="FFFFFF"/>
        </w:rPr>
        <w:t xml:space="preserve"> </w:t>
      </w:r>
      <w:r w:rsidRPr="00161C45">
        <w:rPr>
          <w:rFonts w:cs="Times New Roman"/>
          <w:color w:val="000000"/>
          <w:shd w:val="clear" w:color="auto" w:fill="FFFFFF"/>
        </w:rPr>
        <w:t>Faktaunderlaget</w:t>
      </w:r>
      <w:r>
        <w:rPr>
          <w:rFonts w:cs="Times New Roman"/>
          <w:color w:val="000000"/>
          <w:shd w:val="clear" w:color="auto" w:fill="FFFFFF"/>
        </w:rPr>
        <w:t xml:space="preserve"> </w:t>
      </w:r>
      <w:r w:rsidRPr="00161C45">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A18EBBD" w14:textId="77777777" w:rsidR="001B1BD8" w:rsidRDefault="001B1BD8" w:rsidP="00D1016A">
      <w:pPr>
        <w:spacing w:after="0"/>
      </w:pPr>
    </w:p>
    <w:p w14:paraId="30E5041F" w14:textId="497A21C8" w:rsidR="000E0CA9" w:rsidRDefault="000E0CA9" w:rsidP="00D1016A">
      <w:pPr>
        <w:spacing w:after="0"/>
      </w:pPr>
      <w:r w:rsidRPr="00021F99">
        <w:rPr>
          <w:b/>
          <w:bCs/>
          <w:i/>
          <w:iCs/>
        </w:rPr>
        <w:t>Hypebaeus flavipes</w:t>
      </w:r>
      <w:r>
        <w:rPr>
          <w:b/>
          <w:bCs/>
          <w:i/>
          <w:iCs/>
        </w:rPr>
        <w:t xml:space="preserve"> </w:t>
      </w:r>
      <w:r>
        <w:rPr>
          <w:b/>
          <w:bCs/>
        </w:rPr>
        <w:t>(VU)</w:t>
      </w:r>
      <w:r>
        <w:t xml:space="preserve"> är</w:t>
      </w:r>
      <w:r w:rsidRPr="007E1A54">
        <w:t xml:space="preserve"> </w:t>
      </w:r>
      <w:r>
        <w:t>en skalbagge vars l</w:t>
      </w:r>
      <w:r w:rsidRPr="00873DC6">
        <w:t>arvutveckling sker i gångar av andra insekter i död ved av lövträd, främst ek och bok</w:t>
      </w:r>
      <w:r>
        <w:t>.</w:t>
      </w:r>
      <w:r w:rsidRPr="00BA10E5">
        <w:t xml:space="preserve"> </w:t>
      </w:r>
      <w:r w:rsidRPr="000D638E">
        <w:t>De flesta fynden</w:t>
      </w:r>
      <w:r>
        <w:t xml:space="preserve"> </w:t>
      </w:r>
      <w:r w:rsidRPr="000D638E">
        <w:t>är gjorda på gamla ekar i öppna hagmarker. </w:t>
      </w:r>
      <w:r>
        <w:t xml:space="preserve">Arten påverkas negativt av brist på död ved och en </w:t>
      </w:r>
      <w:r w:rsidRPr="00CB36FC">
        <w:t>minskning av populationen pågår eller förväntas ske. Minskningen avser kvalitén på artens habitat</w:t>
      </w:r>
      <w:r>
        <w:t xml:space="preserve"> (</w:t>
      </w:r>
      <w:r w:rsidRPr="00D52347">
        <w:t>SLU Artdatabanken, 202</w:t>
      </w:r>
      <w:r>
        <w:t>5</w:t>
      </w:r>
      <w:r w:rsidRPr="00D52347">
        <w:t>).</w:t>
      </w:r>
    </w:p>
    <w:p w14:paraId="00C1A27C" w14:textId="77777777" w:rsidR="000E0CA9" w:rsidRDefault="000E0CA9" w:rsidP="00D1016A">
      <w:pPr>
        <w:spacing w:after="0"/>
      </w:pPr>
    </w:p>
    <w:p w14:paraId="04244B0A" w14:textId="2B966A2B" w:rsidR="005A0353" w:rsidRDefault="005A0353" w:rsidP="00D1016A">
      <w:pPr>
        <w:spacing w:after="0"/>
      </w:pPr>
      <w:r w:rsidRPr="00203C8A">
        <w:rPr>
          <w:b/>
          <w:bCs/>
          <w:i/>
          <w:iCs/>
        </w:rPr>
        <w:t xml:space="preserve">Hypochnicium wakefieldiae </w:t>
      </w:r>
      <w:r w:rsidRPr="00203C8A">
        <w:rPr>
          <w:b/>
          <w:bCs/>
        </w:rPr>
        <w:t>(DD)</w:t>
      </w:r>
      <w:r>
        <w:t xml:space="preserve"> l</w:t>
      </w:r>
      <w:r w:rsidRPr="00203C8A">
        <w:t>ever som nedbrytare i ved. Arten är känd från ett fåtal svenska fynd på lågor av gran och tall i fuktig naturskog, både i höjdlägesgranskog och i mer utpräglad tallskog.</w:t>
      </w:r>
      <w:r>
        <w:t xml:space="preserve"> </w:t>
      </w:r>
      <w:r w:rsidRPr="00203C8A">
        <w:t>Kunskapsläget kring artens ekologi, substratpreferenser och utbredning är fortfarande mycket bristfälligt. Faktaunderlaget bedöms vara otillräckligt för att avgöra vilken av de olika rödlistningskategorierna som är mest trolig</w:t>
      </w:r>
      <w:r>
        <w:t xml:space="preserve"> (</w:t>
      </w:r>
      <w:r w:rsidRPr="00D52347">
        <w:t>SLU Artdatabanken, 202</w:t>
      </w:r>
      <w:r>
        <w:t>6</w:t>
      </w:r>
      <w:r w:rsidRPr="00D52347">
        <w:t>).</w:t>
      </w:r>
    </w:p>
    <w:p w14:paraId="7895D6CF" w14:textId="77777777" w:rsidR="005A0353" w:rsidRDefault="005A0353" w:rsidP="00D1016A">
      <w:pPr>
        <w:spacing w:after="0"/>
      </w:pPr>
    </w:p>
    <w:p w14:paraId="665CEEE9" w14:textId="77777777" w:rsidR="007B4E1C" w:rsidRDefault="007B4E1C" w:rsidP="007B4E1C">
      <w:pPr>
        <w:spacing w:after="0"/>
      </w:pPr>
      <w:r w:rsidRPr="0070512B">
        <w:rPr>
          <w:b/>
          <w:bCs/>
          <w:i/>
          <w:iCs/>
        </w:rPr>
        <w:t>Hypoxylon macrocarpum</w:t>
      </w:r>
      <w:r>
        <w:rPr>
          <w:b/>
          <w:bCs/>
        </w:rPr>
        <w:t xml:space="preserve"> (NT)</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iknar koppardyna men har stroman som är lilaröda snarare än rosttonade och större perithecier. En av mycket få ’dynsvampar’ som avger någon speciell doft; färska stroman, eller den underliggande veden, doftar av vanilj eller bittermandel</w:t>
      </w:r>
      <w:r>
        <w:rPr>
          <w:rFonts w:cs="Times New Roman"/>
          <w:color w:val="000000"/>
          <w:shd w:val="clear" w:color="auto" w:fill="FFFFFF"/>
        </w:rPr>
        <w:t xml:space="preserve"> </w:t>
      </w:r>
      <w:r w:rsidRPr="00F06B77">
        <w:t>(SLU Artdatabanken, 202</w:t>
      </w:r>
      <w:r>
        <w:t>6</w:t>
      </w:r>
      <w:r w:rsidRPr="00F06B77">
        <w:t>).</w:t>
      </w:r>
    </w:p>
    <w:p w14:paraId="135B5AE4" w14:textId="77777777" w:rsidR="00E44399" w:rsidRDefault="00E44399" w:rsidP="00D1016A">
      <w:pPr>
        <w:spacing w:after="0"/>
      </w:pPr>
    </w:p>
    <w:p w14:paraId="1D2C65C5" w14:textId="3B6640E0" w:rsidR="00E44399" w:rsidRDefault="00B5211A" w:rsidP="00D1016A">
      <w:pPr>
        <w:spacing w:after="0"/>
      </w:pPr>
      <w:r w:rsidRPr="00CF56F7">
        <w:rPr>
          <w:b/>
          <w:bCs/>
          <w:i/>
          <w:iCs/>
        </w:rPr>
        <w:t xml:space="preserve">Hysterangium calcareum </w:t>
      </w:r>
      <w:r w:rsidRPr="00CF56F7">
        <w:rPr>
          <w:b/>
          <w:bCs/>
        </w:rPr>
        <w:t>(NT)</w:t>
      </w:r>
      <w:r>
        <w:t xml:space="preserve"> är en sällsynt brosktryffel som </w:t>
      </w:r>
      <w:r w:rsidRPr="00CF56F7">
        <w:t>bildar ektomykorrhiza i näringsrika skogsmiljöer (ädellövskog, kalkbarrskog) med viss trädkontinuitet.</w:t>
      </w:r>
      <w:r>
        <w:t xml:space="preserve"> </w:t>
      </w:r>
      <w:r w:rsidRPr="00CF56F7">
        <w:t>Missgynnas av trakthyggesbruk och kan därför antas ha minska</w:t>
      </w:r>
      <w:r>
        <w:t>t</w:t>
      </w:r>
      <w:r w:rsidRPr="00CF56F7">
        <w:t xml:space="preserve"> både historiskt och fortgående.</w:t>
      </w:r>
      <w:r>
        <w:t xml:space="preserve"> </w:t>
      </w:r>
      <w:r w:rsidRPr="00CF56F7">
        <w:t>Minskningen avser förekomstarea och kvalitén på artens habitat</w:t>
      </w:r>
      <w:r>
        <w:t xml:space="preserve"> (</w:t>
      </w:r>
      <w:r w:rsidRPr="00D52347">
        <w:t>SLU Artdatabanken, 202</w:t>
      </w:r>
      <w:r>
        <w:t>6</w:t>
      </w:r>
      <w:r w:rsidRPr="00D52347">
        <w:t>).</w:t>
      </w:r>
    </w:p>
    <w:p w14:paraId="187F5E7B" w14:textId="77777777" w:rsidR="00B5211A" w:rsidRDefault="00B5211A" w:rsidP="00D1016A">
      <w:pPr>
        <w:spacing w:after="0"/>
      </w:pPr>
    </w:p>
    <w:p w14:paraId="7CF850D9" w14:textId="77777777" w:rsidR="00496D24" w:rsidRPr="001D4B06" w:rsidRDefault="00496D24" w:rsidP="00496D24">
      <w:pPr>
        <w:spacing w:after="0"/>
        <w:rPr>
          <w:rFonts w:cs="Times New Roman"/>
          <w:color w:val="000000"/>
          <w:shd w:val="clear" w:color="auto" w:fill="FFFFFF"/>
        </w:rPr>
      </w:pPr>
      <w:r>
        <w:rPr>
          <w:b/>
          <w:bCs/>
        </w:rPr>
        <w:t>Hållav</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okaler med hållav måste undantas från produktionsinriktat skogsbruk inklusive dikning och andra ändringar av hydrologin. Särskilt rika förekomster bör skyddas</w:t>
      </w:r>
      <w:r>
        <w:t xml:space="preserve">. I Bohuslän finns det en akut hotad art, atlantisk hållav </w:t>
      </w:r>
      <w:r w:rsidRPr="005C385B">
        <w:rPr>
          <w:i/>
          <w:iCs/>
        </w:rPr>
        <w:t>M</w:t>
      </w:r>
      <w:r>
        <w:rPr>
          <w:i/>
          <w:iCs/>
        </w:rPr>
        <w:t>enegazzia</w:t>
      </w:r>
      <w:r w:rsidRPr="005C385B">
        <w:rPr>
          <w:i/>
          <w:iCs/>
        </w:rPr>
        <w:t xml:space="preserve"> </w:t>
      </w:r>
      <w:r>
        <w:rPr>
          <w:i/>
          <w:iCs/>
        </w:rPr>
        <w:t>subsimilis</w:t>
      </w:r>
      <w:r>
        <w:t xml:space="preserve"> (CR), som är mycket lik hållav men har mer grovkorniga soral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23E6DAB" w:rsidR="00D1016A" w:rsidRPr="00FA6B0F" w:rsidRDefault="00D1016A" w:rsidP="00D1016A">
      <w:pPr>
        <w:spacing w:after="0"/>
        <w:rPr>
          <w:rFonts w:cs="Times New Roman"/>
          <w:i/>
          <w:iCs/>
        </w:rPr>
      </w:pPr>
      <w:r>
        <w:rPr>
          <w:b/>
          <w:bCs/>
        </w:rPr>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rsidR="00B25BCC">
        <w:t xml:space="preserve">. </w:t>
      </w:r>
      <w:r w:rsidR="00B25BCC">
        <w:rPr>
          <w:rFonts w:cs="Times New Roman"/>
        </w:rPr>
        <w:t>H</w:t>
      </w:r>
      <w:r w:rsidR="00B25BCC" w:rsidRPr="008D29A0">
        <w:rPr>
          <w:rFonts w:cs="Times New Roman"/>
        </w:rPr>
        <w:t>ålnunneört</w:t>
      </w:r>
      <w:r w:rsidR="00B25BCC">
        <w:rPr>
          <w:rFonts w:cs="Times New Roman"/>
        </w:rPr>
        <w:t xml:space="preserve"> är typisk art för </w:t>
      </w:r>
      <w:r w:rsidR="00B25BCC" w:rsidRPr="008D29A0">
        <w:rPr>
          <w:rFonts w:cs="Times New Roman"/>
          <w:i/>
          <w:iCs/>
        </w:rPr>
        <w:t>9130 Näringsrik bokskog</w:t>
      </w:r>
      <w:r w:rsidR="00B25BCC" w:rsidRPr="008D29A0">
        <w:rPr>
          <w:rFonts w:cs="Times New Roman"/>
        </w:rPr>
        <w:t xml:space="preserve"> och </w:t>
      </w:r>
      <w:r w:rsidR="00B25BCC" w:rsidRPr="008D29A0">
        <w:rPr>
          <w:rFonts w:cs="Times New Roman"/>
          <w:i/>
          <w:iCs/>
        </w:rPr>
        <w:t>9180 Ädellövskog i branter</w:t>
      </w:r>
      <w:r w:rsidR="00B25BCC" w:rsidRPr="00E84603">
        <w:rPr>
          <w:rFonts w:cs="Times New Roman"/>
          <w:i/>
          <w:iCs/>
        </w:rPr>
        <w:t xml:space="preserve"> </w:t>
      </w:r>
      <w:r>
        <w:t>(SLU Artdatabanken, 2024; Nitare &amp; Skogsstyrelsen, 2019).</w:t>
      </w:r>
    </w:p>
    <w:p w14:paraId="09CF6EA4" w14:textId="77777777" w:rsidR="00D1016A" w:rsidRDefault="00D1016A" w:rsidP="008A0E50">
      <w:pPr>
        <w:spacing w:after="0"/>
      </w:pPr>
    </w:p>
    <w:p w14:paraId="45097B5B" w14:textId="0940D236" w:rsidR="008A0E50" w:rsidRPr="0098460F" w:rsidRDefault="00D07C68" w:rsidP="0098460F">
      <w:pPr>
        <w:spacing w:after="0"/>
      </w:pPr>
      <w:r>
        <w:rPr>
          <w:b/>
          <w:bCs/>
        </w:rPr>
        <w:t>H</w:t>
      </w:r>
      <w:r w:rsidRPr="008640C8">
        <w:rPr>
          <w:b/>
          <w:bCs/>
        </w:rPr>
        <w:t>ålskenknäppare</w:t>
      </w:r>
      <w:r w:rsidRPr="00F516E1">
        <w:rPr>
          <w:b/>
          <w:bCs/>
        </w:rPr>
        <w:t xml:space="preserve"> </w:t>
      </w:r>
      <w:r>
        <w:rPr>
          <w:b/>
          <w:bCs/>
        </w:rPr>
        <w:t>(NT)</w:t>
      </w:r>
      <w:r w:rsidRPr="00D52347">
        <w:rPr>
          <w:b/>
          <w:bCs/>
        </w:rPr>
        <w:t xml:space="preserve"> </w:t>
      </w:r>
      <w:r>
        <w:t>är en skalbagge vars l</w:t>
      </w:r>
      <w:r w:rsidRPr="00486978">
        <w:t xml:space="preserve">arvutveckling </w:t>
      </w:r>
      <w:r w:rsidRPr="00F516E1">
        <w:t xml:space="preserve">sker i </w:t>
      </w:r>
      <w:r w:rsidRPr="008640C8">
        <w:t>vitrötad ved av olika lövträd</w:t>
      </w:r>
      <w:r>
        <w:t>,</w:t>
      </w:r>
      <w:r w:rsidRPr="008640C8">
        <w:t xml:space="preserve"> i stubbar och hålträd samt i levande lövträd med gamla stamskador eller skador efter åsknedslag. I Sverige är arten känd från bland annat lind, asp, bok, poppel, alm, al och sälg. </w:t>
      </w:r>
      <w:r>
        <w:t>Arten påverkas negativt av brist på död ved och e</w:t>
      </w:r>
      <w:r w:rsidRPr="009B3A94">
        <w:t>n minskning av populationen pågår eller förväntas ske. Minskningen avser kvalitén på artens habitat</w:t>
      </w:r>
      <w:r>
        <w:t xml:space="preserve"> (</w:t>
      </w:r>
      <w:r w:rsidRPr="00D52347">
        <w:t>SLU Artdatabanken, 202</w:t>
      </w:r>
      <w:r>
        <w:t>5</w:t>
      </w:r>
      <w:r w:rsidRPr="00D52347">
        <w:t>).</w:t>
      </w: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 xml:space="preserve">Arten lever bland trämjöl ”mulm” i stam- och grenhåligheter i äldre lövträd, påträffad i bok, lind, ek och asp. Flera fynd har gjorts i anslutning till djurbon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hålträd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0F564E06" w14:textId="2A4B1BA1" w:rsidR="00432F23" w:rsidRDefault="00432F23" w:rsidP="00881A37">
      <w:pPr>
        <w:spacing w:after="0"/>
      </w:pPr>
      <w:r w:rsidRPr="00636D1E">
        <w:rPr>
          <w:b/>
          <w:bCs/>
        </w:rPr>
        <w:t xml:space="preserve">Hålträdsknäppare </w:t>
      </w:r>
      <w:r>
        <w:rPr>
          <w:b/>
          <w:bCs/>
        </w:rPr>
        <w:t>(VU)</w:t>
      </w:r>
      <w:r>
        <w:t xml:space="preserve"> är en skalbagge vars l</w:t>
      </w:r>
      <w:r w:rsidRPr="00B22C72">
        <w:t>arvutveckling sker i blöt ved och mulm i grova ihåliga lövträd, främst ek och bok men även i ask, lind, al, alm, lönn, </w:t>
      </w:r>
      <w:r w:rsidRPr="00B22C72">
        <w:rPr>
          <w:i/>
          <w:iCs/>
        </w:rPr>
        <w:t>Salix </w:t>
      </w:r>
      <w:r w:rsidRPr="00B22C72">
        <w:t>och popplar, undantagsvis även gran. Oftast i fuktig, mörk mulm, gärna med rester av fågelbon. Såväl i naturskogar med gott om hålträd som i hagmarker med ihåliga, grova träd eller i alléer och parker med hålträd.</w:t>
      </w:r>
      <w:r>
        <w:t xml:space="preserve"> </w:t>
      </w:r>
      <w:r w:rsidRPr="003D1D51">
        <w:t>De flesta av artens förekomstmiljöer förlorar kontinuerligt lämpliga hålträd och inga eller endast mycket få tillkommer. Inte minst gäller detta parker och alléer, där gamla ihåliga träd ofta systematiskt gallras bort.</w:t>
      </w:r>
      <w:r>
        <w:t xml:space="preserve"> </w:t>
      </w:r>
      <w:r w:rsidRPr="003D1D51">
        <w:t>Bevara områden med naturskog och gamla hagmarker med hålträd som reservat i Sydsverige. Förmodligen gynnades arten i gamla tider av hamling. I samband med vård av parker och alléer bör hänsyn tas för att spara gamla hålträd</w:t>
      </w:r>
      <w:r w:rsidR="000F44EE">
        <w:t>. Hålträdsknäpparen är globalt rödlistad som sårbar (VU) vilket innebär att Sverige har ett internationellt ansvar för arten (IUCN, 2025; SLU Artdatabanken, 2025).</w:t>
      </w:r>
      <w:r>
        <w:t xml:space="preserve"> </w:t>
      </w:r>
    </w:p>
    <w:p w14:paraId="64A757B0" w14:textId="77777777" w:rsidR="00432F23" w:rsidRDefault="00432F23" w:rsidP="00881A37">
      <w:pPr>
        <w:spacing w:after="0"/>
      </w:pPr>
    </w:p>
    <w:p w14:paraId="78E42112" w14:textId="77777777" w:rsidR="00C56B2E" w:rsidRPr="00DC47EB" w:rsidRDefault="00C56B2E" w:rsidP="00C56B2E">
      <w:pPr>
        <w:spacing w:after="0"/>
      </w:pPr>
      <w:r>
        <w:rPr>
          <w:b/>
          <w:bCs/>
        </w:rPr>
        <w:t>H</w:t>
      </w:r>
      <w:r w:rsidRPr="004776F2">
        <w:rPr>
          <w:b/>
          <w:bCs/>
        </w:rPr>
        <w:t xml:space="preserve">ålträdssvampmal </w:t>
      </w:r>
      <w:r w:rsidRPr="00D17D15">
        <w:rPr>
          <w:b/>
          <w:bCs/>
        </w:rPr>
        <w:t>(EN)</w:t>
      </w:r>
      <w:r>
        <w:t xml:space="preserve"> är en starkt hotad fjäril som</w:t>
      </w:r>
      <w:r w:rsidRPr="004776F2">
        <w:t>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w:t>
      </w:r>
      <w:r>
        <w:t xml:space="preserve"> Avverkning </w:t>
      </w:r>
      <w:r w:rsidRPr="004B0CC9">
        <w:t>av gamla ihåliga lövträd i alléer, parker, hagmarker och skogar</w:t>
      </w:r>
      <w:r>
        <w:t xml:space="preserve"> hotar arten</w:t>
      </w:r>
      <w:r w:rsidRPr="004B0CC9">
        <w:t xml:space="preserve">. Även </w:t>
      </w:r>
      <w:r w:rsidRPr="004B0CC9">
        <w:lastRenderedPageBreak/>
        <w:t>fällning av potentiella hålträd är ett långsiktigt hot mot arten.</w:t>
      </w:r>
      <w:r>
        <w:t xml:space="preserve"> </w:t>
      </w:r>
      <w:r w:rsidRPr="00235F5E">
        <w:t>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w:t>
      </w:r>
      <w:r>
        <w:t xml:space="preserve"> (</w:t>
      </w:r>
      <w:r w:rsidRPr="00D52347">
        <w:t>SLU Artdatabanken, 202</w:t>
      </w:r>
      <w:r>
        <w:t>6</w:t>
      </w:r>
      <w:r w:rsidRPr="00D52347">
        <w:t>).</w:t>
      </w:r>
    </w:p>
    <w:p w14:paraId="3DB193AB" w14:textId="77777777" w:rsidR="00C56B2E" w:rsidRDefault="00C56B2E" w:rsidP="00881A37">
      <w:pPr>
        <w:spacing w:after="0"/>
      </w:pPr>
    </w:p>
    <w:p w14:paraId="45358182" w14:textId="06382CDB" w:rsidR="00322B20" w:rsidRDefault="00322B20" w:rsidP="00881A37">
      <w:pPr>
        <w:spacing w:after="0"/>
      </w:pPr>
      <w:r w:rsidRPr="00C83119">
        <w:rPr>
          <w:b/>
          <w:bCs/>
        </w:rPr>
        <w:t>Hårdtryffel (NT)</w:t>
      </w:r>
      <w:r>
        <w:t xml:space="preserve"> </w:t>
      </w:r>
      <w:r w:rsidRPr="00693E46">
        <w:t xml:space="preserve">är en </w:t>
      </w:r>
      <w:r>
        <w:t>n</w:t>
      </w:r>
      <w:r w:rsidRPr="00997576">
        <w:t>edbrytare i förna och mossa på skogklädd, kalkrik mark. Artens status i landet är ännu något osäker, men den framstår som sällsynt och knuten till särskilt kalkpåverkade och exklusiva miljöer.</w:t>
      </w:r>
      <w:r>
        <w:t xml:space="preserve"> </w:t>
      </w:r>
      <w:r w:rsidRPr="001003BE">
        <w:t>Skulle arten</w:t>
      </w:r>
      <w:r>
        <w:t xml:space="preserve"> </w:t>
      </w:r>
      <w:r w:rsidRPr="001003BE">
        <w:t>påträffas på nya platser är det viktigt att växtmiljön inte utsätts för stora förändringar, exempelvis exploatering eller kraftig röjning, och att traditionell markanvändning bibehålles. Någon form av områdesskydd bör övervägas. Artens sällsynthet på världsbasis bör härvid beaktas</w:t>
      </w:r>
      <w:r>
        <w:t xml:space="preserve"> (</w:t>
      </w:r>
      <w:r w:rsidRPr="00D52347">
        <w:t>SLU Artdatabanken, 202</w:t>
      </w:r>
      <w:r>
        <w:t>6</w:t>
      </w:r>
      <w:r w:rsidRPr="00D52347">
        <w:t>).</w:t>
      </w:r>
    </w:p>
    <w:p w14:paraId="667B8810" w14:textId="77777777" w:rsidR="00322B20" w:rsidRDefault="00322B20" w:rsidP="00881A37">
      <w:pPr>
        <w:spacing w:after="0"/>
      </w:pPr>
    </w:p>
    <w:p w14:paraId="49705E9E" w14:textId="77777777" w:rsidR="008B350F" w:rsidRDefault="008B350F" w:rsidP="008B350F">
      <w:pPr>
        <w:spacing w:after="0"/>
      </w:pPr>
      <w:r>
        <w:rPr>
          <w:b/>
          <w:bCs/>
        </w:rPr>
        <w:t>Hårig blombock</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sker i barklös,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Hårig blombock</w:t>
      </w:r>
      <w:r>
        <w:rPr>
          <w:rFonts w:cs="Times New Roman"/>
          <w:color w:val="000000"/>
          <w:shd w:val="clear" w:color="auto" w:fill="FFFFFF"/>
        </w:rPr>
        <w:t xml:space="preserve"> ingår i ett åtgärdsprogram för hotade arter (ÅGP) </w:t>
      </w:r>
      <w:r>
        <w:t>(SLU Artdatabanken, 2024; Wikars, 2014).</w:t>
      </w:r>
    </w:p>
    <w:p w14:paraId="2759A3C2" w14:textId="77777777" w:rsidR="008B350F" w:rsidRDefault="008B350F" w:rsidP="00881A37">
      <w:pPr>
        <w:spacing w:after="0"/>
      </w:pPr>
    </w:p>
    <w:p w14:paraId="3DE964CD" w14:textId="4A727C45" w:rsidR="00881A37" w:rsidRDefault="00881A37" w:rsidP="00881A37">
      <w:pPr>
        <w:spacing w:after="0"/>
      </w:pPr>
      <w:r>
        <w:rPr>
          <w:b/>
          <w:bCs/>
        </w:rPr>
        <w:t>Hårig skrovellav (CR, §8)</w:t>
      </w:r>
      <w:r>
        <w:t xml:space="preserve"> är en akut hotad art som </w:t>
      </w:r>
      <w:r w:rsidRPr="00E728FF">
        <w:t>förekommer i forsdimmezonen intill vattenfall på träd, huvudsakligen gran, och växer tillsammans med bl.a. lunglav </w:t>
      </w:r>
      <w:r w:rsidRPr="00E728FF">
        <w:rPr>
          <w:i/>
          <w:iCs/>
        </w:rPr>
        <w:t>Lobaria pulmonaria</w:t>
      </w:r>
      <w:r w:rsidRPr="00E728FF">
        <w:t>, skrovellav </w:t>
      </w:r>
      <w:r w:rsidRPr="00E728FF">
        <w:rPr>
          <w:i/>
          <w:iCs/>
        </w:rPr>
        <w:t>L. scrobiculata</w:t>
      </w:r>
      <w:r w:rsidRPr="00E728FF">
        <w:t> och flera arter av gytterlavar </w:t>
      </w:r>
      <w:r w:rsidRPr="00E728FF">
        <w:rPr>
          <w:i/>
          <w:iCs/>
        </w:rPr>
        <w:t>Pannar</w:t>
      </w:r>
      <w:r>
        <w:rPr>
          <w:i/>
          <w:iCs/>
        </w:rPr>
        <w:t>i</w:t>
      </w:r>
      <w:r w:rsidRPr="00E728FF">
        <w:rPr>
          <w:i/>
          <w:iCs/>
        </w:rPr>
        <w:t>a</w:t>
      </w:r>
      <w:r w:rsidRPr="00E728FF">
        <w:t> och brungytterlavar </w:t>
      </w:r>
      <w:r w:rsidRPr="00E728FF">
        <w:rPr>
          <w:i/>
          <w:iCs/>
        </w:rPr>
        <w:t>Fuscopannaria</w:t>
      </w:r>
      <w:r w:rsidRPr="00E728FF">
        <w:t>. </w:t>
      </w:r>
      <w:r>
        <w:t xml:space="preserve">Arten är fridlyst enligt 8 § artskyddsförordningen och omfattas av 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r w:rsidR="00E302E7">
        <w:t>; Jonsson &amp; Nordin, 2010</w:t>
      </w:r>
      <w:r>
        <w:t>).</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26DDD3" w14:textId="73008C5B" w:rsidR="00E73DD2" w:rsidRPr="00D05BDA" w:rsidRDefault="00E73DD2" w:rsidP="00D05BDA">
      <w:pPr>
        <w:spacing w:after="0"/>
      </w:pPr>
      <w:r w:rsidRPr="00EF4BE0">
        <w:rPr>
          <w:b/>
          <w:bCs/>
        </w:rPr>
        <w:t>Hårig tallbastborre (DD)</w:t>
      </w:r>
      <w:r>
        <w:rPr>
          <w:b/>
          <w:bCs/>
        </w:rPr>
        <w:t xml:space="preserve"> </w:t>
      </w:r>
      <w:r>
        <w:t xml:space="preserve">är en </w:t>
      </w:r>
      <w:r w:rsidRPr="00FF44FA">
        <w:t>mycket ovanlig, sydsvensk art som kan förväxlas med andra barkborrar</w:t>
      </w:r>
      <w:r>
        <w:t>. Ett kännetecken är att d</w:t>
      </w:r>
      <w:r w:rsidRPr="00FF44FA">
        <w:t>en ljusa behåringen</w:t>
      </w:r>
      <w:r>
        <w:t xml:space="preserve"> </w:t>
      </w:r>
      <w:r w:rsidRPr="00FF44FA">
        <w:t>är särskilt tä</w:t>
      </w:r>
      <w:r>
        <w:t>t</w:t>
      </w:r>
      <w:r w:rsidRPr="00FF44FA">
        <w:t xml:space="preserve"> på täckvingarnas bakre sluttning</w:t>
      </w:r>
      <w:r>
        <w:t>. Artens l</w:t>
      </w:r>
      <w:r w:rsidRPr="00A27E43">
        <w:t>arvutveckling sker under den grova barken på nyligen döda tallar. Främst i nedersta delen på stammar, men också i vanliga stubbar</w:t>
      </w:r>
      <w:r>
        <w:t xml:space="preserve">. </w:t>
      </w:r>
      <w:r w:rsidRPr="00A27E43">
        <w:t>Artens status i Sverige är svårbedömd</w:t>
      </w:r>
      <w:r>
        <w:t xml:space="preserve"> men e</w:t>
      </w:r>
      <w:r w:rsidRPr="00A27E43">
        <w:t>nstaka inlandsfynd i Skåne antyder att det kan finnas en reproducerande population i landet</w:t>
      </w:r>
      <w:r>
        <w:t xml:space="preserve"> (</w:t>
      </w:r>
      <w:r w:rsidRPr="00D52347">
        <w:t>SLU Artdatabanken, 202</w:t>
      </w:r>
      <w:r>
        <w:t>5</w:t>
      </w:r>
      <w:r w:rsidRPr="00D52347">
        <w:t>).</w:t>
      </w: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4C86E321" w:rsidR="0089002A" w:rsidRPr="00FA6B0F" w:rsidRDefault="0089002A" w:rsidP="00DB5710">
      <w:pPr>
        <w:spacing w:after="0"/>
        <w:rPr>
          <w:rFonts w:cs="Times New Roman"/>
        </w:rPr>
      </w:pPr>
      <w:r w:rsidRPr="00282C85">
        <w:rPr>
          <w:rFonts w:cs="Times New Roman"/>
          <w:b/>
          <w:bCs/>
          <w:color w:val="000000"/>
          <w:shd w:val="clear" w:color="auto" w:fill="FFFFFF"/>
        </w:rPr>
        <w:t>Hårklomossa (§8)</w:t>
      </w:r>
      <w:r w:rsidRPr="00282C85">
        <w:rPr>
          <w:rFonts w:cs="Times New Roman"/>
          <w:color w:val="000000"/>
          <w:shd w:val="clear" w:color="auto" w:fill="FFFFFF"/>
        </w:rPr>
        <w:t xml:space="preserve"> omfattas av</w:t>
      </w:r>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Hårklomossa </w:t>
      </w:r>
      <w:r w:rsidRPr="00282C85">
        <w:rPr>
          <w:rFonts w:cs="Times New Roman"/>
          <w:color w:val="000000"/>
          <w:shd w:val="clear" w:color="auto" w:fill="FFFFFF"/>
        </w:rPr>
        <w:t xml:space="preserve">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w:t>
      </w:r>
      <w:r w:rsidRPr="00282C85">
        <w:rPr>
          <w:rFonts w:cs="Times New Roman"/>
          <w:color w:val="000000"/>
          <w:shd w:val="clear" w:color="auto" w:fill="FFFFFF"/>
        </w:rPr>
        <w:lastRenderedPageBreak/>
        <w:t>utglesning av träd- och/eller buskskikt längs stränderna utgöra ett hot</w:t>
      </w:r>
      <w:r w:rsidR="00DF0762">
        <w:rPr>
          <w:rFonts w:cs="Times New Roman"/>
          <w:color w:val="000000"/>
          <w:shd w:val="clear" w:color="auto" w:fill="FFFFFF"/>
        </w:rPr>
        <w:t xml:space="preserve">. </w:t>
      </w:r>
      <w:r w:rsidR="00DF0762">
        <w:rPr>
          <w:rFonts w:cs="Times New Roman"/>
        </w:rPr>
        <w:t>H</w:t>
      </w:r>
      <w:r w:rsidR="00DF0762" w:rsidRPr="00A16A36">
        <w:rPr>
          <w:rFonts w:cs="Times New Roman"/>
        </w:rPr>
        <w:t>årklomossa</w:t>
      </w:r>
      <w:r w:rsidR="00DF0762">
        <w:rPr>
          <w:rFonts w:cs="Times New Roman"/>
        </w:rPr>
        <w:t xml:space="preserve"> är typisk art för </w:t>
      </w:r>
      <w:r w:rsidR="00DF0762" w:rsidRPr="00A16A36">
        <w:rPr>
          <w:rFonts w:cs="Times New Roman"/>
          <w:i/>
          <w:iCs/>
        </w:rPr>
        <w:t>9080 Lövsumpskog</w:t>
      </w:r>
      <w:r w:rsidR="00DF0762">
        <w:rPr>
          <w:rFonts w:cs="Times New Roman"/>
          <w:i/>
          <w:iCs/>
        </w:rPr>
        <w:t xml:space="preserve">, </w:t>
      </w:r>
      <w:r w:rsidR="00DF0762" w:rsidRPr="00A16A36">
        <w:rPr>
          <w:rFonts w:cs="Times New Roman"/>
          <w:i/>
          <w:iCs/>
        </w:rPr>
        <w:t>9750 Svämlövskog</w:t>
      </w:r>
      <w:r w:rsidR="00DF0762">
        <w:rPr>
          <w:rFonts w:cs="Times New Roman"/>
          <w:i/>
          <w:iCs/>
        </w:rPr>
        <w:t xml:space="preserve"> </w:t>
      </w:r>
      <w:r w:rsidR="00DF0762" w:rsidRPr="00A16A36">
        <w:rPr>
          <w:rFonts w:cs="Times New Roman"/>
        </w:rPr>
        <w:t>och</w:t>
      </w:r>
      <w:r w:rsidR="00DF0762">
        <w:rPr>
          <w:rFonts w:cs="Times New Roman"/>
          <w:i/>
          <w:iCs/>
        </w:rPr>
        <w:t xml:space="preserve"> </w:t>
      </w:r>
      <w:r w:rsidR="00DF0762" w:rsidRPr="00A16A36">
        <w:rPr>
          <w:rFonts w:cs="Times New Roman"/>
          <w:i/>
          <w:iCs/>
        </w:rPr>
        <w:t>9760 Svämädellövskog</w:t>
      </w:r>
      <w:r w:rsidRPr="00282C85">
        <w:rPr>
          <w:rFonts w:cs="Times New Roman"/>
          <w:color w:val="000000"/>
          <w:shd w:val="clear" w:color="auto" w:fill="FFFFFF"/>
        </w:rPr>
        <w:t xml:space="preserve">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0B4ED9B1" w14:textId="77777777" w:rsidR="00AE7307" w:rsidRDefault="00AE7307" w:rsidP="00AE7307">
      <w:pPr>
        <w:spacing w:after="0"/>
      </w:pPr>
      <w:r w:rsidRPr="00CF0499">
        <w:rPr>
          <w:b/>
          <w:bCs/>
        </w:rPr>
        <w:t>Hårskållav (CR)</w:t>
      </w:r>
      <w:r>
        <w:t xml:space="preserve"> </w:t>
      </w:r>
      <w:r w:rsidRPr="00CF0499">
        <w:t xml:space="preserve">är känd från en aktuell lokal vid ett litet vattenfall i Jämtland och det finns ett gammalt fynd i Västergötland. Trots att den eftersökts intensivt har ingen ytterligare lokal hittats. Antalet individer bedöms vara lägre än gränsvärdet för </w:t>
      </w:r>
      <w:r>
        <w:t>a</w:t>
      </w:r>
      <w:r w:rsidRPr="00CF0499">
        <w:t>kut hotad (CR)</w:t>
      </w:r>
      <w:r>
        <w:t xml:space="preserve"> (SLU Artdatabanken, 2026)</w:t>
      </w:r>
      <w:r w:rsidRPr="00E5563A">
        <w:t>.</w:t>
      </w:r>
    </w:p>
    <w:p w14:paraId="6B020303" w14:textId="77777777" w:rsidR="00AE7307" w:rsidRDefault="00AE7307" w:rsidP="00AE7307">
      <w:pPr>
        <w:spacing w:after="0" w:line="240" w:lineRule="auto"/>
      </w:pPr>
    </w:p>
    <w:p w14:paraId="10355842" w14:textId="127E2D60" w:rsidR="00AE7307" w:rsidRPr="00F11ED2" w:rsidRDefault="00AE7307" w:rsidP="00F11ED2">
      <w:pPr>
        <w:spacing w:after="0"/>
      </w:pPr>
      <w:r w:rsidRPr="00B37EDC">
        <w:rPr>
          <w:b/>
          <w:bCs/>
        </w:rPr>
        <w:t>Hällbalalajkaspindel (NT)</w:t>
      </w:r>
      <w:r>
        <w:t xml:space="preserve"> </w:t>
      </w:r>
      <w:r w:rsidRPr="00B37EDC">
        <w:t>förekommer i varma, torra skogshabitat.</w:t>
      </w:r>
      <w:r>
        <w:t xml:space="preserve"> Storskaligt</w:t>
      </w:r>
      <w:r w:rsidRPr="00B37EDC">
        <w:t xml:space="preserve"> skogsbruk och förtätning av artens habitat förmodas påverka arten negativt. Det föreligger indikation på eller misstanke om populationsminskning. Minskningen avser förekomstarea, kvalitén på artens habitat och antalet lokalområden</w:t>
      </w:r>
      <w:r>
        <w:t xml:space="preserve"> (</w:t>
      </w:r>
      <w:r w:rsidRPr="00D52347">
        <w:t>SLU Artdatabanken, 202</w:t>
      </w:r>
      <w:r>
        <w:t>6</w:t>
      </w:r>
      <w:r w:rsidRPr="00D52347">
        <w:t>).</w:t>
      </w:r>
    </w:p>
    <w:p w14:paraId="77234BF8" w14:textId="77777777" w:rsidR="00AE7307" w:rsidRDefault="00AE7307" w:rsidP="00282C85">
      <w:pPr>
        <w:shd w:val="clear" w:color="auto" w:fill="FFFFFF"/>
        <w:spacing w:after="0"/>
        <w:textAlignment w:val="baseline"/>
        <w:rPr>
          <w:rFonts w:cs="Times New Roman"/>
          <w:color w:val="000000"/>
          <w:shd w:val="clear" w:color="auto" w:fill="FFFFFF"/>
        </w:rPr>
      </w:pPr>
    </w:p>
    <w:p w14:paraId="7FD8FB21" w14:textId="77777777" w:rsidR="004B1CD8" w:rsidRDefault="004B1CD8" w:rsidP="004B1CD8">
      <w:pPr>
        <w:spacing w:after="0"/>
      </w:pPr>
      <w:r>
        <w:rPr>
          <w:b/>
          <w:bCs/>
        </w:rPr>
        <w:t>Hängticka</w:t>
      </w:r>
      <w:r w:rsidRPr="00D915A2">
        <w:rPr>
          <w:b/>
          <w:bCs/>
        </w:rPr>
        <w:t xml:space="preserve"> </w:t>
      </w:r>
      <w:r w:rsidRPr="00153685">
        <w:rPr>
          <w:b/>
          <w:bCs/>
        </w:rPr>
        <w:t>(</w:t>
      </w:r>
      <w:r>
        <w:rPr>
          <w:b/>
          <w:bCs/>
        </w:rPr>
        <w:t>NT</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2026).</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7F86642A" w14:textId="59C5BD26" w:rsidR="00D66CB2" w:rsidRPr="00D05BDA" w:rsidRDefault="00D66CB2" w:rsidP="00D05BDA">
      <w:pPr>
        <w:spacing w:after="0"/>
      </w:pPr>
      <w:r>
        <w:rPr>
          <w:b/>
          <w:bCs/>
        </w:rPr>
        <w:t>H</w:t>
      </w:r>
      <w:r w:rsidRPr="0011410F">
        <w:rPr>
          <w:b/>
          <w:bCs/>
        </w:rPr>
        <w:t xml:space="preserve">ärjedalslav </w:t>
      </w:r>
      <w:r>
        <w:rPr>
          <w:b/>
          <w:bCs/>
        </w:rPr>
        <w:t>(CR)</w:t>
      </w:r>
      <w:r>
        <w:t xml:space="preserve"> är en akut hotad art som endast är känd </w:t>
      </w:r>
      <w:r w:rsidRPr="0011410F">
        <w:t>från en lokal i Härjedalen</w:t>
      </w:r>
      <w:r>
        <w:t>, där d</w:t>
      </w:r>
      <w:r w:rsidRPr="0011410F">
        <w:t>en växer på en lodrät kalkklippa skuggad av omgivande granskog.</w:t>
      </w:r>
      <w:r>
        <w:t xml:space="preserve"> </w:t>
      </w:r>
      <w:r w:rsidRPr="00945809">
        <w:t>Kalavverkning som snabbt ändrar lokalklimatet är ett hot.</w:t>
      </w:r>
      <w:r>
        <w:t xml:space="preserve"> </w:t>
      </w:r>
      <w:r w:rsidRPr="00945809">
        <w:t>Lokalen måste skyddas</w:t>
      </w:r>
      <w:r>
        <w:t xml:space="preserve"> (SLU Artdatabanken, 2025).</w:t>
      </w:r>
    </w:p>
    <w:p w14:paraId="7228A666" w14:textId="77777777" w:rsidR="00D66CB2" w:rsidRDefault="00D66CB2" w:rsidP="00282C85">
      <w:pPr>
        <w:shd w:val="clear" w:color="auto" w:fill="FFFFFF"/>
        <w:spacing w:after="0"/>
        <w:textAlignment w:val="baseline"/>
        <w:rPr>
          <w:rFonts w:cs="Times New Roman"/>
          <w:color w:val="000000"/>
          <w:shd w:val="clear" w:color="auto" w:fill="FFFFFF"/>
        </w:rPr>
      </w:pPr>
    </w:p>
    <w:p w14:paraId="79317AF2" w14:textId="77777777" w:rsidR="009B1EC0" w:rsidRDefault="009B1EC0" w:rsidP="009B1EC0">
      <w:pPr>
        <w:spacing w:after="0"/>
        <w:rPr>
          <w:rFonts w:cs="Times New Roman"/>
        </w:rPr>
      </w:pPr>
      <w:r w:rsidRPr="00687DA1">
        <w:rPr>
          <w:rFonts w:cs="Times New Roman"/>
          <w:b/>
          <w:bCs/>
        </w:rPr>
        <w:t>Hässlebrodd</w:t>
      </w:r>
      <w:r>
        <w:rPr>
          <w:rFonts w:cs="Times New Roman"/>
        </w:rPr>
        <w:t xml:space="preserve"> är typisk art för </w:t>
      </w:r>
      <w:r w:rsidRPr="00687DA1">
        <w:rPr>
          <w:rFonts w:cs="Times New Roman"/>
          <w:i/>
          <w:iCs/>
        </w:rPr>
        <w:t>9040 Fjällbjörkskog</w:t>
      </w:r>
      <w:r>
        <w:rPr>
          <w:rFonts w:cs="Times New Roman"/>
          <w:i/>
          <w:iCs/>
        </w:rPr>
        <w:t xml:space="preserve"> </w:t>
      </w:r>
      <w:r w:rsidRPr="006F2366">
        <w:rPr>
          <w:rFonts w:cs="Times New Roman"/>
        </w:rPr>
        <w:t xml:space="preserve">och </w:t>
      </w:r>
      <w:r w:rsidRPr="00687DA1">
        <w:rPr>
          <w:rFonts w:cs="Times New Roman"/>
          <w:i/>
          <w:iCs/>
        </w:rPr>
        <w:t xml:space="preserve">1610 Åsöar i Östersjön </w:t>
      </w:r>
      <w:r w:rsidRPr="00F60B43">
        <w:rPr>
          <w:rFonts w:cs="Times New Roman"/>
        </w:rPr>
        <w:t>(</w:t>
      </w:r>
      <w:r>
        <w:rPr>
          <w:rFonts w:cs="Times New Roman"/>
        </w:rPr>
        <w:t>SLU Artdatabanken, 2025</w:t>
      </w:r>
      <w:r w:rsidRPr="00900DF6">
        <w:rPr>
          <w:rFonts w:cs="Times New Roman"/>
        </w:rPr>
        <w:t>).</w:t>
      </w:r>
    </w:p>
    <w:p w14:paraId="7A467E96" w14:textId="77777777" w:rsidR="009B1EC0" w:rsidRDefault="009B1EC0" w:rsidP="009B1EC0">
      <w:pPr>
        <w:spacing w:after="0"/>
        <w:rPr>
          <w:rFonts w:cs="Times New Roman"/>
        </w:rPr>
      </w:pPr>
    </w:p>
    <w:p w14:paraId="7D733740" w14:textId="77777777" w:rsidR="009B1EC0" w:rsidRDefault="009B1EC0" w:rsidP="009B1EC0">
      <w:pPr>
        <w:spacing w:after="0"/>
        <w:rPr>
          <w:rFonts w:cs="Times New Roman"/>
        </w:rPr>
      </w:pPr>
    </w:p>
    <w:p w14:paraId="09A86A1A" w14:textId="167779B9" w:rsidR="009B1EC0" w:rsidRPr="00FA6B0F" w:rsidRDefault="009B1EC0" w:rsidP="00FA6B0F">
      <w:pPr>
        <w:spacing w:after="0"/>
        <w:rPr>
          <w:rFonts w:cs="Times New Roman"/>
        </w:rPr>
      </w:pPr>
      <w:r w:rsidRPr="00701A7A">
        <w:rPr>
          <w:rFonts w:cs="Times New Roman"/>
          <w:b/>
          <w:bCs/>
        </w:rPr>
        <w:t xml:space="preserve">Hässleklocka </w:t>
      </w:r>
      <w:r>
        <w:rPr>
          <w:rFonts w:cs="Times New Roman"/>
        </w:rPr>
        <w:t xml:space="preserve">är typisk art för </w:t>
      </w:r>
      <w:r w:rsidRPr="00701A7A">
        <w:rPr>
          <w:rFonts w:cs="Times New Roman"/>
          <w:i/>
          <w:iCs/>
        </w:rPr>
        <w:t>9020 Nordlig ädellövskog</w:t>
      </w:r>
      <w:r>
        <w:rPr>
          <w:rFonts w:cs="Times New Roman"/>
          <w:i/>
          <w:iCs/>
        </w:rPr>
        <w:t xml:space="preserve"> </w:t>
      </w:r>
      <w:r w:rsidRPr="006F2366">
        <w:rPr>
          <w:rFonts w:cs="Times New Roman"/>
        </w:rPr>
        <w:t xml:space="preserve">och </w:t>
      </w:r>
      <w:r w:rsidRPr="00701A7A">
        <w:rPr>
          <w:rFonts w:cs="Times New Roman"/>
          <w:i/>
          <w:iCs/>
        </w:rPr>
        <w:t xml:space="preserve">9180 Ädellövskog i branter </w:t>
      </w:r>
      <w:r w:rsidRPr="00F60B43">
        <w:rPr>
          <w:rFonts w:cs="Times New Roman"/>
        </w:rPr>
        <w:t>(</w:t>
      </w:r>
      <w:r>
        <w:rPr>
          <w:rFonts w:cs="Times New Roman"/>
        </w:rPr>
        <w:t>SLU Artdatabanken, 2025</w:t>
      </w:r>
      <w:r w:rsidRPr="00900DF6">
        <w:rPr>
          <w:rFonts w:cs="Times New Roman"/>
        </w:rPr>
        <w:t>).</w:t>
      </w:r>
    </w:p>
    <w:p w14:paraId="6A8F6B54" w14:textId="77777777" w:rsidR="009B1EC0" w:rsidRDefault="009B1EC0" w:rsidP="00282C85">
      <w:pPr>
        <w:shd w:val="clear" w:color="auto" w:fill="FFFFFF"/>
        <w:spacing w:after="0"/>
        <w:textAlignment w:val="baseline"/>
        <w:rPr>
          <w:rFonts w:cs="Times New Roman"/>
          <w:color w:val="000000"/>
          <w:shd w:val="clear" w:color="auto" w:fill="FFFFFF"/>
        </w:rPr>
      </w:pPr>
    </w:p>
    <w:p w14:paraId="16D9BB5B" w14:textId="77777777" w:rsidR="006C32C9" w:rsidRPr="002A2F5D" w:rsidRDefault="006C32C9" w:rsidP="006C32C9">
      <w:pPr>
        <w:spacing w:after="0"/>
      </w:pPr>
      <w:r w:rsidRPr="002A2F5D">
        <w:rPr>
          <w:b/>
          <w:bCs/>
        </w:rPr>
        <w:t>Hässlestävmal (EN)</w:t>
      </w:r>
      <w:r>
        <w:t xml:space="preserve"> är en starkt hotad fjäril som </w:t>
      </w:r>
      <w:r w:rsidRPr="002A2F5D">
        <w:t xml:space="preserve">bara </w:t>
      </w:r>
      <w:r>
        <w:t xml:space="preserve">påträffats </w:t>
      </w:r>
      <w:r w:rsidRPr="002A2F5D">
        <w:t>i gamla hasselbestånd med mycket lång kontinuitet, kanske flera tusen år gamla. Den förekommer i de glesare partierna med visst solnedsläpp, där det bl.a. växer lundskafting och vårärt</w:t>
      </w:r>
      <w:r>
        <w:t xml:space="preserve"> (NT)</w:t>
      </w:r>
      <w:r w:rsidRPr="002A2F5D">
        <w:t xml:space="preserve"> som den kan håvas från under eftermiddagen. Fjärilen flyger i första halvan av juni. Larvens värdväxt är okänd.</w:t>
      </w:r>
      <w:r>
        <w:t xml:space="preserve"> </w:t>
      </w:r>
      <w:r w:rsidRPr="002A2F5D">
        <w:t>Omfattande totalavverkning av hasselbestånd är med stor sannolikhet förödande för arten, då den aldrig hittats utanför hässlen. Överbete på kända lokaler eller exploatering av markerna är troligen mycket ogynnsamt. Så länge fjärilens levnadssätt inte är känt är det svårt att precisera andra typer av hot som kan finnas</w:t>
      </w:r>
      <w:r>
        <w:t xml:space="preserve"> (</w:t>
      </w:r>
      <w:r w:rsidRPr="00D52347">
        <w:t>SLU Artdatabanken, 202</w:t>
      </w:r>
      <w:r>
        <w:t>6</w:t>
      </w:r>
      <w:r w:rsidRPr="00D52347">
        <w:t>).</w:t>
      </w:r>
    </w:p>
    <w:p w14:paraId="39F560BC" w14:textId="77777777" w:rsidR="006C32C9" w:rsidRDefault="006C32C9" w:rsidP="006C32C9">
      <w:pPr>
        <w:spacing w:after="0"/>
      </w:pPr>
    </w:p>
    <w:p w14:paraId="158CDB80" w14:textId="77777777" w:rsidR="006C32C9" w:rsidRPr="006E469C" w:rsidRDefault="006C32C9" w:rsidP="006C32C9">
      <w:pPr>
        <w:spacing w:after="0"/>
      </w:pPr>
      <w:r w:rsidRPr="002B70A7">
        <w:rPr>
          <w:b/>
          <w:bCs/>
        </w:rPr>
        <w:lastRenderedPageBreak/>
        <w:t>Hästmyrebomal (NT)</w:t>
      </w:r>
      <w:r>
        <w:t xml:space="preserve"> </w:t>
      </w:r>
      <w:r w:rsidRPr="002B70A7">
        <w:t>har hittats på enstaka, spridda lokaler i och kring bon av hästmyra från Södermanland till Norrbotten. Arten förekommer i kontinuitetsskogar och urskogsartade barrskogsbestånd med gamla, skadade träd, oftast granar.</w:t>
      </w:r>
      <w:r>
        <w:t xml:space="preserve"> </w:t>
      </w:r>
      <w:r w:rsidRPr="00A96E72">
        <w:t>Fjärilen (och mängder av myror) lockas enkelt fram genom att knacka på den stam eller stubbar där boet finns. Fjärilen springer då ut tillsammans med sin hyresvärd och man kan lätt skilja ut vad som är fjäril och vad som är myra på löpsättet.</w:t>
      </w:r>
      <w:r>
        <w:t xml:space="preserve"> </w:t>
      </w:r>
      <w:r w:rsidRPr="006E469C">
        <w:t xml:space="preserve">Det </w:t>
      </w:r>
      <w:r>
        <w:t>storskaliga</w:t>
      </w:r>
      <w:r w:rsidRPr="006E469C">
        <w:t xml:space="preserve"> skogsbruket har under det senaste halvseklet förstört mängder av reella och potentiella habitat för hästmyran och dess inneboende hästmyrebomal, och trenden fortsätter över hela landet.</w:t>
      </w:r>
      <w:r>
        <w:t xml:space="preserve"> </w:t>
      </w:r>
      <w:r w:rsidRPr="002B70A7">
        <w:t xml:space="preserve">Populationen bedöms kraftigt fragmenterad, då hästmyrebon i lämpliga naturskogar är få och blir </w:t>
      </w:r>
      <w:r>
        <w:t xml:space="preserve">allt </w:t>
      </w:r>
      <w:r w:rsidRPr="002B70A7">
        <w:t>färre. </w:t>
      </w:r>
      <w:r w:rsidRPr="00A96E72">
        <w:t> </w:t>
      </w:r>
      <w:r w:rsidRPr="006E469C">
        <w:t>En fortsatt kalhuggning av naturskogar är alltså ett mycket starkt hot mot fjärilen och den tycks inte nöja sig med mindre dungar utan helst bör den ha större skogsområden så att den inom området kan finna nya hästmyrekolonier</w:t>
      </w:r>
      <w:r>
        <w:t xml:space="preserve"> (</w:t>
      </w:r>
      <w:r w:rsidRPr="00D52347">
        <w:t>SLU Artdatabanken, 202</w:t>
      </w:r>
      <w:r>
        <w:t>6</w:t>
      </w:r>
      <w:r w:rsidRPr="00D52347">
        <w:t>).</w:t>
      </w:r>
    </w:p>
    <w:p w14:paraId="50ECDA49" w14:textId="77777777" w:rsidR="006C32C9" w:rsidRDefault="006C32C9" w:rsidP="00282C85">
      <w:pPr>
        <w:shd w:val="clear" w:color="auto" w:fill="FFFFFF"/>
        <w:spacing w:after="0"/>
        <w:textAlignment w:val="baseline"/>
        <w:rPr>
          <w:rFonts w:cs="Times New Roman"/>
          <w:color w:val="000000"/>
          <w:shd w:val="clear" w:color="auto" w:fill="FFFFFF"/>
        </w:rPr>
      </w:pPr>
    </w:p>
    <w:p w14:paraId="676F5DEC" w14:textId="75EDB361" w:rsidR="00840BEF" w:rsidRPr="00F11ED2" w:rsidRDefault="00840BEF" w:rsidP="00F11ED2">
      <w:pPr>
        <w:spacing w:after="0"/>
      </w:pPr>
      <w:r>
        <w:rPr>
          <w:b/>
          <w:bCs/>
        </w:rPr>
        <w:t>H</w:t>
      </w:r>
      <w:r w:rsidRPr="004A34E6">
        <w:rPr>
          <w:b/>
          <w:bCs/>
        </w:rPr>
        <w:t>ästtråding</w:t>
      </w:r>
      <w:r w:rsidRPr="008D46BE">
        <w:rPr>
          <w:b/>
          <w:bCs/>
        </w:rPr>
        <w:t xml:space="preserve"> (NT)</w:t>
      </w:r>
      <w:r>
        <w:t xml:space="preserve"> b</w:t>
      </w:r>
      <w:r w:rsidRPr="00230029">
        <w:t>ildar mykorrhiza med hassel och ädellövträd som t ex bok, ek och lind i ädellövskogs- och parkmiljöer med lång trädkontinuitet.</w:t>
      </w:r>
      <w:r>
        <w:t xml:space="preserve"> </w:t>
      </w:r>
      <w:r w:rsidRPr="00230029">
        <w:t>Få fynd och liten population gör status i landet oklar men uppenbarligen en mycket sällsynt art.</w:t>
      </w:r>
      <w:r>
        <w:t xml:space="preserve"> </w:t>
      </w:r>
      <w:r w:rsidRPr="00C06193">
        <w:t>Kända lokaler bör bevaras i befintligt skick</w:t>
      </w:r>
      <w:r>
        <w:t xml:space="preserve"> (</w:t>
      </w:r>
      <w:r w:rsidRPr="00D52347">
        <w:t>SLU Artdatabanken, 202</w:t>
      </w:r>
      <w:r>
        <w:t>6</w:t>
      </w:r>
      <w:r w:rsidRPr="00D52347">
        <w:t>).</w:t>
      </w:r>
    </w:p>
    <w:p w14:paraId="52519A7A" w14:textId="77777777" w:rsidR="00840BEF" w:rsidRDefault="00840BEF"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Den föredrar klimatiskt varma lägen på mer eller mindre basrik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från Dalarna till Norrbotten i blåbärsgranskogar, särskilt i äldre lavrika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4EBA9A90" w14:textId="140704EF" w:rsidR="00CC525B" w:rsidRPr="00CC525B" w:rsidRDefault="00CC525B" w:rsidP="006E29C1">
      <w:pPr>
        <w:rPr>
          <w:rFonts w:cs="Times New Roman"/>
        </w:rPr>
      </w:pPr>
      <w:r w:rsidRPr="00316B7D">
        <w:rPr>
          <w:b/>
          <w:bCs/>
        </w:rPr>
        <w:t>Hökuggla (VU, §4)</w:t>
      </w:r>
      <w:r>
        <w:t xml:space="preserve"> är rödlistad som sårbar (VU), fridlyst enligt 4§ artskyddsförordningen och omfattas av bilaga 1 EU:s fågeldirektiv. </w:t>
      </w:r>
      <w:r w:rsidRPr="00C42C4D">
        <w:t xml:space="preserve">Populationen är starkt vikande till följd av störda gnagarcykler </w:t>
      </w:r>
      <w:r>
        <w:t xml:space="preserve">och den har minskat med </w:t>
      </w:r>
      <w:r w:rsidRPr="00316B7D">
        <w:t>45 (30</w:t>
      </w:r>
      <w:r w:rsidRPr="00940A33">
        <w:t>–</w:t>
      </w:r>
      <w:r w:rsidRPr="00316B7D">
        <w:t>60) % under de senaste 15 åren</w:t>
      </w:r>
      <w:r>
        <w:t>. Hökugglan</w:t>
      </w:r>
      <w:r w:rsidRPr="00B95A39">
        <w:t xml:space="preserve"> föredrar gles skogsmark i kanten av gnagarrika, öppna områden som myrar,</w:t>
      </w:r>
      <w:r>
        <w:t xml:space="preserve"> </w:t>
      </w:r>
      <w:r w:rsidRPr="00B95A39">
        <w:t>hyggen, kraftledningsgator, brandfält och liknande. De</w:t>
      </w:r>
      <w:r>
        <w:t>n</w:t>
      </w:r>
      <w:r w:rsidRPr="00B95A39">
        <w:t xml:space="preserve"> häckar främst i håligheter i grövre träd och på murkna högstubbar</w:t>
      </w:r>
      <w:r>
        <w:t xml:space="preserve">. </w:t>
      </w:r>
      <w:r w:rsidRPr="00B95A39">
        <w:t xml:space="preserve">De </w:t>
      </w:r>
      <w:r w:rsidRPr="00B95A39">
        <w:lastRenderedPageBreak/>
        <w:t>viktigaste faktorerna inför häckningen är tillgång till boplats och god tillgång till byten. Födan består i huvudsak av smådäggdjur, men om gnagartillgången är liten eller försämras under häckningen fångas även mindre fåglar.</w:t>
      </w:r>
      <w:r>
        <w:t xml:space="preserve"> </w:t>
      </w:r>
      <w:r w:rsidRPr="00316B7D">
        <w:t>Hökugglan missgynnas när variationsrika skogar med rik förekomst av grov död ved omförs till täta produktionsskogar, inte minst på grund av minskad förekomst av lämpliga boplatser</w:t>
      </w:r>
      <w:r>
        <w:t xml:space="preserve"> </w:t>
      </w:r>
      <w:r w:rsidRPr="00FF236E">
        <w:t>(SLU Artdatabanken, 202</w:t>
      </w:r>
      <w:r>
        <w:t>6</w:t>
      </w:r>
      <w:r w:rsidRPr="00FF236E">
        <w:t>).</w:t>
      </w:r>
    </w:p>
    <w:p w14:paraId="287D2A66" w14:textId="77777777" w:rsidR="00CC525B" w:rsidRDefault="00CC525B" w:rsidP="009C44D8">
      <w:pPr>
        <w:spacing w:after="0"/>
      </w:pPr>
    </w:p>
    <w:p w14:paraId="45B73F4E" w14:textId="77777777" w:rsidR="00CA05E2" w:rsidRDefault="00CA05E2" w:rsidP="00CA05E2">
      <w:pPr>
        <w:spacing w:after="0"/>
      </w:pPr>
      <w:r>
        <w:rPr>
          <w:b/>
          <w:bCs/>
        </w:rPr>
        <w:t>Höstvaxskivling (VU)</w:t>
      </w:r>
      <w:r>
        <w:t xml:space="preserve"> är en värmekrävande svamp som b</w:t>
      </w:r>
      <w:r w:rsidRPr="007D59D5">
        <w:t xml:space="preserve">ildar mykorrhiza med ek i luckig ädellövskog, löväng, hässlen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2026).</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växer i skog och på klippor, det senare framför allt i kusttrakter där den klarar av att växa mera öppet och exponerat än i inlandet. 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55E3ED97" w14:textId="77777777" w:rsidR="002C39C3" w:rsidRDefault="002C39C3" w:rsidP="002C39C3">
      <w:pPr>
        <w:spacing w:after="0"/>
      </w:pPr>
      <w:r>
        <w:rPr>
          <w:b/>
          <w:bCs/>
        </w:rPr>
        <w:t>Igelkottstaggsvamp (EN, §8)</w:t>
      </w:r>
      <w:r>
        <w:t xml:space="preserve"> är en starkt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2026; Malmqvist et al., 2006).</w:t>
      </w:r>
    </w:p>
    <w:p w14:paraId="7677D741" w14:textId="77777777" w:rsidR="006E4E59" w:rsidRDefault="006E4E59" w:rsidP="00780828">
      <w:pPr>
        <w:spacing w:after="0"/>
      </w:pPr>
    </w:p>
    <w:p w14:paraId="7D6AF28F" w14:textId="77777777" w:rsidR="00BB7BBE" w:rsidRDefault="00BB7BBE" w:rsidP="00BB7BBE">
      <w:pPr>
        <w:spacing w:after="0"/>
      </w:pPr>
      <w:r w:rsidRPr="009E0A8E">
        <w:rPr>
          <w:b/>
          <w:bCs/>
          <w:i/>
          <w:iCs/>
        </w:rPr>
        <w:t>Inocybe bresadolae</w:t>
      </w:r>
      <w:r w:rsidRPr="009E0A8E">
        <w:rPr>
          <w:b/>
          <w:bCs/>
        </w:rPr>
        <w:t xml:space="preserve"> (DD)</w:t>
      </w:r>
      <w:r>
        <w:t xml:space="preserve"> </w:t>
      </w:r>
      <w:r w:rsidRPr="009E0A8E">
        <w:t xml:space="preserve">bildar ektomykorrhiza med bok, ek och hassel </w:t>
      </w:r>
      <w:r w:rsidRPr="00D158A3">
        <w:t>i kalkrik ädellövskog</w:t>
      </w:r>
      <w:r>
        <w:t xml:space="preserve"> </w:t>
      </w:r>
      <w:r w:rsidRPr="009E0A8E">
        <w:t>som har långvarig kontinuitet av ädellövträd.</w:t>
      </w:r>
      <w:r>
        <w:t xml:space="preserve"> </w:t>
      </w:r>
      <w:r w:rsidRPr="00D158A3">
        <w:t>Det främsta hotet är avverkning av artens värdträd och förändringar i dess skogsmiljö.</w:t>
      </w:r>
      <w:r>
        <w:rPr>
          <w:rFonts w:ascii="Roboto" w:hAnsi="Roboto"/>
          <w:color w:val="000000"/>
          <w:shd w:val="clear" w:color="auto" w:fill="FFFFFF"/>
        </w:rPr>
        <w:t xml:space="preserve"> </w:t>
      </w:r>
      <w:r w:rsidRPr="00D158A3">
        <w:t>Faktaunderlaget bedöms vara otillräckligt för att avgöra vilken av de olika rödlistningskategorierna som är mest trolig</w:t>
      </w:r>
      <w:r>
        <w:t xml:space="preserve"> (</w:t>
      </w:r>
      <w:r w:rsidRPr="00D52347">
        <w:t>SLU Artdatabanken, 202</w:t>
      </w:r>
      <w:r>
        <w:t>6</w:t>
      </w:r>
      <w:r w:rsidRPr="00D52347">
        <w:t>).</w:t>
      </w:r>
    </w:p>
    <w:p w14:paraId="0AE85156" w14:textId="77777777" w:rsidR="00BB7BBE" w:rsidRDefault="00BB7BBE" w:rsidP="00BB7BBE">
      <w:pPr>
        <w:spacing w:after="0" w:line="240" w:lineRule="auto"/>
      </w:pPr>
    </w:p>
    <w:p w14:paraId="059ADEBE" w14:textId="333F498F" w:rsidR="00780828" w:rsidRPr="00F11ED2" w:rsidRDefault="00BB7BBE" w:rsidP="00F11ED2">
      <w:pPr>
        <w:spacing w:after="0"/>
      </w:pPr>
      <w:r w:rsidRPr="00006C96">
        <w:rPr>
          <w:b/>
          <w:bCs/>
          <w:i/>
          <w:iCs/>
        </w:rPr>
        <w:t xml:space="preserve">Inosperma quietiodor </w:t>
      </w:r>
      <w:r w:rsidRPr="00006C96">
        <w:rPr>
          <w:b/>
          <w:bCs/>
        </w:rPr>
        <w:t>(DD)</w:t>
      </w:r>
      <w:r w:rsidRPr="000E58F4">
        <w:rPr>
          <w:b/>
          <w:bCs/>
        </w:rPr>
        <w:t xml:space="preserve"> </w:t>
      </w:r>
      <w:r>
        <w:t xml:space="preserve">är en mycket sällsynt trådskivling som </w:t>
      </w:r>
      <w:r w:rsidRPr="00006C96">
        <w:t>förekommer i ädellövskog och parker med gamla lövträd, är associerad och bildar</w:t>
      </w:r>
      <w:r>
        <w:t xml:space="preserve"> </w:t>
      </w:r>
      <w:r w:rsidRPr="00006C96">
        <w:t>mykorrhiza med lind, ek och bok på rikare mark och kalkrik berggrund. Arten</w:t>
      </w:r>
      <w:r>
        <w:t>, som doftar såpa eller murgröneblad,</w:t>
      </w:r>
      <w:r w:rsidRPr="00006C96">
        <w:t xml:space="preserve"> tycks vara knuten till gamla träd med lång kontinuitet.</w:t>
      </w:r>
      <w:r>
        <w:t xml:space="preserve"> </w:t>
      </w:r>
      <w:r w:rsidRPr="003E0641">
        <w:t>Arten hotas av förändring av lokalen, som avverkning eller kraftig gallring vilket riskerar att bryta trädkontinuitet</w:t>
      </w:r>
      <w:r>
        <w:t>en</w:t>
      </w:r>
      <w:r w:rsidRPr="003E0641">
        <w:t>. Faktaunderlaget bedöms vara otillräckligt för att avgöra vilken av de olika rödlistningskategorierna som är mest trolig</w:t>
      </w:r>
      <w:r>
        <w:t xml:space="preserve"> (</w:t>
      </w:r>
      <w:r w:rsidRPr="00D52347">
        <w:t>SLU Artdatabanken, 202</w:t>
      </w:r>
      <w:r>
        <w:t>6</w:t>
      </w:r>
      <w:r w:rsidRPr="00D52347">
        <w:t>).</w:t>
      </w:r>
    </w:p>
    <w:p w14:paraId="3860AF63" w14:textId="77777777" w:rsidR="00BB7BBE" w:rsidRDefault="00BB7BBE" w:rsidP="00282C85">
      <w:pPr>
        <w:shd w:val="clear" w:color="auto" w:fill="FFFFFF"/>
        <w:spacing w:after="0"/>
        <w:textAlignment w:val="baseline"/>
        <w:rPr>
          <w:rFonts w:cs="Times New Roman"/>
          <w:color w:val="000000"/>
          <w:shd w:val="clear" w:color="auto" w:fill="FFFFFF"/>
        </w:rPr>
      </w:pPr>
    </w:p>
    <w:p w14:paraId="112AD4D2" w14:textId="77777777" w:rsidR="00CD1743" w:rsidRPr="007352A0" w:rsidRDefault="00CD1743" w:rsidP="00CD1743">
      <w:pPr>
        <w:spacing w:after="0"/>
      </w:pPr>
      <w:r w:rsidRPr="0039474F">
        <w:rPr>
          <w:b/>
          <w:bCs/>
        </w:rPr>
        <w:t>Isabellflugsvamp (VU)</w:t>
      </w:r>
      <w:r>
        <w:t xml:space="preserve"> b</w:t>
      </w:r>
      <w:r w:rsidRPr="00975201">
        <w:t xml:space="preserve">ildar mykorrhiza </w:t>
      </w:r>
      <w:r w:rsidRPr="00A666E0">
        <w:t xml:space="preserve">med </w:t>
      </w:r>
      <w:r w:rsidRPr="0039474F">
        <w:t>främst bok. En intensivt eftersökt art och uppenbarligen sällsynt art som förefaller knuten till gammal bokskog med lång skogskontinuitet.</w:t>
      </w:r>
      <w:r>
        <w:t xml:space="preserve"> </w:t>
      </w:r>
      <w:r w:rsidRPr="009E2668">
        <w:t>Den</w:t>
      </w:r>
      <w:r>
        <w:t xml:space="preserve"> </w:t>
      </w:r>
      <w:r w:rsidRPr="009E2668">
        <w:t>lilla populationsstorlek</w:t>
      </w:r>
      <w:r>
        <w:t>en</w:t>
      </w:r>
      <w:r w:rsidRPr="009E2668">
        <w:t xml:space="preserve"> tillsammans med de höga kraven på växtmiljöer gör arten mycket känslig för alla förändringar på sina fåtaliga lokaler.</w:t>
      </w:r>
      <w:r>
        <w:t xml:space="preserve"> </w:t>
      </w:r>
      <w:r w:rsidRPr="009E2668">
        <w:t>Gamla bokskogar med lång kontinuitet på kalkstarka jordarter har mycket höga skyddsvärden och bör skyddas</w:t>
      </w:r>
      <w:r>
        <w:t xml:space="preserve"> (</w:t>
      </w:r>
      <w:r w:rsidRPr="00D52347">
        <w:t>SLU Artdatabanken, 202</w:t>
      </w:r>
      <w:r>
        <w:t>6</w:t>
      </w:r>
      <w:r w:rsidRPr="00D52347">
        <w:t>).</w:t>
      </w:r>
    </w:p>
    <w:p w14:paraId="3C67F4D8" w14:textId="77777777" w:rsidR="00CD1743" w:rsidRPr="00282C85" w:rsidRDefault="00CD1743"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r>
        <w:rPr>
          <w:b/>
          <w:bCs/>
        </w:rPr>
        <w:t>I</w:t>
      </w:r>
      <w:r w:rsidRPr="00792E20">
        <w:rPr>
          <w:b/>
          <w:bCs/>
        </w:rPr>
        <w:t>sabellporing</w:t>
      </w:r>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Default="00B52C8C" w:rsidP="00282C85">
      <w:pPr>
        <w:pStyle w:val="xelementtoproof"/>
        <w:shd w:val="clear" w:color="auto" w:fill="FFFFFF"/>
        <w:spacing w:before="0" w:beforeAutospacing="0" w:after="0" w:afterAutospacing="0" w:line="276" w:lineRule="auto"/>
        <w:rPr>
          <w:color w:val="242424"/>
          <w:sz w:val="22"/>
          <w:szCs w:val="22"/>
        </w:rPr>
      </w:pPr>
    </w:p>
    <w:p w14:paraId="41100AB3" w14:textId="714593C7" w:rsidR="00393AD1" w:rsidRPr="00FA6B0F" w:rsidRDefault="00393AD1" w:rsidP="00FA6B0F">
      <w:pPr>
        <w:spacing w:after="0"/>
      </w:pPr>
      <w:r w:rsidRPr="008971D6">
        <w:rPr>
          <w:rFonts w:cs="Times New Roman"/>
          <w:b/>
          <w:bCs/>
        </w:rPr>
        <w:t>Isvedel</w:t>
      </w:r>
      <w:r>
        <w:rPr>
          <w:rFonts w:cs="Times New Roman"/>
        </w:rPr>
        <w:t xml:space="preserve"> är typisk art för </w:t>
      </w:r>
      <w:r w:rsidRPr="00E846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8CC5F38" w14:textId="77777777" w:rsidR="00393AD1" w:rsidRDefault="00393AD1" w:rsidP="00282C85">
      <w:pPr>
        <w:pStyle w:val="xelementtoproof"/>
        <w:shd w:val="clear" w:color="auto" w:fill="FFFFFF"/>
        <w:spacing w:before="0" w:beforeAutospacing="0" w:after="0" w:afterAutospacing="0" w:line="276" w:lineRule="auto"/>
        <w:rPr>
          <w:color w:val="242424"/>
          <w:sz w:val="22"/>
          <w:szCs w:val="22"/>
        </w:rPr>
      </w:pPr>
    </w:p>
    <w:p w14:paraId="20BF020B" w14:textId="0A13017A" w:rsidR="00444CDD" w:rsidRPr="00D05BDA" w:rsidRDefault="00444CDD" w:rsidP="00D05BDA">
      <w:pPr>
        <w:spacing w:after="0"/>
      </w:pPr>
      <w:r>
        <w:rPr>
          <w:b/>
          <w:bCs/>
        </w:rPr>
        <w:t>J</w:t>
      </w:r>
      <w:r w:rsidRPr="001C1D0B">
        <w:rPr>
          <w:b/>
          <w:bCs/>
        </w:rPr>
        <w:t>ordhumlefluga</w:t>
      </w:r>
      <w:r w:rsidRPr="00A563A7">
        <w:rPr>
          <w:b/>
          <w:bCs/>
        </w:rPr>
        <w:t xml:space="preserve"> </w:t>
      </w:r>
      <w:r>
        <w:rPr>
          <w:b/>
          <w:bCs/>
        </w:rPr>
        <w:t xml:space="preserve">(NT) </w:t>
      </w:r>
      <w:r>
        <w:t>påträffas i</w:t>
      </w:r>
      <w:r w:rsidRPr="005570F4">
        <w:t xml:space="preserve"> gammal gles lövskog</w:t>
      </w:r>
      <w:r>
        <w:t xml:space="preserve"> samt i</w:t>
      </w:r>
      <w:r w:rsidRPr="005570F4">
        <w:t xml:space="preserve"> parker och alléer med ihåliga och multnande träd. Hanen söker av blommande hagtorn efter honor, för att sedan hastigt flyga iväg till nästa träd. </w:t>
      </w:r>
      <w:r>
        <w:t>Arten hotas av a</w:t>
      </w:r>
      <w:r w:rsidRPr="00FF10D0">
        <w:t>vverkning av gamla och ihåliga lövträd.</w:t>
      </w:r>
      <w:r>
        <w:t xml:space="preserve"> </w:t>
      </w:r>
      <w:r w:rsidRPr="00FF10D0">
        <w:t xml:space="preserve">Lämna kvar gamla och ihåliga träd och låt dem multna i fred. Planera skötseln av för arten lämpliga områden så att en obruten succession av hålträd </w:t>
      </w:r>
      <w:r>
        <w:t xml:space="preserve">kan </w:t>
      </w:r>
      <w:r w:rsidRPr="00FF10D0">
        <w:t>tryggas även i framtiden</w:t>
      </w:r>
      <w:r>
        <w:t xml:space="preserve"> (</w:t>
      </w:r>
      <w:r w:rsidRPr="00D52347">
        <w:t>SLU Artdatabanken, 202</w:t>
      </w:r>
      <w:r>
        <w:t>5</w:t>
      </w:r>
      <w:r w:rsidRPr="00D52347">
        <w:t>).</w:t>
      </w:r>
    </w:p>
    <w:p w14:paraId="48D114CF" w14:textId="77777777" w:rsidR="00444CDD" w:rsidRDefault="00444CDD" w:rsidP="00282C85">
      <w:pPr>
        <w:pStyle w:val="xelementtoproof"/>
        <w:shd w:val="clear" w:color="auto" w:fill="FFFFFF"/>
        <w:spacing w:before="0" w:beforeAutospacing="0" w:after="0" w:afterAutospacing="0" w:line="276" w:lineRule="auto"/>
        <w:rPr>
          <w:color w:val="242424"/>
          <w:sz w:val="22"/>
          <w:szCs w:val="22"/>
        </w:rPr>
      </w:pPr>
    </w:p>
    <w:p w14:paraId="661A33A3" w14:textId="23065AEA" w:rsidR="00664211" w:rsidRPr="00D05BDA" w:rsidRDefault="00664211" w:rsidP="00D05BDA">
      <w:pPr>
        <w:spacing w:after="0"/>
      </w:pPr>
      <w:r>
        <w:rPr>
          <w:b/>
          <w:bCs/>
        </w:rPr>
        <w:t>J</w:t>
      </w:r>
      <w:r w:rsidRPr="00D625DF">
        <w:rPr>
          <w:b/>
          <w:bCs/>
        </w:rPr>
        <w:t>uvelspindling</w:t>
      </w:r>
      <w:r w:rsidRPr="00F516E1">
        <w:rPr>
          <w:b/>
          <w:bCs/>
        </w:rPr>
        <w:t xml:space="preserve"> </w:t>
      </w:r>
      <w:r>
        <w:rPr>
          <w:b/>
          <w:bCs/>
        </w:rPr>
        <w:t>(NT)</w:t>
      </w:r>
      <w:r w:rsidRPr="00D52347">
        <w:rPr>
          <w:b/>
          <w:bCs/>
        </w:rPr>
        <w:t xml:space="preserve"> </w:t>
      </w:r>
      <w:r>
        <w:t>b</w:t>
      </w:r>
      <w:r w:rsidRPr="00561142">
        <w:t>ildar mykorrhiza med främst ek och bok, men sällsynt även med hassel och lind i ängsbokskog, ek-hassellund, löväng och lågskogar av hassel (hässlen).</w:t>
      </w:r>
      <w:r>
        <w:t xml:space="preserve"> </w:t>
      </w:r>
      <w:r w:rsidRPr="00726A0E">
        <w:t>Avverkning av artens värdträd, ändrad markanvändning och omföring av lövskog till barrskog är de viktigaste hoten.</w:t>
      </w:r>
      <w:r>
        <w:t xml:space="preserve"> </w:t>
      </w:r>
      <w:r w:rsidRPr="00726A0E">
        <w:t>Platser där arten ännu finns kvar bör skyddas från omfattande avverkningar eller andra förändringar av miljön</w:t>
      </w:r>
      <w:r>
        <w:t xml:space="preserve"> (</w:t>
      </w:r>
      <w:r w:rsidRPr="00D52347">
        <w:t>SLU Artdatabanken, 202</w:t>
      </w:r>
      <w:r>
        <w:t>5</w:t>
      </w:r>
      <w:r w:rsidRPr="00D52347">
        <w:t>).</w:t>
      </w:r>
    </w:p>
    <w:p w14:paraId="3E799A3A" w14:textId="77777777" w:rsidR="00664211" w:rsidRDefault="00664211" w:rsidP="00282C85">
      <w:pPr>
        <w:pStyle w:val="xelementtoproof"/>
        <w:shd w:val="clear" w:color="auto" w:fill="FFFFFF"/>
        <w:spacing w:before="0" w:beforeAutospacing="0" w:after="0" w:afterAutospacing="0" w:line="276" w:lineRule="auto"/>
        <w:rPr>
          <w:color w:val="242424"/>
          <w:sz w:val="22"/>
          <w:szCs w:val="22"/>
        </w:rPr>
      </w:pPr>
    </w:p>
    <w:p w14:paraId="274A75E2" w14:textId="4F00CB69" w:rsidR="00966558" w:rsidRPr="00F11ED2" w:rsidRDefault="00966558" w:rsidP="00F11ED2">
      <w:pPr>
        <w:spacing w:after="0"/>
      </w:pPr>
      <w:r w:rsidRPr="0026018A">
        <w:rPr>
          <w:b/>
          <w:bCs/>
        </w:rPr>
        <w:t>Jämtlandsspindling (VU)</w:t>
      </w:r>
      <w:r>
        <w:t xml:space="preserve"> bildar </w:t>
      </w:r>
      <w:r w:rsidRPr="004442D7">
        <w:t xml:space="preserve">mykorrhiza med </w:t>
      </w:r>
      <w:r w:rsidRPr="0026018A">
        <w:t xml:space="preserve">tall, i kalktallskog och barrblandskog på kalkrik mark. </w:t>
      </w:r>
      <w:r>
        <w:t xml:space="preserve">Arten, som enbart är känd från Norden, </w:t>
      </w:r>
      <w:r w:rsidRPr="0026018A">
        <w:t>tycks vara mycket sällsynt och högt specialiserad. Total population i landet bedöms ha minskat kraftigt och forts</w:t>
      </w:r>
      <w:r>
        <w:t>ätter att</w:t>
      </w:r>
      <w:r w:rsidRPr="0026018A">
        <w:t xml:space="preserve"> mi</w:t>
      </w:r>
      <w:r>
        <w:t>n</w:t>
      </w:r>
      <w:r w:rsidRPr="0026018A">
        <w:t>ska p.g.a. slutavverkningar och minskad areal av kontinuitetsskog.</w:t>
      </w:r>
      <w:r>
        <w:t xml:space="preserve"> </w:t>
      </w:r>
      <w:r w:rsidRPr="003C3171">
        <w:t>Minskningstakten</w:t>
      </w:r>
      <w:r>
        <w:t xml:space="preserve"> </w:t>
      </w:r>
      <w:r w:rsidRPr="003C3171">
        <w:t xml:space="preserve">uppgår till 30 % inom 50 år </w:t>
      </w:r>
      <w:r>
        <w:t xml:space="preserve">och </w:t>
      </w:r>
      <w:r w:rsidRPr="003C3171">
        <w:t>överstiger gränsvärdet för Sårbar (VU)</w:t>
      </w:r>
      <w:r>
        <w:t xml:space="preserve"> (</w:t>
      </w:r>
      <w:r w:rsidRPr="00D52347">
        <w:t>SLU Artdatabanken, 202</w:t>
      </w:r>
      <w:r>
        <w:t>6</w:t>
      </w:r>
      <w:r w:rsidRPr="00D52347">
        <w:t>).</w:t>
      </w:r>
    </w:p>
    <w:p w14:paraId="65BB1A8F" w14:textId="77777777" w:rsidR="00966558" w:rsidRPr="00282C85" w:rsidRDefault="00966558" w:rsidP="00282C85">
      <w:pPr>
        <w:pStyle w:val="xelementtoproof"/>
        <w:shd w:val="clear" w:color="auto" w:fill="FFFFFF"/>
        <w:spacing w:before="0" w:beforeAutospacing="0" w:after="0" w:afterAutospacing="0" w:line="276" w:lineRule="auto"/>
        <w:rPr>
          <w:color w:val="242424"/>
          <w:sz w:val="22"/>
          <w:szCs w:val="22"/>
        </w:rPr>
      </w:pPr>
    </w:p>
    <w:p w14:paraId="6F51F754" w14:textId="77777777" w:rsidR="00CC27EE" w:rsidRPr="002807A0" w:rsidRDefault="00CC27EE" w:rsidP="00CC27EE">
      <w:pPr>
        <w:spacing w:after="0"/>
        <w:rPr>
          <w:rFonts w:cs="Times New Roman"/>
        </w:rPr>
      </w:pPr>
      <w:r w:rsidRPr="00282C85">
        <w:rPr>
          <w:b/>
          <w:bCs/>
          <w:color w:val="000000"/>
          <w:bdr w:val="none" w:sz="0" w:space="0" w:color="auto" w:frame="1"/>
        </w:rPr>
        <w:t>Järpe (§4)</w:t>
      </w:r>
      <w:r w:rsidRPr="00282C85">
        <w:rPr>
          <w:color w:val="000000"/>
          <w:bdr w:val="none" w:sz="0" w:space="0" w:color="auto" w:frame="1"/>
        </w:rPr>
        <w:t xml:space="preserve">, </w:t>
      </w:r>
      <w:r>
        <w:t xml:space="preserve">som är upptagen i bilaga 1 och 2 EU:s fågeldirektiv, </w:t>
      </w:r>
      <w:r w:rsidRPr="00282C85">
        <w:rPr>
          <w:color w:val="000000"/>
          <w:bdr w:val="none" w:sz="0" w:space="0" w:color="auto" w:frame="1"/>
        </w:rPr>
        <w:t xml:space="preserve">är mycket stationär inom sitt revir som är minst 25 hektar stort. </w:t>
      </w:r>
      <w:r>
        <w:rPr>
          <w:color w:val="000000"/>
          <w:bdr w:val="none" w:sz="0" w:space="0" w:color="auto" w:frame="1"/>
        </w:rPr>
        <w:t>L</w:t>
      </w:r>
      <w:r w:rsidRPr="00282C85">
        <w:rPr>
          <w:color w:val="000000"/>
          <w:bdr w:val="none" w:sz="0" w:space="0" w:color="auto" w:frame="1"/>
        </w:rPr>
        <w:t>ivsmiljöer</w:t>
      </w:r>
      <w:r>
        <w:rPr>
          <w:color w:val="000000"/>
          <w:bdr w:val="none" w:sz="0" w:space="0" w:color="auto" w:frame="1"/>
        </w:rPr>
        <w:t>na</w:t>
      </w:r>
      <w:r w:rsidRPr="00282C85">
        <w:rPr>
          <w:color w:val="000000"/>
          <w:bdr w:val="none" w:sz="0" w:space="0" w:color="auto" w:frame="1"/>
        </w:rPr>
        <w:t xml:space="preserve"> utgörs av tät barrskog med inblandning av lövträd och en väl utvecklad flerskiktad struktur med bärris och yngre eller undertryckta, täta granar i ett lägre </w:t>
      </w:r>
      <w:r w:rsidRPr="00282C85">
        <w:rPr>
          <w:color w:val="000000"/>
          <w:bdr w:val="none" w:sz="0" w:space="0" w:color="auto" w:frame="1"/>
        </w:rPr>
        <w:lastRenderedPageBreak/>
        <w:t xml:space="preserve">skikt, ofta utmed bäckar och åar inne i den skyddande granskogen. </w:t>
      </w:r>
      <w:r>
        <w:rPr>
          <w:color w:val="000000"/>
          <w:bdr w:val="none" w:sz="0" w:space="0" w:color="auto" w:frame="1"/>
        </w:rPr>
        <w:t>Den</w:t>
      </w:r>
      <w:r w:rsidRPr="00282C85">
        <w:rPr>
          <w:color w:val="000000"/>
          <w:bdr w:val="none" w:sz="0" w:space="0" w:color="auto" w:frame="1"/>
        </w:rPr>
        <w:t xml:space="preserve"> överlever inte om dess livsmiljö kalavverkas och är även känslig för röjning, gallring och avverkning där unga granar och lövträd inte sparas i tillräcklig omfattning</w:t>
      </w:r>
      <w:r>
        <w:t xml:space="preserve">. Arten </w:t>
      </w:r>
      <w:r w:rsidRPr="00340CFC">
        <w:rPr>
          <w:rFonts w:cs="Times New Roman"/>
        </w:rPr>
        <w:t xml:space="preserve">finns i sammanhängande grandominerad skog över hela </w:t>
      </w:r>
      <w:r>
        <w:rPr>
          <w:rFonts w:cs="Times New Roman"/>
        </w:rPr>
        <w:t>Sverige men f</w:t>
      </w:r>
      <w:r w:rsidRPr="00340CFC">
        <w:rPr>
          <w:rFonts w:cs="Times New Roman"/>
        </w:rPr>
        <w:t>örekomsterna är betydligt glesare i Götaland än i</w:t>
      </w:r>
      <w:r>
        <w:rPr>
          <w:rFonts w:cs="Times New Roman"/>
        </w:rPr>
        <w:t xml:space="preserve"> övriga landet. J</w:t>
      </w:r>
      <w:r w:rsidRPr="002170C0">
        <w:rPr>
          <w:rFonts w:cs="Times New Roman"/>
        </w:rPr>
        <w:t>ärpe</w:t>
      </w:r>
      <w:r>
        <w:rPr>
          <w:rFonts w:cs="Times New Roman"/>
        </w:rPr>
        <w:t xml:space="preserve"> är typisk art för </w:t>
      </w:r>
      <w:r w:rsidRPr="002170C0">
        <w:rPr>
          <w:rFonts w:cs="Times New Roman"/>
          <w:i/>
          <w:iCs/>
        </w:rPr>
        <w:t>9010 Taiga</w:t>
      </w:r>
      <w:r>
        <w:rPr>
          <w:rFonts w:cs="Times New Roman"/>
          <w:i/>
          <w:iCs/>
        </w:rPr>
        <w:t xml:space="preserve">, </w:t>
      </w:r>
      <w:r w:rsidRPr="002170C0">
        <w:rPr>
          <w:rFonts w:cs="Times New Roman"/>
          <w:i/>
          <w:iCs/>
        </w:rPr>
        <w:t xml:space="preserve">9080 Lövsumpskog </w:t>
      </w:r>
      <w:r w:rsidRPr="006F2366">
        <w:rPr>
          <w:rFonts w:cs="Times New Roman"/>
        </w:rPr>
        <w:t xml:space="preserve">och </w:t>
      </w:r>
      <w:r w:rsidRPr="002170C0">
        <w:rPr>
          <w:rFonts w:cs="Times New Roman"/>
          <w:i/>
          <w:iCs/>
        </w:rPr>
        <w:t>9740 Skogsbevuxen myr</w:t>
      </w:r>
      <w:r>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6339DAC1" w14:textId="321C1356"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r>
        <w:rPr>
          <w:b/>
          <w:bCs/>
        </w:rPr>
        <w:t>J</w:t>
      </w:r>
      <w:r w:rsidRPr="00066B08">
        <w:rPr>
          <w:b/>
          <w:bCs/>
        </w:rPr>
        <w:t>ästspindling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Artens sällsynthet och höga krav på växtmiljö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r>
        <w:t>J</w:t>
      </w:r>
      <w:r w:rsidRPr="00066B08">
        <w:t>ästspindling</w:t>
      </w:r>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r w:rsidRPr="001718A6">
        <w:rPr>
          <w:b/>
          <w:bCs/>
        </w:rPr>
        <w:t>Jättekamskivling (NT)</w:t>
      </w:r>
      <w:r w:rsidRPr="001718A6">
        <w:t xml:space="preserve"> </w:t>
      </w:r>
      <w:r>
        <w:t xml:space="preserve">är en sällsynt svamp som </w:t>
      </w:r>
      <w:r w:rsidRPr="001718A6">
        <w:t>tillhör ädellövskogsfloran</w:t>
      </w:r>
      <w:r>
        <w:t xml:space="preserve"> där den b</w:t>
      </w:r>
      <w:r w:rsidRPr="001718A6">
        <w:t>ildar mykorrhiza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04A2A7" w14:textId="77777777" w:rsidR="001F614D" w:rsidRPr="00D74A41" w:rsidRDefault="001F614D" w:rsidP="001F614D">
      <w:pPr>
        <w:spacing w:after="0"/>
      </w:pPr>
      <w:r>
        <w:rPr>
          <w:b/>
          <w:bCs/>
        </w:rPr>
        <w:t>J</w:t>
      </w:r>
      <w:r w:rsidRPr="00236711">
        <w:rPr>
          <w:b/>
          <w:bCs/>
        </w:rPr>
        <w:t>ätteknäppare</w:t>
      </w:r>
      <w:r w:rsidRPr="00FD2E80">
        <w:rPr>
          <w:b/>
          <w:bCs/>
        </w:rPr>
        <w:t xml:space="preserve"> (</w:t>
      </w:r>
      <w:r>
        <w:rPr>
          <w:b/>
          <w:bCs/>
        </w:rPr>
        <w:t>NT</w:t>
      </w:r>
      <w:r w:rsidRPr="00FD2E80">
        <w:rPr>
          <w:b/>
          <w:bCs/>
        </w:rPr>
        <w:t>)</w:t>
      </w:r>
      <w:r>
        <w:rPr>
          <w:b/>
          <w:bCs/>
        </w:rPr>
        <w:t xml:space="preserve"> </w:t>
      </w:r>
      <w:r w:rsidRPr="00DD1E74">
        <w:t xml:space="preserve">är en </w:t>
      </w:r>
      <w:r>
        <w:t>skal</w:t>
      </w:r>
      <w:r w:rsidRPr="00DD1E74">
        <w:t xml:space="preserve">bagge vars </w:t>
      </w:r>
      <w:r>
        <w:t>l</w:t>
      </w:r>
      <w:r w:rsidRPr="00236711">
        <w:t>arvutveckling sker i solexponerade högstubbar av tall</w:t>
      </w:r>
      <w:r>
        <w:t>, f</w:t>
      </w:r>
      <w:r w:rsidRPr="00236711">
        <w:t>rämst i glesa naturskogsbestånd av tall</w:t>
      </w:r>
      <w:r>
        <w:t xml:space="preserve">. </w:t>
      </w:r>
      <w:r w:rsidRPr="00BC1C0F">
        <w:t>Fullbildade skalbaggar påträffas främst i juli-augusti, de är nattaktiva och dras till ljus</w:t>
      </w:r>
      <w:r>
        <w:t>. Arten påverkas negativt av brist på kontinuitetsskog och det</w:t>
      </w:r>
      <w:r w:rsidRPr="00D74A41">
        <w:t> föreligger indikation på eller misstanke om populationsminskning.</w:t>
      </w:r>
      <w:r w:rsidRPr="00BC1C0F">
        <w:t xml:space="preserve"> Minskningen avser kvalitén på artens habitat</w:t>
      </w:r>
      <w:r>
        <w:t xml:space="preserve"> (</w:t>
      </w:r>
      <w:r w:rsidRPr="00D52347">
        <w:t>SLU Artdatabanken, 202</w:t>
      </w:r>
      <w:r>
        <w:t>6</w:t>
      </w:r>
      <w:r w:rsidRPr="00D52347">
        <w:t>).</w:t>
      </w: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4484D28C" w:rsidR="00162308" w:rsidRPr="00FD1952" w:rsidRDefault="00162308" w:rsidP="00162308">
      <w:pPr>
        <w:spacing w:after="0"/>
        <w:rPr>
          <w:rFonts w:cs="Times New Roman"/>
        </w:rPr>
      </w:pPr>
      <w:r>
        <w:rPr>
          <w:b/>
          <w:bCs/>
        </w:rPr>
        <w:t xml:space="preserve">Jättelav (CR) </w:t>
      </w:r>
      <w:r>
        <w:t>är en akut hotad lav som förekommer i områden med extremt hög och jämn luftfuktighet. Typiska lokaler är lövskogsklädda bergbranter, raviner och rasmarker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rsidR="00FD1952">
        <w:t xml:space="preserve">. </w:t>
      </w:r>
      <w:r w:rsidR="00FD1952">
        <w:rPr>
          <w:rFonts w:cs="Times New Roman"/>
        </w:rPr>
        <w:t>J</w:t>
      </w:r>
      <w:r w:rsidR="00FD1952" w:rsidRPr="00EA175D">
        <w:rPr>
          <w:rFonts w:cs="Times New Roman"/>
        </w:rPr>
        <w:t>ättelav</w:t>
      </w:r>
      <w:r w:rsidR="00FD1952">
        <w:rPr>
          <w:rFonts w:cs="Times New Roman"/>
        </w:rPr>
        <w:t xml:space="preserve"> är typisk art för </w:t>
      </w:r>
      <w:r w:rsidR="00FD1952" w:rsidRPr="00EA175D">
        <w:rPr>
          <w:rFonts w:cs="Times New Roman"/>
          <w:i/>
          <w:iCs/>
        </w:rPr>
        <w:t>9180 Ädellövskog i branter</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mykorrhiza med tall, i äldre lavtallskog och hällmarkstallskog. </w:t>
      </w:r>
      <w:r>
        <w:t>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61E7D0CE" w14:textId="5265CD26" w:rsidR="005C3273" w:rsidRPr="00F11ED2" w:rsidRDefault="005C3273" w:rsidP="00B61352">
      <w:pPr>
        <w:spacing w:after="0"/>
        <w:rPr>
          <w:rFonts w:cs="Times New Roman"/>
          <w:color w:val="000000"/>
          <w:shd w:val="clear" w:color="auto" w:fill="FFFFFF"/>
        </w:rPr>
      </w:pPr>
      <w:r w:rsidRPr="00816A3B">
        <w:rPr>
          <w:b/>
          <w:bCs/>
        </w:rPr>
        <w:t>Jättenålskinn (DD)</w:t>
      </w:r>
      <w:r>
        <w:rPr>
          <w:rFonts w:cs="Times New Roman"/>
          <w:color w:val="000000"/>
          <w:shd w:val="clear" w:color="auto" w:fill="FFFFFF"/>
        </w:rPr>
        <w:t xml:space="preserve"> är en n</w:t>
      </w:r>
      <w:r w:rsidRPr="00AA554A">
        <w:rPr>
          <w:rFonts w:cs="Times New Roman"/>
          <w:color w:val="000000"/>
          <w:shd w:val="clear" w:color="auto" w:fill="FFFFFF"/>
        </w:rPr>
        <w:t xml:space="preserve">edbrytare </w:t>
      </w:r>
      <w:r w:rsidRPr="00816A3B">
        <w:rPr>
          <w:rFonts w:cs="Times New Roman"/>
          <w:color w:val="000000"/>
          <w:shd w:val="clear" w:color="auto" w:fill="FFFFFF"/>
        </w:rPr>
        <w:t>på granlågor i norra Sverige. Förefaller knuten till äldre granskogar med höga naturvärden och mycket död ved i norra Sverige.</w:t>
      </w:r>
      <w:r>
        <w:rPr>
          <w:rFonts w:cs="Times New Roman"/>
          <w:color w:val="000000"/>
          <w:shd w:val="clear" w:color="auto" w:fill="FFFFFF"/>
        </w:rPr>
        <w:t xml:space="preserve"> </w:t>
      </w:r>
      <w:r w:rsidRPr="00816A3B">
        <w:rPr>
          <w:rFonts w:cs="Times New Roman"/>
          <w:color w:val="000000"/>
          <w:shd w:val="clear" w:color="auto" w:fill="FFFFFF"/>
        </w:rPr>
        <w:t>Få fynd.</w:t>
      </w:r>
      <w:r>
        <w:rPr>
          <w:rFonts w:cs="Times New Roman"/>
          <w:color w:val="000000"/>
          <w:shd w:val="clear" w:color="auto" w:fill="FFFFFF"/>
        </w:rPr>
        <w:t xml:space="preserve"> </w:t>
      </w:r>
      <w:r w:rsidRPr="00816A3B">
        <w:rPr>
          <w:rFonts w:cs="Times New Roman"/>
          <w:color w:val="000000"/>
          <w:shd w:val="clear" w:color="auto" w:fill="FFFFFF"/>
        </w:rPr>
        <w:t>Missgynnas förmodligen av fortgående minskning av äldre granskog.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A7D2C7C" w14:textId="77777777" w:rsidR="005C3273" w:rsidRDefault="005C3273"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arvutveckling sker i solexponerad ved av döende eller död tall, främst i lågor och stubbar med hård, torr ved, även vid sta</w:t>
      </w:r>
      <w:r>
        <w:rPr>
          <w:rFonts w:cs="Times New Roman"/>
          <w:color w:val="000000"/>
          <w:shd w:val="clear" w:color="auto" w:fill="FFFFFF"/>
        </w:rPr>
        <w:t>m</w:t>
      </w:r>
      <w:r w:rsidRPr="00C10BED">
        <w:rPr>
          <w:rFonts w:cs="Times New Roman"/>
          <w:color w:val="000000"/>
          <w:shd w:val="clear" w:color="auto" w:fill="FFFFFF"/>
        </w:rPr>
        <w:t>basen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(SLU Artdatabanken, 2024; Ehnström &amp; Bader, 2013).</w:t>
      </w:r>
    </w:p>
    <w:p w14:paraId="13751BCC" w14:textId="77777777" w:rsidR="003F0ADE" w:rsidRDefault="003F0ADE" w:rsidP="00B61352">
      <w:pPr>
        <w:spacing w:after="0"/>
      </w:pPr>
    </w:p>
    <w:p w14:paraId="2EE2BE9D" w14:textId="77777777" w:rsidR="008A3089" w:rsidRPr="00337F18" w:rsidRDefault="008A3089" w:rsidP="008A3089">
      <w:pPr>
        <w:spacing w:after="0"/>
      </w:pPr>
      <w:r w:rsidRPr="00857688">
        <w:rPr>
          <w:b/>
          <w:bCs/>
        </w:rPr>
        <w:t>Jättespindling (NT)</w:t>
      </w:r>
      <w:r>
        <w:t xml:space="preserve"> b</w:t>
      </w:r>
      <w:r w:rsidRPr="0034339D">
        <w:t xml:space="preserve">ildar mykorrhiza med </w:t>
      </w:r>
      <w:r w:rsidRPr="00857688">
        <w:t>ek, lind, avenbok, bok och hassel. Växer i ädellövskog, ädellövbryn, löväng och hagmark, bäckraviner på kalkrik och ofta betad mark.</w:t>
      </w:r>
      <w:r>
        <w:t xml:space="preserve"> </w:t>
      </w:r>
      <w:r w:rsidRPr="00337F18">
        <w:t>Minskningstakten har uppgått till 15 % under de senaste 50 åren</w:t>
      </w:r>
      <w:r>
        <w:t xml:space="preserve"> och </w:t>
      </w:r>
      <w:r w:rsidRPr="00337F18">
        <w:t>bedöms vara nära gränsvärdet för Sårbar (VU)</w:t>
      </w:r>
      <w:r>
        <w:t xml:space="preserve"> (SLU Artdatabanken, 2026).</w:t>
      </w:r>
    </w:p>
    <w:p w14:paraId="366B233B" w14:textId="77777777" w:rsidR="00521FDB" w:rsidRDefault="00521FDB" w:rsidP="00521FDB">
      <w:pPr>
        <w:pStyle w:val="NormalWeb"/>
        <w:spacing w:after="0"/>
        <w:rPr>
          <w:sz w:val="22"/>
          <w:szCs w:val="22"/>
        </w:rPr>
      </w:pPr>
    </w:p>
    <w:p w14:paraId="1FC28D0A" w14:textId="00EFB13D" w:rsidR="00521FDB" w:rsidRDefault="00521FDB" w:rsidP="00B61352">
      <w:pPr>
        <w:spacing w:after="0"/>
      </w:pPr>
      <w:r>
        <w:rPr>
          <w:b/>
          <w:bCs/>
        </w:rPr>
        <w:t>J</w:t>
      </w:r>
      <w:r w:rsidRPr="000C1D32">
        <w:rPr>
          <w:b/>
          <w:bCs/>
        </w:rPr>
        <w:t>ättesvampmal</w:t>
      </w:r>
      <w:r>
        <w:t xml:space="preserve"> är en fjäril som </w:t>
      </w:r>
      <w:r w:rsidRPr="000C1D32">
        <w:t>flyger i juli i mer eller mindre orörd gammal löv- eller blandskog, särskilt sådan med björk och bok. Larven lever i fnöskticka m.fl. tickor</w:t>
      </w:r>
      <w:r>
        <w:t xml:space="preserve"> och k</w:t>
      </w:r>
      <w:r w:rsidRPr="000C1D32">
        <w:t>läckhål</w:t>
      </w:r>
      <w:r>
        <w:t>en</w:t>
      </w:r>
      <w:r w:rsidRPr="000C1D32">
        <w:t xml:space="preserve"> och rester</w:t>
      </w:r>
      <w:r>
        <w:t>na</w:t>
      </w:r>
      <w:r w:rsidRPr="000C1D32">
        <w:t xml:space="preserve"> av larvgångar i äldre fruktkroppar är lätta att känna igen och inventera.</w:t>
      </w:r>
      <w:r>
        <w:t xml:space="preserve"> Arten hotas av a</w:t>
      </w:r>
      <w:r w:rsidRPr="008D77D9">
        <w:t>vverkning av gamla, svampangripna lövträd samt bortforsling av döda lövträd, vindfällen och lågor.</w:t>
      </w:r>
      <w:r>
        <w:t xml:space="preserve"> </w:t>
      </w:r>
      <w:r w:rsidRPr="008D77D9">
        <w:t>Gamla lövträd och naturbestånd med lövskog - särskilt björk och bok - bör sparas så långt möjligt och död ved lämnas kvar i skogen</w:t>
      </w:r>
      <w:r>
        <w:t xml:space="preserve"> (SLU Artdatabanken, 2025).</w:t>
      </w:r>
    </w:p>
    <w:p w14:paraId="273AE198" w14:textId="77777777" w:rsidR="00521FDB" w:rsidRDefault="00521FDB" w:rsidP="00B61352">
      <w:pPr>
        <w:spacing w:after="0"/>
      </w:pPr>
    </w:p>
    <w:p w14:paraId="10010D78" w14:textId="6CD143AE" w:rsidR="00712905" w:rsidRDefault="00712905" w:rsidP="00B61352">
      <w:pPr>
        <w:spacing w:after="0"/>
      </w:pPr>
      <w:r>
        <w:rPr>
          <w:b/>
          <w:bCs/>
        </w:rPr>
        <w:t>J</w:t>
      </w:r>
      <w:r w:rsidRPr="00D16B30">
        <w:rPr>
          <w:b/>
          <w:bCs/>
        </w:rPr>
        <w:t xml:space="preserve">ättetråding </w:t>
      </w:r>
      <w:r w:rsidRPr="00EA5790">
        <w:rPr>
          <w:b/>
          <w:bCs/>
        </w:rPr>
        <w:t>(EN)</w:t>
      </w:r>
      <w:r>
        <w:t xml:space="preserve"> är en extremt sällsynt och starkt hotad art som b</w:t>
      </w:r>
      <w:r w:rsidRPr="00D16B30">
        <w:t>ildar mykorrhiza med gran i ängsgranskog på kalkrik mark. Växtlokalerna bör övervakas för att säkerställa att miljön</w:t>
      </w:r>
      <w:r>
        <w:t xml:space="preserve"> </w:t>
      </w:r>
      <w:r w:rsidRPr="00D16B30">
        <w:t>garanterat bibehålls. Det viktigaste är att grankontinuiteten säkras. Dessutom får inte hydrologin påverkas negativt</w:t>
      </w:r>
      <w:r>
        <w:t xml:space="preserve"> (</w:t>
      </w:r>
      <w:r w:rsidRPr="00D52347">
        <w:t>SLU Artdatabanken, 202</w:t>
      </w:r>
      <w:r>
        <w:t>6</w:t>
      </w:r>
      <w:r w:rsidRPr="00D52347">
        <w:t>).</w:t>
      </w:r>
    </w:p>
    <w:p w14:paraId="18AABE23" w14:textId="77777777" w:rsidR="00712905" w:rsidRDefault="00712905" w:rsidP="00B61352">
      <w:pPr>
        <w:spacing w:after="0"/>
      </w:pPr>
    </w:p>
    <w:p w14:paraId="0F72DDF4" w14:textId="77777777" w:rsidR="002B01F7" w:rsidRDefault="002B01F7" w:rsidP="002B01F7">
      <w:pPr>
        <w:spacing w:after="0"/>
      </w:pPr>
      <w:r w:rsidRPr="00B85EF0">
        <w:rPr>
          <w:b/>
          <w:bCs/>
          <w:i/>
          <w:iCs/>
        </w:rPr>
        <w:t xml:space="preserve">Kageronia orbiticola </w:t>
      </w:r>
      <w:r w:rsidRPr="00B85EF0">
        <w:rPr>
          <w:b/>
          <w:bCs/>
        </w:rPr>
        <w:t>(VU)</w:t>
      </w:r>
      <w:r>
        <w:t xml:space="preserve"> är en dagslända </w:t>
      </w:r>
      <w:r w:rsidRPr="00B85EF0">
        <w:t>har hittats i vattendrag som bottenfryser under vintern och som temporärt kan torka ut under sommaren. Cirka 10 kända lokaler i Norrlands inland. Senaste fyndet 1992. Lever i speciella småbäckar, men det finns sannolikt ett betydande mörkertal.</w:t>
      </w:r>
      <w:r>
        <w:t xml:space="preserve"> </w:t>
      </w:r>
      <w:r w:rsidRPr="00B85EF0">
        <w:t>Arten sannolikt känslig för skogsbruk och andra aktiviteter som orsakar grumlighet i vatten och igensättning av bottnar.</w:t>
      </w:r>
      <w:r>
        <w:t xml:space="preserve"> </w:t>
      </w:r>
      <w:r w:rsidRPr="00B85EF0">
        <w:t>Lämna en skyddszon längs de vattendrag där den förekommer så att strandvegetationen fortsätter ge vattnet svalkande skugga. Bibehåll ett högt lövträdsinslag närmast stranden. Undvik reglering, vattenuttag och andra aktiviteter som kan förändra flödesrytmiken, liksom verksamheter som grumlar vattnet</w:t>
      </w:r>
      <w:r>
        <w:t xml:space="preserve"> (SLU Artdatabanken, 2026).</w:t>
      </w:r>
    </w:p>
    <w:p w14:paraId="629EF4F6" w14:textId="77777777" w:rsidR="002B01F7" w:rsidRDefault="002B01F7"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mykorrhiza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 xml:space="preserve">Om nya </w:t>
      </w:r>
      <w:r w:rsidRPr="009807BF">
        <w:lastRenderedPageBreak/>
        <w:t>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Samtliga lokaler måste skyddas. För att gynna arten måste 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r w:rsidRPr="001B7407">
        <w:rPr>
          <w:rFonts w:cs="Times New Roman"/>
          <w:color w:val="000000"/>
          <w:shd w:val="clear" w:color="auto" w:fill="FFFFFF"/>
        </w:rPr>
        <w:t>mykorrhiza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Alla delar av fruktkroppen 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43333016" w14:textId="23AE5B9C" w:rsidR="00610EA0" w:rsidRPr="00F11ED2" w:rsidRDefault="00610EA0" w:rsidP="00FF0164">
      <w:pPr>
        <w:spacing w:after="0"/>
        <w:rPr>
          <w:rFonts w:cs="Times New Roman"/>
          <w:color w:val="000000"/>
          <w:shd w:val="clear" w:color="auto" w:fill="FFFFFF"/>
        </w:rPr>
      </w:pPr>
      <w:r w:rsidRPr="00112BB8">
        <w:rPr>
          <w:b/>
          <w:bCs/>
        </w:rPr>
        <w:t>Kal knipprot (CR</w:t>
      </w:r>
      <w:r>
        <w:rPr>
          <w:b/>
          <w:bCs/>
        </w:rPr>
        <w:t>, §8</w:t>
      </w:r>
      <w:r w:rsidRPr="00112BB8">
        <w:rPr>
          <w:b/>
          <w:bCs/>
        </w:rPr>
        <w:t>)</w:t>
      </w:r>
      <w:r>
        <w:rPr>
          <w:rFonts w:cs="Times New Roman"/>
          <w:color w:val="000000"/>
          <w:shd w:val="clear" w:color="auto" w:fill="FFFFFF"/>
        </w:rPr>
        <w:t xml:space="preserve"> är en fridlyst och akut hotad art som </w:t>
      </w:r>
      <w:r w:rsidRPr="00112BB8">
        <w:rPr>
          <w:rFonts w:cs="Times New Roman"/>
          <w:color w:val="000000"/>
          <w:shd w:val="clear" w:color="auto" w:fill="FFFFFF"/>
        </w:rPr>
        <w:t>växer i olika skogsmiljöer såsom bok-, barr- och lövskogar samt i hassellundar. Den kan även växa öppet i våta sandsvackor och igenväxande dynhed nära havet.</w:t>
      </w:r>
      <w:r>
        <w:rPr>
          <w:rFonts w:cs="Times New Roman"/>
          <w:color w:val="000000"/>
          <w:shd w:val="clear" w:color="auto" w:fill="FFFFFF"/>
        </w:rPr>
        <w:t xml:space="preserve"> </w:t>
      </w:r>
      <w:r w:rsidRPr="00B05846">
        <w:rPr>
          <w:rFonts w:cs="Times New Roman"/>
          <w:color w:val="000000"/>
          <w:shd w:val="clear" w:color="auto" w:fill="FFFFFF"/>
        </w:rPr>
        <w:t>Ingrepp som innebär drastisk förändring i mikroklimat och markförhållanden, exempelvis slutavverkning med efterföljande föryngringsåtgärder eller exploatering, inverkar negativt på arten</w:t>
      </w:r>
      <w:r>
        <w:rPr>
          <w:rFonts w:cs="Times New Roman"/>
          <w:color w:val="000000"/>
          <w:shd w:val="clear" w:color="auto" w:fill="FFFFFF"/>
        </w:rPr>
        <w:t xml:space="preserve"> och ska undvikas</w:t>
      </w:r>
      <w:r w:rsidRPr="00B05846">
        <w:rPr>
          <w:rFonts w:cs="Times New Roman"/>
          <w:color w:val="000000"/>
          <w:shd w:val="clear" w:color="auto" w:fill="FFFFFF"/>
        </w:rPr>
        <w:t xml:space="preserve">. </w:t>
      </w:r>
      <w:r>
        <w:rPr>
          <w:rFonts w:cs="Times New Roman"/>
          <w:color w:val="000000"/>
          <w:shd w:val="clear" w:color="auto" w:fill="FFFFFF"/>
        </w:rPr>
        <w:t>Även a</w:t>
      </w:r>
      <w:r w:rsidRPr="000A16CB">
        <w:rPr>
          <w:rFonts w:cs="Times New Roman"/>
          <w:color w:val="000000"/>
          <w:shd w:val="clear" w:color="auto" w:fill="FFFFFF"/>
        </w:rPr>
        <w:t>lltför kraftigt bete utgör ett hot</w:t>
      </w:r>
      <w:r>
        <w:rPr>
          <w:rFonts w:cs="Times New Roman"/>
          <w:color w:val="000000"/>
          <w:shd w:val="clear" w:color="auto" w:fill="FFFFFF"/>
        </w:rPr>
        <w:t xml:space="preserve">. </w:t>
      </w:r>
      <w:r w:rsidRPr="000A16CB">
        <w:rPr>
          <w:rFonts w:cs="Times New Roman"/>
          <w:color w:val="000000"/>
          <w:shd w:val="clear" w:color="auto" w:fill="FFFFFF"/>
        </w:rPr>
        <w:t>Artens förekomster bör övervakas regelbundet inom ramen för floraväkteriet</w:t>
      </w:r>
      <w:r>
        <w:rPr>
          <w:rFonts w:cs="Times New Roman"/>
          <w:color w:val="000000"/>
          <w:shd w:val="clear" w:color="auto" w:fill="FFFFFF"/>
        </w:rPr>
        <w:t xml:space="preserve"> </w:t>
      </w:r>
      <w:r w:rsidRPr="003632BC">
        <w:t>(SLU Artdatabanken, 202</w:t>
      </w:r>
      <w:r>
        <w:t>6</w:t>
      </w:r>
      <w:r w:rsidRPr="003632BC">
        <w:t>).</w:t>
      </w:r>
      <w:r>
        <w:t xml:space="preserve">    </w:t>
      </w:r>
    </w:p>
    <w:p w14:paraId="24B550B3" w14:textId="77777777" w:rsidR="00610EA0" w:rsidRDefault="00610EA0" w:rsidP="00FF0164">
      <w:pPr>
        <w:spacing w:after="0"/>
      </w:pPr>
    </w:p>
    <w:p w14:paraId="6E7EB288" w14:textId="77777777" w:rsidR="00776157" w:rsidRDefault="00776157" w:rsidP="00776157">
      <w:pPr>
        <w:spacing w:after="0"/>
      </w:pPr>
      <w:r w:rsidRPr="00333049">
        <w:rPr>
          <w:b/>
          <w:bCs/>
        </w:rPr>
        <w:t>Kalksprötmossa (VU)</w:t>
      </w:r>
      <w:r w:rsidRPr="00F45A57">
        <w:t xml:space="preserve"> </w:t>
      </w:r>
      <w:r>
        <w:t xml:space="preserve">är en </w:t>
      </w:r>
      <w:r w:rsidRPr="00333049">
        <w:t>bladmossa som enbart växer på skuggad kalksten i bergbranter i södra Sverige. Förekomsterna är ytmässigt små och tämligen individfattiga vilket gör arten sårbar. Potentiella hot mot artens växtplatser är ökad ljusexponering, exempelvis i samband med skogsbruk på lokalerna</w:t>
      </w:r>
      <w:r>
        <w:t xml:space="preserve"> (</w:t>
      </w:r>
      <w:r w:rsidRPr="00D52347">
        <w:t>SLU Artdatabanken, 202</w:t>
      </w:r>
      <w:r>
        <w:t>6</w:t>
      </w:r>
      <w:r w:rsidRPr="00D52347">
        <w:t>).</w:t>
      </w:r>
    </w:p>
    <w:p w14:paraId="3830E08E" w14:textId="77777777" w:rsidR="00776157" w:rsidRDefault="00776157" w:rsidP="00FF0164">
      <w:pPr>
        <w:spacing w:after="0"/>
      </w:pPr>
    </w:p>
    <w:p w14:paraId="1C374D98" w14:textId="458B836D" w:rsidR="00EC4231" w:rsidRPr="00EC4231" w:rsidRDefault="00EC4231" w:rsidP="00FF0164">
      <w:pPr>
        <w:spacing w:after="0"/>
        <w:rPr>
          <w:rFonts w:cs="Times New Roman"/>
        </w:rPr>
      </w:pPr>
      <w:r w:rsidRPr="00F92B18">
        <w:rPr>
          <w:rFonts w:cs="Times New Roman"/>
          <w:b/>
          <w:bCs/>
        </w:rPr>
        <w:t>Kambräken</w:t>
      </w:r>
      <w:r>
        <w:rPr>
          <w:rFonts w:cs="Times New Roman"/>
        </w:rP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w:t>
      </w:r>
      <w:r w:rsidRPr="00C14CE6">
        <w:rPr>
          <w:rFonts w:cs="Times New Roman"/>
        </w:rPr>
        <w:t xml:space="preserve">Kambräken </w:t>
      </w:r>
      <w:r>
        <w:rPr>
          <w:rFonts w:cs="Times New Roman"/>
        </w:rPr>
        <w:t xml:space="preserve">är typisk art för </w:t>
      </w:r>
      <w:r w:rsidRPr="00E84603">
        <w:rPr>
          <w:rFonts w:cs="Times New Roman"/>
          <w:i/>
          <w:iCs/>
        </w:rPr>
        <w:t xml:space="preserve">9040 Fjällbjörkskog </w:t>
      </w:r>
      <w:r>
        <w:rPr>
          <w:rFonts w:cs="Times New Roman"/>
        </w:rPr>
        <w:t xml:space="preserve">och </w:t>
      </w:r>
      <w:r w:rsidRPr="00F92B18">
        <w:rPr>
          <w:rFonts w:cs="Times New Roman"/>
          <w:i/>
          <w:iCs/>
        </w:rPr>
        <w:t>7160 Källor och källkärr</w:t>
      </w:r>
      <w:r w:rsidRPr="00F92B18">
        <w:rPr>
          <w:rFonts w:cs="Times New Roman"/>
        </w:rPr>
        <w:t> </w:t>
      </w:r>
      <w:r w:rsidRPr="00F60B43">
        <w:rPr>
          <w:rFonts w:cs="Times New Roman"/>
        </w:rPr>
        <w:t>(</w:t>
      </w:r>
      <w:r>
        <w:rPr>
          <w:rFonts w:cs="Times New Roman"/>
        </w:rPr>
        <w:t>Nitare &amp; Skogsstyrelsen, 2019; SLU Artdatabanken, 2025</w:t>
      </w:r>
      <w:r w:rsidRPr="00900DF6">
        <w:rPr>
          <w:rFonts w:cs="Times New Roman"/>
        </w:rPr>
        <w:t>).</w:t>
      </w:r>
    </w:p>
    <w:p w14:paraId="4902B9F0" w14:textId="77777777" w:rsidR="00EC4231" w:rsidRDefault="00EC4231" w:rsidP="00FF0164">
      <w:pPr>
        <w:spacing w:after="0"/>
      </w:pPr>
    </w:p>
    <w:p w14:paraId="589BAD34" w14:textId="77777777" w:rsidR="000619C9" w:rsidRDefault="000619C9" w:rsidP="000619C9">
      <w:pPr>
        <w:spacing w:after="0"/>
      </w:pPr>
      <w:r w:rsidRPr="008248B2">
        <w:rPr>
          <w:b/>
          <w:bCs/>
        </w:rPr>
        <w:t>Kamelgrenvivel (VU)</w:t>
      </w:r>
      <w:r>
        <w:t xml:space="preserve"> är en skalbagge vars l</w:t>
      </w:r>
      <w:r w:rsidRPr="008248B2">
        <w:t xml:space="preserve">arvutveckling sker i döda grenar av lövträd. I Sverige har arten </w:t>
      </w:r>
      <w:r>
        <w:t>påträffats</w:t>
      </w:r>
      <w:r w:rsidRPr="008248B2">
        <w:t xml:space="preserve"> på Gotland i anslutning till ek, ask och hassel, och i Skåne på ek och bok</w:t>
      </w:r>
      <w:r>
        <w:t xml:space="preserve">. </w:t>
      </w:r>
      <w:r w:rsidRPr="008248B2">
        <w:t>Arten missgynnas av bortgallring av döda träd och grenar, t.ex. i lövängar. Bränning eller flisning av avverknings- och röjningsavfall kan också missgynna arten</w:t>
      </w:r>
      <w:r>
        <w:t xml:space="preserve"> (</w:t>
      </w:r>
      <w:r w:rsidRPr="00D52347">
        <w:t>SLU Artdatabanken, 202</w:t>
      </w:r>
      <w:r>
        <w:t>6</w:t>
      </w:r>
      <w:r w:rsidRPr="00D52347">
        <w:t>).</w:t>
      </w:r>
    </w:p>
    <w:p w14:paraId="1A144C5E" w14:textId="77777777" w:rsidR="000619C9" w:rsidRDefault="000619C9" w:rsidP="00FF0164">
      <w:pPr>
        <w:spacing w:after="0"/>
      </w:pPr>
    </w:p>
    <w:p w14:paraId="27651012" w14:textId="5D71D275" w:rsidR="0022663A" w:rsidRPr="002807A0" w:rsidRDefault="00FF0164" w:rsidP="0022663A">
      <w:pPr>
        <w:spacing w:after="0"/>
        <w:rPr>
          <w:rFonts w:cs="Times New Roman"/>
        </w:rPr>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w:t>
      </w:r>
      <w:r w:rsidR="0022663A">
        <w:t>.</w:t>
      </w:r>
      <w:r>
        <w:t xml:space="preserve"> </w:t>
      </w:r>
      <w:r w:rsidR="0022663A">
        <w:rPr>
          <w:rFonts w:cs="Times New Roman"/>
        </w:rPr>
        <w:t>K</w:t>
      </w:r>
      <w:r w:rsidR="0022663A" w:rsidRPr="00F56064">
        <w:rPr>
          <w:rFonts w:cs="Times New Roman"/>
        </w:rPr>
        <w:t>andelabersvamp</w:t>
      </w:r>
      <w:r w:rsidR="0022663A">
        <w:rPr>
          <w:rFonts w:cs="Times New Roman"/>
        </w:rPr>
        <w:t xml:space="preserve"> är typisk art för </w:t>
      </w:r>
      <w:r w:rsidR="0022663A" w:rsidRPr="002170C0">
        <w:rPr>
          <w:rFonts w:cs="Times New Roman"/>
          <w:i/>
          <w:iCs/>
        </w:rPr>
        <w:t>9010 Taiga</w:t>
      </w:r>
      <w:r w:rsidR="0022663A">
        <w:rPr>
          <w:rFonts w:cs="Times New Roman"/>
          <w:i/>
          <w:iCs/>
        </w:rPr>
        <w:t xml:space="preserve"> </w:t>
      </w:r>
      <w:r w:rsidR="0022663A" w:rsidRPr="00F60B43">
        <w:rPr>
          <w:rFonts w:cs="Times New Roman"/>
        </w:rPr>
        <w:t>(</w:t>
      </w:r>
      <w:r w:rsidR="0022663A">
        <w:rPr>
          <w:rFonts w:cs="Times New Roman"/>
        </w:rPr>
        <w:t>Nitare &amp; Skogsstyrelsen, 2019; SLU Artdatabanken, 2025</w:t>
      </w:r>
      <w:r w:rsidR="0022663A" w:rsidRPr="00900DF6">
        <w:rPr>
          <w:rFonts w:cs="Times New Roman"/>
        </w:rPr>
        <w:t>).</w:t>
      </w:r>
    </w:p>
    <w:p w14:paraId="35260170" w14:textId="00BAE2F6" w:rsidR="00FF0164" w:rsidRDefault="00FF0164" w:rsidP="00FF0164">
      <w:pPr>
        <w:spacing w:after="0"/>
      </w:pPr>
    </w:p>
    <w:p w14:paraId="65B498BD" w14:textId="3C1E61BB" w:rsidR="00EF75E2" w:rsidRDefault="00EF75E2" w:rsidP="00FF0164">
      <w:pPr>
        <w:spacing w:after="0"/>
      </w:pPr>
      <w:r w:rsidRPr="004A1F23">
        <w:rPr>
          <w:b/>
          <w:bCs/>
        </w:rPr>
        <w:lastRenderedPageBreak/>
        <w:t>Kanelticka (VU)</w:t>
      </w:r>
      <w:r>
        <w:t xml:space="preserve"> v</w:t>
      </w:r>
      <w:r w:rsidRPr="004A1F23">
        <w:t>äxer på marken i ek- och bokskog.</w:t>
      </w:r>
      <w:r>
        <w:t xml:space="preserve"> </w:t>
      </w:r>
      <w:r w:rsidRPr="004A1F23">
        <w:t>Mycket vacker och uppmärksammad svamp. Få fynd, liten population och hotbild något oklar men uppenbarligen en ytterst sällsynt art.</w:t>
      </w:r>
      <w:r>
        <w:t xml:space="preserve"> </w:t>
      </w:r>
      <w:r w:rsidRPr="004A1F23">
        <w:t>Kaneltickans växtplatser i Sverige bör skyddas och markanvändningen anpassas till artens behov</w:t>
      </w:r>
      <w:r>
        <w:t xml:space="preserve"> (</w:t>
      </w:r>
      <w:r w:rsidRPr="00D52347">
        <w:t>SLU Artdatabanken, 202</w:t>
      </w:r>
      <w:r>
        <w:t>6</w:t>
      </w:r>
      <w:r w:rsidRPr="00D52347">
        <w:t>).</w:t>
      </w: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Arten är starkt knuten till tallnaturskogar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(SLU Artdatabanken, 2024; Wikars, 2006).</w:t>
      </w:r>
    </w:p>
    <w:p w14:paraId="300833C9" w14:textId="77777777" w:rsidR="004342FD" w:rsidRDefault="004342FD" w:rsidP="00FF0164">
      <w:pPr>
        <w:spacing w:after="0"/>
      </w:pPr>
    </w:p>
    <w:p w14:paraId="1960F475" w14:textId="43195A48" w:rsidR="002F6A0B" w:rsidRDefault="002F6A0B" w:rsidP="00FF0164">
      <w:pPr>
        <w:spacing w:after="0"/>
      </w:pPr>
      <w:r w:rsidRPr="009C7DCB">
        <w:rPr>
          <w:b/>
          <w:bCs/>
        </w:rPr>
        <w:t>Kantdyna (NT)</w:t>
      </w:r>
      <w:r>
        <w:t xml:space="preserve"> är en sällsynt n</w:t>
      </w:r>
      <w:r w:rsidRPr="009C7DCB">
        <w:t>edbrytare på ved av rönn i triviallövskog.</w:t>
      </w:r>
      <w:r>
        <w:t xml:space="preserve"> Arten påverkas negativt av brist på kontinuitetsskog. </w:t>
      </w:r>
      <w:r w:rsidRPr="00B92EFC">
        <w:t>Kantdyna bör eftersökas på lämpliga lokaler och dess närmare ekologi och status undersökas</w:t>
      </w:r>
      <w:r>
        <w:t xml:space="preserve"> (SLU Artdatabanken, 2026).</w:t>
      </w:r>
    </w:p>
    <w:p w14:paraId="197D90E1" w14:textId="77777777" w:rsidR="002F6A0B" w:rsidRDefault="002F6A0B" w:rsidP="00FF0164">
      <w:pPr>
        <w:spacing w:after="0"/>
      </w:pPr>
    </w:p>
    <w:p w14:paraId="6C0D6BE9" w14:textId="77777777" w:rsidR="00F13074" w:rsidRPr="000657AE" w:rsidRDefault="00F13074" w:rsidP="00F13074">
      <w:pPr>
        <w:spacing w:after="0"/>
        <w:rPr>
          <w:rFonts w:cs="Times New Roman"/>
          <w:color w:val="000000"/>
          <w:shd w:val="clear" w:color="auto" w:fill="FFFFFF"/>
        </w:rPr>
      </w:pPr>
      <w:r>
        <w:rPr>
          <w:b/>
          <w:bCs/>
        </w:rPr>
        <w:t>K</w:t>
      </w:r>
      <w:r w:rsidRPr="008D4C12">
        <w:rPr>
          <w:b/>
          <w:bCs/>
        </w:rPr>
        <w:t>aramellspindling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r>
        <w:t>K</w:t>
      </w:r>
      <w:r w:rsidRPr="008D4C12">
        <w:t>aramellspindling</w:t>
      </w:r>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5D0657A3" w14:textId="77777777" w:rsidR="003B4A9B" w:rsidRDefault="003B4A9B" w:rsidP="003B4A9B">
      <w:pPr>
        <w:spacing w:after="0"/>
      </w:pPr>
      <w:r>
        <w:rPr>
          <w:b/>
          <w:bCs/>
        </w:rPr>
        <w:t>K</w:t>
      </w:r>
      <w:r w:rsidRPr="00F516E1">
        <w:rPr>
          <w:b/>
          <w:bCs/>
        </w:rPr>
        <w:t xml:space="preserve">ardinalrödrock </w:t>
      </w:r>
      <w:r>
        <w:rPr>
          <w:b/>
          <w:bCs/>
        </w:rPr>
        <w:t>(NT)</w:t>
      </w:r>
      <w:r w:rsidRPr="00D52347">
        <w:rPr>
          <w:b/>
          <w:bCs/>
        </w:rPr>
        <w:t xml:space="preserve"> </w:t>
      </w:r>
      <w:r>
        <w:t>är en knäppare vars l</w:t>
      </w:r>
      <w:r w:rsidRPr="00486978">
        <w:t xml:space="preserve">arvutveckling </w:t>
      </w:r>
      <w:r w:rsidRPr="00F516E1">
        <w:t xml:space="preserve">sker i </w:t>
      </w:r>
      <w:r>
        <w:t>tämligen</w:t>
      </w:r>
      <w:r w:rsidRPr="00F516E1">
        <w:t xml:space="preserve"> fast och torr, brunrötad ved av lövträd, främst i grova, ihåliga, stående ekar med svavelticka, även i bok, ask och lind</w:t>
      </w:r>
      <w:r>
        <w:t>.</w:t>
      </w:r>
      <w:r w:rsidRPr="00F516E1">
        <w:t>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w:t>
      </w:r>
      <w:r>
        <w:t>. Kardinalrödrock är globalt rödlistad som nära hotad (NT) vilket innebär att Sverige har ett internationellt ansvar för arten (</w:t>
      </w:r>
      <w:r w:rsidRPr="00D52347">
        <w:t>SLU Artdatabanken, 202</w:t>
      </w:r>
      <w:r>
        <w:t>6; IUCN, 2023</w:t>
      </w:r>
      <w:r w:rsidRPr="00D52347">
        <w:t>).</w:t>
      </w:r>
    </w:p>
    <w:p w14:paraId="5F67F260" w14:textId="77777777" w:rsidR="00420EE7" w:rsidRDefault="00420EE7" w:rsidP="00FF0164">
      <w:pPr>
        <w:spacing w:after="0"/>
      </w:pPr>
    </w:p>
    <w:p w14:paraId="3FA81930" w14:textId="77777777" w:rsidR="00D132B9" w:rsidRDefault="00D132B9" w:rsidP="00D132B9">
      <w:pPr>
        <w:spacing w:after="0"/>
      </w:pPr>
      <w:r>
        <w:rPr>
          <w:b/>
          <w:bCs/>
        </w:rPr>
        <w:t>Karelsk barkfluga</w:t>
      </w:r>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barkfluga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Wikars &amp; Hedenås,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A44188A" w14:textId="77777777" w:rsidR="00451F24" w:rsidRPr="00790206" w:rsidRDefault="00451F24" w:rsidP="00451F24">
      <w:pPr>
        <w:spacing w:after="0"/>
      </w:pPr>
      <w:r>
        <w:rPr>
          <w:b/>
          <w:bCs/>
        </w:rPr>
        <w:t>Karminticka (VU)</w:t>
      </w:r>
      <w:r>
        <w:t xml:space="preserve"> växer i naturskogsartad gammal barrskog, främst i relativt tät tallskog eller barrblandskog på något produktiv mark, gärna i lägre terrängpartier med fuktig mark. </w:t>
      </w:r>
      <w:r w:rsidRPr="00B83A78">
        <w:t xml:space="preserve">En fortlöpande minskning av arten bedöms pågå p.g.a. krympande areal skogar med död ved av </w:t>
      </w:r>
      <w:r w:rsidRPr="00B83A78">
        <w:lastRenderedPageBreak/>
        <w:t>lämplig kvalitet. </w:t>
      </w:r>
      <w:r>
        <w:t>Karminticka är placerad högst upp i Skogsstyrelsens värdepyramid för bedömning av skog med höga naturvärden (SLU Artdatabanken, 2026; Nitare &amp; Skogsstyrelsen, 2019).</w:t>
      </w:r>
    </w:p>
    <w:p w14:paraId="7AFC1162" w14:textId="77777777" w:rsidR="00D61477" w:rsidRDefault="00D61477"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3C82AEB" w14:textId="5C0F1689" w:rsidR="00EF7C8A" w:rsidRPr="00F11ED2" w:rsidRDefault="00EF7C8A" w:rsidP="00F11ED2">
      <w:pPr>
        <w:spacing w:after="0"/>
      </w:pPr>
      <w:r w:rsidRPr="009A6E95">
        <w:rPr>
          <w:b/>
          <w:bCs/>
        </w:rPr>
        <w:t>Kastanjegytterlav (RE)</w:t>
      </w:r>
      <w:r>
        <w:t xml:space="preserve"> är k</w:t>
      </w:r>
      <w:r w:rsidRPr="009A6E95">
        <w:t xml:space="preserve">änd från två lokaler i Västsverige men trots att den eftersökts vid ett flertal tillfällen </w:t>
      </w:r>
      <w:r>
        <w:t>har</w:t>
      </w:r>
      <w:r w:rsidRPr="009A6E95">
        <w:t xml:space="preserve"> den inte </w:t>
      </w:r>
      <w:r>
        <w:t>setts</w:t>
      </w:r>
      <w:r w:rsidRPr="009A6E95">
        <w:t xml:space="preserve"> sedan 1939.</w:t>
      </w:r>
      <w:r>
        <w:t xml:space="preserve"> </w:t>
      </w:r>
      <w:r w:rsidRPr="0005150E">
        <w:t>Arten växte på mossklädda silikatklippor i skog med hög luftfuktighet.</w:t>
      </w:r>
      <w:r>
        <w:t xml:space="preserve"> </w:t>
      </w:r>
      <w:r w:rsidRPr="0005150E">
        <w:t xml:space="preserve">En kombination av skogsbruk och luftföroreningar ledde till att </w:t>
      </w:r>
      <w:r>
        <w:t>kastanjegytterlav</w:t>
      </w:r>
      <w:r w:rsidRPr="0005150E">
        <w:t xml:space="preserve"> försvann från Sverige.</w:t>
      </w:r>
      <w:r>
        <w:t xml:space="preserve"> Om arten </w:t>
      </w:r>
      <w:r w:rsidRPr="0005150E">
        <w:t>skulle återfinnas måste lokalen skyddas</w:t>
      </w:r>
      <w:r>
        <w:t xml:space="preserve"> (</w:t>
      </w:r>
      <w:r w:rsidRPr="00D52347">
        <w:t>SLU Artdatabanken, 202</w:t>
      </w:r>
      <w:r>
        <w:t>6</w:t>
      </w:r>
      <w:r w:rsidRPr="00D52347">
        <w:t>).</w:t>
      </w:r>
    </w:p>
    <w:p w14:paraId="32B435B9" w14:textId="77777777" w:rsidR="00EF7C8A" w:rsidRDefault="00EF7C8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0F29D0C" w14:textId="41956C1E" w:rsidR="00D953B2" w:rsidRPr="00D05BDA" w:rsidRDefault="00D953B2" w:rsidP="00D05BDA">
      <w:pPr>
        <w:spacing w:after="0"/>
      </w:pPr>
      <w:r w:rsidRPr="00657591">
        <w:rPr>
          <w:b/>
          <w:bCs/>
        </w:rPr>
        <w:t>Kastanjesopp (NT)</w:t>
      </w:r>
      <w:r w:rsidRPr="00D52347">
        <w:rPr>
          <w:b/>
          <w:bCs/>
        </w:rPr>
        <w:t xml:space="preserve"> </w:t>
      </w:r>
      <w:r>
        <w:t>b</w:t>
      </w:r>
      <w:r w:rsidRPr="00561142">
        <w:t xml:space="preserve">ildar mykorrhiza med </w:t>
      </w:r>
      <w:r w:rsidRPr="002B1DBC">
        <w:t>ek och bok. Växer i hagmark, naturbetesmark, löväng, park, ekskog och bokskog. Verkar föredra jord med hög sandinblandning men är inte kalkberoende.</w:t>
      </w:r>
      <w:r>
        <w:t xml:space="preserve"> </w:t>
      </w:r>
      <w:r w:rsidRPr="004319C0">
        <w:t>Upphörande hävd av hagmarker, avverkning av artens värdträd i parker och hagmarker, avverkning i lövskog och omföring av lövskog till barrskog är de främsta hoten.</w:t>
      </w:r>
      <w:r>
        <w:t xml:space="preserve"> </w:t>
      </w:r>
      <w:r w:rsidRPr="004319C0">
        <w:t>På lokaler där kastanjesopp växer i slutna trädbestånd bör avverkning inte förekomma</w:t>
      </w:r>
      <w:r>
        <w:t xml:space="preserve"> (</w:t>
      </w:r>
      <w:r w:rsidRPr="00D52347">
        <w:t>SLU Artdatabanken, 202</w:t>
      </w:r>
      <w:r>
        <w:t>5</w:t>
      </w:r>
      <w:r w:rsidRPr="00D52347">
        <w:t>).</w:t>
      </w:r>
    </w:p>
    <w:p w14:paraId="1D97B0AB" w14:textId="77777777" w:rsidR="00D953B2" w:rsidRDefault="00D953B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99640A7" w14:textId="77777777" w:rsidR="007E48D0" w:rsidRPr="00FA6B0F" w:rsidRDefault="007E48D0" w:rsidP="007E48D0">
      <w:pPr>
        <w:spacing w:after="0"/>
      </w:pPr>
      <w:r w:rsidRPr="00496AF7">
        <w:rPr>
          <w:rFonts w:cs="Times New Roman"/>
          <w:b/>
          <w:bCs/>
        </w:rPr>
        <w:t xml:space="preserve">Kattfot </w:t>
      </w:r>
      <w:r>
        <w:rPr>
          <w:rFonts w:cs="Times New Roman"/>
        </w:rPr>
        <w:t xml:space="preserve">är typisk art för </w:t>
      </w:r>
      <w:r w:rsidRPr="00496AF7">
        <w:rPr>
          <w:rFonts w:cs="Times New Roman"/>
          <w:i/>
          <w:iCs/>
        </w:rPr>
        <w:t>9060 Åsbarrskog</w:t>
      </w:r>
      <w:r>
        <w:rPr>
          <w:rFonts w:cs="Times New Roman"/>
          <w:i/>
          <w:iCs/>
        </w:rPr>
        <w:t xml:space="preserve">, </w:t>
      </w:r>
      <w:r w:rsidRPr="00496AF7">
        <w:rPr>
          <w:rFonts w:cs="Times New Roman"/>
          <w:i/>
          <w:iCs/>
        </w:rPr>
        <w:t>9070 Trädklädd betesmark</w:t>
      </w:r>
      <w:r>
        <w:rPr>
          <w:rFonts w:cs="Times New Roman"/>
          <w:i/>
          <w:iCs/>
        </w:rPr>
        <w:t xml:space="preserve">, </w:t>
      </w:r>
      <w:r w:rsidRPr="00496AF7">
        <w:rPr>
          <w:rFonts w:cs="Times New Roman"/>
          <w:i/>
          <w:iCs/>
        </w:rPr>
        <w:t>6530 Lövängar</w:t>
      </w:r>
      <w:r>
        <w:rPr>
          <w:rFonts w:cs="Times New Roman"/>
          <w:i/>
          <w:iCs/>
        </w:rPr>
        <w:t xml:space="preserve">, </w:t>
      </w:r>
      <w:r w:rsidRPr="00496AF7">
        <w:rPr>
          <w:rFonts w:cs="Times New Roman"/>
          <w:i/>
          <w:iCs/>
        </w:rPr>
        <w:t>6170 Alpina kalkgräsmarker</w:t>
      </w:r>
      <w:r>
        <w:rPr>
          <w:rFonts w:cs="Times New Roman"/>
          <w:i/>
          <w:iCs/>
        </w:rPr>
        <w:t xml:space="preserve">, </w:t>
      </w:r>
      <w:r w:rsidRPr="00496AF7">
        <w:rPr>
          <w:rFonts w:cs="Times New Roman"/>
          <w:i/>
          <w:iCs/>
        </w:rPr>
        <w:t>6230 Stagg-gräsmarker</w:t>
      </w:r>
      <w:r>
        <w:rPr>
          <w:rFonts w:cs="Times New Roman"/>
          <w:i/>
          <w:iCs/>
        </w:rPr>
        <w:t xml:space="preserve">, </w:t>
      </w:r>
      <w:r w:rsidRPr="00496AF7">
        <w:rPr>
          <w:rFonts w:cs="Times New Roman"/>
          <w:i/>
          <w:iCs/>
        </w:rPr>
        <w:t>6520 Höglänta slåtterängar</w:t>
      </w:r>
      <w:r>
        <w:rPr>
          <w:rFonts w:cs="Times New Roman"/>
          <w:i/>
          <w:iCs/>
        </w:rPr>
        <w:t xml:space="preserve">, </w:t>
      </w:r>
      <w:r w:rsidRPr="00496AF7">
        <w:rPr>
          <w:rFonts w:cs="Times New Roman"/>
          <w:i/>
          <w:iCs/>
        </w:rPr>
        <w:t>1610 Åsöar i Östersjön</w:t>
      </w:r>
      <w:r>
        <w:rPr>
          <w:rFonts w:cs="Times New Roman"/>
          <w:i/>
          <w:iCs/>
        </w:rPr>
        <w:t xml:space="preserve">, </w:t>
      </w:r>
      <w:r w:rsidRPr="00496AF7">
        <w:rPr>
          <w:rFonts w:cs="Times New Roman"/>
          <w:i/>
          <w:iCs/>
        </w:rPr>
        <w:t>4030 Torra hedar</w:t>
      </w:r>
      <w:r>
        <w:rPr>
          <w:rFonts w:cs="Times New Roman"/>
          <w:i/>
          <w:iCs/>
        </w:rPr>
        <w:t xml:space="preserve">, </w:t>
      </w:r>
      <w:r w:rsidRPr="00496AF7">
        <w:rPr>
          <w:rFonts w:cs="Times New Roman"/>
          <w:i/>
          <w:iCs/>
        </w:rPr>
        <w:t>5130 Enbuskmarker</w:t>
      </w:r>
      <w:r>
        <w:rPr>
          <w:rFonts w:cs="Times New Roman"/>
          <w:i/>
          <w:iCs/>
        </w:rPr>
        <w:t xml:space="preserve">, </w:t>
      </w:r>
      <w:r w:rsidRPr="00496AF7">
        <w:rPr>
          <w:rFonts w:cs="Times New Roman"/>
          <w:i/>
          <w:iCs/>
        </w:rPr>
        <w:t>6270 Silikatgräsmarker</w:t>
      </w:r>
      <w:r>
        <w:rPr>
          <w:rFonts w:cs="Times New Roman"/>
          <w:i/>
          <w:iCs/>
        </w:rPr>
        <w:t xml:space="preserve">, </w:t>
      </w:r>
      <w:r w:rsidRPr="00496AF7">
        <w:rPr>
          <w:rFonts w:cs="Times New Roman"/>
          <w:i/>
          <w:iCs/>
        </w:rPr>
        <w:t>6510 Slåtterängar i låglandet</w:t>
      </w:r>
      <w:r w:rsidRPr="00496AF7">
        <w:rPr>
          <w:rFonts w:cs="Times New Roman"/>
        </w:rPr>
        <w:t xml:space="preserve"> och </w:t>
      </w:r>
      <w:r w:rsidRPr="00496AF7">
        <w:rPr>
          <w:rFonts w:cs="Times New Roman"/>
          <w:i/>
          <w:iCs/>
        </w:rPr>
        <w:t>8230 Hällmarkstorräng</w:t>
      </w:r>
      <w:r>
        <w:rPr>
          <w:rFonts w:cs="Times New Roman"/>
        </w:rPr>
        <w:t xml:space="preserve">. Kattfot är värdväxt för bland annat de rödlistade fjärilarna </w:t>
      </w:r>
      <w:r w:rsidRPr="00496AF7">
        <w:rPr>
          <w:rFonts w:cs="Times New Roman"/>
        </w:rPr>
        <w:t>kattfotsfjädermott</w:t>
      </w:r>
      <w:r>
        <w:rPr>
          <w:rFonts w:cs="Times New Roman"/>
        </w:rPr>
        <w:t xml:space="preserve"> (VU), </w:t>
      </w:r>
      <w:r w:rsidRPr="00496AF7">
        <w:rPr>
          <w:rFonts w:cs="Times New Roman"/>
        </w:rPr>
        <w:t>kattfotssmåstävmal</w:t>
      </w:r>
      <w:r>
        <w:rPr>
          <w:rFonts w:cs="Times New Roman"/>
        </w:rPr>
        <w:t xml:space="preserve"> (VU), </w:t>
      </w:r>
      <w:r w:rsidRPr="00496AF7">
        <w:rPr>
          <w:rFonts w:cs="Times New Roman"/>
        </w:rPr>
        <w:t>kattfotssäckmal</w:t>
      </w:r>
      <w:r>
        <w:rPr>
          <w:rFonts w:cs="Times New Roman"/>
        </w:rPr>
        <w:t xml:space="preserve"> (VU) och </w:t>
      </w:r>
      <w:r w:rsidRPr="00FE45EF">
        <w:rPr>
          <w:rFonts w:cs="Times New Roman"/>
        </w:rPr>
        <w:t>leverplattmal</w:t>
      </w:r>
      <w:r>
        <w:rPr>
          <w:rFonts w:cs="Times New Roman"/>
        </w:rPr>
        <w:t xml:space="preserve"> (VU) </w:t>
      </w:r>
      <w:r w:rsidRPr="00F60B43">
        <w:rPr>
          <w:rFonts w:cs="Times New Roman"/>
        </w:rPr>
        <w:t>(</w:t>
      </w:r>
      <w:r>
        <w:rPr>
          <w:rFonts w:cs="Times New Roman"/>
        </w:rPr>
        <w:t>SLU Artdatabanken, 2026</w:t>
      </w:r>
      <w:r w:rsidRPr="00900DF6">
        <w:rPr>
          <w:rFonts w:cs="Times New Roman"/>
        </w:rPr>
        <w:t>).</w:t>
      </w:r>
    </w:p>
    <w:p w14:paraId="655F1AB6" w14:textId="77777777" w:rsidR="00EE4622" w:rsidRDefault="00EE462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444ACE" w14:textId="77777777" w:rsidR="00CE1A15" w:rsidRPr="00771854" w:rsidRDefault="00CE1A15" w:rsidP="00CE1A15">
      <w:pPr>
        <w:spacing w:after="0"/>
        <w:rPr>
          <w:rFonts w:cs="Times New Roman"/>
        </w:rPr>
      </w:pPr>
      <w:r w:rsidRPr="00245CE1">
        <w:rPr>
          <w:b/>
          <w:bCs/>
        </w:rPr>
        <w:t>Kattfotslav</w:t>
      </w:r>
      <w:r>
        <w:rPr>
          <w:b/>
          <w:bCs/>
        </w:rPr>
        <w:t xml:space="preserve">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w:t>
      </w:r>
      <w:r>
        <w:rPr>
          <w:rFonts w:cs="Times New Roman"/>
        </w:rPr>
        <w:t>K</w:t>
      </w:r>
      <w:r w:rsidRPr="00987962">
        <w:rPr>
          <w:rFonts w:cs="Times New Roman"/>
        </w:rPr>
        <w:t>attfotslav</w:t>
      </w:r>
      <w:r>
        <w:rPr>
          <w:rFonts w:cs="Times New Roman"/>
        </w:rPr>
        <w:t xml:space="preserve"> är typisk art för </w:t>
      </w:r>
      <w:r w:rsidRPr="00987962">
        <w:rPr>
          <w:rFonts w:cs="Times New Roman"/>
          <w:i/>
          <w:iCs/>
        </w:rPr>
        <w:t>9010 Taiga</w:t>
      </w:r>
      <w:r>
        <w:rPr>
          <w:rFonts w:cs="Times New Roman"/>
          <w:i/>
          <w:iCs/>
        </w:rPr>
        <w:t xml:space="preserve">, </w:t>
      </w:r>
      <w:r w:rsidRPr="00987962">
        <w:rPr>
          <w:rFonts w:cs="Times New Roman"/>
          <w:i/>
          <w:iCs/>
        </w:rPr>
        <w:t>9160 Näringsrik ekskog</w:t>
      </w:r>
      <w:r>
        <w:rPr>
          <w:rFonts w:cs="Times New Roman"/>
          <w:i/>
          <w:iCs/>
        </w:rPr>
        <w:t xml:space="preserve"> </w:t>
      </w:r>
      <w:r w:rsidRPr="00987962">
        <w:rPr>
          <w:rFonts w:cs="Times New Roman"/>
        </w:rPr>
        <w:t>och</w:t>
      </w:r>
      <w:r>
        <w:rPr>
          <w:rFonts w:cs="Times New Roman"/>
          <w:i/>
          <w:iCs/>
        </w:rPr>
        <w:t xml:space="preserve"> </w:t>
      </w:r>
      <w:r w:rsidRPr="00987962">
        <w:rPr>
          <w:rFonts w:cs="Times New Roman"/>
          <w:i/>
          <w:iCs/>
        </w:rPr>
        <w:t>9190 Näringsfattig ekskog</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64903AB9" w14:textId="5AAE7067" w:rsidR="00506982" w:rsidRDefault="00506982" w:rsidP="00506982">
      <w:pPr>
        <w:spacing w:after="0"/>
      </w:pP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r>
        <w:rPr>
          <w:b/>
          <w:bCs/>
        </w:rPr>
        <w:t>K</w:t>
      </w:r>
      <w:r w:rsidRPr="009729C9">
        <w:rPr>
          <w:b/>
          <w:bCs/>
        </w:rPr>
        <w:t xml:space="preserve">avernularia </w:t>
      </w:r>
      <w:r w:rsidRPr="00AE3B3C">
        <w:rPr>
          <w:b/>
          <w:bCs/>
        </w:rPr>
        <w:t>(NT)</w:t>
      </w:r>
      <w:r w:rsidRPr="00AE3B3C">
        <w:t xml:space="preserve"> </w:t>
      </w:r>
      <w:r>
        <w:t>är</w:t>
      </w:r>
      <w:r w:rsidRPr="00CD185A">
        <w:t xml:space="preserve"> </w:t>
      </w:r>
      <w:r>
        <w:t xml:space="preserve">en </w:t>
      </w:r>
      <w:r w:rsidRPr="009729C9">
        <w:t>rikligt förgrenad bladlav,</w:t>
      </w:r>
      <w:r>
        <w:t xml:space="preserve"> som på den svarta </w:t>
      </w:r>
      <w:r w:rsidRPr="009729C9">
        <w:t xml:space="preserve">undersidan </w:t>
      </w:r>
      <w:r>
        <w:t>har</w:t>
      </w:r>
      <w:r w:rsidRPr="009729C9">
        <w:t xml:space="preserve"> rikligt </w:t>
      </w:r>
      <w:r>
        <w:t>med</w:t>
      </w:r>
      <w:r w:rsidRPr="009729C9">
        <w:t xml:space="preserve"> karaktäristiska små håligheter, s. k. cavernulae.</w:t>
      </w:r>
      <w:r>
        <w:t xml:space="preserve"> Den v</w:t>
      </w:r>
      <w:r w:rsidRPr="00385F19">
        <w:t>äxer på de nedre tunna grenarna av gran i halvöppna gamla granskogar i områden av Jämtland och Åsele Lappmark med ett suboceaniskt klimat.</w:t>
      </w:r>
      <w:r>
        <w:t xml:space="preserve"> </w:t>
      </w:r>
      <w:r w:rsidRPr="00385F19">
        <w:t>Avverkning av kontinuitetsskogar med hög och jämn luftfuktighet är ett hot.</w:t>
      </w:r>
      <w:r>
        <w:t xml:space="preserve"> </w:t>
      </w:r>
      <w:r w:rsidRPr="000463C5">
        <w:t>Flera områden med kavernularia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D35589" w14:textId="77777777" w:rsidR="00650BCC" w:rsidRDefault="00650BCC" w:rsidP="00650BCC">
      <w:pPr>
        <w:spacing w:after="0"/>
      </w:pPr>
      <w:r>
        <w:rPr>
          <w:b/>
          <w:bCs/>
        </w:rPr>
        <w:t>Kejsarskivling (VU)</w:t>
      </w:r>
      <w:r>
        <w:t xml:space="preserve"> b</w:t>
      </w:r>
      <w:r w:rsidRPr="002E2D1C">
        <w:t>ildar mykorrhiza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xml:space="preserve">. Kejsarskivlingen är globalt rödlistad som nära hotad (NT) vilket innebär att Sverige </w:t>
      </w:r>
      <w:r>
        <w:lastRenderedPageBreak/>
        <w:t>har ett internationellt ansvar för arten (SLU Artdatabanken, 2024; IUCN, 2019;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r>
        <w:rPr>
          <w:b/>
          <w:bCs/>
        </w:rPr>
        <w:t>K</w:t>
      </w:r>
      <w:r w:rsidRPr="00EA0CE2">
        <w:rPr>
          <w:b/>
          <w:bCs/>
        </w:rPr>
        <w:t xml:space="preserve">ejsarspindling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ildar mykorrhiza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r>
        <w:t>K</w:t>
      </w:r>
      <w:r w:rsidRPr="003D2E10">
        <w:t>ejsarspindling</w:t>
      </w:r>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1886DD20" w14:textId="77777777" w:rsidR="00D60C3B" w:rsidRPr="00851521" w:rsidRDefault="00D60C3B" w:rsidP="00D60C3B">
      <w:pPr>
        <w:spacing w:after="0"/>
      </w:pPr>
      <w:r>
        <w:rPr>
          <w:b/>
          <w:bCs/>
        </w:rPr>
        <w:t>Kilporing (VU)</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r w:rsidRPr="00A7341F">
        <w:rPr>
          <w:rFonts w:cs="Times New Roman"/>
          <w:i/>
          <w:iCs/>
          <w:color w:val="000000"/>
          <w:shd w:val="clear" w:color="auto" w:fill="FFFFFF"/>
        </w:rPr>
        <w:t>Trichaptum spp</w:t>
      </w:r>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Undanta g</w:t>
      </w:r>
      <w:r w:rsidRPr="00402514">
        <w:rPr>
          <w:rFonts w:cs="Times New Roman"/>
          <w:color w:val="000000"/>
          <w:shd w:val="clear" w:color="auto" w:fill="FFFFFF"/>
        </w:rPr>
        <w:t xml:space="preserve">amla granskogar som hyser </w:t>
      </w:r>
      <w:r>
        <w:rPr>
          <w:rFonts w:cs="Times New Roman"/>
          <w:color w:val="000000"/>
          <w:shd w:val="clear" w:color="auto" w:fill="FFFFFF"/>
        </w:rPr>
        <w:t xml:space="preserve">kilporing </w:t>
      </w:r>
      <w:r w:rsidRPr="00402514">
        <w:rPr>
          <w:rFonts w:cs="Times New Roman"/>
          <w:color w:val="000000"/>
          <w:shd w:val="clear" w:color="auto" w:fill="FFFFFF"/>
        </w:rPr>
        <w:t>från skogsbruk</w:t>
      </w:r>
      <w:r>
        <w:rPr>
          <w:rFonts w:cs="Times New Roman"/>
          <w:color w:val="000000"/>
          <w:shd w:val="clear" w:color="auto" w:fill="FFFFFF"/>
        </w:rPr>
        <w:t xml:space="preserve"> och gynna arten genom att</w:t>
      </w:r>
      <w:r w:rsidRPr="00A7341F">
        <w:rPr>
          <w:rFonts w:cs="Times New Roman"/>
          <w:color w:val="000000"/>
          <w:shd w:val="clear" w:color="auto" w:fill="FFFFFF"/>
        </w:rPr>
        <w:t xml:space="preserve"> avsätt</w:t>
      </w:r>
      <w:r>
        <w:rPr>
          <w:rFonts w:cs="Times New Roman"/>
          <w:color w:val="000000"/>
          <w:shd w:val="clear" w:color="auto" w:fill="FFFFFF"/>
        </w:rPr>
        <w:t xml:space="preserve">a </w:t>
      </w:r>
      <w:r w:rsidRPr="00A7341F">
        <w:rPr>
          <w:rFonts w:cs="Times New Roman"/>
          <w:color w:val="000000"/>
          <w:shd w:val="clear" w:color="auto" w:fill="FFFFFF"/>
        </w:rPr>
        <w:t>fler barrskogar till fri utveckling</w:t>
      </w:r>
      <w:r>
        <w:rPr>
          <w:rFonts w:cs="Times New Roman"/>
          <w:color w:val="000000"/>
          <w:shd w:val="clear" w:color="auto" w:fill="FFFFFF"/>
        </w:rPr>
        <w:t xml:space="preserve"> </w:t>
      </w:r>
      <w:r>
        <w:t>(SLU Artdatabanken, 2026).</w:t>
      </w:r>
    </w:p>
    <w:p w14:paraId="60E0B781" w14:textId="77777777" w:rsidR="00100799" w:rsidRDefault="00100799" w:rsidP="002E033D">
      <w:pPr>
        <w:spacing w:after="0"/>
      </w:pPr>
    </w:p>
    <w:p w14:paraId="11E55E37" w14:textId="77777777" w:rsidR="00264037" w:rsidRDefault="00264037" w:rsidP="002E033D">
      <w:pPr>
        <w:spacing w:after="0"/>
      </w:pPr>
    </w:p>
    <w:p w14:paraId="6CD29D40" w14:textId="77777777" w:rsidR="00313A5D" w:rsidRDefault="00313A5D" w:rsidP="00313A5D">
      <w:pPr>
        <w:spacing w:after="0"/>
      </w:pPr>
      <w:r>
        <w:rPr>
          <w:b/>
          <w:bCs/>
        </w:rPr>
        <w:t>Klenodspindling (EN)</w:t>
      </w:r>
      <w:r>
        <w:t>, som b</w:t>
      </w:r>
      <w:r w:rsidRPr="001322DC">
        <w:t>ildar mykorrhiza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”hotspots” med en koncentration av andra sällsynta och hotade mykorrhizasvampar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2026; Nitare &amp; Skogsstyrelsen, 2019).</w:t>
      </w:r>
    </w:p>
    <w:p w14:paraId="64166829" w14:textId="77777777" w:rsidR="00264037" w:rsidRDefault="00264037" w:rsidP="00264037">
      <w:pPr>
        <w:spacing w:after="0"/>
      </w:pPr>
    </w:p>
    <w:p w14:paraId="7CDE06FB" w14:textId="77777777" w:rsidR="00C731D2" w:rsidRPr="00F07AEA" w:rsidRDefault="00C731D2" w:rsidP="00C731D2">
      <w:pPr>
        <w:spacing w:after="0"/>
      </w:pPr>
      <w:r w:rsidRPr="00F07AEA">
        <w:rPr>
          <w:b/>
          <w:bCs/>
        </w:rPr>
        <w:t>Klibbkremla (NT)</w:t>
      </w:r>
      <w:r>
        <w:t xml:space="preserve"> b</w:t>
      </w:r>
      <w:r w:rsidRPr="00F31BBC">
        <w:t xml:space="preserve">ildar mykorrhiza med </w:t>
      </w:r>
      <w:r w:rsidRPr="00F07AEA">
        <w:t>ädellövträd i ädellövskog och parker. Enbart känd från ett fåtal aktuella lokaler i landet, i Skåne, Blekinge samt i Västergötland. Status oklar men uppenbarligen en sällsynt art med liten population.</w:t>
      </w:r>
      <w:r>
        <w:t xml:space="preserve"> Arten hotas av avverkning och k</w:t>
      </w:r>
      <w:r w:rsidRPr="00434E3A">
        <w:t>ända lokaler bör skyddas på något sätt</w:t>
      </w:r>
      <w:r>
        <w:t xml:space="preserve"> (</w:t>
      </w:r>
      <w:r w:rsidRPr="00D52347">
        <w:t>SLU Artdatabanken, 202</w:t>
      </w:r>
      <w:r>
        <w:t>6</w:t>
      </w:r>
      <w:r w:rsidRPr="00D52347">
        <w:t>).</w:t>
      </w:r>
    </w:p>
    <w:p w14:paraId="5848112A" w14:textId="77777777" w:rsidR="00C731D2" w:rsidRDefault="00C731D2" w:rsidP="00264037">
      <w:pPr>
        <w:spacing w:after="0"/>
      </w:pPr>
    </w:p>
    <w:p w14:paraId="37D95A3E" w14:textId="3F8F0020" w:rsidR="00FF71EA" w:rsidRDefault="00FF71EA" w:rsidP="00264037">
      <w:pPr>
        <w:spacing w:after="0"/>
      </w:pPr>
      <w:r w:rsidRPr="00F1401B">
        <w:rPr>
          <w:b/>
          <w:bCs/>
        </w:rPr>
        <w:t>Klibbtickgnagare</w:t>
      </w:r>
      <w:r>
        <w:rPr>
          <w:b/>
          <w:bCs/>
          <w:i/>
          <w:iCs/>
        </w:rPr>
        <w:t xml:space="preserve"> </w:t>
      </w:r>
      <w:r w:rsidRPr="006353A5">
        <w:t xml:space="preserve">är </w:t>
      </w:r>
      <w:r>
        <w:t>en skalbagge vars l</w:t>
      </w:r>
      <w:r w:rsidRPr="00A41ED7">
        <w:t>arvutveckling sker i fruktkroppar av klibbticka, främst på gran men även på gråal och oxel.</w:t>
      </w:r>
      <w:r>
        <w:t xml:space="preserve"> Arten påverkas negativt av brist på kontinuitetsskog och det </w:t>
      </w:r>
      <w:r w:rsidRPr="00A41ED7">
        <w:t>föreligger indikation på eller misstanke om populationsminskning. Minskningen avser kvalitén på artens habitat</w:t>
      </w:r>
      <w:r>
        <w:t xml:space="preserve"> (</w:t>
      </w:r>
      <w:r w:rsidRPr="00D52347">
        <w:t>SLU Artdatabanken, 202</w:t>
      </w:r>
      <w:r>
        <w:t>5</w:t>
      </w:r>
      <w:r w:rsidRPr="00D52347">
        <w:t>).</w:t>
      </w:r>
    </w:p>
    <w:p w14:paraId="1BC86786" w14:textId="77777777" w:rsidR="00FF71EA" w:rsidRDefault="00FF71EA"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3A6B8EBD" w14:textId="77777777" w:rsidR="00810ACC" w:rsidRPr="00987962" w:rsidRDefault="00810ACC" w:rsidP="00810ACC">
      <w:pPr>
        <w:spacing w:after="0"/>
        <w:rPr>
          <w:rFonts w:cs="Times New Roman"/>
        </w:rPr>
      </w:pPr>
      <w:r w:rsidRPr="00317170">
        <w:rPr>
          <w:rFonts w:cs="Times New Roman"/>
          <w:b/>
          <w:bCs/>
        </w:rPr>
        <w:t>Klippfrullania</w:t>
      </w:r>
      <w:r>
        <w:rPr>
          <w:rFonts w:cs="Times New Roman"/>
        </w:rP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w:t>
      </w:r>
      <w:r w:rsidRPr="00EB0110">
        <w:rPr>
          <w:rFonts w:cs="Times New Roman"/>
        </w:rPr>
        <w:t>lippfrullania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9110 Näringsfattig bokskog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sidRPr="00EB0110">
        <w:rPr>
          <w:rFonts w:cs="Times New Roman"/>
          <w:i/>
          <w:iCs/>
        </w:rPr>
        <w:t>9180 Ädellövskog i branter</w:t>
      </w:r>
      <w:r>
        <w:rPr>
          <w:rFonts w:cs="Times New Roman"/>
          <w:i/>
          <w:iCs/>
        </w:rPr>
        <w:t xml:space="preserve"> </w:t>
      </w:r>
      <w:r>
        <w:rPr>
          <w:rFonts w:cs="Times New Roman"/>
        </w:rPr>
        <w:t xml:space="preserve">och </w:t>
      </w:r>
      <w:r w:rsidRPr="00EB0110">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B4FC6FF" w14:textId="77777777" w:rsidR="00810ACC" w:rsidRDefault="00810ACC" w:rsidP="00810ACC">
      <w:pPr>
        <w:spacing w:after="0"/>
        <w:rPr>
          <w:rFonts w:cs="Times New Roman"/>
        </w:rPr>
      </w:pPr>
    </w:p>
    <w:p w14:paraId="0827A470" w14:textId="77777777" w:rsidR="006D01C5" w:rsidRDefault="006D01C5" w:rsidP="006D01C5">
      <w:pPr>
        <w:spacing w:after="0"/>
      </w:pPr>
      <w:r w:rsidRPr="00F86F3B">
        <w:rPr>
          <w:b/>
          <w:bCs/>
        </w:rPr>
        <w:t>Klippklotmossa (CR)</w:t>
      </w:r>
      <w:r>
        <w:rPr>
          <w:b/>
          <w:bCs/>
        </w:rPr>
        <w:t xml:space="preserve"> </w:t>
      </w:r>
      <w:r>
        <w:t>är en mycket sällsynt och akut hotad art som omfattas av EU:s art- och habitatdirektiv där dess bevarandestatus är dålig. Den</w:t>
      </w:r>
      <w:r w:rsidRPr="00227FDF">
        <w:t xml:space="preserve"> är i Sverige endast hittad på två lokaler i Västmanland och en lokal i Jämtland.</w:t>
      </w:r>
      <w:r>
        <w:t xml:space="preserve"> På den jämtländska lokalen, där arten fortfarande finns kvar, växer den </w:t>
      </w:r>
      <w:r w:rsidRPr="00227FDF">
        <w:t>i en klipphylla under ett större överhäng i en barrskogsbeklädd brant.</w:t>
      </w:r>
      <w:r>
        <w:t xml:space="preserve"> </w:t>
      </w:r>
      <w:r w:rsidRPr="00227FDF">
        <w:t>Arten är så sällsynt att slumpartade händelser är ett mycket allvarligt hot mot</w:t>
      </w:r>
      <w:r>
        <w:t xml:space="preserve"> </w:t>
      </w:r>
      <w:r w:rsidRPr="00227FDF">
        <w:t>förekomsten i Norden. Plötsliga förändringar i miljön där arten växer är ett hot. Därför är avverkning av den gamla granskogen i branten nedanför klippan ett hot.</w:t>
      </w:r>
      <w:r>
        <w:t xml:space="preserve"> </w:t>
      </w:r>
      <w:r w:rsidRPr="00F86F3B">
        <w:t>Klippklotmossa</w:t>
      </w:r>
      <w:r>
        <w:t xml:space="preserve"> är rödlistad som sårbar (VU) på den europeiska rödlistan vilket innebär att Sverige har ett internationellt ansvar för arten (SLU Artdatabanken, 2026; IUCN, 2017).</w:t>
      </w:r>
    </w:p>
    <w:p w14:paraId="73DC0C44" w14:textId="77777777" w:rsidR="006D01C5" w:rsidRDefault="006D01C5" w:rsidP="006D01C5">
      <w:pPr>
        <w:spacing w:after="0"/>
        <w:rPr>
          <w:b/>
          <w:bCs/>
        </w:rPr>
      </w:pPr>
    </w:p>
    <w:p w14:paraId="5BCF73A7" w14:textId="77777777" w:rsidR="006D01C5" w:rsidRDefault="006D01C5" w:rsidP="006D01C5">
      <w:pPr>
        <w:spacing w:after="0"/>
      </w:pPr>
      <w:r w:rsidRPr="00A57A60">
        <w:rPr>
          <w:b/>
          <w:bCs/>
        </w:rPr>
        <w:t>Klippzonlav (EN)</w:t>
      </w:r>
      <w:r>
        <w:t xml:space="preserve"> är en starkt hotad art som växer</w:t>
      </w:r>
      <w:r w:rsidRPr="00A57A60">
        <w:t> både på klippor och vid basen av ädellövträd (ask och bok).</w:t>
      </w:r>
      <w:r>
        <w:t xml:space="preserve"> O</w:t>
      </w:r>
      <w:r w:rsidRPr="00F303EB">
        <w:t>skyddade lokaler bör få skydd och skötselföreskrifter för arten utarbetas</w:t>
      </w:r>
      <w:r>
        <w:t xml:space="preserve"> (SLU Artdatabanken, 2026).</w:t>
      </w:r>
    </w:p>
    <w:p w14:paraId="4E91F269" w14:textId="77777777" w:rsidR="00810ACC" w:rsidRDefault="00810ACC" w:rsidP="00810ACC">
      <w:pPr>
        <w:spacing w:after="0"/>
        <w:rPr>
          <w:rFonts w:cs="Times New Roman"/>
        </w:rPr>
      </w:pPr>
    </w:p>
    <w:p w14:paraId="1A7D41ED" w14:textId="3FDCC18D" w:rsidR="00810ACC" w:rsidRPr="00810ACC" w:rsidRDefault="00810ACC" w:rsidP="00D66F3A">
      <w:pPr>
        <w:spacing w:after="0"/>
        <w:rPr>
          <w:rFonts w:cs="Times New Roman"/>
        </w:rPr>
      </w:pPr>
      <w:r w:rsidRPr="00A169F8">
        <w:rPr>
          <w:rFonts w:cs="Times New Roman"/>
          <w:b/>
          <w:bCs/>
        </w:rPr>
        <w:t xml:space="preserve">Klomossa </w:t>
      </w:r>
      <w:r w:rsidRPr="00A169F8">
        <w:rPr>
          <w:rFonts w:cs="Times New Roman"/>
        </w:rPr>
        <w:t>växer i översvämningszonen längs stränder av sjöar och vattendrag, i bäckar och i sumpskog som periodvis är översvämmad. Den växer på klippor och block, samt stammar och rötter av träd och buskar.</w:t>
      </w:r>
      <w:r>
        <w:rPr>
          <w:rFonts w:cs="Times New Roman"/>
        </w:rPr>
        <w:t xml:space="preserve"> K</w:t>
      </w:r>
      <w:r w:rsidRPr="00702668">
        <w:rPr>
          <w:rFonts w:cs="Times New Roman"/>
        </w:rPr>
        <w:t>lomossa</w:t>
      </w:r>
      <w:r>
        <w:rPr>
          <w:rFonts w:cs="Times New Roman"/>
        </w:rPr>
        <w:t xml:space="preserve"> är typisk art för </w:t>
      </w:r>
      <w:r w:rsidRPr="00702668">
        <w:rPr>
          <w:rFonts w:cs="Times New Roman"/>
          <w:i/>
          <w:iCs/>
        </w:rPr>
        <w:t>9750 Svämlövskog</w:t>
      </w:r>
      <w:r>
        <w:rPr>
          <w:rFonts w:cs="Times New Roman"/>
          <w:i/>
          <w:iCs/>
        </w:rPr>
        <w:t xml:space="preserve"> </w:t>
      </w:r>
      <w:r w:rsidRPr="006F2366">
        <w:rPr>
          <w:rFonts w:cs="Times New Roman"/>
        </w:rPr>
        <w:t xml:space="preserve">och </w:t>
      </w:r>
      <w:r w:rsidRPr="00702668">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0E3ACFE7" w14:textId="77777777" w:rsidR="00810ACC" w:rsidRDefault="00810ACC" w:rsidP="00D66F3A">
      <w:pPr>
        <w:spacing w:after="0"/>
      </w:pPr>
    </w:p>
    <w:p w14:paraId="72C018A4" w14:textId="77777777" w:rsidR="00E26579" w:rsidRDefault="00E26579" w:rsidP="00E26579">
      <w:r>
        <w:rPr>
          <w:b/>
        </w:rPr>
        <w:t>K</w:t>
      </w:r>
      <w:r w:rsidRPr="00596292">
        <w:rPr>
          <w:b/>
        </w:rPr>
        <w:t xml:space="preserve">losterlav </w:t>
      </w:r>
      <w:r>
        <w:rPr>
          <w:b/>
        </w:rPr>
        <w:t>(VU)</w:t>
      </w:r>
      <w:r>
        <w:t xml:space="preserve"> </w:t>
      </w:r>
      <w:r w:rsidRPr="00AC2082">
        <w:t>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w:t>
      </w:r>
      <w:r>
        <w:t xml:space="preserve"> </w:t>
      </w:r>
      <w:r w:rsidRPr="005305DC">
        <w:t>Klosterlaven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7F7D566E" w14:textId="77777777" w:rsidR="004103F5" w:rsidRDefault="004103F5" w:rsidP="004103F5">
      <w:pPr>
        <w:spacing w:after="0"/>
        <w:rPr>
          <w:rFonts w:cs="Times New Roman"/>
          <w:b/>
          <w:bCs/>
        </w:rPr>
      </w:pPr>
    </w:p>
    <w:p w14:paraId="0CCC2514" w14:textId="11249A23" w:rsidR="00063D4A" w:rsidRPr="00F11ED2" w:rsidRDefault="00063D4A" w:rsidP="004103F5">
      <w:pPr>
        <w:spacing w:after="0"/>
      </w:pPr>
      <w:r w:rsidRPr="007954EA">
        <w:rPr>
          <w:b/>
          <w:bCs/>
        </w:rPr>
        <w:t>Klotsporig murkla (NT)</w:t>
      </w:r>
      <w:r>
        <w:rPr>
          <w:b/>
          <w:bCs/>
        </w:rPr>
        <w:t xml:space="preserve"> </w:t>
      </w:r>
      <w:r>
        <w:t>l</w:t>
      </w:r>
      <w:r w:rsidRPr="007954EA">
        <w:t>ever som nedbrytare på mossbeklädda granlågor och ved som ligger dold i marken, främst i granskog men även sporadiskt på soptippar och brädgårdar. Den är lätt att känna igen, tydligt sällsynt och har en liten population i landet.</w:t>
      </w:r>
      <w:r>
        <w:t xml:space="preserve"> </w:t>
      </w:r>
      <w:r w:rsidRPr="00EA094B">
        <w:t>Förstörelse av artens växtplatser, t.ex. genom avverkning, hotar arten.</w:t>
      </w:r>
      <w:r>
        <w:t xml:space="preserve"> </w:t>
      </w:r>
      <w:r w:rsidRPr="007954EA">
        <w:t>Klotsporig murkla</w:t>
      </w:r>
      <w:r w:rsidRPr="007954EA">
        <w:rPr>
          <w:b/>
          <w:bCs/>
        </w:rPr>
        <w:t xml:space="preserve"> </w:t>
      </w:r>
      <w:r>
        <w:t xml:space="preserve">är globalt rödlistad som nära hotad (NT) </w:t>
      </w:r>
      <w:r>
        <w:lastRenderedPageBreak/>
        <w:t>vilket innebär att Sverige har ett internationellt ansvar för arten (SLU Artdatabanken, 2026; IUCN, 2024).</w:t>
      </w:r>
    </w:p>
    <w:p w14:paraId="7BE07681" w14:textId="77777777" w:rsidR="00063D4A" w:rsidRDefault="00063D4A" w:rsidP="004103F5">
      <w:pPr>
        <w:spacing w:after="0"/>
        <w:rPr>
          <w:rFonts w:cs="Times New Roman"/>
          <w:b/>
          <w:bCs/>
        </w:rPr>
      </w:pPr>
    </w:p>
    <w:p w14:paraId="671500AE" w14:textId="44777C28" w:rsidR="00C07D62" w:rsidRPr="00F11ED2" w:rsidRDefault="00C07D62" w:rsidP="004103F5">
      <w:pPr>
        <w:spacing w:after="0"/>
        <w:rPr>
          <w:rFonts w:cs="Times New Roman"/>
          <w:color w:val="000000"/>
          <w:shd w:val="clear" w:color="auto" w:fill="FFFFFF"/>
        </w:rPr>
      </w:pPr>
      <w:r w:rsidRPr="00BF61DA">
        <w:rPr>
          <w:b/>
          <w:bCs/>
        </w:rPr>
        <w:t>Klotsporig vedplätt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 xml:space="preserve">edbrytare </w:t>
      </w:r>
      <w:r>
        <w:rPr>
          <w:rFonts w:cs="Times New Roman"/>
          <w:color w:val="000000"/>
          <w:shd w:val="clear" w:color="auto" w:fill="FFFFFF"/>
        </w:rPr>
        <w:t>p</w:t>
      </w:r>
      <w:r w:rsidRPr="00E46380">
        <w:rPr>
          <w:rFonts w:cs="Times New Roman"/>
          <w:color w:val="000000"/>
          <w:shd w:val="clear" w:color="auto" w:fill="FFFFFF"/>
        </w:rPr>
        <w:t>å liggande stammar och murkna grenar av gran och tall i barrskog, helst äldre granskog. Få fynd, status och hotbild oklar, men uppenbarligen en sällsynt art. Arten hotas av avverkning av äldre skog</w:t>
      </w:r>
      <w:r>
        <w:rPr>
          <w:rFonts w:cs="Times New Roman"/>
          <w:color w:val="000000"/>
          <w:shd w:val="clear" w:color="auto" w:fill="FFFFFF"/>
        </w:rPr>
        <w:t xml:space="preserve">. </w:t>
      </w:r>
      <w:r w:rsidRPr="00E46380">
        <w:rPr>
          <w:rFonts w:cs="Times New Roman"/>
          <w:color w:val="000000"/>
          <w:shd w:val="clear" w:color="auto" w:fill="FFFFFF"/>
        </w:rPr>
        <w:t>De svenska lokalerna bör återbesökas och säkerställas om arten återfinns eller bedöms finnas kvar. Klotsporig vedplätt bör även eftersökas i andra skogar och regioner.</w:t>
      </w:r>
      <w:r>
        <w:rPr>
          <w:rFonts w:cs="Times New Roman"/>
          <w:color w:val="000000"/>
          <w:shd w:val="clear" w:color="auto" w:fill="FFFFFF"/>
        </w:rPr>
        <w:t xml:space="preserve"> </w:t>
      </w:r>
      <w:r w:rsidRPr="00E4638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BDC01BF" w14:textId="77777777" w:rsidR="00C07D62" w:rsidRDefault="00C07D62" w:rsidP="004103F5">
      <w:pPr>
        <w:spacing w:after="0"/>
        <w:rPr>
          <w:rFonts w:cs="Times New Roman"/>
          <w:b/>
          <w:bCs/>
        </w:rPr>
      </w:pPr>
    </w:p>
    <w:p w14:paraId="67969245" w14:textId="30E0D069" w:rsidR="000258FE" w:rsidRPr="00FA6B0F" w:rsidRDefault="004103F5" w:rsidP="000258FE">
      <w:pPr>
        <w:spacing w:after="0"/>
        <w:rPr>
          <w:rFonts w:cs="Times New Roman"/>
        </w:rPr>
      </w:pPr>
      <w:r w:rsidRPr="00C15960">
        <w:rPr>
          <w:rFonts w:cs="Times New Roman"/>
          <w:b/>
          <w:bCs/>
        </w:rPr>
        <w:t xml:space="preserve">Klotstarr </w:t>
      </w:r>
      <w:r>
        <w:rPr>
          <w:rFonts w:cs="Times New Roman"/>
        </w:rPr>
        <w:t xml:space="preserve">är typisk art för </w:t>
      </w:r>
      <w:r w:rsidRPr="00C15960">
        <w:rPr>
          <w:rFonts w:cs="Times New Roman"/>
          <w:i/>
          <w:iCs/>
        </w:rPr>
        <w:t>9740 Skogsbevuxen myr </w:t>
      </w:r>
      <w:r w:rsidRPr="006F2366">
        <w:rPr>
          <w:rFonts w:cs="Times New Roman"/>
        </w:rPr>
        <w:t xml:space="preserve">och </w:t>
      </w:r>
      <w:r w:rsidRPr="00C15960">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794275FD" w14:textId="77777777" w:rsidR="004103F5" w:rsidRDefault="004103F5" w:rsidP="000258FE">
      <w:pPr>
        <w:spacing w:after="0"/>
        <w:rPr>
          <w:b/>
          <w:bCs/>
        </w:rPr>
      </w:pPr>
    </w:p>
    <w:p w14:paraId="49A89A4A" w14:textId="12AF79F4" w:rsidR="00486EC9" w:rsidRPr="00F11ED2" w:rsidRDefault="00486EC9" w:rsidP="000258FE">
      <w:pPr>
        <w:spacing w:after="0"/>
      </w:pPr>
      <w:r w:rsidRPr="002B275F">
        <w:rPr>
          <w:b/>
        </w:rPr>
        <w:t>Klubbfåfoting (DD)</w:t>
      </w:r>
      <w:r>
        <w:t xml:space="preserve"> </w:t>
      </w:r>
      <w:r w:rsidRPr="002F17EB">
        <w:t xml:space="preserve">är </w:t>
      </w:r>
      <w:r>
        <w:t xml:space="preserve">en mångfoting som troligen är </w:t>
      </w:r>
      <w:r w:rsidRPr="002B275F">
        <w:t>bunden till ädellövskog med relativt rikt fältskikt. I Sverige endast känd från tre lokaler i Östergötland och Hälsingland på 1950-talet.  Liksom för flertalet fåfotingar utgör förändringar i skogsbeståndens sammansättning ett allvarligt hot.</w:t>
      </w:r>
      <w:r>
        <w:t xml:space="preserve"> </w:t>
      </w:r>
      <w:r w:rsidRPr="002B275F">
        <w:t>Faktaunderlaget</w:t>
      </w:r>
      <w:r>
        <w:t xml:space="preserve"> </w:t>
      </w:r>
      <w:r w:rsidRPr="002B275F">
        <w:t>bedöms vara otillräckligt för att avgöra vilken av de olika rödlistningskategorierna som är mest trolig</w:t>
      </w:r>
      <w:r>
        <w:t xml:space="preserve"> (SLU Artdatabanken, 2026).</w:t>
      </w:r>
    </w:p>
    <w:p w14:paraId="5FC156F5" w14:textId="77777777" w:rsidR="00486EC9" w:rsidRDefault="00486EC9" w:rsidP="000258FE">
      <w:pPr>
        <w:spacing w:after="0"/>
        <w:rPr>
          <w:b/>
          <w:bCs/>
        </w:rPr>
      </w:pPr>
    </w:p>
    <w:p w14:paraId="4EE258F3" w14:textId="78BD14A0" w:rsidR="00287214" w:rsidRPr="00D05BDA" w:rsidRDefault="00287214" w:rsidP="00D05BDA">
      <w:r w:rsidRPr="004A06D6">
        <w:rPr>
          <w:b/>
        </w:rPr>
        <w:t>Klövfåfoting (DD)</w:t>
      </w:r>
      <w:r>
        <w:t xml:space="preserve"> </w:t>
      </w:r>
      <w:r w:rsidRPr="002F17EB">
        <w:t xml:space="preserve">är </w:t>
      </w:r>
      <w:r>
        <w:t>en mångfoting som f</w:t>
      </w:r>
      <w:r w:rsidRPr="00320E3D">
        <w:t>örekommer i ädel- och blandlövskogar på kalkrik grund.</w:t>
      </w:r>
      <w:r>
        <w:t xml:space="preserve"> </w:t>
      </w:r>
      <w:r w:rsidRPr="00320E3D">
        <w:t>Hittills endast påträffad på tre lokaler i Västergötland och Jämtland. Utbredningen och biologi för arten är ofullständigt känd.</w:t>
      </w:r>
      <w:r>
        <w:t xml:space="preserve"> Arten hotas av a</w:t>
      </w:r>
      <w:r w:rsidRPr="005B7FF6">
        <w:t>vverkning eller annan exploatering av för arten lämpliga biotoper</w:t>
      </w:r>
      <w:r>
        <w:t xml:space="preserve"> (SLU Artdatabanken, 2024).</w:t>
      </w:r>
    </w:p>
    <w:p w14:paraId="581BF0C5" w14:textId="77777777" w:rsidR="00287214" w:rsidRDefault="00287214" w:rsidP="000258FE">
      <w:pPr>
        <w:spacing w:after="0"/>
        <w:rPr>
          <w:b/>
          <w:bCs/>
        </w:rPr>
      </w:pPr>
    </w:p>
    <w:p w14:paraId="2277D4F8" w14:textId="6F018E93" w:rsidR="004F50CC" w:rsidRPr="00D05BDA" w:rsidRDefault="004F50CC" w:rsidP="000258FE">
      <w:pPr>
        <w:spacing w:after="0"/>
      </w:pPr>
      <w:r>
        <w:rPr>
          <w:b/>
          <w:bCs/>
        </w:rPr>
        <w:t>K</w:t>
      </w:r>
      <w:r w:rsidRPr="006C3D8F">
        <w:rPr>
          <w:b/>
          <w:bCs/>
        </w:rPr>
        <w:t>nappstumpbagge</w:t>
      </w:r>
      <w:r w:rsidRPr="00180596">
        <w:rPr>
          <w:b/>
          <w:bCs/>
        </w:rPr>
        <w:t xml:space="preserve"> </w:t>
      </w:r>
      <w:r>
        <w:rPr>
          <w:b/>
          <w:bCs/>
        </w:rPr>
        <w:t>(EN)</w:t>
      </w:r>
      <w:r>
        <w:t xml:space="preserve"> är en starkt hotad skalbagge som p</w:t>
      </w:r>
      <w:r w:rsidRPr="006C3D8F">
        <w:t>åträffas under bark, i mulm och rötved i grova, murkna och ihåliga stammar av lövträd</w:t>
      </w:r>
      <w:r>
        <w:t xml:space="preserve">. I </w:t>
      </w:r>
      <w:r w:rsidRPr="006C3D8F">
        <w:t>Sverige</w:t>
      </w:r>
      <w:r>
        <w:t xml:space="preserve"> påträffad</w:t>
      </w:r>
      <w:r w:rsidRPr="006C3D8F">
        <w:t xml:space="preserve"> i ihåliga grova ekar med bon av </w:t>
      </w:r>
      <w:r>
        <w:t>brun trämyra</w:t>
      </w:r>
      <w:r w:rsidRPr="006C3D8F">
        <w:t xml:space="preserve"> samt </w:t>
      </w:r>
      <w:r>
        <w:t xml:space="preserve">även </w:t>
      </w:r>
      <w:r w:rsidRPr="006C3D8F">
        <w:t>i mulm i en ihålig lönn</w:t>
      </w:r>
      <w:r>
        <w:t>. Arten påverkas negativt av brist på död ved och e</w:t>
      </w:r>
      <w:r w:rsidRPr="006C3D8F">
        <w:t>n minskning av populationen pågår eller förväntas ske. Minskningen avser kvalitén på artens habitat</w:t>
      </w:r>
      <w:r>
        <w:t xml:space="preserve"> (SLU Artdatabanken, 2025).</w:t>
      </w:r>
    </w:p>
    <w:p w14:paraId="506D6203" w14:textId="77777777" w:rsidR="004F50CC" w:rsidRDefault="004F50CC" w:rsidP="000258FE">
      <w:pPr>
        <w:spacing w:after="0"/>
        <w:rPr>
          <w:b/>
          <w:bCs/>
        </w:rPr>
      </w:pPr>
    </w:p>
    <w:p w14:paraId="70E4A691" w14:textId="7E60EDFA" w:rsidR="000258FE" w:rsidRDefault="000258FE" w:rsidP="000258FE">
      <w:pPr>
        <w:spacing w:after="0"/>
      </w:pPr>
      <w:r>
        <w:rPr>
          <w:b/>
          <w:bCs/>
        </w:rPr>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glesa till halvslutna skogskärr med al, glasbjörk och ibland gran, gungflyn i rikkärr och kantpartier av tuviga starrkärr med bunkestarr och trindstarr</w:t>
      </w:r>
      <w:r>
        <w:t>.</w:t>
      </w:r>
      <w:r w:rsidRPr="00246F83">
        <w:t xml:space="preserve"> Den dominerande följearten är vattenklöver. Andra typiska följeväxter är kråkklöver</w:t>
      </w:r>
      <w:r>
        <w:t>,</w:t>
      </w:r>
      <w:r w:rsidRPr="00246F83">
        <w:t xml:space="preserve"> sjöfräken, späd skorpionmossa, stor skedmossa</w:t>
      </w:r>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lastRenderedPageBreak/>
        <w:t>Knotterdyna (NT)</w:t>
      </w:r>
      <w:r>
        <w:t xml:space="preserve"> är </w:t>
      </w:r>
      <w:r w:rsidRPr="001D35D0">
        <w:t>knuten till</w:t>
      </w:r>
      <w:r>
        <w:t xml:space="preserve"> </w:t>
      </w:r>
      <w:r w:rsidRPr="00F11C3C">
        <w:t>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73E5B821" w14:textId="77777777" w:rsidR="004C025F" w:rsidRDefault="004C025F" w:rsidP="00D66F3A">
      <w:pPr>
        <w:spacing w:after="0"/>
      </w:pPr>
    </w:p>
    <w:p w14:paraId="74D69B6E" w14:textId="77777777" w:rsidR="006B5C14" w:rsidRPr="00EA2EEC" w:rsidRDefault="006B5C14" w:rsidP="006B5C14">
      <w:pPr>
        <w:spacing w:after="0"/>
      </w:pPr>
      <w:r w:rsidRPr="0051483D">
        <w:rPr>
          <w:b/>
          <w:bCs/>
        </w:rPr>
        <w:t>Knotterfiltskinn (DD)</w:t>
      </w:r>
      <w:r>
        <w:t xml:space="preserve"> är en sällsynt art med endast få fynd </w:t>
      </w:r>
      <w:r w:rsidRPr="0051483D">
        <w:t>i Sverige, Norge och Estland</w:t>
      </w:r>
      <w:r>
        <w:t xml:space="preserve">. </w:t>
      </w:r>
      <w:r w:rsidRPr="0051483D">
        <w:t>Verkar vara knuten till skog på kalkrik mark.</w:t>
      </w:r>
      <w:r>
        <w:t xml:space="preserve"> Eftersom</w:t>
      </w:r>
      <w:r w:rsidRPr="0051483D">
        <w:t xml:space="preserve"> arten är mykorrhizabildande är den sannolikt</w:t>
      </w:r>
      <w:r>
        <w:t xml:space="preserve"> </w:t>
      </w:r>
      <w:r w:rsidRPr="0051483D">
        <w:t>hotad av trakthyggesbruk</w:t>
      </w:r>
      <w:r>
        <w:t xml:space="preserve">. </w:t>
      </w:r>
      <w:r w:rsidRPr="0051483D">
        <w:t>Faktaunderlaget bedöms vara otillräckligt för att avgöra vilken av de olika rödlistningskategorierna som är mest trolig</w:t>
      </w:r>
      <w:r>
        <w:t xml:space="preserve"> (</w:t>
      </w:r>
      <w:r w:rsidRPr="00D52347">
        <w:t>SLU Artdatabanken, 202</w:t>
      </w:r>
      <w:r>
        <w:t>6</w:t>
      </w:r>
      <w:r w:rsidRPr="00D52347">
        <w:t>).</w:t>
      </w:r>
    </w:p>
    <w:p w14:paraId="418EA2C1" w14:textId="77777777" w:rsidR="006B5C14" w:rsidRDefault="006B5C14" w:rsidP="00D66F3A">
      <w:pPr>
        <w:spacing w:after="0"/>
      </w:pPr>
    </w:p>
    <w:p w14:paraId="1661AFE3" w14:textId="77777777" w:rsidR="006B780F" w:rsidRPr="00987962" w:rsidRDefault="00D66F3A" w:rsidP="006B780F">
      <w:pPr>
        <w:spacing w:after="0"/>
        <w:rPr>
          <w:rFonts w:cs="Times New Roman"/>
        </w:rPr>
      </w:pPr>
      <w:r>
        <w:rPr>
          <w:b/>
          <w:bCs/>
        </w:rPr>
        <w:t>K</w:t>
      </w:r>
      <w:r w:rsidRPr="006F1358">
        <w:rPr>
          <w:b/>
          <w:bCs/>
        </w:rPr>
        <w:t>nottrig blåslav</w:t>
      </w:r>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rsidR="006B780F">
        <w:t xml:space="preserve">. </w:t>
      </w:r>
      <w:r w:rsidR="006B780F">
        <w:rPr>
          <w:rFonts w:cs="Times New Roman"/>
        </w:rPr>
        <w:t>K</w:t>
      </w:r>
      <w:r w:rsidR="006B780F" w:rsidRPr="0049747D">
        <w:rPr>
          <w:rFonts w:cs="Times New Roman"/>
        </w:rPr>
        <w:t>nottrig blåslav</w:t>
      </w:r>
      <w:r w:rsidR="006B780F">
        <w:rPr>
          <w:rFonts w:cs="Times New Roman"/>
        </w:rPr>
        <w:t xml:space="preserve"> är typisk art för </w:t>
      </w:r>
      <w:r w:rsidR="006B780F" w:rsidRPr="00987962">
        <w:rPr>
          <w:rFonts w:cs="Times New Roman"/>
          <w:i/>
          <w:iCs/>
        </w:rPr>
        <w:t>9010 Taiga</w:t>
      </w:r>
      <w:r w:rsidR="006B780F">
        <w:rPr>
          <w:rFonts w:cs="Times New Roman"/>
          <w:i/>
          <w:iCs/>
        </w:rPr>
        <w:t xml:space="preserve"> </w:t>
      </w:r>
      <w:r w:rsidR="006B780F" w:rsidRPr="00987962">
        <w:rPr>
          <w:rFonts w:cs="Times New Roman"/>
        </w:rPr>
        <w:t>och</w:t>
      </w:r>
      <w:r w:rsidR="006B780F">
        <w:rPr>
          <w:rFonts w:cs="Times New Roman"/>
          <w:i/>
          <w:iCs/>
        </w:rPr>
        <w:t xml:space="preserve"> </w:t>
      </w:r>
      <w:r w:rsidR="006B780F" w:rsidRPr="0049747D">
        <w:rPr>
          <w:rFonts w:cs="Times New Roman"/>
          <w:i/>
          <w:iCs/>
        </w:rPr>
        <w:t>9040 Fjällbjörkskog</w:t>
      </w:r>
    </w:p>
    <w:p w14:paraId="6B87FE55" w14:textId="1CBD76C5" w:rsidR="00D66F3A" w:rsidRDefault="00D66F3A" w:rsidP="00264037">
      <w:pPr>
        <w:spacing w:after="0"/>
      </w:pPr>
      <w:r>
        <w:t>(SLU Artdatabanken, 2024; Nitare &amp; Skogsstyrelsen, 2019).</w:t>
      </w:r>
    </w:p>
    <w:p w14:paraId="02F26116" w14:textId="77777777" w:rsidR="00A14E10"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2203488" w14:textId="7496BC2F" w:rsidR="00457835" w:rsidRPr="00D05BDA" w:rsidRDefault="00457835" w:rsidP="00D05BDA">
      <w:pPr>
        <w:spacing w:after="0"/>
      </w:pPr>
      <w:r>
        <w:rPr>
          <w:b/>
          <w:bCs/>
        </w:rPr>
        <w:t>K</w:t>
      </w:r>
      <w:r w:rsidRPr="00811DD6">
        <w:rPr>
          <w:b/>
          <w:bCs/>
        </w:rPr>
        <w:t>nottrig rottryffel</w:t>
      </w:r>
      <w:r w:rsidRPr="00F516E1">
        <w:rPr>
          <w:b/>
          <w:bCs/>
        </w:rPr>
        <w:t xml:space="preserve"> </w:t>
      </w:r>
      <w:r>
        <w:rPr>
          <w:b/>
          <w:bCs/>
        </w:rPr>
        <w:t>(NT)</w:t>
      </w:r>
      <w:r w:rsidRPr="00D52347">
        <w:rPr>
          <w:b/>
          <w:bCs/>
        </w:rPr>
        <w:t xml:space="preserve"> </w:t>
      </w:r>
      <w:r>
        <w:t>b</w:t>
      </w:r>
      <w:r w:rsidRPr="00561142">
        <w:t xml:space="preserve">ildar mykorrhiza med </w:t>
      </w:r>
      <w:r w:rsidRPr="000C1BF4">
        <w:t>ädellövträd, främst ek. Påträffas i varma lägen i ljusöppen ädellövskog, löväng, hagmark och park på kalkrik mark.</w:t>
      </w:r>
      <w:r>
        <w:t xml:space="preserve"> </w:t>
      </w:r>
      <w:r w:rsidRPr="000279A7">
        <w:t>Lokalerna bör bevaras i sitt nuvarande skick. Ädellövskog på kalkhaltig mark är en artrik miljö i vilken skogsbruk bör bedrivas med största försiktighet eller helt undvikas vilket gynnar knottrig rottryffel och flera andra hotade och sällsynta svampar</w:t>
      </w:r>
      <w:r>
        <w:t xml:space="preserve"> (</w:t>
      </w:r>
      <w:r w:rsidRPr="00D52347">
        <w:t>SLU Artdatabanken, 202</w:t>
      </w:r>
      <w:r>
        <w:t>5</w:t>
      </w:r>
      <w:r w:rsidRPr="00D52347">
        <w:t>).</w:t>
      </w:r>
    </w:p>
    <w:p w14:paraId="58ADF3FF" w14:textId="77777777" w:rsidR="00457835" w:rsidRDefault="00457835"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3FDCF84" w14:textId="77777777" w:rsidR="00E73263" w:rsidRDefault="00E73263" w:rsidP="00E73263">
      <w:pPr>
        <w:spacing w:after="0"/>
      </w:pPr>
      <w:r w:rsidRPr="00380C61">
        <w:rPr>
          <w:b/>
          <w:bCs/>
        </w:rPr>
        <w:t>Knutskapania (NT)</w:t>
      </w:r>
      <w:r>
        <w:t xml:space="preserve"> </w:t>
      </w:r>
      <w:r w:rsidRPr="00B21655">
        <w:t>växer</w:t>
      </w:r>
      <w:r w:rsidRPr="00C42D8B">
        <w:t> </w:t>
      </w:r>
      <w:r w:rsidRPr="00380C61">
        <w:t>på sura bergväggar i klipp- och rasbranter, raviner och kanjoner i subalpin zon. Kända förekomster är alla ytmässigt små och individfattiga. Arten tycks kräva hög och jämn luftfuktighet och all form av påverkan på lokalklimatet som t.ex. avverkning och dämning i närheten av populationerna innebär allvarliga hot och måste undvikas.</w:t>
      </w:r>
      <w:r>
        <w:t xml:space="preserve"> </w:t>
      </w:r>
      <w:r w:rsidRPr="00380C61">
        <w:t>Lokalerna med knutskapania måste lämnas för fri utveckling och vattendragen lämnas opåverkade</w:t>
      </w:r>
      <w:r>
        <w:t xml:space="preserve"> (</w:t>
      </w:r>
      <w:r w:rsidRPr="00D52347">
        <w:t>SLU Artdatabanken, 202</w:t>
      </w:r>
      <w:r>
        <w:t>6</w:t>
      </w:r>
      <w:r w:rsidRPr="00D52347">
        <w:t>).</w:t>
      </w:r>
    </w:p>
    <w:p w14:paraId="0E98769C" w14:textId="77777777" w:rsidR="00E73263" w:rsidRPr="00282C85" w:rsidRDefault="00E7326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C9E55FC" w14:textId="77777777" w:rsidR="00785334" w:rsidRDefault="00785334" w:rsidP="00785334">
      <w:pPr>
        <w:spacing w:after="0"/>
      </w:pPr>
      <w:r w:rsidRPr="00282C85">
        <w:rPr>
          <w:b/>
          <w:bCs/>
          <w:color w:val="000000"/>
          <w:bdr w:val="none" w:sz="0" w:space="0" w:color="auto" w:frame="1"/>
        </w:rPr>
        <w:t>Knärot (VU, §8)</w:t>
      </w:r>
      <w:r w:rsidRPr="00282C85">
        <w:rPr>
          <w:color w:val="000000"/>
          <w:bdr w:val="none" w:sz="0" w:space="0" w:color="auto" w:frame="1"/>
        </w:rPr>
        <w:t xml:space="preserve"> är </w:t>
      </w:r>
      <w:r>
        <w:rPr>
          <w:rFonts w:cs="Times New Roman"/>
        </w:rPr>
        <w:t xml:space="preserve">typisk art för </w:t>
      </w:r>
      <w:r w:rsidRPr="00987962">
        <w:rPr>
          <w:rFonts w:cs="Times New Roman"/>
          <w:i/>
          <w:iCs/>
        </w:rPr>
        <w:t>9010 Taiga</w:t>
      </w:r>
      <w:r>
        <w:rPr>
          <w:rFonts w:cs="Times New Roman"/>
          <w:i/>
          <w:iCs/>
        </w:rPr>
        <w:t xml:space="preserve"> </w:t>
      </w:r>
      <w:r w:rsidRPr="00987962">
        <w:rPr>
          <w:rFonts w:cs="Times New Roman"/>
        </w:rPr>
        <w:t>och</w:t>
      </w:r>
      <w:r>
        <w:rPr>
          <w:rFonts w:cs="Times New Roman"/>
          <w:i/>
          <w:iCs/>
        </w:rPr>
        <w:t xml:space="preserve"> </w:t>
      </w:r>
      <w:r w:rsidRPr="00B83DAE">
        <w:rPr>
          <w:rFonts w:cs="Times New Roman"/>
          <w:i/>
          <w:iCs/>
        </w:rPr>
        <w:t>9050 Näringsrik granskog</w:t>
      </w:r>
      <w:r>
        <w:rPr>
          <w:rFonts w:cs="Times New Roman"/>
        </w:rPr>
        <w:t xml:space="preserve">, </w:t>
      </w:r>
      <w:r w:rsidRPr="00282C85">
        <w:rPr>
          <w:color w:val="000000"/>
          <w:bdr w:val="none" w:sz="0" w:space="0" w:color="auto" w:frame="1"/>
        </w:rPr>
        <w:t>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r w:rsidRPr="00A03F4E">
        <w:t xml:space="preserve">Sebestyén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t>Ytterligare en studie visar på den starka korrelationen mellan minskande arealer kontinuitetsskog och lokal utdöenderisk. Knäroten</w:t>
      </w:r>
      <w:r w:rsidRPr="00CF6E27">
        <w:t xml:space="preserve"> uppvisa</w:t>
      </w:r>
      <w:r>
        <w:t>de</w:t>
      </w:r>
      <w:r w:rsidRPr="00CF6E27">
        <w:t xml:space="preserve"> en mycket låg koloniseringsgrad (0,7 % över 10 år) i kombination med hög lokal utrotningsrisk (75,2 %), där utrotningssannolikheten ökade kraftigt när </w:t>
      </w:r>
      <w:r>
        <w:t>arealen kontinuitetsskog</w:t>
      </w:r>
      <w:r w:rsidRPr="00CF6E27">
        <w:t xml:space="preserve"> minskade mellan undersökningar</w:t>
      </w:r>
      <w:r>
        <w:t xml:space="preserve">, </w:t>
      </w:r>
      <w:r w:rsidRPr="00CF6E27">
        <w:t>t</w:t>
      </w:r>
      <w:r>
        <w:t>.ex.</w:t>
      </w:r>
      <w:r w:rsidRPr="00CF6E27">
        <w:t xml:space="preserve"> på grund av kalhyggesbruk</w:t>
      </w:r>
      <w:r>
        <w:t xml:space="preserve"> (Johansson et al., 2026)</w:t>
      </w:r>
      <w:r w:rsidRPr="00CF6E27">
        <w:t>.</w:t>
      </w:r>
      <w:r>
        <w:t xml:space="preserve"> </w:t>
      </w:r>
      <w:r w:rsidRPr="00282C85">
        <w:rPr>
          <w:color w:val="000000"/>
          <w:bdr w:val="none" w:sz="0" w:space="0" w:color="auto" w:frame="1"/>
          <w:shd w:val="clear" w:color="auto" w:fill="FFFFFF"/>
        </w:rPr>
        <w:t xml:space="preserve">För </w:t>
      </w:r>
      <w:r w:rsidRPr="00282C85">
        <w:rPr>
          <w:color w:val="000000"/>
          <w:bdr w:val="none" w:sz="0" w:space="0" w:color="auto" w:frame="1"/>
          <w:shd w:val="clear" w:color="auto" w:fill="FFFFFF"/>
        </w:rPr>
        <w:lastRenderedPageBreak/>
        <w:t>rika förekomster av knärot är reservatsbildning eller biotopskydd lämpliga åtgärder för att skydda den</w:t>
      </w:r>
      <w:r>
        <w:rPr>
          <w:color w:val="000000"/>
          <w:bdr w:val="none" w:sz="0" w:space="0" w:color="auto" w:frame="1"/>
          <w:shd w:val="clear" w:color="auto" w:fill="FFFFFF"/>
        </w:rPr>
        <w:t xml:space="preserve">. På knärot kan den sällsynta rostsvampen </w:t>
      </w:r>
      <w:r w:rsidRPr="00473DE7">
        <w:rPr>
          <w:i/>
          <w:iCs/>
          <w:color w:val="000000"/>
          <w:bdr w:val="none" w:sz="0" w:space="0" w:color="auto" w:frame="1"/>
          <w:shd w:val="clear" w:color="auto" w:fill="FFFFFF"/>
        </w:rPr>
        <w:t>Pucciniastrum goodyerae</w:t>
      </w:r>
      <w:r>
        <w:rPr>
          <w:color w:val="000000"/>
          <w:bdr w:val="none" w:sz="0" w:space="0" w:color="auto" w:frame="1"/>
          <w:shd w:val="clear" w:color="auto" w:fill="FFFFFF"/>
        </w:rPr>
        <w:t xml:space="preserve"> påträffas. </w:t>
      </w:r>
      <w:r w:rsidRPr="00473DE7">
        <w:rPr>
          <w:i/>
          <w:iCs/>
          <w:color w:val="000000"/>
          <w:bdr w:val="none" w:sz="0" w:space="0" w:color="auto" w:frame="1"/>
          <w:shd w:val="clear" w:color="auto" w:fill="FFFFFF"/>
        </w:rPr>
        <w:t>Pucciniastrum goodyerae</w:t>
      </w:r>
      <w:r>
        <w:rPr>
          <w:color w:val="000000"/>
          <w:bdr w:val="none" w:sz="0" w:space="0" w:color="auto" w:frame="1"/>
          <w:shd w:val="clear" w:color="auto" w:fill="FFFFFF"/>
        </w:rPr>
        <w:t xml:space="preserve"> är klassad som NE (ej bedömd) i rödlistan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nölfotad bananspindling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ildar mykorrhiza med hassel i solvarma hässlen,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Lokaler med knölfotad bananspindling</w:t>
      </w:r>
      <w:r>
        <w:rPr>
          <w:rFonts w:cs="Times New Roman"/>
          <w:color w:val="000000"/>
          <w:shd w:val="clear" w:color="auto" w:fill="FFFFFF"/>
        </w:rPr>
        <w:t xml:space="preserve"> utgör utpräglade så kallade </w:t>
      </w:r>
      <w:r w:rsidRPr="000C1B82">
        <w:rPr>
          <w:rFonts w:cs="Times New Roman"/>
          <w:color w:val="000000"/>
          <w:shd w:val="clear" w:color="auto" w:fill="FFFFFF"/>
        </w:rPr>
        <w:t xml:space="preserve">"hotspots"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709A3EB" w14:textId="77777777" w:rsidR="009A7BE2" w:rsidRPr="00DC3384" w:rsidRDefault="009A7BE2" w:rsidP="009A7BE2">
      <w:pPr>
        <w:spacing w:after="0"/>
      </w:pPr>
      <w:r w:rsidRPr="00216FE4">
        <w:rPr>
          <w:b/>
          <w:bCs/>
        </w:rPr>
        <w:t>Knölgrynna (VU)</w:t>
      </w:r>
      <w:r>
        <w:t xml:space="preserve"> är </w:t>
      </w:r>
      <w:r w:rsidRPr="00216FE4">
        <w:t>en vedrötande svamp som lever på starkt multnade stammar och grenar av barrträd</w:t>
      </w:r>
      <w:r>
        <w:t xml:space="preserve"> i </w:t>
      </w:r>
      <w:r w:rsidRPr="00216FE4">
        <w:t>blåbärsgranskog med inslag av tall. Status och hotbild oklar, men uppenbart en ytterst sällsynt art med majoriteten av fynden gjorda i äldre skog. Missgynnas främst av brist på död ved och sjunkande habitatkvalité i barrskog.</w:t>
      </w:r>
      <w:r>
        <w:t xml:space="preserve"> A</w:t>
      </w:r>
      <w:r w:rsidRPr="00216FE4">
        <w:t>rten skulle gynnas av att fler områden med äldre barrskog skyddas i södra Sverige.</w:t>
      </w:r>
      <w:r>
        <w:t xml:space="preserve"> Kända lokaler bör skyddas (</w:t>
      </w:r>
      <w:r w:rsidRPr="00D52347">
        <w:t>SLU Artdatabanken, 202</w:t>
      </w:r>
      <w:r>
        <w:t>6</w:t>
      </w:r>
      <w:r w:rsidRPr="00D52347">
        <w:t>).</w:t>
      </w:r>
    </w:p>
    <w:p w14:paraId="27E2497C" w14:textId="77777777" w:rsidR="009A7BE2" w:rsidRDefault="009A7BE2" w:rsidP="009A7BE2">
      <w:pPr>
        <w:spacing w:after="0"/>
        <w:rPr>
          <w:rFonts w:cs="Times New Roman"/>
          <w:color w:val="000000"/>
          <w:shd w:val="clear" w:color="auto" w:fill="FFFFFF"/>
        </w:rPr>
      </w:pPr>
    </w:p>
    <w:p w14:paraId="481AB61B" w14:textId="073D0EE1" w:rsidR="009A7BE2" w:rsidRPr="00F11ED2" w:rsidRDefault="009A7BE2" w:rsidP="00F11ED2">
      <w:pPr>
        <w:spacing w:after="0"/>
      </w:pPr>
      <w:r w:rsidRPr="00B5116B">
        <w:rPr>
          <w:b/>
          <w:bCs/>
        </w:rPr>
        <w:t>Knölig skägglav (RE)</w:t>
      </w:r>
      <w:r>
        <w:t xml:space="preserve"> </w:t>
      </w:r>
      <w:r w:rsidRPr="00B5116B">
        <w:t>påträffades senast år 1874</w:t>
      </w:r>
      <w:r>
        <w:t xml:space="preserve"> i Sverige (</w:t>
      </w:r>
      <w:r w:rsidRPr="00B5116B">
        <w:t>Eringsboda socken i Blekinge</w:t>
      </w:r>
      <w:r>
        <w:t xml:space="preserve">). </w:t>
      </w:r>
      <w:r w:rsidRPr="00B5116B">
        <w:t>Arten växte på ett träd men närmare uppgifter om växtplatsen saknas. Arten rödlistas som Nationellt utdöd (RE) eftersom det bedömts som sannolikt att den upphört att regelbundet reproducera sig inom landet.</w:t>
      </w:r>
      <w:r>
        <w:t xml:space="preserve"> </w:t>
      </w:r>
      <w:r w:rsidRPr="00B5116B">
        <w:t xml:space="preserve">Om </w:t>
      </w:r>
      <w:r>
        <w:t>knölig skägglav</w:t>
      </w:r>
      <w:r w:rsidRPr="00B5116B">
        <w:t xml:space="preserve"> skulle återfinnas måste hotbilden klargöras och lokalen skyddas</w:t>
      </w:r>
      <w:r>
        <w:t xml:space="preserve"> (</w:t>
      </w:r>
      <w:r w:rsidRPr="00D52347">
        <w:t>SLU Artdatabanken, 202</w:t>
      </w:r>
      <w:r>
        <w:t>6</w:t>
      </w:r>
      <w:r w:rsidRPr="00D52347">
        <w:t>).</w:t>
      </w:r>
    </w:p>
    <w:p w14:paraId="1A396AC0" w14:textId="77777777" w:rsidR="009A7BE2" w:rsidRDefault="009A7BE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ildar mykorrhiza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60B04913" w14:textId="2579BBE3" w:rsidR="00D242E7" w:rsidRPr="00F11ED2" w:rsidRDefault="00D242E7" w:rsidP="004105D5">
      <w:pPr>
        <w:spacing w:after="0"/>
        <w:rPr>
          <w:rFonts w:cs="Times New Roman"/>
          <w:color w:val="000000"/>
          <w:shd w:val="clear" w:color="auto" w:fill="FFFFFF"/>
        </w:rPr>
      </w:pPr>
      <w:r w:rsidRPr="00755093">
        <w:rPr>
          <w:b/>
          <w:bCs/>
        </w:rPr>
        <w:t>Knölknotterskinn (DD)</w:t>
      </w:r>
      <w:r>
        <w:rPr>
          <w:rFonts w:cs="Times New Roman"/>
          <w:color w:val="000000"/>
          <w:shd w:val="clear" w:color="auto" w:fill="FFFFFF"/>
        </w:rPr>
        <w:t xml:space="preserve"> </w:t>
      </w:r>
      <w:r w:rsidRPr="00755093">
        <w:rPr>
          <w:rFonts w:cs="Times New Roman"/>
          <w:color w:val="000000"/>
          <w:shd w:val="clear" w:color="auto" w:fill="FFFFFF"/>
        </w:rPr>
        <w:t>är relativt nybeskriven</w:t>
      </w:r>
      <w:r>
        <w:rPr>
          <w:rFonts w:cs="Times New Roman"/>
          <w:color w:val="000000"/>
          <w:shd w:val="clear" w:color="auto" w:fill="FFFFFF"/>
        </w:rPr>
        <w:t xml:space="preserve"> </w:t>
      </w:r>
      <w:r w:rsidRPr="00755093">
        <w:rPr>
          <w:rFonts w:cs="Times New Roman"/>
          <w:color w:val="000000"/>
          <w:shd w:val="clear" w:color="auto" w:fill="FFFFFF"/>
        </w:rPr>
        <w:t>(2000) och dess ekologi är fortfarande ofullständigt känd. </w:t>
      </w:r>
      <w:r>
        <w:rPr>
          <w:rFonts w:cs="Times New Roman"/>
          <w:color w:val="000000"/>
          <w:shd w:val="clear" w:color="auto" w:fill="FFFFFF"/>
        </w:rPr>
        <w:t xml:space="preserve">Arten har hittats på </w:t>
      </w:r>
      <w:r w:rsidRPr="00755093">
        <w:rPr>
          <w:rFonts w:cs="Times New Roman"/>
          <w:color w:val="000000"/>
          <w:shd w:val="clear" w:color="auto" w:fill="FFFFFF"/>
        </w:rPr>
        <w:t>grov</w:t>
      </w:r>
      <w:r>
        <w:rPr>
          <w:rFonts w:cs="Times New Roman"/>
          <w:color w:val="000000"/>
          <w:shd w:val="clear" w:color="auto" w:fill="FFFFFF"/>
        </w:rPr>
        <w:t>a</w:t>
      </w:r>
      <w:r w:rsidRPr="00755093">
        <w:rPr>
          <w:rFonts w:cs="Times New Roman"/>
          <w:color w:val="000000"/>
          <w:shd w:val="clear" w:color="auto" w:fill="FFFFFF"/>
        </w:rPr>
        <w:t xml:space="preserve"> multnande asplåg</w:t>
      </w:r>
      <w:r>
        <w:rPr>
          <w:rFonts w:cs="Times New Roman"/>
          <w:color w:val="000000"/>
          <w:shd w:val="clear" w:color="auto" w:fill="FFFFFF"/>
        </w:rPr>
        <w:t xml:space="preserve">or samt </w:t>
      </w:r>
      <w:r w:rsidRPr="00755093">
        <w:rPr>
          <w:rFonts w:cs="Times New Roman"/>
          <w:color w:val="000000"/>
          <w:shd w:val="clear" w:color="auto" w:fill="FFFFFF"/>
        </w:rPr>
        <w:t>på ek och lind. Växtmiljön tycks vara örtrik ädellövskog eller blandskog.</w:t>
      </w:r>
      <w:r>
        <w:rPr>
          <w:rFonts w:cs="Times New Roman"/>
          <w:color w:val="000000"/>
          <w:shd w:val="clear" w:color="auto" w:fill="FFFFFF"/>
        </w:rPr>
        <w:t xml:space="preserve"> Arten hotas av a</w:t>
      </w:r>
      <w:r w:rsidRPr="00755093">
        <w:rPr>
          <w:rFonts w:cs="Times New Roman"/>
          <w:color w:val="000000"/>
          <w:shd w:val="clear" w:color="auto" w:fill="FFFFFF"/>
        </w:rPr>
        <w:t>vverkning av lövskog och omvandling av lövblandad skog till barrskog.</w:t>
      </w:r>
      <w:r>
        <w:rPr>
          <w:rFonts w:cs="Times New Roman"/>
          <w:color w:val="000000"/>
          <w:shd w:val="clear" w:color="auto" w:fill="FFFFFF"/>
        </w:rPr>
        <w:t xml:space="preserve"> </w:t>
      </w:r>
      <w:r w:rsidRPr="0075509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D4E412F" w14:textId="77777777" w:rsidR="00D242E7" w:rsidRDefault="00D242E7" w:rsidP="004105D5">
      <w:pPr>
        <w:spacing w:after="0"/>
      </w:pPr>
    </w:p>
    <w:p w14:paraId="64836E4B" w14:textId="77777777" w:rsidR="00A762F8" w:rsidRPr="003F3C35" w:rsidRDefault="00A762F8" w:rsidP="00A762F8">
      <w:pPr>
        <w:spacing w:after="0"/>
      </w:pPr>
      <w:r w:rsidRPr="003F3C35">
        <w:rPr>
          <w:b/>
          <w:bCs/>
        </w:rPr>
        <w:t>Knölläppad spolsnäcka (VU)</w:t>
      </w:r>
      <w:r>
        <w:t xml:space="preserve"> </w:t>
      </w:r>
      <w:r w:rsidRPr="003F3C35">
        <w:t xml:space="preserve">förekommer </w:t>
      </w:r>
      <w:r>
        <w:t>i Skåne</w:t>
      </w:r>
      <w:r w:rsidRPr="003F3C35">
        <w:t xml:space="preserve"> i en sluttande, delvis översilad kalkrik, gammal bokskog med stort inslag av sälg och gråal. Arten är här speciellt knuten till lågor och till rik lövförna i anslut</w:t>
      </w:r>
      <w:r w:rsidRPr="003F3C35">
        <w:softHyphen/>
        <w:t xml:space="preserve">ning till dessa. På de gotländska lokalerna </w:t>
      </w:r>
      <w:r w:rsidRPr="003F3C35">
        <w:softHyphen/>
        <w:t xml:space="preserve">lever </w:t>
      </w:r>
      <w:r w:rsidRPr="003F3C35">
        <w:softHyphen/>
        <w:t>arten däremot i halvöppna kalkstensbranter och blocksluttning</w:t>
      </w:r>
      <w:r w:rsidRPr="003F3C35">
        <w:softHyphen/>
        <w:t>ar med spridda buskar och tämligen sparsam markvegetation</w:t>
      </w:r>
      <w:r>
        <w:t xml:space="preserve">. </w:t>
      </w:r>
      <w:r w:rsidRPr="003F3C35">
        <w:t> I sitt huvudutbredningsområde i Centraleuropa och Baltikum lever arten i rikare, fuktiga lövskogar.</w:t>
      </w:r>
      <w:r>
        <w:t xml:space="preserve"> Lokalernas </w:t>
      </w:r>
      <w:r w:rsidRPr="003F3C35">
        <w:t>areella begränsning och isolerade lägen ökar starkt artens sårbarhet.</w:t>
      </w:r>
      <w:r>
        <w:t xml:space="preserve"> </w:t>
      </w:r>
      <w:r w:rsidRPr="003F3C35">
        <w:t>Kunskaperna om artens status bör uppdateras genom nyinventeringar</w:t>
      </w:r>
      <w:r>
        <w:t xml:space="preserve"> (</w:t>
      </w:r>
      <w:r w:rsidRPr="00D52347">
        <w:t>SLU Artdatabanken, 202</w:t>
      </w:r>
      <w:r>
        <w:t>6</w:t>
      </w:r>
      <w:r w:rsidRPr="00D52347">
        <w:t>).</w:t>
      </w:r>
    </w:p>
    <w:p w14:paraId="32011927" w14:textId="77777777" w:rsidR="00A762F8" w:rsidRDefault="00A762F8" w:rsidP="004105D5">
      <w:pPr>
        <w:spacing w:after="0"/>
      </w:pPr>
    </w:p>
    <w:p w14:paraId="3FC60601" w14:textId="142B7F45" w:rsidR="002B3E5E" w:rsidRDefault="002B3E5E" w:rsidP="004105D5">
      <w:pPr>
        <w:spacing w:after="0"/>
      </w:pPr>
      <w:r w:rsidRPr="00A906EA">
        <w:rPr>
          <w:b/>
          <w:bCs/>
        </w:rPr>
        <w:t>Knölspindel (NT)</w:t>
      </w:r>
      <w:r>
        <w:t xml:space="preserve"> l</w:t>
      </w:r>
      <w:r w:rsidRPr="00A906EA">
        <w:t>ever i äldre, ljusluckiga blandskogar, en skogstyp som har minskat mycket under senare decennier, till följd av upphört skogsbete och avverkning av gamla, heterogena skogsbestånd.</w:t>
      </w:r>
      <w:r>
        <w:t xml:space="preserve"> Arten s</w:t>
      </w:r>
      <w:r w:rsidRPr="00D61EAD">
        <w:t>pinner mycket stora nät med relativt kraftig silkestråd, ofta på tall eller mellan enbuskar.</w:t>
      </w:r>
      <w:r>
        <w:t xml:space="preserve"> </w:t>
      </w:r>
      <w:r w:rsidRPr="00D61EAD">
        <w:t>En minskning av populationen pågår eller förväntas ske. Minskningen avser förekomstarea, kvalitén på artens habitat och antalet lokalområden</w:t>
      </w:r>
      <w:r>
        <w:t xml:space="preserve"> (</w:t>
      </w:r>
      <w:r w:rsidRPr="00D52347">
        <w:t>SLU Artdatabanken, 202</w:t>
      </w:r>
      <w:r>
        <w:t>6</w:t>
      </w:r>
      <w:r w:rsidRPr="00D52347">
        <w:t>).</w:t>
      </w:r>
    </w:p>
    <w:p w14:paraId="58AAFF0B" w14:textId="77777777" w:rsidR="002B3E5E" w:rsidRDefault="002B3E5E" w:rsidP="004105D5">
      <w:pPr>
        <w:spacing w:after="0"/>
      </w:pPr>
    </w:p>
    <w:p w14:paraId="2407E55E" w14:textId="344BAC2D" w:rsidR="00333F0E" w:rsidRDefault="00333F0E" w:rsidP="004105D5">
      <w:pPr>
        <w:spacing w:after="0"/>
      </w:pPr>
      <w:r w:rsidRPr="00A9556E">
        <w:rPr>
          <w:b/>
          <w:bCs/>
        </w:rPr>
        <w:t>Koboltspindling (EN)</w:t>
      </w:r>
      <w:r>
        <w:t xml:space="preserve"> är en starkt hotad art som b</w:t>
      </w:r>
      <w:r w:rsidRPr="001322DC">
        <w:t xml:space="preserve">ildar mykorrhiza med </w:t>
      </w:r>
      <w:r w:rsidRPr="00622456">
        <w:t>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t xml:space="preserve"> (SLU Artdatabanken, 2026).</w:t>
      </w:r>
    </w:p>
    <w:p w14:paraId="79306164" w14:textId="77777777" w:rsidR="00333F0E" w:rsidRDefault="00333F0E" w:rsidP="004105D5">
      <w:pPr>
        <w:spacing w:after="0"/>
      </w:pPr>
    </w:p>
    <w:p w14:paraId="1DE72455" w14:textId="3128A18A" w:rsidR="004105D5" w:rsidRDefault="004105D5" w:rsidP="004105D5">
      <w:pPr>
        <w:spacing w:after="0"/>
      </w:pP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4EDD3215" w:rsidR="00292E99" w:rsidRPr="00020C41" w:rsidRDefault="00292E99" w:rsidP="00292E99">
      <w:pPr>
        <w:spacing w:after="0"/>
        <w:rPr>
          <w:rFonts w:cs="Times New Roman"/>
        </w:rPr>
      </w:pPr>
      <w:r>
        <w:rPr>
          <w:b/>
          <w:bCs/>
        </w:rPr>
        <w:t>Kolflarnlav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kolflarnlav som mörk kolflarnlav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rsidR="00020C41">
        <w:t xml:space="preserve">. </w:t>
      </w:r>
      <w:r w:rsidR="00020C41">
        <w:rPr>
          <w:rFonts w:cs="Times New Roman"/>
        </w:rPr>
        <w:t>K</w:t>
      </w:r>
      <w:r w:rsidR="00020C41" w:rsidRPr="00A24C2F">
        <w:rPr>
          <w:rFonts w:cs="Times New Roman"/>
        </w:rPr>
        <w:t>olflarnlav</w:t>
      </w:r>
      <w:r w:rsidR="00020C41">
        <w:rPr>
          <w:rFonts w:cs="Times New Roman"/>
        </w:rPr>
        <w:t xml:space="preserve"> är </w:t>
      </w:r>
      <w:bookmarkStart w:id="5" w:name="_Hlk219294183"/>
      <w:r w:rsidR="00020C41">
        <w:rPr>
          <w:rFonts w:cs="Times New Roman"/>
        </w:rPr>
        <w:t xml:space="preserve">typisk art för </w:t>
      </w:r>
      <w:r w:rsidR="00020C41" w:rsidRPr="00987962">
        <w:rPr>
          <w:rFonts w:cs="Times New Roman"/>
          <w:i/>
          <w:iCs/>
        </w:rPr>
        <w:t>9010 Taiga</w:t>
      </w:r>
      <w:bookmarkEnd w:id="5"/>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3662894B" w:rsidR="0089061F" w:rsidRPr="00F11ED2" w:rsidRDefault="00F54A03" w:rsidP="00F11ED2">
      <w:pPr>
        <w:spacing w:after="0"/>
      </w:pPr>
      <w:r w:rsidRPr="00DB5D0F">
        <w:rPr>
          <w:b/>
          <w:bCs/>
        </w:rPr>
        <w:t>Kolhjälmspindel (VU)</w:t>
      </w:r>
      <w:r>
        <w:t xml:space="preserve"> är i Sverige endast f</w:t>
      </w:r>
      <w:r w:rsidRPr="00F91FD3">
        <w:t xml:space="preserve">unnen </w:t>
      </w:r>
      <w:r w:rsidRPr="004A7945">
        <w:t>på norra halvan av Gotland</w:t>
      </w:r>
      <w:r>
        <w:t xml:space="preserve"> där den</w:t>
      </w:r>
      <w:r w:rsidRPr="004A7945">
        <w:t xml:space="preserve"> </w:t>
      </w:r>
      <w:r>
        <w:t xml:space="preserve">påträffas på </w:t>
      </w:r>
      <w:r w:rsidRPr="004A7945">
        <w:t>de nedre grenarna</w:t>
      </w:r>
      <w:r>
        <w:t xml:space="preserve"> av barrträd</w:t>
      </w:r>
      <w:r w:rsidRPr="004A7945">
        <w:t xml:space="preserve"> i gles tallskog </w:t>
      </w:r>
      <w:r>
        <w:t>och kontinuitetsskog</w:t>
      </w:r>
      <w:r w:rsidRPr="004A7945">
        <w:t>. Kalhuggning och överföring av gammal tallskog till andra brukningsformer kan utgöra hot mot arten. </w:t>
      </w:r>
      <w:r w:rsidRPr="00D57449">
        <w:t>En minskning av populationen pågår eller förväntas ske. Minskningen avser kvalitén på artens habitat</w:t>
      </w:r>
      <w:r>
        <w:t xml:space="preserve"> (</w:t>
      </w:r>
      <w:r w:rsidRPr="00D52347">
        <w:t>SLU Artdatabanken, 202</w:t>
      </w:r>
      <w:r>
        <w:t>6</w:t>
      </w:r>
      <w:r w:rsidRPr="00D52347">
        <w:t>).</w:t>
      </w:r>
    </w:p>
    <w:p w14:paraId="4FB00E03" w14:textId="77777777" w:rsidR="00F54A03" w:rsidRDefault="00F54A0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883B925" w14:textId="75B58E1C" w:rsidR="00B730F2" w:rsidRPr="00D05BDA" w:rsidRDefault="00B730F2" w:rsidP="00D05BDA">
      <w:pPr>
        <w:spacing w:after="0"/>
      </w:pPr>
      <w:r w:rsidRPr="00346F78">
        <w:rPr>
          <w:b/>
          <w:bCs/>
        </w:rPr>
        <w:t>Kolsvart trädbasbagge (NT)</w:t>
      </w:r>
      <w:r w:rsidRPr="00D52347">
        <w:rPr>
          <w:b/>
          <w:bCs/>
        </w:rPr>
        <w:t xml:space="preserve"> </w:t>
      </w:r>
      <w:r>
        <w:t>är en skalbagge vars l</w:t>
      </w:r>
      <w:r w:rsidRPr="00403AC6">
        <w:t xml:space="preserve">arvutveckling sker </w:t>
      </w:r>
      <w:r w:rsidRPr="00955204">
        <w:t>under torr, svampangripen bark på brända stammar av lövträd och barrträd, i Sverige främst branddödad björk med skiktdyna </w:t>
      </w:r>
      <w:r>
        <w:t>(</w:t>
      </w:r>
      <w:r w:rsidRPr="00955204">
        <w:rPr>
          <w:i/>
          <w:iCs/>
        </w:rPr>
        <w:t>Daldinia concentrica</w:t>
      </w:r>
      <w:r>
        <w:rPr>
          <w:i/>
          <w:iCs/>
        </w:rPr>
        <w:t>)</w:t>
      </w:r>
      <w:r w:rsidRPr="00955204">
        <w:t xml:space="preserve">, men även </w:t>
      </w:r>
      <w:r>
        <w:t xml:space="preserve">på </w:t>
      </w:r>
      <w:r w:rsidRPr="00955204">
        <w:t>gran</w:t>
      </w:r>
      <w:r>
        <w:t>,</w:t>
      </w:r>
      <w:r w:rsidRPr="00955204">
        <w:t xml:space="preserve"> al</w:t>
      </w:r>
      <w:r>
        <w:t xml:space="preserve"> och</w:t>
      </w:r>
      <w:r w:rsidRPr="00955204">
        <w:t xml:space="preserve"> ek</w:t>
      </w:r>
      <w:r>
        <w:t xml:space="preserve">. Arten påverkas negativt av brist </w:t>
      </w:r>
      <w:r w:rsidRPr="00141651">
        <w:t xml:space="preserve">på </w:t>
      </w:r>
      <w:r w:rsidRPr="00141651">
        <w:lastRenderedPageBreak/>
        <w:t>brandsuccessioner i skog</w:t>
      </w:r>
      <w:r>
        <w:rPr>
          <w:b/>
          <w:bCs/>
        </w:rPr>
        <w:t xml:space="preserve"> </w:t>
      </w:r>
      <w:r>
        <w:t xml:space="preserve">och en </w:t>
      </w:r>
      <w:r w:rsidRPr="00043F1C">
        <w:t>minskning av populationen pågår eller förväntas ske</w:t>
      </w:r>
      <w:r>
        <w:t xml:space="preserve"> (</w:t>
      </w:r>
      <w:r w:rsidRPr="00D52347">
        <w:t>SLU Artdatabanken, 202</w:t>
      </w:r>
      <w:r>
        <w:t>5</w:t>
      </w:r>
      <w:r w:rsidRPr="00D52347">
        <w:t>).</w:t>
      </w:r>
    </w:p>
    <w:p w14:paraId="55B1B9C3" w14:textId="77777777" w:rsidR="00B730F2" w:rsidRDefault="00B730F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AAD59E5" w14:textId="77777777" w:rsidR="009B3AE4" w:rsidRDefault="009B3AE4" w:rsidP="009B3AE4">
      <w:pPr>
        <w:spacing w:after="0"/>
      </w:pPr>
      <w:r>
        <w:rPr>
          <w:b/>
          <w:bCs/>
        </w:rPr>
        <w:t>K</w:t>
      </w:r>
      <w:r w:rsidRPr="002B36CE">
        <w:rPr>
          <w:b/>
          <w:bCs/>
        </w:rPr>
        <w:t xml:space="preserve">olticka </w:t>
      </w:r>
      <w:r>
        <w:rPr>
          <w:b/>
          <w:bCs/>
        </w:rPr>
        <w:t xml:space="preserve">(CR) </w:t>
      </w:r>
      <w:r>
        <w:t>är en mycket sällsynt och akut</w:t>
      </w:r>
      <w:r w:rsidRPr="00DE47F5">
        <w:t xml:space="preserve"> </w:t>
      </w:r>
      <w:r>
        <w:t xml:space="preserve">hotad art som endast </w:t>
      </w:r>
      <w:r w:rsidRPr="002B36CE">
        <w:t>växer</w:t>
      </w:r>
      <w:r>
        <w:t xml:space="preserve"> </w:t>
      </w:r>
      <w:r w:rsidRPr="002B36CE">
        <w:t>på brända ytor av grova tallågor, ett substrat som blir alltmer sällsynt och numera bara påträffas i gammal barrskog.</w:t>
      </w:r>
      <w:r>
        <w:t xml:space="preserve"> </w:t>
      </w:r>
      <w:r w:rsidRPr="001F4FDE">
        <w:t>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w:t>
      </w:r>
      <w:r>
        <w:t xml:space="preserve"> </w:t>
      </w:r>
      <w:r w:rsidRPr="006163CF">
        <w:t>På sikt är bristen på lämpligt substrat i det kringliggande landskapet ett hot mot artens fortlevnad</w:t>
      </w:r>
      <w:r>
        <w:t xml:space="preserve"> </w:t>
      </w:r>
      <w:r w:rsidRPr="00D52347">
        <w:t>(SLU Artdatabanken, 202</w:t>
      </w:r>
      <w:r>
        <w:t>6</w:t>
      </w:r>
      <w:r w:rsidRPr="00D52347">
        <w:t>).</w:t>
      </w:r>
    </w:p>
    <w:p w14:paraId="5FFF8EEE" w14:textId="77777777" w:rsidR="002B6CD5" w:rsidRPr="00273EBF" w:rsidRDefault="002B6CD5" w:rsidP="00273EBF">
      <w:pPr>
        <w:spacing w:after="0"/>
      </w:pPr>
    </w:p>
    <w:p w14:paraId="70429044" w14:textId="798AB9AB" w:rsidR="00BC25F0" w:rsidRPr="00ED3AA5" w:rsidRDefault="009E609F" w:rsidP="00ED3AA5">
      <w:pPr>
        <w:spacing w:after="0"/>
      </w:pPr>
      <w:r>
        <w:rPr>
          <w:b/>
          <w:bCs/>
        </w:rPr>
        <w:t xml:space="preserve">Kompakt taggsvamp (VU) </w:t>
      </w:r>
      <w:r>
        <w:t>b</w:t>
      </w:r>
      <w:r w:rsidRPr="001061F7">
        <w:t>ildar</w:t>
      </w:r>
      <w:r>
        <w:t xml:space="preserve"> </w:t>
      </w:r>
      <w:r w:rsidRPr="00D573AA">
        <w:t>mykorrhiza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7008B4FC" w14:textId="77777777" w:rsidR="009E609F" w:rsidRDefault="009E609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7232CBB" w14:textId="77777777" w:rsidR="00325A90" w:rsidRPr="000F28BA" w:rsidRDefault="00325A90" w:rsidP="00325A90">
      <w:pPr>
        <w:spacing w:after="0"/>
      </w:pPr>
      <w:r w:rsidRPr="00972716">
        <w:rPr>
          <w:b/>
          <w:bCs/>
        </w:rPr>
        <w:t>Kompottkremla (DD)</w:t>
      </w:r>
      <w:r>
        <w:t xml:space="preserve"> är en sällsynt art som b</w:t>
      </w:r>
      <w:r w:rsidRPr="00972716">
        <w:t>ildar mykorrhiza med björk, möjligen även med asp, i lövskog. Främst funnen i mellannorrland på exklusiva lokaler med bl.a. frösöstarr</w:t>
      </w:r>
      <w:r>
        <w:t xml:space="preserve"> (VU)</w:t>
      </w:r>
      <w:r w:rsidRPr="00972716">
        <w:t xml:space="preserve"> i Jämtland och på ett par fyndplatser i Närke. </w:t>
      </w:r>
      <w:r>
        <w:t xml:space="preserve">Arten påverkas negativt av brist på kontinuitetsskog. </w:t>
      </w:r>
      <w:r w:rsidRPr="00972716">
        <w:t>Faktaunderlaget bedöms vara otillräckligt för att avgöra vilken av de olika rödlistningskategorierna som är mest trolig</w:t>
      </w:r>
      <w:r>
        <w:t xml:space="preserve"> (</w:t>
      </w:r>
      <w:r w:rsidRPr="00D52347">
        <w:t>SLU Artdatabanken, 202</w:t>
      </w:r>
      <w:r>
        <w:t>6</w:t>
      </w:r>
      <w:r w:rsidRPr="00D52347">
        <w:t>).</w:t>
      </w:r>
    </w:p>
    <w:p w14:paraId="056BC47F" w14:textId="77777777" w:rsidR="00325A90" w:rsidRDefault="00325A9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r>
        <w:rPr>
          <w:b/>
          <w:bCs/>
        </w:rPr>
        <w:t xml:space="preserve">Kopparspindling (VU) </w:t>
      </w:r>
      <w:r>
        <w:t>b</w:t>
      </w:r>
      <w:r w:rsidRPr="00023E6A">
        <w:t>ildar mykorrhiza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r>
        <w:t>Kopparspindling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71219580" w14:textId="77777777" w:rsidR="003E1241" w:rsidRDefault="003E1241" w:rsidP="003E1241">
      <w:pPr>
        <w:spacing w:after="0"/>
      </w:pPr>
      <w:r>
        <w:rPr>
          <w:b/>
          <w:bCs/>
        </w:rPr>
        <w:t xml:space="preserve">Koppartaggsvamp (EN) </w:t>
      </w:r>
      <w:r>
        <w:t>är en starkt hotad svamp som b</w:t>
      </w:r>
      <w:r w:rsidRPr="001061F7">
        <w:t>ildar mykorrhiza med gran i örtrik äldre granskog på kalkrik mark.</w:t>
      </w:r>
      <w:r>
        <w:t xml:space="preserve"> Arten är en mycket bra indikator på skyddsvärda kalkgranskogar och påfallande ofta växer den tillsammans med raggtaggsvamp (EN). Koppartaggsvamp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w:t>
      </w:r>
      <w:r w:rsidRPr="009D7BF4">
        <w:t>Den totala populationen i landet har minskat kraftigt </w:t>
      </w:r>
      <w:r>
        <w:t>och m</w:t>
      </w:r>
      <w:r w:rsidRPr="009D7BF4">
        <w:t>inskningstakten</w:t>
      </w:r>
      <w:r>
        <w:t>, som</w:t>
      </w:r>
      <w:r w:rsidRPr="009D7BF4">
        <w:t xml:space="preserve"> uppgår till 50 (30</w:t>
      </w:r>
      <w:r w:rsidRPr="00940A33">
        <w:t>–</w:t>
      </w:r>
      <w:r w:rsidRPr="009D7BF4">
        <w:t>70) % inom 50 år</w:t>
      </w:r>
      <w:r>
        <w:t>, ö</w:t>
      </w:r>
      <w:r w:rsidRPr="009D7BF4">
        <w:t xml:space="preserve">verstiger gränsvärdet för </w:t>
      </w:r>
      <w:r>
        <w:t>s</w:t>
      </w:r>
      <w:r w:rsidRPr="009D7BF4">
        <w:t>tarkt hotad (EN)</w:t>
      </w:r>
      <w:r>
        <w:t xml:space="preserve"> (SLU Artdatabanken, 2026; Nitare &amp; Skogsstyrelsen, 2019; Nitare, 2006).</w:t>
      </w:r>
    </w:p>
    <w:p w14:paraId="224F94A3" w14:textId="77777777" w:rsidR="00862D78" w:rsidRDefault="00862D78" w:rsidP="00271410">
      <w:pPr>
        <w:spacing w:after="0"/>
      </w:pPr>
    </w:p>
    <w:p w14:paraId="24A86BB8" w14:textId="769494EF" w:rsidR="00F7771D" w:rsidRPr="009C6940" w:rsidRDefault="00F7771D" w:rsidP="00F7771D">
      <w:pPr>
        <w:spacing w:after="0"/>
        <w:rPr>
          <w:rFonts w:cs="Times New Roman"/>
        </w:rPr>
      </w:pPr>
      <w:r>
        <w:rPr>
          <w:b/>
          <w:bCs/>
        </w:rPr>
        <w:t>Korallblylav</w:t>
      </w:r>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w:t>
      </w:r>
      <w:r>
        <w:lastRenderedPageBreak/>
        <w:t>kontinuitet där det funnits ett ständigt inslag av gamla lövträd</w:t>
      </w:r>
      <w:r w:rsidR="009C6940">
        <w:t xml:space="preserve">. </w:t>
      </w:r>
      <w:r w:rsidR="009C6940">
        <w:rPr>
          <w:rFonts w:cs="Times New Roman"/>
        </w:rPr>
        <w:t>K</w:t>
      </w:r>
      <w:r w:rsidR="009C6940" w:rsidRPr="006E7180">
        <w:rPr>
          <w:rFonts w:cs="Times New Roman"/>
        </w:rPr>
        <w:t>orallblylav</w:t>
      </w:r>
      <w:r w:rsidR="009C6940">
        <w:rPr>
          <w:rFonts w:cs="Times New Roman"/>
        </w:rPr>
        <w:t xml:space="preserve"> är typisk art för </w:t>
      </w:r>
      <w:r w:rsidR="009C6940" w:rsidRPr="006E7180">
        <w:rPr>
          <w:rFonts w:cs="Times New Roman"/>
          <w:i/>
          <w:iCs/>
        </w:rPr>
        <w:t>9020 Nordlig ädellövskog</w:t>
      </w:r>
      <w:r w:rsidR="009C6940">
        <w:rPr>
          <w:rFonts w:cs="Times New Roman"/>
          <w:i/>
          <w:iCs/>
        </w:rPr>
        <w:t xml:space="preserve">, </w:t>
      </w:r>
      <w:r w:rsidR="009C6940" w:rsidRPr="006E7180">
        <w:rPr>
          <w:rFonts w:cs="Times New Roman"/>
          <w:i/>
          <w:iCs/>
        </w:rPr>
        <w:t>9070 Trädklädd betesmark</w:t>
      </w:r>
      <w:r w:rsidR="009C6940">
        <w:rPr>
          <w:rFonts w:cs="Times New Roman"/>
          <w:i/>
          <w:iCs/>
        </w:rPr>
        <w:t xml:space="preserve">, </w:t>
      </w:r>
      <w:r w:rsidR="009C6940" w:rsidRPr="006E7180">
        <w:rPr>
          <w:rFonts w:cs="Times New Roman"/>
          <w:i/>
          <w:iCs/>
        </w:rPr>
        <w:t>9160 Näringsrik ekskog</w:t>
      </w:r>
      <w:r w:rsidR="009C6940">
        <w:rPr>
          <w:rFonts w:cs="Times New Roman"/>
          <w:i/>
          <w:iCs/>
        </w:rPr>
        <w:t xml:space="preserve">, </w:t>
      </w:r>
      <w:r w:rsidR="009C6940" w:rsidRPr="006E7180">
        <w:rPr>
          <w:rFonts w:cs="Times New Roman"/>
          <w:i/>
          <w:iCs/>
        </w:rPr>
        <w:t>9180 Ädellövskog i branter</w:t>
      </w:r>
      <w:r w:rsidR="009C6940">
        <w:rPr>
          <w:rFonts w:cs="Times New Roman"/>
          <w:i/>
          <w:iCs/>
        </w:rPr>
        <w:t xml:space="preserve"> </w:t>
      </w:r>
      <w:r w:rsidR="009C6940" w:rsidRPr="006E7180">
        <w:rPr>
          <w:rFonts w:cs="Times New Roman"/>
        </w:rPr>
        <w:t>och</w:t>
      </w:r>
      <w:r w:rsidR="009C6940">
        <w:rPr>
          <w:rFonts w:cs="Times New Roman"/>
          <w:i/>
          <w:iCs/>
        </w:rPr>
        <w:t xml:space="preserve"> </w:t>
      </w:r>
      <w:r w:rsidR="009C6940" w:rsidRPr="006E7180">
        <w:rPr>
          <w:rFonts w:cs="Times New Roman"/>
          <w:i/>
          <w:iCs/>
        </w:rPr>
        <w:t>9190 Näringsfattig ekskog</w:t>
      </w:r>
      <w:r w:rsidRPr="00C56E1E">
        <w:t xml:space="preserve"> </w:t>
      </w:r>
      <w:r>
        <w:t>(SLU Artdatabanken, 2024; Nitare &amp; Skogsstyrelsen, 2019).</w:t>
      </w:r>
    </w:p>
    <w:p w14:paraId="6498FD1B" w14:textId="77777777" w:rsidR="00271410" w:rsidRDefault="00271410" w:rsidP="00271410">
      <w:pPr>
        <w:spacing w:after="0"/>
      </w:pPr>
    </w:p>
    <w:p w14:paraId="4131E4B8" w14:textId="77777777" w:rsidR="00660925" w:rsidRPr="00507B4B" w:rsidRDefault="00660925" w:rsidP="00660925">
      <w:pPr>
        <w:spacing w:after="0"/>
      </w:pPr>
      <w:r w:rsidRPr="00715D7C">
        <w:rPr>
          <w:b/>
          <w:bCs/>
        </w:rPr>
        <w:t>Korallkremla (VU)</w:t>
      </w:r>
      <w:r>
        <w:t xml:space="preserve"> b</w:t>
      </w:r>
      <w:r w:rsidRPr="00975201">
        <w:t xml:space="preserve">ildar mykorrhiza </w:t>
      </w:r>
      <w:r w:rsidRPr="00A666E0">
        <w:t xml:space="preserve">med </w:t>
      </w:r>
      <w:r w:rsidRPr="00715D7C">
        <w:t>bok i äldre ängsbokskog på kalkrik mark. Status något oklar, men uppenbart en mycket sällsynt art med liten population som är knuten till äldre ädellövskogar med höga naturvärden. </w:t>
      </w:r>
      <w:r w:rsidRPr="00507B4B">
        <w:t>Kalavverkning på korallkremlans lokaler skulle vara förödande, liksom andra större skogs</w:t>
      </w:r>
      <w:r>
        <w:t>bruks</w:t>
      </w:r>
      <w:r w:rsidRPr="00507B4B">
        <w:t>ingrepp.</w:t>
      </w:r>
      <w:r>
        <w:t xml:space="preserve"> </w:t>
      </w:r>
      <w:r w:rsidRPr="00507B4B">
        <w:t>Skog med rikliga förekomster av korallkremla bör få någon form av skydd för att säkerställa artens fortlevnad i landet</w:t>
      </w:r>
      <w:r>
        <w:t xml:space="preserve"> (</w:t>
      </w:r>
      <w:r w:rsidRPr="00D52347">
        <w:t>SLU Artdatabanken, 202</w:t>
      </w:r>
      <w:r>
        <w:t>6</w:t>
      </w:r>
      <w:r w:rsidRPr="00D52347">
        <w:t>).</w:t>
      </w:r>
    </w:p>
    <w:p w14:paraId="0A2C5365" w14:textId="77777777" w:rsidR="00F7771D" w:rsidRDefault="00F7771D" w:rsidP="00271410">
      <w:pPr>
        <w:spacing w:after="0"/>
      </w:pPr>
    </w:p>
    <w:p w14:paraId="5C32DA09" w14:textId="59F86672" w:rsidR="00271410" w:rsidRPr="000F0715" w:rsidRDefault="00271410" w:rsidP="00271410">
      <w:pPr>
        <w:spacing w:after="0"/>
        <w:rPr>
          <w:rFonts w:cs="Times New Roman"/>
        </w:rPr>
      </w:pPr>
      <w:r>
        <w:rPr>
          <w:b/>
          <w:bCs/>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w:t>
      </w:r>
      <w:r w:rsidR="000F0715" w:rsidRPr="00D3528D">
        <w:rPr>
          <w:rFonts w:cs="Times New Roman"/>
        </w:rPr>
        <w:t>Korallrot</w:t>
      </w:r>
      <w:r w:rsidR="000F0715">
        <w:rPr>
          <w:rFonts w:cs="Times New Roman"/>
        </w:rPr>
        <w:t xml:space="preserve"> är typisk art för </w:t>
      </w:r>
      <w:r w:rsidR="000F0715" w:rsidRPr="00D3528D">
        <w:rPr>
          <w:rFonts w:cs="Times New Roman"/>
          <w:i/>
          <w:iCs/>
        </w:rPr>
        <w:t>9080 Lövsumpskog</w:t>
      </w:r>
      <w:r w:rsidR="000F0715">
        <w:rPr>
          <w:rFonts w:cs="Times New Roman"/>
        </w:rPr>
        <w:t xml:space="preserve"> och</w:t>
      </w:r>
      <w:r w:rsidR="003E57AF">
        <w:rPr>
          <w:rFonts w:cs="Times New Roman"/>
        </w:rPr>
        <w:t xml:space="preserve"> </w:t>
      </w:r>
      <w:r>
        <w:t>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F2EA16" w:rsidR="00493467" w:rsidRPr="00FA6B0F" w:rsidRDefault="00493467" w:rsidP="00493467">
      <w:pPr>
        <w:spacing w:after="0"/>
        <w:rPr>
          <w:rFonts w:cs="Times New Roman"/>
        </w:rPr>
      </w:pPr>
      <w:r>
        <w:rPr>
          <w:b/>
          <w:bCs/>
        </w:rPr>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sidR="00944DA6">
        <w:rPr>
          <w:rFonts w:cs="Times New Roman"/>
          <w:color w:val="000000"/>
          <w:shd w:val="clear" w:color="auto" w:fill="FFFFFF"/>
        </w:rPr>
        <w:t xml:space="preserve">. </w:t>
      </w:r>
      <w:r w:rsidR="00944DA6" w:rsidRPr="00F550FA">
        <w:rPr>
          <w:rFonts w:cs="Times New Roman"/>
        </w:rPr>
        <w:t>Koralltaggsvamp</w:t>
      </w:r>
      <w:r w:rsidR="00944DA6">
        <w:rPr>
          <w:rFonts w:cs="Times New Roman"/>
        </w:rPr>
        <w:t xml:space="preserve"> är typisk art för </w:t>
      </w:r>
      <w:r w:rsidR="00944DA6" w:rsidRPr="00C966D8">
        <w:rPr>
          <w:rFonts w:cs="Times New Roman"/>
          <w:i/>
          <w:iCs/>
        </w:rPr>
        <w:t>9010 Taiga</w:t>
      </w:r>
      <w:r w:rsidR="00944DA6">
        <w:rPr>
          <w:rFonts w:cs="Times New Roman"/>
          <w:i/>
          <w:iCs/>
        </w:rPr>
        <w:t xml:space="preserve">, </w:t>
      </w:r>
      <w:r w:rsidR="00944DA6" w:rsidRPr="00C966D8">
        <w:rPr>
          <w:rFonts w:cs="Times New Roman"/>
          <w:i/>
          <w:iCs/>
        </w:rPr>
        <w:t>9050 Näringsrik granskog</w:t>
      </w:r>
      <w:r w:rsidR="00944DA6" w:rsidRPr="00C966D8">
        <w:rPr>
          <w:rFonts w:cs="Times New Roman"/>
        </w:rPr>
        <w:t xml:space="preserve"> och</w:t>
      </w:r>
      <w:r w:rsidR="00944DA6">
        <w:rPr>
          <w:rFonts w:cs="Times New Roman"/>
          <w:i/>
          <w:iCs/>
        </w:rPr>
        <w:t xml:space="preserve"> </w:t>
      </w:r>
      <w:r w:rsidR="00944DA6" w:rsidRPr="00C966D8">
        <w:rPr>
          <w:rFonts w:cs="Times New Roman"/>
          <w:i/>
          <w:iCs/>
        </w:rPr>
        <w:t>9030 Landhöjningsskog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likåldriga bestånd med grov ek i hagmarks- och skogsmiljö sparas. För att säkerställa ekberoende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E739632" w14:textId="77777777" w:rsidR="00377A75" w:rsidRPr="006E469C" w:rsidRDefault="00377A75" w:rsidP="00377A75">
      <w:pPr>
        <w:spacing w:after="0"/>
      </w:pPr>
      <w:r>
        <w:rPr>
          <w:b/>
          <w:bCs/>
        </w:rPr>
        <w:t>K</w:t>
      </w:r>
      <w:r w:rsidRPr="00E55CF0">
        <w:rPr>
          <w:b/>
          <w:bCs/>
        </w:rPr>
        <w:t>orkmusslingsmal</w:t>
      </w:r>
      <w:r w:rsidRPr="002B70A7">
        <w:rPr>
          <w:b/>
          <w:bCs/>
        </w:rPr>
        <w:t xml:space="preserve"> (NT)</w:t>
      </w:r>
      <w:r>
        <w:t xml:space="preserve"> </w:t>
      </w:r>
      <w:r w:rsidRPr="00E55CF0">
        <w:t xml:space="preserve">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w:t>
      </w:r>
      <w:r>
        <w:t>korkmusslingens</w:t>
      </w:r>
      <w:r w:rsidRPr="00E55CF0">
        <w:t xml:space="preserve"> undersida. </w:t>
      </w:r>
      <w:r>
        <w:t xml:space="preserve">Arten påverkas negativt av brist på grova eller gamla träd och det </w:t>
      </w:r>
      <w:r w:rsidRPr="00E55CF0">
        <w:t>föreligger indikation på eller misstanke om populationsminskning</w:t>
      </w:r>
      <w:r>
        <w:t xml:space="preserve"> (</w:t>
      </w:r>
      <w:r w:rsidRPr="00D52347">
        <w:t>SLU Artdatabanken, 202</w:t>
      </w:r>
      <w:r>
        <w:t>6</w:t>
      </w:r>
      <w:r w:rsidRPr="00D52347">
        <w:t>).</w:t>
      </w:r>
    </w:p>
    <w:p w14:paraId="17DE0ABE" w14:textId="77777777" w:rsidR="00377A75" w:rsidRDefault="00377A7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46E8DAE" w14:textId="6961E7AA" w:rsidR="0052429D" w:rsidRPr="00FA6B0F" w:rsidRDefault="0052429D" w:rsidP="00FA6B0F">
      <w:pPr>
        <w:spacing w:after="0"/>
      </w:pPr>
      <w:r w:rsidRPr="00712127">
        <w:rPr>
          <w:rFonts w:cs="Times New Roman"/>
          <w:b/>
          <w:bCs/>
        </w:rPr>
        <w:t xml:space="preserve">Kornbandmossa </w:t>
      </w:r>
      <w:r w:rsidRPr="00712127">
        <w:rPr>
          <w:rFonts w:cs="Times New Roman"/>
        </w:rPr>
        <w:t>växer i Sverige på trädstammar av ädla lövträd, vanligen på bok i tät skog eller vindskyddade miljöer med hög och jämn luftfuktighet. Flera av de sentida fynden har gjorts på trädslag med bark som har ett relativt högt pH, såsom lönn och ask</w:t>
      </w:r>
      <w:r>
        <w:rPr>
          <w:rFonts w:cs="Times New Roman"/>
        </w:rPr>
        <w:t xml:space="preserve">. </w:t>
      </w:r>
      <w:r w:rsidRPr="00712127">
        <w:rPr>
          <w:rFonts w:cs="Times New Roman"/>
        </w:rPr>
        <w:t xml:space="preserve">Röjning och avverkning av värdträd och expositionsskyddande träd som upprätthåller den höga luftfuktigheten utgör ett hot </w:t>
      </w:r>
      <w:r w:rsidRPr="00712127">
        <w:rPr>
          <w:rFonts w:cs="Times New Roman"/>
        </w:rPr>
        <w:lastRenderedPageBreak/>
        <w:t>mot arten.</w:t>
      </w:r>
      <w:r>
        <w:rPr>
          <w:rFonts w:cs="Times New Roman"/>
        </w:rPr>
        <w:t xml:space="preserve"> </w:t>
      </w:r>
      <w:r w:rsidRPr="00712127">
        <w:rPr>
          <w:rFonts w:cs="Times New Roman"/>
        </w:rPr>
        <w:t>Samtliga kända lokaler bör ges ett ändamålsenligt skydd så att luftfuktigheten bibehålls och lämpliga värdträd kvarlämnas.</w:t>
      </w:r>
      <w:r>
        <w:rPr>
          <w:rFonts w:cs="Times New Roman"/>
        </w:rPr>
        <w:t xml:space="preserve"> K</w:t>
      </w:r>
      <w:r w:rsidRPr="006D7348">
        <w:rPr>
          <w:rFonts w:cs="Times New Roman"/>
        </w:rPr>
        <w:t>ornbandmossa </w:t>
      </w:r>
      <w:r>
        <w:rPr>
          <w:rFonts w:cs="Times New Roman"/>
        </w:rPr>
        <w:t xml:space="preserve">är typisk art för </w:t>
      </w:r>
      <w:r w:rsidRPr="00712127">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26C3D619" w14:textId="77777777" w:rsidR="0052429D" w:rsidRDefault="0052429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13D2B385" w:rsidR="000627D3" w:rsidRPr="00E01AAA" w:rsidRDefault="000627D3" w:rsidP="000627D3">
      <w:pPr>
        <w:spacing w:after="0"/>
        <w:rPr>
          <w:rFonts w:cs="Times New Roman"/>
        </w:rPr>
      </w:pPr>
      <w:r w:rsidRPr="00245CE1">
        <w:rPr>
          <w:b/>
          <w:bCs/>
        </w:rPr>
        <w:t>Kornig nåll</w:t>
      </w:r>
      <w:r>
        <w:rPr>
          <w:b/>
          <w:bCs/>
        </w:rPr>
        <w:t xml:space="preserve">av </w:t>
      </w:r>
      <w:r w:rsidRPr="00245CE1">
        <w:t>förekommer i skuggiga miljöer med hög luftfuktighet</w:t>
      </w:r>
      <w:r>
        <w:t xml:space="preserve"> och påträffas främst i gamla skogar eller på gamla träd. Den signalerar höga naturvärden och på lokalerna finns ofta flera ovanliga och rödlistade arter</w:t>
      </w:r>
      <w:r w:rsidR="00E01AAA">
        <w:t xml:space="preserve">. </w:t>
      </w:r>
      <w:r w:rsidR="00E01AAA">
        <w:rPr>
          <w:rFonts w:cs="Times New Roman"/>
        </w:rPr>
        <w:t>K</w:t>
      </w:r>
      <w:r w:rsidR="00E01AAA" w:rsidRPr="00FD4830">
        <w:rPr>
          <w:rFonts w:cs="Times New Roman"/>
        </w:rPr>
        <w:t>ornig nållav</w:t>
      </w:r>
      <w:r w:rsidR="00E01AAA">
        <w:rPr>
          <w:rFonts w:cs="Times New Roman"/>
        </w:rPr>
        <w:t xml:space="preserve"> är typisk art för </w:t>
      </w:r>
      <w:r w:rsidR="00E01AAA" w:rsidRPr="00FD4830">
        <w:rPr>
          <w:rFonts w:cs="Times New Roman"/>
          <w:i/>
          <w:iCs/>
        </w:rPr>
        <w:t>9110 Näringsfattig bokskog</w:t>
      </w:r>
      <w:r w:rsidR="00E01AAA">
        <w:rPr>
          <w:rFonts w:cs="Times New Roman"/>
          <w:i/>
          <w:iCs/>
        </w:rPr>
        <w:t xml:space="preserve"> </w:t>
      </w:r>
      <w:r w:rsidR="00E01AAA" w:rsidRPr="00FD4830">
        <w:rPr>
          <w:rFonts w:cs="Times New Roman"/>
        </w:rPr>
        <w:t>och</w:t>
      </w:r>
      <w:r w:rsidR="00E01AAA">
        <w:rPr>
          <w:rFonts w:cs="Times New Roman"/>
          <w:i/>
          <w:iCs/>
        </w:rPr>
        <w:t xml:space="preserve"> </w:t>
      </w:r>
      <w:r w:rsidR="00E01AAA" w:rsidRPr="00FD4830">
        <w:rPr>
          <w:rFonts w:cs="Times New Roman"/>
          <w:i/>
          <w:iCs/>
        </w:rPr>
        <w:t>9130 Näringsrik bokskog</w:t>
      </w:r>
      <w:r>
        <w:t xml:space="preserve">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039E71AF"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rsidR="00482098">
        <w:t xml:space="preserve">. </w:t>
      </w:r>
      <w:r w:rsidR="00482098">
        <w:rPr>
          <w:rFonts w:cs="Times New Roman"/>
        </w:rPr>
        <w:t>K</w:t>
      </w:r>
      <w:r w:rsidR="00482098" w:rsidRPr="00555549">
        <w:rPr>
          <w:rFonts w:cs="Times New Roman"/>
        </w:rPr>
        <w:t>ornknutmossa</w:t>
      </w:r>
      <w:r w:rsidR="00482098">
        <w:rPr>
          <w:rFonts w:cs="Times New Roman"/>
        </w:rPr>
        <w:t xml:space="preserve"> är typisk art för </w:t>
      </w:r>
      <w:r w:rsidR="00482098" w:rsidRPr="00555549">
        <w:rPr>
          <w:rFonts w:cs="Times New Roman"/>
          <w:i/>
          <w:iCs/>
        </w:rPr>
        <w:t xml:space="preserve">9010 Taiga </w:t>
      </w:r>
      <w:r w:rsidR="00482098" w:rsidRPr="00FD4830">
        <w:rPr>
          <w:rFonts w:cs="Times New Roman"/>
        </w:rPr>
        <w:t>och</w:t>
      </w:r>
      <w:r w:rsidR="00482098">
        <w:rPr>
          <w:rFonts w:cs="Times New Roman"/>
          <w:i/>
          <w:iCs/>
        </w:rPr>
        <w:t xml:space="preserve"> </w:t>
      </w:r>
      <w:r w:rsidR="00482098" w:rsidRPr="00555549">
        <w:rPr>
          <w:rFonts w:cs="Times New Roman"/>
          <w:i/>
          <w:iCs/>
        </w:rPr>
        <w:t>9740 Skogsbevuxen myr</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6DABDAD" w14:textId="150902FD" w:rsidR="0000492E" w:rsidRPr="00D05BDA" w:rsidRDefault="0000492E" w:rsidP="00D05BDA">
      <w:pPr>
        <w:spacing w:after="0"/>
      </w:pPr>
      <w:r w:rsidRPr="00137C9D">
        <w:rPr>
          <w:b/>
          <w:bCs/>
        </w:rPr>
        <w:t>Kortfotad guldstekel (NT)</w:t>
      </w:r>
      <w:r>
        <w:t xml:space="preserve"> </w:t>
      </w:r>
      <w:r w:rsidRPr="00CC6BED">
        <w:t>lever som boparasit på</w:t>
      </w:r>
      <w:r>
        <w:t xml:space="preserve"> </w:t>
      </w:r>
      <w:r w:rsidRPr="00CC6BED">
        <w:t>solitära tapetserargetingar av släktet</w:t>
      </w:r>
      <w:r>
        <w:t xml:space="preserve"> </w:t>
      </w:r>
      <w:r>
        <w:rPr>
          <w:i/>
          <w:iCs/>
        </w:rPr>
        <w:t>Discoelius</w:t>
      </w:r>
      <w:r>
        <w:t>, vilka</w:t>
      </w:r>
      <w:r w:rsidRPr="00685C6B">
        <w:t> förekommer i skogsmark</w:t>
      </w:r>
      <w:r>
        <w:t xml:space="preserve"> (</w:t>
      </w:r>
      <w:r w:rsidRPr="00685C6B">
        <w:t>framför allt i äldre lövdominerad sådan</w:t>
      </w:r>
      <w:r>
        <w:t xml:space="preserve">) </w:t>
      </w:r>
      <w:r w:rsidRPr="00685C6B">
        <w:t>och anlägger bona i befintliga insektsgångar i murken ved. </w:t>
      </w:r>
      <w:r>
        <w:t xml:space="preserve">Såväl värddjuren som den kortfotade guldstekeln påverkas negativt av </w:t>
      </w:r>
      <w:r w:rsidRPr="00711602">
        <w:t>försämrad tillgång på lämpliga biotoper och boplatser.</w:t>
      </w:r>
      <w:r>
        <w:t xml:space="preserve"> </w:t>
      </w:r>
      <w:r w:rsidRPr="00711602">
        <w:t>Bevara strandskogar och annan gammal</w:t>
      </w:r>
      <w:r>
        <w:t xml:space="preserve">, </w:t>
      </w:r>
      <w:r w:rsidRPr="00711602">
        <w:t>lövdominerad skog med rik tillgång på död ved</w:t>
      </w:r>
      <w:r>
        <w:t xml:space="preserve"> (</w:t>
      </w:r>
      <w:r w:rsidRPr="00D52347">
        <w:t>SLU Artdatabanken, 202</w:t>
      </w:r>
      <w:r>
        <w:t>5</w:t>
      </w:r>
      <w:r w:rsidRPr="00D52347">
        <w:t>).</w:t>
      </w:r>
    </w:p>
    <w:p w14:paraId="1B1A1EC2" w14:textId="77777777" w:rsidR="0000492E" w:rsidRDefault="0000492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0838F827" w14:textId="77777777" w:rsidR="009407D9" w:rsidRPr="00F07AEA" w:rsidRDefault="009407D9" w:rsidP="009407D9">
      <w:pPr>
        <w:spacing w:after="0"/>
      </w:pPr>
      <w:r w:rsidRPr="00CE781E">
        <w:rPr>
          <w:b/>
          <w:bCs/>
        </w:rPr>
        <w:t>Kortfotskremla (NT)</w:t>
      </w:r>
      <w:r>
        <w:t xml:space="preserve"> b</w:t>
      </w:r>
      <w:r w:rsidRPr="00F31BBC">
        <w:t xml:space="preserve">ildar mykorrhiza med </w:t>
      </w:r>
      <w:r w:rsidRPr="00CE781E">
        <w:t>bok, främst i ängsbokskog på kalkrik mark. Väl eftersökt art knuten till skogar med höga naturvärden. Total population i landet liten och med få mycel på varje lokal.</w:t>
      </w:r>
      <w:r>
        <w:t xml:space="preserve"> </w:t>
      </w:r>
      <w:r w:rsidRPr="00CE781E">
        <w:t>Det främsta hotet mot arten är avverkning av de värdträd som den är helt beroende av. Även körskador och skogliga åtgärder som markberedning kan vara ödesdigra för artens markmycel.</w:t>
      </w:r>
      <w:r>
        <w:t xml:space="preserve"> </w:t>
      </w:r>
      <w:r w:rsidRPr="00CE781E">
        <w:t xml:space="preserve">En långsiktig tillgång till värdträd säkras genom att de bokskogar där arten förekommer undantas från avverkning. </w:t>
      </w:r>
      <w:r>
        <w:t>Utsätt inte m</w:t>
      </w:r>
      <w:r w:rsidRPr="00CE781E">
        <w:t>arken på växtplatsen</w:t>
      </w:r>
      <w:r>
        <w:t xml:space="preserve"> </w:t>
      </w:r>
      <w:r w:rsidRPr="00CE781E">
        <w:t>för kraftiga störningar av typen dikning, markberedning eller körning med skogsfordon</w:t>
      </w:r>
      <w:r>
        <w:t xml:space="preserve"> (</w:t>
      </w:r>
      <w:r w:rsidRPr="00D52347">
        <w:t>SLU Artdatabanken, 202</w:t>
      </w:r>
      <w:r>
        <w:t>6</w:t>
      </w:r>
      <w:r w:rsidRPr="00D52347">
        <w:t>).</w:t>
      </w:r>
    </w:p>
    <w:p w14:paraId="3D07A2ED" w14:textId="77777777" w:rsidR="009407D9" w:rsidRDefault="009407D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1A3BE2E" w14:textId="6C949F9D" w:rsidR="00841E86" w:rsidRPr="00FA6B0F" w:rsidRDefault="00841E86" w:rsidP="00FA6B0F">
      <w:pPr>
        <w:spacing w:after="0"/>
      </w:pPr>
      <w:r>
        <w:rPr>
          <w:b/>
          <w:bCs/>
        </w:rPr>
        <w:t>K</w:t>
      </w:r>
      <w:r w:rsidRPr="00FD5CFB">
        <w:rPr>
          <w:b/>
          <w:bCs/>
        </w:rPr>
        <w:t>orthornad ögonbagge</w:t>
      </w:r>
      <w:r w:rsidRPr="00092A12">
        <w:rPr>
          <w:b/>
          <w:bCs/>
        </w:rPr>
        <w:t xml:space="preserve"> </w:t>
      </w:r>
      <w:r>
        <w:rPr>
          <w:b/>
          <w:bCs/>
        </w:rPr>
        <w:t>(NT)</w:t>
      </w:r>
      <w:r w:rsidRPr="00D52347">
        <w:rPr>
          <w:b/>
          <w:bCs/>
        </w:rPr>
        <w:t xml:space="preserve"> </w:t>
      </w:r>
      <w:r>
        <w:t>är en skalbagge vars l</w:t>
      </w:r>
      <w:r w:rsidRPr="00092A12">
        <w:t>arvutveckling sker</w:t>
      </w:r>
      <w:r w:rsidRPr="0031535F">
        <w:t xml:space="preserve"> i </w:t>
      </w:r>
      <w:r w:rsidRPr="00B12335">
        <w:t>fruktkroppar av resupinata tickor på lövträd, ofta under lös bark på liggande, döda aspar, men även på brandskadade rönnar och andra lövträd.</w:t>
      </w:r>
      <w:r>
        <w:t xml:space="preserve"> Arten påverkas negativt av brist på grova eller gamla träd och en </w:t>
      </w:r>
      <w:r w:rsidRPr="0066362F">
        <w:t>minskning av populationen pågår eller förväntas ske. Minskningen avser kvalitén på artens habitat och antalet lokalområden</w:t>
      </w:r>
      <w:r>
        <w:t xml:space="preserve"> (</w:t>
      </w:r>
      <w:r w:rsidRPr="00D52347">
        <w:t>SLU Artdatabanken, 202</w:t>
      </w:r>
      <w:r>
        <w:t>5</w:t>
      </w:r>
      <w:r w:rsidRPr="00D52347">
        <w:t>).</w:t>
      </w:r>
    </w:p>
    <w:p w14:paraId="4FF59C3E" w14:textId="77777777" w:rsidR="00841E86" w:rsidRDefault="00841E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Arten koloniserar både brända träd och träd som dött av andra orsaker, t.ex. barkborreangrepp. Den är starkt knuten till naturskogar med gott om döende barrträd, inklusive barrsumpskogar. </w:t>
      </w:r>
      <w:r w:rsidRPr="009A7ED0">
        <w:t>Främsta hotet är brist på lämplig ved genom att barrnaturskogar avverkas, och av att brända skogar har blivit ovanliga.</w:t>
      </w:r>
      <w:r>
        <w:t xml:space="preserve"> </w:t>
      </w:r>
      <w:r w:rsidRPr="00841C1C">
        <w:t xml:space="preserve">Nordliga barrnaturskogar bör sparas så långt det är möjligt, och inte avverkas eller gallras. Det vore </w:t>
      </w:r>
      <w:r w:rsidRPr="00841C1C">
        <w:lastRenderedPageBreak/>
        <w:t>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430058" w14:textId="5DD9262C" w:rsidR="00D16663" w:rsidRPr="00FA6B0F" w:rsidRDefault="00D16663" w:rsidP="00FA6B0F">
      <w:pPr>
        <w:spacing w:after="0"/>
      </w:pPr>
      <w:r>
        <w:rPr>
          <w:b/>
          <w:bCs/>
        </w:rPr>
        <w:t>K</w:t>
      </w:r>
      <w:r w:rsidRPr="0053640C">
        <w:rPr>
          <w:b/>
          <w:bCs/>
        </w:rPr>
        <w:t>ortskaftad parasitspik</w:t>
      </w:r>
      <w:r w:rsidRPr="00F53CEA">
        <w:rPr>
          <w:b/>
          <w:bCs/>
        </w:rPr>
        <w:t xml:space="preserve"> </w:t>
      </w:r>
      <w:r>
        <w:rPr>
          <w:b/>
          <w:bCs/>
        </w:rPr>
        <w:t>(VU)</w:t>
      </w:r>
      <w:r>
        <w:t xml:space="preserve"> är en</w:t>
      </w:r>
      <w:r w:rsidRPr="00D0430B">
        <w:t xml:space="preserve"> liten knappnålsliknande olicheniserad svamp som parasiterar på porlav </w:t>
      </w:r>
      <w:r w:rsidRPr="00D0430B">
        <w:rPr>
          <w:i/>
          <w:iCs/>
        </w:rPr>
        <w:t>Pertusaria pertusa</w:t>
      </w:r>
      <w:r w:rsidRPr="00D0430B">
        <w:t>.</w:t>
      </w:r>
      <w:r>
        <w:t xml:space="preserve"> </w:t>
      </w:r>
      <w:r w:rsidRPr="00D0430B">
        <w:t>Arten förekommer på gamla ekar och bokar i öppna lägen med hög luftfuktighet.</w:t>
      </w:r>
      <w:r>
        <w:t xml:space="preserve"> </w:t>
      </w:r>
      <w:r w:rsidRPr="00D0430B">
        <w:t xml:space="preserve">Arten hotas genom att halvöppna brynmiljöer med lövträd av bok och ek samt blandskogsbestånd med gran, ek och bok avverkas. Den hotas </w:t>
      </w:r>
      <w:r>
        <w:t>även</w:t>
      </w:r>
      <w:r w:rsidRPr="00D0430B">
        <w:t xml:space="preserve"> av att </w:t>
      </w:r>
      <w:r>
        <w:t xml:space="preserve">de </w:t>
      </w:r>
      <w:r w:rsidRPr="00D0430B">
        <w:t>öppna hagmarkerna och särskilt ekhagarna slutit sig eller överförts till barrskog</w:t>
      </w:r>
      <w:r>
        <w:t xml:space="preserve"> (SLU Artdatabanken, 2025).</w:t>
      </w:r>
    </w:p>
    <w:p w14:paraId="43D03BB1" w14:textId="77777777" w:rsidR="00D16663" w:rsidRDefault="00D1666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t>K</w:t>
      </w:r>
      <w:r w:rsidRPr="009E28B4">
        <w:rPr>
          <w:b/>
          <w:bCs/>
        </w:rPr>
        <w:t xml:space="preserve">ortskaftad ärgspik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indikerar kontinuerlig tillgång till gamla högstubbar i kombination med hög och jämn luftfuktighet. Skogsbruk på lokaler med kortskaftad ärgspik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Naturskogsartade bestånd med riklig förekomst av gamla och grova tallhögstubbar bör undantas från skogsbruk</w:t>
      </w:r>
      <w:r>
        <w:t xml:space="preserve"> (SLU Artdatabanken, 2024).</w:t>
      </w:r>
    </w:p>
    <w:p w14:paraId="0278D3C3" w14:textId="77777777" w:rsidR="001D3366" w:rsidRDefault="001D3366" w:rsidP="00273EBF">
      <w:pPr>
        <w:spacing w:after="0"/>
      </w:pPr>
    </w:p>
    <w:p w14:paraId="64311039" w14:textId="77777777" w:rsidR="005E4947" w:rsidRDefault="005E4947" w:rsidP="005E4947">
      <w:pPr>
        <w:spacing w:after="0"/>
      </w:pPr>
      <w:r w:rsidRPr="005A41F7">
        <w:rPr>
          <w:b/>
          <w:bCs/>
          <w:i/>
          <w:iCs/>
        </w:rPr>
        <w:t xml:space="preserve">Korynetes ruficornis </w:t>
      </w:r>
      <w:r>
        <w:rPr>
          <w:b/>
          <w:bCs/>
        </w:rPr>
        <w:t>(EN)</w:t>
      </w:r>
      <w:r>
        <w:t xml:space="preserve"> är</w:t>
      </w:r>
      <w:r w:rsidRPr="007E1A54">
        <w:t xml:space="preserve"> </w:t>
      </w:r>
      <w:r>
        <w:t xml:space="preserve">en starkt hotad skalbagge vars larv </w:t>
      </w:r>
      <w:r w:rsidRPr="006E541A">
        <w:t>lever som rovdjur i gångar av vedlevande insekter, främst trägnagare, på döda lövträd. I Sverige är arten funnen på grova ekar, och är troligen främst associerad med</w:t>
      </w:r>
      <w:r>
        <w:t xml:space="preserve"> skäckig trägnagare. </w:t>
      </w:r>
      <w:r w:rsidRPr="0046319A">
        <w:t>Arten hotas främst av bristen på gamla ekar med döda stampartier</w:t>
      </w:r>
      <w:r>
        <w:t xml:space="preserve"> (</w:t>
      </w:r>
      <w:r w:rsidRPr="00D52347">
        <w:t>SLU Artdatabanken, 202</w:t>
      </w:r>
      <w:r>
        <w:t>6</w:t>
      </w:r>
      <w:r w:rsidRPr="00D52347">
        <w:t>).</w:t>
      </w:r>
    </w:p>
    <w:p w14:paraId="130FF248" w14:textId="77777777" w:rsidR="006571E8" w:rsidRDefault="006571E8" w:rsidP="00273EBF">
      <w:pPr>
        <w:spacing w:after="0"/>
      </w:pPr>
    </w:p>
    <w:p w14:paraId="53F4A9D5" w14:textId="5599E58F" w:rsidR="00DF35CE" w:rsidRDefault="00DF35CE" w:rsidP="00273EBF">
      <w:pPr>
        <w:spacing w:after="0"/>
      </w:pPr>
      <w:r w:rsidRPr="007D24FC">
        <w:rPr>
          <w:b/>
          <w:bCs/>
        </w:rPr>
        <w:t>Kransfåfoting (NT)</w:t>
      </w:r>
      <w:r>
        <w:t xml:space="preserve"> är en mångfoting som hit</w:t>
      </w:r>
      <w:r w:rsidRPr="007D24FC">
        <w:t>tills endast</w:t>
      </w:r>
      <w:r>
        <w:t xml:space="preserve"> är</w:t>
      </w:r>
      <w:r w:rsidRPr="007D24FC">
        <w:t xml:space="preserve"> påträffad på fem lokaler i Sverige och i övrigt i världen endast i Norge och Tyskland.</w:t>
      </w:r>
      <w:r>
        <w:t xml:space="preserve"> </w:t>
      </w:r>
      <w:r w:rsidRPr="007D24FC">
        <w:t>Förekommer i ädellövskogar på kalkrik grund. Liksom för flertalet fåfotingar utgör avverkningar och åtföljande förändringar i skogsbeståndens sammansättning ett allvarligt hot</w:t>
      </w:r>
      <w:r>
        <w:t xml:space="preserve"> (</w:t>
      </w:r>
      <w:r w:rsidRPr="00D52347">
        <w:t>SLU Artdatabanken, 202</w:t>
      </w:r>
      <w:r>
        <w:t>6</w:t>
      </w:r>
      <w:r w:rsidRPr="00D52347">
        <w:t>).</w:t>
      </w:r>
    </w:p>
    <w:p w14:paraId="3437EC1B" w14:textId="77777777" w:rsidR="00DF35CE" w:rsidRDefault="00DF35CE" w:rsidP="00273EBF">
      <w:pPr>
        <w:spacing w:after="0"/>
      </w:pPr>
    </w:p>
    <w:p w14:paraId="2653DEA8" w14:textId="77777777" w:rsidR="003E5967" w:rsidRDefault="003E5967" w:rsidP="003E5967">
      <w:pPr>
        <w:spacing w:after="0"/>
        <w:rPr>
          <w:rFonts w:cs="Times New Roman"/>
        </w:rPr>
      </w:pPr>
      <w:r w:rsidRPr="008D7A7D">
        <w:rPr>
          <w:rFonts w:cs="Times New Roman"/>
          <w:b/>
          <w:bCs/>
        </w:rPr>
        <w:t>Kransmossa</w:t>
      </w:r>
      <w:r>
        <w:rPr>
          <w:rFonts w:cs="Times New Roman"/>
        </w:rPr>
        <w:t xml:space="preserve"> är typisk art för </w:t>
      </w:r>
      <w:r w:rsidRPr="008D7A7D">
        <w:rPr>
          <w:rFonts w:cs="Times New Roman"/>
          <w:i/>
          <w:iCs/>
        </w:rPr>
        <w:t xml:space="preserve">9050 Näringsrik granskog </w:t>
      </w:r>
      <w:r w:rsidRPr="008D7A7D">
        <w:rPr>
          <w:rFonts w:cs="Times New Roman"/>
        </w:rPr>
        <w:t xml:space="preserve">och </w:t>
      </w:r>
      <w:r w:rsidRPr="008D7A7D">
        <w:rPr>
          <w:rFonts w:cs="Times New Roman"/>
          <w:i/>
          <w:iCs/>
        </w:rPr>
        <w:t xml:space="preserve">6170 Alpina kalkgräsmarker </w:t>
      </w:r>
      <w:r w:rsidRPr="00F60B43">
        <w:rPr>
          <w:rFonts w:cs="Times New Roman"/>
        </w:rPr>
        <w:t>(</w:t>
      </w:r>
      <w:r>
        <w:rPr>
          <w:rFonts w:cs="Times New Roman"/>
        </w:rPr>
        <w:t>SLU Artdatabanken, 2025</w:t>
      </w:r>
      <w:r w:rsidRPr="00900DF6">
        <w:rPr>
          <w:rFonts w:cs="Times New Roman"/>
        </w:rPr>
        <w:t>).</w:t>
      </w:r>
    </w:p>
    <w:p w14:paraId="7A91ACB8" w14:textId="77777777" w:rsidR="003E5967" w:rsidRDefault="003E5967" w:rsidP="003E5967">
      <w:pPr>
        <w:spacing w:after="0"/>
        <w:rPr>
          <w:rFonts w:cs="Times New Roman"/>
        </w:rPr>
      </w:pPr>
    </w:p>
    <w:p w14:paraId="419BF8F1" w14:textId="77777777" w:rsidR="003E5967" w:rsidRDefault="003E5967" w:rsidP="003E5967">
      <w:pPr>
        <w:spacing w:after="0"/>
        <w:rPr>
          <w:rFonts w:cs="Times New Roman"/>
        </w:rPr>
      </w:pPr>
    </w:p>
    <w:p w14:paraId="6798D52D" w14:textId="6269DFDA" w:rsidR="003E5967" w:rsidRPr="003E5967" w:rsidRDefault="003E5967" w:rsidP="00273EBF">
      <w:pPr>
        <w:spacing w:after="0"/>
        <w:rPr>
          <w:rFonts w:cs="Times New Roman"/>
        </w:rPr>
      </w:pPr>
      <w:r w:rsidRPr="003C3160">
        <w:rPr>
          <w:rFonts w:cs="Times New Roman"/>
          <w:b/>
          <w:bCs/>
        </w:rPr>
        <w:t>Kransrams</w:t>
      </w:r>
      <w:r>
        <w:rPr>
          <w:rFonts w:cs="Times New Roman"/>
        </w:rPr>
        <w:t xml:space="preserve"> är typisk art för </w:t>
      </w:r>
      <w:r w:rsidRPr="003C3160">
        <w:rPr>
          <w:rFonts w:cs="Times New Roman"/>
          <w:i/>
          <w:iCs/>
        </w:rPr>
        <w:t xml:space="preserve">9020 Nordlig ädellövskog </w:t>
      </w:r>
      <w:r w:rsidRPr="00F60B43">
        <w:rPr>
          <w:rFonts w:cs="Times New Roman"/>
        </w:rPr>
        <w:t>(</w:t>
      </w:r>
      <w:r>
        <w:rPr>
          <w:rFonts w:cs="Times New Roman"/>
        </w:rPr>
        <w:t>SLU Artdatabanken, 2025</w:t>
      </w:r>
      <w:r w:rsidRPr="00900DF6">
        <w:rPr>
          <w:rFonts w:cs="Times New Roman"/>
        </w:rPr>
        <w:t>).</w:t>
      </w: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E1ED2FE" w14:textId="42C91F72" w:rsidR="00F6583B" w:rsidRPr="00F11ED2" w:rsidRDefault="00F6583B" w:rsidP="00F11ED2">
      <w:pPr>
        <w:spacing w:after="0"/>
      </w:pPr>
      <w:r w:rsidRPr="00710125">
        <w:rPr>
          <w:b/>
          <w:bCs/>
        </w:rPr>
        <w:t>Kratertryffel (DD)</w:t>
      </w:r>
      <w:r w:rsidRPr="000E58F4">
        <w:rPr>
          <w:b/>
          <w:bCs/>
        </w:rPr>
        <w:t xml:space="preserve"> </w:t>
      </w:r>
      <w:r>
        <w:t>är en mycket</w:t>
      </w:r>
      <w:r w:rsidRPr="00710125">
        <w:t xml:space="preserve"> ovanlig art</w:t>
      </w:r>
      <w:r>
        <w:t xml:space="preserve">, </w:t>
      </w:r>
      <w:r w:rsidRPr="00710125">
        <w:t>knuten till exklusiv</w:t>
      </w:r>
      <w:r>
        <w:t>a</w:t>
      </w:r>
      <w:r w:rsidRPr="00710125">
        <w:t xml:space="preserve"> miljö</w:t>
      </w:r>
      <w:r>
        <w:t>er där den b</w:t>
      </w:r>
      <w:r w:rsidRPr="00710125">
        <w:t>ildar ektomykorrhiza med hassel, på mulljord i ek- och hasselblandskog.</w:t>
      </w:r>
      <w:r>
        <w:t xml:space="preserve"> </w:t>
      </w:r>
      <w:r w:rsidRPr="00710125">
        <w:t>Arten är en ädellövskogsart som hotas av att dess biotop avverkas, omvandlas till granskog eller tas i anspråk för annan markanvändning.</w:t>
      </w:r>
      <w:r>
        <w:t xml:space="preserve"> </w:t>
      </w:r>
      <w:r w:rsidRPr="00710125">
        <w:t>Samtliga kända lokaler bör skyddas och beskrivas markhistoriskt för att bättre klargöra lämpligaste skötsel.</w:t>
      </w:r>
      <w:r>
        <w:t xml:space="preserve"> </w:t>
      </w:r>
      <w:r w:rsidRPr="00710125">
        <w:t>Generellt bör ädellövskogar av det slag kratertryffel kräver inte utnyttjas för skogsbruk eller exploateras på annat sätt</w:t>
      </w:r>
      <w:r>
        <w:t xml:space="preserve">. </w:t>
      </w:r>
      <w:r w:rsidRPr="00710125">
        <w:t>Faktaunderlaget bedöms vara otillräckligt för att avgöra vilken av de olika rödlistningskategorierna som är mest trolig</w:t>
      </w:r>
      <w:r>
        <w:t xml:space="preserve"> (</w:t>
      </w:r>
      <w:r w:rsidRPr="00D52347">
        <w:t>SLU Artdatabanken, 202</w:t>
      </w:r>
      <w:r>
        <w:t>6</w:t>
      </w:r>
      <w:r w:rsidRPr="00D52347">
        <w:t>).</w:t>
      </w:r>
    </w:p>
    <w:p w14:paraId="09962177" w14:textId="77777777" w:rsidR="00F6583B" w:rsidRDefault="00F6583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1AE087" w14:textId="77777777" w:rsidR="00CF16CD" w:rsidRPr="006E469C" w:rsidRDefault="00CF16CD" w:rsidP="00CF16CD">
      <w:pPr>
        <w:spacing w:after="0"/>
      </w:pPr>
      <w:r w:rsidRPr="001D76EA">
        <w:rPr>
          <w:b/>
          <w:bCs/>
        </w:rPr>
        <w:lastRenderedPageBreak/>
        <w:t>Krattsnabbvinge (NT)</w:t>
      </w:r>
      <w:r>
        <w:t xml:space="preserve"> </w:t>
      </w:r>
      <w:r w:rsidRPr="001D76EA">
        <w:t>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w:t>
      </w:r>
      <w:r>
        <w:t xml:space="preserve"> </w:t>
      </w:r>
      <w:r w:rsidRPr="001D76EA">
        <w:t>Arten hotas främst av olika skogliga åtgärder såsom gallring och röjning av ekbuskar, avsågning av lägre grenar, samt av plantering av barrträd eller andra trädslag än ek i de små gläntor med nektarrik torrängsvegetation där fjärilarna söker föda</w:t>
      </w:r>
      <w:r>
        <w:t xml:space="preserve"> (</w:t>
      </w:r>
      <w:r w:rsidRPr="00D52347">
        <w:t>SLU Artdatabanken, 202</w:t>
      </w:r>
      <w:r>
        <w:t>6</w:t>
      </w:r>
      <w:r w:rsidRPr="00D52347">
        <w:t>).</w:t>
      </w:r>
    </w:p>
    <w:p w14:paraId="664BFF12" w14:textId="77777777" w:rsidR="00CF16CD" w:rsidRDefault="00CF16C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r>
        <w:rPr>
          <w:b/>
          <w:bCs/>
        </w:rPr>
        <w:t xml:space="preserve">Kremlevaxskivling (NT) </w:t>
      </w:r>
      <w:r>
        <w:t>b</w:t>
      </w:r>
      <w:r w:rsidRPr="00E4193F">
        <w:t>ildar mykorrhiza med äldre ek i luckig ädellövskog, hässlen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1A32AEC" w14:textId="7517F7F6" w:rsidR="00A46066" w:rsidRPr="00D05BDA" w:rsidRDefault="00A46066" w:rsidP="00D05BDA">
      <w:pPr>
        <w:spacing w:after="0"/>
      </w:pPr>
      <w:r>
        <w:rPr>
          <w:b/>
          <w:bCs/>
        </w:rPr>
        <w:t>K</w:t>
      </w:r>
      <w:r w:rsidRPr="00B35132">
        <w:rPr>
          <w:b/>
          <w:bCs/>
        </w:rPr>
        <w:t xml:space="preserve">ristall-lundlav </w:t>
      </w:r>
      <w:r>
        <w:rPr>
          <w:b/>
          <w:bCs/>
        </w:rPr>
        <w:t>(VU)</w:t>
      </w:r>
      <w:r>
        <w:t xml:space="preserve"> </w:t>
      </w:r>
      <w:r w:rsidRPr="00B35132">
        <w:t>växer framför allt på gamla ädellövträd, i sydvästra Sverige oftast på ek och bok, i halvöppna skogar med lång trädkontinuitet och hög luftfuktighet, men uppträder även på gran i liknande miljöer.</w:t>
      </w:r>
      <w:r>
        <w:t xml:space="preserve"> </w:t>
      </w:r>
      <w:r w:rsidRPr="00260C22">
        <w:t>Avverkning av gamla träd och slutavverkning utgör generellt de allvarligaste hoten.</w:t>
      </w:r>
      <w:r>
        <w:t xml:space="preserve"> </w:t>
      </w:r>
      <w:r w:rsidRPr="00260C22">
        <w:t>Skydda åtminstone de rikligaste lokalerna. Undvik produktionsinriktat skogsbruk på lokaler med arten</w:t>
      </w:r>
      <w:r>
        <w:t xml:space="preserve"> (</w:t>
      </w:r>
      <w:r w:rsidRPr="00D52347">
        <w:t>SLU Artdatabanken, 202</w:t>
      </w:r>
      <w:r>
        <w:t>5</w:t>
      </w:r>
      <w:r w:rsidRPr="00D52347">
        <w:t>).</w:t>
      </w:r>
    </w:p>
    <w:p w14:paraId="45F19735" w14:textId="77777777" w:rsidR="00A46066" w:rsidRDefault="00A460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A81615D" w14:textId="2EB29E35" w:rsidR="000351AF" w:rsidRPr="00FA6B0F" w:rsidRDefault="000351AF" w:rsidP="00FA6B0F">
      <w:pPr>
        <w:spacing w:after="0"/>
      </w:pPr>
      <w:r>
        <w:rPr>
          <w:b/>
          <w:bCs/>
        </w:rPr>
        <w:t>K</w:t>
      </w:r>
      <w:r w:rsidRPr="00C0458A">
        <w:rPr>
          <w:b/>
          <w:bCs/>
        </w:rPr>
        <w:t>ristallporing</w:t>
      </w:r>
      <w:r w:rsidRPr="00037EB7">
        <w:rPr>
          <w:b/>
          <w:bCs/>
        </w:rPr>
        <w:t xml:space="preserve"> </w:t>
      </w:r>
      <w:r>
        <w:rPr>
          <w:b/>
          <w:bCs/>
        </w:rPr>
        <w:t>(NT)</w:t>
      </w:r>
      <w:r w:rsidRPr="00D52347">
        <w:rPr>
          <w:b/>
          <w:bCs/>
        </w:rPr>
        <w:t xml:space="preserve"> </w:t>
      </w:r>
      <w:r>
        <w:t>är en n</w:t>
      </w:r>
      <w:r w:rsidRPr="00D5650F">
        <w:t xml:space="preserve">edbrytare </w:t>
      </w:r>
      <w:r w:rsidRPr="00C0458A">
        <w:t>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w:t>
      </w:r>
      <w:r>
        <w:t xml:space="preserve"> Den</w:t>
      </w:r>
      <w:r w:rsidRPr="0042079C">
        <w:t xml:space="preserve">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42079C">
        <w:t>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w:t>
      </w:r>
      <w:r>
        <w:t xml:space="preserve"> (</w:t>
      </w:r>
      <w:r w:rsidRPr="00D52347">
        <w:t>SLU Artdatabanken, 202</w:t>
      </w:r>
      <w:r>
        <w:t>5</w:t>
      </w:r>
      <w:r w:rsidRPr="00D52347">
        <w:t>).</w:t>
      </w: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2A607B8" w14:textId="1703A66C" w:rsidR="00191803" w:rsidRPr="00F11ED2" w:rsidRDefault="00191803" w:rsidP="00F11ED2">
      <w:pPr>
        <w:spacing w:after="0"/>
      </w:pPr>
      <w:r w:rsidRPr="003D0ABE">
        <w:rPr>
          <w:b/>
          <w:bCs/>
        </w:rPr>
        <w:t>Kristallskinn (NT)</w:t>
      </w:r>
      <w:r>
        <w:t xml:space="preserve"> är en n</w:t>
      </w:r>
      <w:r w:rsidRPr="0073038A">
        <w:t>edbrytare i ved av gran, främst på grova granlågor i naturskogsliknande bestånd. Arten förekommer även på andra substrat såsom björklågor i blandskog och på grangrenar, men majoriteten av kända fynd är gjorda i miljöer med lång skoglig kontinuitet.</w:t>
      </w:r>
      <w:r>
        <w:t xml:space="preserve"> </w:t>
      </w:r>
      <w:r w:rsidRPr="001B0FB1">
        <w:t xml:space="preserve">En slutavverkning, skoglig gallring eller annat uttag av </w:t>
      </w:r>
      <w:r>
        <w:t>skogsråvara</w:t>
      </w:r>
      <w:r w:rsidRPr="001B0FB1">
        <w:t xml:space="preserve">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w:t>
      </w:r>
      <w:r>
        <w:t xml:space="preserve"> (SLU Artdatabanken, 2026).</w:t>
      </w:r>
    </w:p>
    <w:p w14:paraId="58485A2D" w14:textId="77777777" w:rsidR="00191803" w:rsidRDefault="0019180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w:t>
      </w:r>
      <w:r>
        <w:lastRenderedPageBreak/>
        <w:t xml:space="preserve">främsta naturvärdesindikatorer på skyddsvärda barrnaturskogar.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141EAB2" w:rsidR="005C238F" w:rsidRPr="00F11ED2" w:rsidRDefault="00E42921" w:rsidP="00F11ED2">
      <w:pPr>
        <w:spacing w:after="0"/>
        <w:rPr>
          <w:color w:val="000000"/>
          <w:shd w:val="clear" w:color="auto" w:fill="FFFFFF"/>
        </w:rPr>
      </w:pPr>
      <w:r w:rsidRPr="00BE62B5">
        <w:rPr>
          <w:b/>
          <w:bCs/>
        </w:rPr>
        <w:t>Kristinspindling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BE62B5">
        <w:rPr>
          <w:rFonts w:cs="Times New Roman"/>
          <w:color w:val="000000"/>
          <w:shd w:val="clear" w:color="auto" w:fill="FFFFFF"/>
        </w:rPr>
        <w:t>gran i granskog och barrblandskog. Relativt nybeskriven art med ett fåtal bekräftade fyndplatser i landet. A</w:t>
      </w:r>
      <w:r>
        <w:rPr>
          <w:rFonts w:cs="Times New Roman"/>
          <w:color w:val="000000"/>
          <w:shd w:val="clear" w:color="auto" w:fill="FFFFFF"/>
        </w:rPr>
        <w:t>rten hotas av a</w:t>
      </w:r>
      <w:r w:rsidRPr="00BE62B5">
        <w:rPr>
          <w:rFonts w:cs="Times New Roman"/>
          <w:color w:val="000000"/>
          <w:shd w:val="clear" w:color="auto" w:fill="FFFFFF"/>
        </w:rPr>
        <w:t>lla former av skogsbruksåtgärder, särskilt slutavverkning.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5403A5E" w14:textId="77777777" w:rsidR="00E42921" w:rsidRPr="00282C85" w:rsidRDefault="00E4292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r w:rsidRPr="00AA1EA6">
        <w:rPr>
          <w:b/>
          <w:bCs/>
          <w:sz w:val="22"/>
          <w:szCs w:val="22"/>
          <w:shd w:val="clear" w:color="auto" w:fill="FFFFFF"/>
        </w:rPr>
        <w:t>Kritporing</w:t>
      </w:r>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5C22BB97" w14:textId="77777777" w:rsidR="00CC17BF" w:rsidRPr="00AB00FC" w:rsidRDefault="00CC17BF" w:rsidP="00CC17BF">
      <w:pPr>
        <w:spacing w:after="0"/>
      </w:pPr>
      <w:r w:rsidRPr="000B556F">
        <w:rPr>
          <w:b/>
          <w:bCs/>
        </w:rPr>
        <w:t>Krokdvärgmossa (EN)</w:t>
      </w:r>
      <w:r>
        <w:t xml:space="preserve"> är en mycket sällsynt och starkt hotad bladmossa </w:t>
      </w:r>
      <w:r w:rsidRPr="000B556F">
        <w:t>som växer på fuktiga, skuggiga kalkstensblock. Den är fåtalig på varje lokal och förekomsterna är beroende av fuktighet vilket gör arten sårbar för långa perioder av torka och avverkning. Allt som kan förändra lokalklimatet utgör hot, såsom avverkning av skogen och förändring av hydrologin genom t.ex. dränering.</w:t>
      </w:r>
      <w:r>
        <w:t xml:space="preserve"> </w:t>
      </w:r>
      <w:r w:rsidRPr="000B556F">
        <w:t>Ingrepp som förändrar lokalklimatet på lokalerna för arten bör undvikas. Skog i anslutning till kalkbranter bör undantas från skogsbruk generellt.</w:t>
      </w:r>
      <w:r>
        <w:t xml:space="preserve"> Krokdvärgmossa är rödlistad som nära hotad (NT) på den europeiska rödlistan vilket innebär att Sverige har ett internationellt ansvar för arten (</w:t>
      </w:r>
      <w:r w:rsidRPr="00D52347">
        <w:t>SLU Artdatabanken, 202</w:t>
      </w:r>
      <w:r>
        <w:t>6; IUCN, 2017</w:t>
      </w:r>
      <w:r w:rsidRPr="00D52347">
        <w:t>).</w:t>
      </w:r>
    </w:p>
    <w:p w14:paraId="22AA5E17" w14:textId="77777777" w:rsidR="00CC17BF" w:rsidRDefault="00CC17BF" w:rsidP="00282C85">
      <w:pPr>
        <w:pStyle w:val="xelementtoproof"/>
        <w:shd w:val="clear" w:color="auto" w:fill="FFFFFF"/>
        <w:spacing w:before="0" w:beforeAutospacing="0" w:after="0" w:afterAutospacing="0" w:line="276" w:lineRule="auto"/>
        <w:jc w:val="both"/>
        <w:rPr>
          <w:sz w:val="22"/>
          <w:szCs w:val="22"/>
        </w:rPr>
      </w:pPr>
    </w:p>
    <w:p w14:paraId="1961CB8D" w14:textId="4ACB9EE9" w:rsidR="00A669F0" w:rsidRDefault="00A669F0" w:rsidP="00F11ED2">
      <w:pPr>
        <w:spacing w:after="0"/>
      </w:pPr>
      <w:r w:rsidRPr="00F3366F">
        <w:rPr>
          <w:b/>
          <w:bCs/>
        </w:rPr>
        <w:t>Kromporing (EN)</w:t>
      </w:r>
      <w:r>
        <w:t xml:space="preserve"> är en starkt hotad art </w:t>
      </w:r>
      <w:r w:rsidRPr="0097607C">
        <w:t>med mycket liten population i landet och sällsynt i Nordeuropa.</w:t>
      </w:r>
      <w:r>
        <w:t xml:space="preserve"> </w:t>
      </w:r>
      <w:r w:rsidRPr="0097607C">
        <w:t>I Sverige är den påträffad i fuktiga miljöer som t ex strandskogar på asp, al och sälg.</w:t>
      </w:r>
      <w:r>
        <w:t xml:space="preserve"> </w:t>
      </w:r>
      <w:r w:rsidRPr="0097607C">
        <w:t>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97607C">
        <w:t>De få lokalerna där svampen blivit funnen i Sverige bör undantas från skogsbruk</w:t>
      </w:r>
      <w:r>
        <w:t xml:space="preserve"> (</w:t>
      </w:r>
      <w:r w:rsidRPr="00D52347">
        <w:t>SLU Artdatabanken, 202</w:t>
      </w:r>
      <w:r>
        <w:t>6</w:t>
      </w:r>
      <w:r w:rsidRPr="00D52347">
        <w:t>).</w:t>
      </w:r>
    </w:p>
    <w:p w14:paraId="7E4C7CA8" w14:textId="77777777" w:rsidR="00A669F0" w:rsidRDefault="00A669F0" w:rsidP="00282C85">
      <w:pPr>
        <w:pStyle w:val="xelementtoproof"/>
        <w:shd w:val="clear" w:color="auto" w:fill="FFFFFF"/>
        <w:spacing w:before="0" w:beforeAutospacing="0" w:after="0" w:afterAutospacing="0" w:line="276" w:lineRule="auto"/>
        <w:jc w:val="both"/>
        <w:rPr>
          <w:sz w:val="22"/>
          <w:szCs w:val="22"/>
        </w:rPr>
      </w:pPr>
    </w:p>
    <w:p w14:paraId="36FFF84F" w14:textId="5989AD55" w:rsidR="00861C63" w:rsidRDefault="00861C63" w:rsidP="00D05BDA">
      <w:pPr>
        <w:spacing w:after="0"/>
      </w:pPr>
      <w:r>
        <w:rPr>
          <w:b/>
          <w:bCs/>
        </w:rPr>
        <w:t>K</w:t>
      </w:r>
      <w:r w:rsidRPr="0023356B">
        <w:rPr>
          <w:b/>
          <w:bCs/>
        </w:rPr>
        <w:t>romspindling</w:t>
      </w:r>
      <w:r w:rsidRPr="00F516E1">
        <w:rPr>
          <w:b/>
          <w:bCs/>
        </w:rPr>
        <w:t xml:space="preserve"> </w:t>
      </w:r>
      <w:r>
        <w:rPr>
          <w:b/>
          <w:bCs/>
        </w:rPr>
        <w:t>(NT)</w:t>
      </w:r>
      <w:r w:rsidRPr="00D52347">
        <w:rPr>
          <w:b/>
          <w:bCs/>
        </w:rPr>
        <w:t xml:space="preserve"> </w:t>
      </w:r>
      <w:r>
        <w:t>b</w:t>
      </w:r>
      <w:r w:rsidRPr="00561142">
        <w:t xml:space="preserve">ildar mykorrhiza med </w:t>
      </w:r>
      <w:r w:rsidRPr="0023356B">
        <w:t>ek och bok, eventuellt även med hassel. Knuten till örtrik ädellövskog, helst med stort inslag av ek men sällsynt även i bokskog.</w:t>
      </w:r>
      <w:r>
        <w:t xml:space="preserve"> </w:t>
      </w:r>
      <w:r w:rsidRPr="00E632F1">
        <w:t>Arten påverkas negativt av kalavverkning och gallring av ädellövskog eller omföring av lövskog till barrskog.</w:t>
      </w:r>
      <w:r>
        <w:t xml:space="preserve"> </w:t>
      </w:r>
      <w:r w:rsidRPr="00E632F1">
        <w:t>Kromspindling är troligen bunden till speciella markförhållanden och uppträder på begränsade ytor. Dessa bör undantas från skogsbruk och i ytorna runt om bör skogsbruk ske med försiktighet</w:t>
      </w:r>
      <w:r>
        <w:t xml:space="preserve"> (</w:t>
      </w:r>
      <w:r w:rsidRPr="00D52347">
        <w:t>SLU Artdatabanken, 202</w:t>
      </w:r>
      <w:r>
        <w:t>5</w:t>
      </w:r>
      <w:r w:rsidRPr="00D52347">
        <w:t>).</w:t>
      </w:r>
    </w:p>
    <w:p w14:paraId="415D77DF" w14:textId="77777777" w:rsidR="00861C63" w:rsidRDefault="00861C63" w:rsidP="00282C85">
      <w:pPr>
        <w:pStyle w:val="xelementtoproof"/>
        <w:shd w:val="clear" w:color="auto" w:fill="FFFFFF"/>
        <w:spacing w:before="0" w:beforeAutospacing="0" w:after="0" w:afterAutospacing="0" w:line="276" w:lineRule="auto"/>
        <w:jc w:val="both"/>
        <w:rPr>
          <w:sz w:val="22"/>
          <w:szCs w:val="22"/>
        </w:rPr>
      </w:pPr>
    </w:p>
    <w:p w14:paraId="74D550A2" w14:textId="6F3E699D" w:rsidR="00282384" w:rsidRDefault="00282384" w:rsidP="00D05BDA">
      <w:pPr>
        <w:spacing w:after="0"/>
      </w:pPr>
      <w:r w:rsidRPr="007A57C1">
        <w:rPr>
          <w:b/>
          <w:bCs/>
        </w:rPr>
        <w:t>Kronskål (NT)</w:t>
      </w:r>
      <w:r w:rsidRPr="00D52347">
        <w:rPr>
          <w:b/>
          <w:bCs/>
        </w:rPr>
        <w:t xml:space="preserve"> </w:t>
      </w:r>
      <w:r>
        <w:t>b</w:t>
      </w:r>
      <w:r w:rsidRPr="00A838CE">
        <w:t>ildar mykorrhiza med</w:t>
      </w:r>
      <w:r w:rsidRPr="00981D43">
        <w:t xml:space="preserve"> tall, möjligen även med andra trädslag, i luckig tall- och granskog på kalkrik mark.</w:t>
      </w:r>
      <w:r>
        <w:t xml:space="preserve"> </w:t>
      </w:r>
      <w:r w:rsidRPr="003E0C13">
        <w:t>Den växer mycket ofta tillsammans med purpurknipprot</w:t>
      </w:r>
      <w:r>
        <w:t xml:space="preserve"> (§8)</w:t>
      </w:r>
      <w:r w:rsidRPr="003E0C13">
        <w:t>.</w:t>
      </w:r>
      <w:r>
        <w:t xml:space="preserve"> </w:t>
      </w:r>
      <w:r w:rsidRPr="002129BA">
        <w:t>Avverkning på lokalerna skadar arten liksom annan exploatering som förändrar miljön.</w:t>
      </w:r>
      <w:r>
        <w:t xml:space="preserve"> </w:t>
      </w:r>
      <w:r w:rsidRPr="002129BA">
        <w:t>Artens växtplatser bör skyddas.</w:t>
      </w:r>
      <w:r>
        <w:t xml:space="preserve"> </w:t>
      </w:r>
      <w:r w:rsidRPr="002129BA">
        <w:t>För att gynna arten på sikt bör fler områden med barrskog på kalkrikt underlag undantas från skogsbruk</w:t>
      </w:r>
      <w:r>
        <w:t xml:space="preserve"> (</w:t>
      </w:r>
      <w:r w:rsidRPr="00D52347">
        <w:t>SLU Artdatabanken, 202</w:t>
      </w:r>
      <w:r>
        <w:t>5</w:t>
      </w:r>
      <w:r w:rsidRPr="00D52347">
        <w:t>).</w:t>
      </w:r>
    </w:p>
    <w:p w14:paraId="6460E2FB" w14:textId="77777777" w:rsidR="00282384" w:rsidRDefault="00282384" w:rsidP="00282C85">
      <w:pPr>
        <w:pStyle w:val="xelementtoproof"/>
        <w:shd w:val="clear" w:color="auto" w:fill="FFFFFF"/>
        <w:spacing w:before="0" w:beforeAutospacing="0" w:after="0" w:afterAutospacing="0" w:line="276" w:lineRule="auto"/>
        <w:jc w:val="both"/>
        <w:rPr>
          <w:sz w:val="22"/>
          <w:szCs w:val="22"/>
        </w:rPr>
      </w:pPr>
    </w:p>
    <w:p w14:paraId="0809A744" w14:textId="77777777" w:rsidR="00EC179D" w:rsidRPr="008E05DD" w:rsidRDefault="00EC179D" w:rsidP="00EC179D">
      <w:pPr>
        <w:spacing w:after="0"/>
      </w:pPr>
      <w:r w:rsidRPr="000B7F6A">
        <w:rPr>
          <w:rFonts w:cs="Times New Roman"/>
          <w:b/>
          <w:bCs/>
        </w:rPr>
        <w:t>Kryddspindling</w:t>
      </w:r>
      <w:r>
        <w:rPr>
          <w:rFonts w:cs="Times New Roman"/>
          <w:b/>
          <w:bCs/>
        </w:rPr>
        <w:t xml:space="preserve"> (NT)</w:t>
      </w:r>
      <w:r>
        <w:rPr>
          <w:rFonts w:cs="Times New Roman"/>
        </w:rP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w:t>
      </w:r>
      <w:r w:rsidRPr="000045D0">
        <w:rPr>
          <w:rFonts w:cs="Times New Roman"/>
        </w:rPr>
        <w:t>Den totala populationen i landet har minskat och bedöms fortsätta minska till följd av avverkning av äldre barrskogar.</w:t>
      </w:r>
      <w:r>
        <w:rPr>
          <w:rFonts w:cs="Times New Roman"/>
        </w:rPr>
        <w:t xml:space="preserve"> K</w:t>
      </w:r>
      <w:r w:rsidRPr="003B1A7E">
        <w:rPr>
          <w:rFonts w:cs="Times New Roman"/>
        </w:rPr>
        <w:t>ryddspindling</w:t>
      </w:r>
      <w:r>
        <w:rPr>
          <w:rFonts w:cs="Times New Roman"/>
        </w:rPr>
        <w:t xml:space="preserve"> är typisk art för </w:t>
      </w:r>
      <w:r w:rsidRPr="003B1A7E">
        <w:rPr>
          <w:rFonts w:cs="Times New Roman"/>
          <w:i/>
          <w:iCs/>
        </w:rPr>
        <w:t>9050 Näringsrik granskog </w:t>
      </w:r>
      <w:r w:rsidRPr="00F60B43">
        <w:rPr>
          <w:rFonts w:cs="Times New Roman"/>
        </w:rPr>
        <w:t>(</w:t>
      </w:r>
      <w:r>
        <w:rPr>
          <w:rFonts w:cs="Times New Roman"/>
        </w:rPr>
        <w:t>Nitare &amp; Skogsstyrelsen, 2000; SLU Artdatabanken, 2026</w:t>
      </w:r>
      <w:r w:rsidRPr="00900DF6">
        <w:rPr>
          <w:rFonts w:cs="Times New Roman"/>
        </w:rPr>
        <w:t>).</w:t>
      </w:r>
    </w:p>
    <w:p w14:paraId="4DCCA2FC" w14:textId="77777777" w:rsidR="008E05DD" w:rsidRDefault="008E05DD" w:rsidP="00282C85">
      <w:pPr>
        <w:pStyle w:val="xelementtoproof"/>
        <w:shd w:val="clear" w:color="auto" w:fill="FFFFFF"/>
        <w:spacing w:before="0" w:beforeAutospacing="0" w:after="0" w:afterAutospacing="0" w:line="276" w:lineRule="auto"/>
        <w:jc w:val="both"/>
        <w:rPr>
          <w:sz w:val="22"/>
          <w:szCs w:val="22"/>
        </w:rPr>
      </w:pPr>
    </w:p>
    <w:p w14:paraId="1A1E1790" w14:textId="045272C0" w:rsidR="00F75D6E" w:rsidRDefault="00F75D6E" w:rsidP="00FA6B0F">
      <w:pPr>
        <w:spacing w:after="0"/>
      </w:pPr>
      <w:r>
        <w:rPr>
          <w:b/>
          <w:bCs/>
        </w:rPr>
        <w:t>K</w:t>
      </w:r>
      <w:r w:rsidRPr="00381EF7">
        <w:rPr>
          <w:b/>
          <w:bCs/>
        </w:rPr>
        <w:t>ryddtofsskivling</w:t>
      </w:r>
      <w:r w:rsidRPr="00592C8C">
        <w:rPr>
          <w:b/>
          <w:bCs/>
        </w:rPr>
        <w:t xml:space="preserve"> </w:t>
      </w:r>
      <w:r>
        <w:rPr>
          <w:b/>
          <w:bCs/>
        </w:rPr>
        <w:t>(VU)</w:t>
      </w:r>
      <w:r>
        <w:t xml:space="preserve"> växer på</w:t>
      </w:r>
      <w:r w:rsidRPr="008F6C72">
        <w:t xml:space="preserve"> ved av lövträd</w:t>
      </w:r>
      <w:r>
        <w:t xml:space="preserve"> och d</w:t>
      </w:r>
      <w:r w:rsidRPr="008F6C72">
        <w:t>e svenska fynden har gjorts på döda eller skadade stammar av björk, asp och sälg</w:t>
      </w:r>
      <w:r>
        <w:t xml:space="preserve">. </w:t>
      </w:r>
      <w:r w:rsidRPr="00154101">
        <w:t>Avverkning av värdträden och bortgallring av gamla lövträd på artens växtplatser är påtagliga hot.</w:t>
      </w:r>
      <w:r>
        <w:t xml:space="preserve"> </w:t>
      </w:r>
      <w:r w:rsidRPr="00154101">
        <w:t>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w:t>
      </w:r>
      <w:r>
        <w:t xml:space="preserve"> </w:t>
      </w:r>
      <w:r w:rsidRPr="00DE04F4">
        <w:t xml:space="preserve">Kryddtofsskivling är snarlik fjällig tofsskivling </w:t>
      </w:r>
      <w:r w:rsidRPr="00DE04F4">
        <w:rPr>
          <w:i/>
          <w:iCs/>
        </w:rPr>
        <w:t>Pholiota squarrosa</w:t>
      </w:r>
      <w:r w:rsidRPr="00DE04F4">
        <w:t>, som är en vanlig och välkänd art. Den skiljer sig främst genom att hatten är tydligt klibbig i fuktigt väder och att den har en stark, kryddartad lukt</w:t>
      </w:r>
      <w:r>
        <w:t xml:space="preserve"> (SLU Artdatabanken, 2025).</w:t>
      </w:r>
    </w:p>
    <w:p w14:paraId="56D41540" w14:textId="77777777" w:rsidR="00F75D6E" w:rsidRDefault="00F75D6E" w:rsidP="00282C85">
      <w:pPr>
        <w:pStyle w:val="xelementtoproof"/>
        <w:shd w:val="clear" w:color="auto" w:fill="FFFFFF"/>
        <w:spacing w:before="0" w:beforeAutospacing="0" w:after="0" w:afterAutospacing="0" w:line="276" w:lineRule="auto"/>
        <w:jc w:val="both"/>
        <w:rPr>
          <w:sz w:val="22"/>
          <w:szCs w:val="22"/>
        </w:rPr>
      </w:pPr>
    </w:p>
    <w:p w14:paraId="2754BCC3" w14:textId="6EB6A458" w:rsidR="00A727C9" w:rsidRPr="00F11ED2" w:rsidRDefault="00A727C9" w:rsidP="00F11ED2">
      <w:pPr>
        <w:spacing w:after="0"/>
        <w:rPr>
          <w:color w:val="000000"/>
          <w:shd w:val="clear" w:color="auto" w:fill="FFFFFF"/>
        </w:rPr>
      </w:pPr>
      <w:r>
        <w:rPr>
          <w:b/>
          <w:bCs/>
        </w:rPr>
        <w:t>K</w:t>
      </w:r>
      <w:r w:rsidRPr="00D8083A">
        <w:rPr>
          <w:b/>
          <w:bCs/>
        </w:rPr>
        <w:t xml:space="preserve">rämporing </w:t>
      </w:r>
      <w:r w:rsidRPr="00451E4C">
        <w:rPr>
          <w:b/>
          <w:bCs/>
        </w:rPr>
        <w:t>(DD)</w:t>
      </w:r>
      <w:r>
        <w:rPr>
          <w:rFonts w:cs="Times New Roman"/>
          <w:color w:val="000000"/>
          <w:shd w:val="clear" w:color="auto" w:fill="FFFFFF"/>
        </w:rPr>
        <w:t xml:space="preserve"> är en </w:t>
      </w:r>
      <w:r w:rsidRPr="00D8083A">
        <w:rPr>
          <w:rFonts w:cs="Times New Roman"/>
          <w:color w:val="000000"/>
          <w:shd w:val="clear" w:color="auto" w:fill="FFFFFF"/>
        </w:rPr>
        <w:t xml:space="preserve">vit resupinat ticka </w:t>
      </w:r>
      <w:r>
        <w:rPr>
          <w:rFonts w:cs="Times New Roman"/>
          <w:color w:val="000000"/>
          <w:shd w:val="clear" w:color="auto" w:fill="FFFFFF"/>
        </w:rPr>
        <w:t>som</w:t>
      </w:r>
      <w:r w:rsidRPr="00D8083A">
        <w:rPr>
          <w:rFonts w:cs="Times New Roman"/>
          <w:color w:val="000000"/>
          <w:shd w:val="clear" w:color="auto" w:fill="FFFFFF"/>
        </w:rPr>
        <w:t xml:space="preserve"> verkar vara knuten till äldre granskog. Kräver mikroskopiering för att säkert särskilja den från närstående arter.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5F06087" w14:textId="77777777" w:rsidR="00A727C9" w:rsidRDefault="00A727C9"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r>
        <w:rPr>
          <w:b/>
          <w:bCs/>
        </w:rPr>
        <w:t>Kuddgelélav</w:t>
      </w:r>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på mossiga lövträd i suboceaniska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r>
        <w:rPr>
          <w:b/>
          <w:bCs/>
        </w:rPr>
        <w:t>K</w:t>
      </w:r>
      <w:r w:rsidRPr="00FB34B9">
        <w:rPr>
          <w:b/>
          <w:bCs/>
        </w:rPr>
        <w:t xml:space="preserve">ungsspindel </w:t>
      </w:r>
      <w:r w:rsidRPr="007220D9">
        <w:rPr>
          <w:b/>
          <w:bCs/>
        </w:rPr>
        <w:t>(NT)</w:t>
      </w:r>
      <w:r w:rsidRPr="007220D9">
        <w:t xml:space="preserve"> är </w:t>
      </w:r>
      <w:r>
        <w:t>f</w:t>
      </w:r>
      <w:r w:rsidRPr="00353CD9">
        <w:t>ramförallt funnen i naturskogar och gammal lavgranskog.</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r w:rsidRPr="009C1424">
        <w:rPr>
          <w:b/>
          <w:bCs/>
        </w:rPr>
        <w:t>Kungsspindling (NT)</w:t>
      </w:r>
      <w:r w:rsidRPr="00247BAE">
        <w:t xml:space="preserve"> växer på näringsrikare, helst kalkhaltig mark, nästan alltid i barrskog, där den bildar mykorrhiza med gran och tall, mera sällan insprängd hassel. Förekommer sällsynt även i rik lövskog</w:t>
      </w:r>
      <w:r>
        <w:t xml:space="preserve">. </w:t>
      </w:r>
      <w:r w:rsidRPr="00096A9E">
        <w:t>Minskningstakten uppgår till 15 % inom 50 år</w:t>
      </w:r>
      <w:r>
        <w:t xml:space="preserve"> och </w:t>
      </w:r>
      <w:r w:rsidRPr="00096A9E">
        <w:t>bedöms vara nära gränsvärdet för Sårbar (VU). (A2c+3c+4c).</w:t>
      </w:r>
      <w:r>
        <w:t xml:space="preserve"> </w:t>
      </w:r>
      <w:r w:rsidRPr="009C1424">
        <w:t>Kalavverkningar måste helt undvikas på lokaler med kungsspindling</w:t>
      </w:r>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766A43">
        <w:rPr>
          <w:rFonts w:cs="Times New Roman"/>
        </w:rPr>
        <w:t>Boträd får inte avverkas och skyddande skog bör vid avverkning alltid sparas runt örnbon, även runt s.k. alternativbon. Som ut</w:t>
      </w:r>
      <w:r w:rsidRPr="00766A43">
        <w:rPr>
          <w:rFonts w:cs="Times New Roman"/>
        </w:rPr>
        <w:softHyphen/>
        <w:t xml:space="preserve">gångspunkt vid bedömning av hur mycket skog som skall lämnas runt </w:t>
      </w:r>
      <w:r w:rsidRPr="00766A43">
        <w:rPr>
          <w:rFonts w:cs="Times New Roman"/>
        </w:rPr>
        <w:lastRenderedPageBreak/>
        <w:t>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79E2F357" w14:textId="1A5E9935" w:rsidR="00507B90" w:rsidRDefault="00507B90" w:rsidP="00C15299">
      <w:pPr>
        <w:spacing w:after="0"/>
      </w:pPr>
      <w:r w:rsidRPr="00386631">
        <w:rPr>
          <w:b/>
          <w:bCs/>
        </w:rPr>
        <w:t>Kustbarkbock (EN)</w:t>
      </w:r>
      <w:r>
        <w:t xml:space="preserve"> är en starkt hotad långhorning vars l</w:t>
      </w:r>
      <w:r w:rsidRPr="008107A1">
        <w:t>arvutveckling</w:t>
      </w:r>
      <w:r>
        <w:t xml:space="preserve"> </w:t>
      </w:r>
      <w:r w:rsidRPr="00386631">
        <w:t>sker i nyligen död ved vid basen av stående barrträd, även i stubbar och exponerade rotben. Främst i tall men ibland även gran</w:t>
      </w:r>
      <w:r>
        <w:t>, o</w:t>
      </w:r>
      <w:r w:rsidRPr="00386631">
        <w:t>fta i branddödade träd</w:t>
      </w:r>
      <w:r>
        <w:t xml:space="preserve">. </w:t>
      </w:r>
      <w:r w:rsidRPr="00F27403">
        <w:t>Fullbildade individer påträffas på lämplig ved i juli-augusti, de är skymningsaktiva och dras till ljus.</w:t>
      </w:r>
      <w:r>
        <w:t xml:space="preserve"> </w:t>
      </w:r>
      <w:r w:rsidRPr="00386631">
        <w:t>Arten är mycket lik brun barkbock (</w:t>
      </w:r>
      <w:r w:rsidRPr="00386631">
        <w:rPr>
          <w:i/>
          <w:iCs/>
        </w:rPr>
        <w:t>A. rusticus</w:t>
      </w:r>
      <w:r w:rsidRPr="00386631">
        <w:t>)</w:t>
      </w:r>
      <w:r>
        <w:t xml:space="preserve"> men</w:t>
      </w:r>
      <w:r w:rsidRPr="00386631">
        <w:t xml:space="preserve"> </w:t>
      </w:r>
      <w:r>
        <w:t>sär</w:t>
      </w:r>
      <w:r w:rsidRPr="00386631">
        <w:t xml:space="preserve">skiljs </w:t>
      </w:r>
      <w:r>
        <w:t>utifrån</w:t>
      </w:r>
      <w:r w:rsidRPr="00386631">
        <w:t xml:space="preserve"> detaljer i bakfotens utseende – det tredje segmentet är hos kustbarkbock kluvet endast till hälften, hos brun barkbock kluvet nästan till basen.</w:t>
      </w:r>
      <w:r>
        <w:t xml:space="preserve"> </w:t>
      </w:r>
      <w:r w:rsidRPr="00F27403">
        <w:t>Främsta hotet är brist på stående, döda tallar. Arten missgynnas troligen av uteblivna skogsbränder i tallskog.</w:t>
      </w:r>
      <w:r>
        <w:t xml:space="preserve"> </w:t>
      </w:r>
      <w:r w:rsidRPr="00F27403">
        <w:t>Äldre tallskogar med gott om döda träd vid Östersjökusten och på Gotland bör skyddas så långt det är möjligt. Bränd tallskog är mycket skyddsvärd och bör bevaras intakt, utan skogliga åtgärder. Artens status och utbredning i hela landet bör undersökas grundligt. Arten uppfattas ibland som knuten till kustnära sandtallskogar, men förekomster i inlandet kan inte uteslutas</w:t>
      </w:r>
      <w:r>
        <w:t xml:space="preserve"> (</w:t>
      </w:r>
      <w:r w:rsidRPr="00D52347">
        <w:t>SLU Artdatabanken, 202</w:t>
      </w:r>
      <w:r>
        <w:t>5</w:t>
      </w:r>
      <w:r w:rsidRPr="00D52347">
        <w:t>).</w:t>
      </w:r>
    </w:p>
    <w:p w14:paraId="649FA1C9" w14:textId="77777777" w:rsidR="00507B90" w:rsidRDefault="00507B90" w:rsidP="00C15299">
      <w:pPr>
        <w:spacing w:after="0"/>
      </w:pPr>
    </w:p>
    <w:p w14:paraId="0DA4839B" w14:textId="77777777" w:rsidR="005A0A10" w:rsidRPr="006949F3" w:rsidRDefault="005A0A10" w:rsidP="005A0A10">
      <w:pPr>
        <w:spacing w:after="0"/>
      </w:pPr>
      <w:r w:rsidRPr="00BA0164">
        <w:rPr>
          <w:b/>
          <w:bCs/>
        </w:rPr>
        <w:t>Kvadratmott (NT)</w:t>
      </w:r>
      <w:r>
        <w:t xml:space="preserve"> är en fjäril vars </w:t>
      </w:r>
      <w:r w:rsidRPr="00BA0164">
        <w:t>biotop huvudsakligen</w:t>
      </w:r>
      <w:r>
        <w:t xml:space="preserve"> utgörs av</w:t>
      </w:r>
      <w:r w:rsidRPr="00BA0164">
        <w:t xml:space="preserve"> fuktiga mullrika lövskogar med gläntor. Igenväxning av lokalerna, men även avverkning av lövskog och överförande till produktiv barrskog är negativt för </w:t>
      </w:r>
      <w:r>
        <w:t>arten</w:t>
      </w:r>
      <w:r w:rsidRPr="00BA0164">
        <w:t>. Den fragmenterade utbredningen gör det svårt med återetablering om arten skulle försvinna från ett område.</w:t>
      </w:r>
      <w:r>
        <w:t xml:space="preserve"> </w:t>
      </w:r>
      <w:r w:rsidRPr="006949F3">
        <w:t>På lokaler där kvadratmottet förekommer bör hänsyn tas vid utformandet av stads- och skogsbruksplaner så att artens habitat bevaras</w:t>
      </w:r>
      <w:r>
        <w:t xml:space="preserve"> (</w:t>
      </w:r>
      <w:r w:rsidRPr="00D52347">
        <w:t>SLU Artdatabanken, 202</w:t>
      </w:r>
      <w:r>
        <w:t>6</w:t>
      </w:r>
      <w:r w:rsidRPr="00D52347">
        <w:t>).</w:t>
      </w:r>
    </w:p>
    <w:p w14:paraId="5B0674A0" w14:textId="77777777" w:rsidR="005A0A10" w:rsidRDefault="005A0A10" w:rsidP="00C15299">
      <w:pPr>
        <w:spacing w:after="0"/>
      </w:pPr>
    </w:p>
    <w:p w14:paraId="66051150" w14:textId="63F72F8A" w:rsidR="00841D64" w:rsidRDefault="00841D64" w:rsidP="00C15299">
      <w:pPr>
        <w:spacing w:after="0"/>
      </w:pPr>
      <w:r w:rsidRPr="009E02AC">
        <w:rPr>
          <w:b/>
          <w:bCs/>
        </w:rPr>
        <w:t>Kvistporlav (EN)</w:t>
      </w:r>
      <w:r>
        <w:t xml:space="preserve"> är en starkt hotad art som är funnen i skogar med mycket hög luftfuktighet. </w:t>
      </w:r>
      <w:r w:rsidRPr="009E02AC">
        <w:t>Arten hotas av skogsavverkningar, vattenkraftsutbyggnad samt brist på lövträd i skogsbestånd</w:t>
      </w:r>
      <w:r>
        <w:t xml:space="preserve">. </w:t>
      </w:r>
      <w:r w:rsidRPr="009E02AC">
        <w:t>Skogliga åtgärder bör aldrig utföras vid vattenfall då dessa nästan alltid hyser rödlistade arter. Spara lövträd som gråal, rönn och sälg vid skogsavverkningar, särskilt i fuktiga lägen som t.ex. nära vattendrag och i sumpskogar</w:t>
      </w:r>
      <w:r>
        <w:t xml:space="preserve"> (</w:t>
      </w:r>
      <w:r w:rsidRPr="00D52347">
        <w:t>SLU Artdatabanken, 202</w:t>
      </w:r>
      <w:r>
        <w:t>6</w:t>
      </w:r>
      <w:r w:rsidRPr="00D52347">
        <w:t>).</w:t>
      </w:r>
    </w:p>
    <w:p w14:paraId="4A4DABA2" w14:textId="77777777" w:rsidR="00841D64" w:rsidRDefault="00841D64" w:rsidP="00C15299">
      <w:pPr>
        <w:spacing w:after="0"/>
      </w:pPr>
    </w:p>
    <w:p w14:paraId="5F88550D" w14:textId="1B151483" w:rsidR="00EE07F6" w:rsidRDefault="00EE07F6" w:rsidP="00C15299">
      <w:pPr>
        <w:spacing w:after="0"/>
      </w:pPr>
      <w:r>
        <w:rPr>
          <w:b/>
          <w:bCs/>
        </w:rPr>
        <w:t>K</w:t>
      </w:r>
      <w:r w:rsidRPr="001475E3">
        <w:rPr>
          <w:b/>
          <w:bCs/>
        </w:rPr>
        <w:t xml:space="preserve">ådvaxskinn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vverkning av äldre 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03BA8ECA" w14:textId="2B3E5D83" w:rsidR="00BA74C0" w:rsidRDefault="00BA74C0" w:rsidP="00C15299">
      <w:pPr>
        <w:spacing w:after="0"/>
      </w:pPr>
      <w:r w:rsidRPr="00281692">
        <w:rPr>
          <w:b/>
          <w:bCs/>
        </w:rPr>
        <w:t>Kåpnålskinn (NT)</w:t>
      </w:r>
      <w:r>
        <w:t xml:space="preserve"> är en n</w:t>
      </w:r>
      <w:r w:rsidRPr="00281692">
        <w:t>edbrytare på grova barrträdslågor, kanske i första hand tall. Växtplatserna är som regel blandskog av gran och tall med stort inslag av död ved. Arten uppträder på äldre lågor som förlorat barken.</w:t>
      </w:r>
      <w:r>
        <w:t xml:space="preserve"> </w:t>
      </w:r>
      <w:r w:rsidRPr="00A304A1">
        <w:t xml:space="preserve">Arten missgynnas av att mängden död ved i lämpliga äldre skogsmiljöer har minskat sedan 1960 och fortsätter att minska p.g.a. avverkningar av äldre </w:t>
      </w:r>
      <w:r w:rsidRPr="00A304A1">
        <w:lastRenderedPageBreak/>
        <w:t>barrskogar och genom sönderkörning av grov död ved i samband med avverkning och markberedning.</w:t>
      </w:r>
      <w:r>
        <w:t xml:space="preserve"> </w:t>
      </w:r>
      <w:r w:rsidRPr="00A304A1">
        <w:t>Lokaler med arten bör undantas från skogsbruk</w:t>
      </w:r>
      <w:r>
        <w:t xml:space="preserve"> (SLU Artdatabanken, 2026).</w:t>
      </w:r>
    </w:p>
    <w:p w14:paraId="7C9CF271" w14:textId="77777777" w:rsidR="00BA74C0" w:rsidRDefault="00BA74C0" w:rsidP="00C15299">
      <w:pPr>
        <w:spacing w:after="0"/>
      </w:pPr>
    </w:p>
    <w:p w14:paraId="40984EF8" w14:textId="7DA24E1C" w:rsidR="0072298E" w:rsidRDefault="0072298E" w:rsidP="00C15299">
      <w:pPr>
        <w:spacing w:after="0"/>
      </w:pPr>
      <w:r>
        <w:rPr>
          <w:b/>
          <w:bCs/>
        </w:rPr>
        <w:t>K</w:t>
      </w:r>
      <w:r w:rsidRPr="00EF49DC">
        <w:rPr>
          <w:b/>
          <w:bCs/>
        </w:rPr>
        <w:t>ägelvaxskinn</w:t>
      </w:r>
      <w:r>
        <w:rPr>
          <w:b/>
          <w:bCs/>
        </w:rPr>
        <w:t xml:space="preserve"> (DD)</w:t>
      </w:r>
      <w:r w:rsidRPr="00D52347">
        <w:rPr>
          <w:b/>
          <w:bCs/>
        </w:rPr>
        <w:t xml:space="preserve"> </w:t>
      </w:r>
      <w:r>
        <w:t>är en n</w:t>
      </w:r>
      <w:r w:rsidRPr="007B2583">
        <w:t>edbrytare</w:t>
      </w:r>
      <w:r w:rsidRPr="00DA436B">
        <w:t xml:space="preserve"> i </w:t>
      </w:r>
      <w:r w:rsidRPr="00EF49DC">
        <w:t>gammal, hård ved av gran, idegran, tall och olika lövträd i såväl fuktig som torr barr- och blandskog. Status oklar, men uppenbart en ytterst sällsynt art. Missgynnas främst av brist på hård och svårnedbruten ved av lämplig kvalitet.</w:t>
      </w:r>
      <w:r>
        <w:t xml:space="preserve"> </w:t>
      </w:r>
      <w:r w:rsidRPr="00BD234A">
        <w:t>Arten måste inventeras på sina kända lokaler och om dessa fortfarande erbjuder lämpliga betingelser måste lokalerna skyddas. Arten gynnas bäst om fler områden med skog i södra Sverige lämnas till fri utveckling</w:t>
      </w:r>
      <w:r>
        <w:t xml:space="preserve"> (</w:t>
      </w:r>
      <w:r w:rsidRPr="00D52347">
        <w:t>SLU Artdatabanken, 202</w:t>
      </w:r>
      <w:r>
        <w:t>5</w:t>
      </w:r>
      <w:r w:rsidRPr="00D52347">
        <w:t>).</w:t>
      </w:r>
    </w:p>
    <w:p w14:paraId="3F282CCB" w14:textId="77777777" w:rsidR="0072298E" w:rsidRDefault="0072298E" w:rsidP="00C15299">
      <w:pPr>
        <w:spacing w:after="0"/>
      </w:pPr>
    </w:p>
    <w:p w14:paraId="504C7445" w14:textId="77777777" w:rsidR="00E92621" w:rsidRPr="006D7348" w:rsidRDefault="00E92621" w:rsidP="00E92621">
      <w:pPr>
        <w:spacing w:after="0"/>
        <w:rPr>
          <w:rFonts w:cs="Times New Roman"/>
        </w:rPr>
      </w:pPr>
      <w:r w:rsidRPr="00091F22">
        <w:rPr>
          <w:rFonts w:cs="Times New Roman"/>
          <w:b/>
          <w:bCs/>
        </w:rPr>
        <w:t>Källgräsmossa</w:t>
      </w:r>
      <w:r>
        <w:rPr>
          <w:rFonts w:cs="Times New Roman"/>
        </w:rPr>
        <w:t xml:space="preserve"> är typisk art för </w:t>
      </w:r>
      <w:r w:rsidRPr="00BD23FD">
        <w:rPr>
          <w:rFonts w:cs="Times New Roman"/>
          <w:i/>
          <w:iCs/>
        </w:rPr>
        <w:t>7160 Källor och källkärr</w:t>
      </w:r>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20156CCF" w14:textId="77777777" w:rsidR="00E92621" w:rsidRDefault="00E92621" w:rsidP="00E92621">
      <w:pPr>
        <w:spacing w:after="0"/>
        <w:rPr>
          <w:rFonts w:cs="Times New Roman"/>
        </w:rPr>
      </w:pPr>
    </w:p>
    <w:p w14:paraId="70FC10B2" w14:textId="77777777" w:rsidR="00E92621" w:rsidRDefault="00E92621" w:rsidP="00E92621">
      <w:pPr>
        <w:spacing w:after="0"/>
        <w:rPr>
          <w:rFonts w:cs="Times New Roman"/>
        </w:rPr>
      </w:pPr>
    </w:p>
    <w:p w14:paraId="6CCE5A39" w14:textId="287BEFC7" w:rsidR="00E92621" w:rsidRPr="00E92621" w:rsidRDefault="00E92621" w:rsidP="00C15299">
      <w:pPr>
        <w:spacing w:after="0"/>
        <w:rPr>
          <w:rFonts w:cs="Times New Roman"/>
        </w:rPr>
      </w:pPr>
      <w:r w:rsidRPr="00FA3F77">
        <w:rPr>
          <w:rFonts w:cs="Times New Roman"/>
          <w:b/>
          <w:bCs/>
        </w:rPr>
        <w:t xml:space="preserve">Källpraktmossa </w:t>
      </w:r>
      <w:r w:rsidRPr="00FA3F77">
        <w:rPr>
          <w:rFonts w:cs="Times New Roman"/>
        </w:rPr>
        <w:t>växer på fuktig eller blöt, näringsrik och ofta mineralrik mark, t.ex. i sumpskogar.</w:t>
      </w:r>
      <w:r>
        <w:rPr>
          <w:rFonts w:cs="Times New Roman"/>
        </w:rPr>
        <w:t xml:space="preserve"> </w:t>
      </w:r>
      <w:r w:rsidRPr="00FA3F77">
        <w:rPr>
          <w:rFonts w:cs="Times New Roman"/>
        </w:rPr>
        <w:t>Den</w:t>
      </w:r>
      <w:r>
        <w:rPr>
          <w:rFonts w:cs="Times New Roman"/>
        </w:rPr>
        <w:t xml:space="preserve"> är en god signalart i södra och mellersta Sverige och</w:t>
      </w:r>
      <w:r w:rsidRPr="00FA3F77">
        <w:rPr>
          <w:rFonts w:cs="Times New Roman"/>
        </w:rPr>
        <w:t xml:space="preserve"> förekommer ofta i artrika miljöer med t.ex. kärrkammossa, bågpraktmossa, filtrundmossa och skogshakmossa. Eftersom mängden våtmarker har reducerats kraftigt i södra Sverige under det senaste seklet har förekomsten av källpraktmossa troligen minskat i söder.</w:t>
      </w:r>
      <w:r>
        <w:rPr>
          <w:rFonts w:cs="Times New Roman"/>
        </w:rPr>
        <w:t xml:space="preserve"> K</w:t>
      </w:r>
      <w:r w:rsidRPr="00FA3F77">
        <w:rPr>
          <w:rFonts w:cs="Times New Roman"/>
        </w:rPr>
        <w:t>ällpraktmossa</w:t>
      </w:r>
      <w:r>
        <w:rPr>
          <w:rFonts w:cs="Times New Roman"/>
        </w:rPr>
        <w:t xml:space="preserve"> är typisk art för </w:t>
      </w:r>
      <w:r w:rsidRPr="00BD23FD">
        <w:rPr>
          <w:rFonts w:cs="Times New Roman"/>
          <w:i/>
          <w:iCs/>
        </w:rPr>
        <w:t>7160 Källor och källkärr</w:t>
      </w:r>
      <w:r>
        <w:rPr>
          <w:rFonts w:cs="Times New Roman"/>
          <w:i/>
          <w:iCs/>
        </w:rPr>
        <w:t xml:space="preserve">, </w:t>
      </w:r>
      <w:r w:rsidRPr="00BD23FD">
        <w:rPr>
          <w:rFonts w:cs="Times New Roman"/>
          <w:i/>
          <w:iCs/>
        </w:rPr>
        <w:t>9750 Svämlövskog</w:t>
      </w:r>
      <w:r>
        <w:rPr>
          <w:rFonts w:cs="Times New Roman"/>
          <w:i/>
          <w:iCs/>
        </w:rPr>
        <w:t xml:space="preserve"> </w:t>
      </w:r>
      <w:r w:rsidRPr="00BD23FD">
        <w:rPr>
          <w:rFonts w:cs="Times New Roman"/>
        </w:rPr>
        <w:t>och</w:t>
      </w:r>
      <w:r>
        <w:rPr>
          <w:rFonts w:cs="Times New Roman"/>
          <w:i/>
          <w:iCs/>
        </w:rPr>
        <w:t xml:space="preserve"> </w:t>
      </w:r>
      <w:r w:rsidRPr="00BD23FD">
        <w:rPr>
          <w:rFonts w:cs="Times New Roman"/>
          <w:i/>
          <w:iCs/>
        </w:rPr>
        <w:t>9080 Lövsumpskog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6CA3099F" w14:textId="77777777" w:rsidR="00E92621" w:rsidRDefault="00E92621" w:rsidP="00C15299">
      <w:pPr>
        <w:spacing w:after="0"/>
      </w:pPr>
    </w:p>
    <w:p w14:paraId="10AAB642" w14:textId="4A5FA4EE" w:rsidR="00D7684A" w:rsidRDefault="00D7684A" w:rsidP="00D7684A">
      <w:pPr>
        <w:spacing w:after="0"/>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Arten hotas av att värdträd avverkas och av att hela bestånd med olikåldrig ek- eller ekblandskog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Kvarvarande större bestånd av ek med lång kontinuitet och ett större inslag av äldre träd bör bevaras</w:t>
      </w:r>
      <w:r w:rsidR="00E0731F">
        <w:rPr>
          <w:rFonts w:cs="Times New Roman"/>
          <w:color w:val="000000"/>
          <w:shd w:val="clear" w:color="auto" w:fill="FFFFFF"/>
        </w:rPr>
        <w:t xml:space="preserve">. </w:t>
      </w:r>
      <w:r w:rsidR="00E0731F">
        <w:rPr>
          <w:rFonts w:cs="Times New Roman"/>
        </w:rPr>
        <w:t>K</w:t>
      </w:r>
      <w:r w:rsidR="00E0731F" w:rsidRPr="00927C0F">
        <w:rPr>
          <w:rFonts w:cs="Times New Roman"/>
        </w:rPr>
        <w:t>ärnticka</w:t>
      </w:r>
      <w:r w:rsidR="00E0731F">
        <w:rPr>
          <w:rFonts w:cs="Times New Roman"/>
        </w:rPr>
        <w:t xml:space="preserve"> är typisk art för </w:t>
      </w:r>
      <w:r w:rsidR="00E0731F" w:rsidRPr="006E7180">
        <w:rPr>
          <w:rFonts w:cs="Times New Roman"/>
          <w:i/>
          <w:iCs/>
        </w:rPr>
        <w:t>9020 Nordlig ädellövskog</w:t>
      </w:r>
      <w:r w:rsidR="00E0731F">
        <w:rPr>
          <w:rFonts w:cs="Times New Roman"/>
          <w:i/>
          <w:iCs/>
        </w:rPr>
        <w:t xml:space="preserve"> </w:t>
      </w:r>
      <w:r w:rsidR="00E0731F">
        <w:rPr>
          <w:rFonts w:cs="Times New Roman"/>
        </w:rPr>
        <w:t xml:space="preserve">och </w:t>
      </w:r>
      <w:r w:rsidR="00E0731F" w:rsidRPr="006E7180">
        <w:rPr>
          <w:rFonts w:cs="Times New Roman"/>
          <w:i/>
          <w:iCs/>
        </w:rPr>
        <w:t>9160 Näringsrik ekskog</w:t>
      </w:r>
      <w:r>
        <w:rPr>
          <w:rFonts w:cs="Times New Roman"/>
          <w:color w:val="000000"/>
          <w:shd w:val="clear" w:color="auto" w:fill="FFFFFF"/>
        </w:rPr>
        <w:t xml:space="preserve"> </w:t>
      </w:r>
      <w:r>
        <w:t>(SLU Artdatabanken, 2024).</w:t>
      </w:r>
    </w:p>
    <w:p w14:paraId="3B1DBDF4" w14:textId="77777777" w:rsidR="00AE494F" w:rsidRPr="00FA6B0F" w:rsidRDefault="00AE494F" w:rsidP="00D7684A">
      <w:pPr>
        <w:spacing w:after="0"/>
        <w:rPr>
          <w:rFonts w:cs="Times New Roman"/>
        </w:rPr>
      </w:pPr>
    </w:p>
    <w:p w14:paraId="607E60B2" w14:textId="77777777" w:rsidR="00B3740C" w:rsidRDefault="00B3740C" w:rsidP="00B3740C">
      <w:pPr>
        <w:spacing w:after="0"/>
        <w:rPr>
          <w:rFonts w:cs="Times New Roman"/>
        </w:rPr>
      </w:pPr>
      <w:r w:rsidRPr="00B16775">
        <w:rPr>
          <w:rFonts w:cs="Times New Roman"/>
          <w:b/>
          <w:bCs/>
        </w:rPr>
        <w:t xml:space="preserve">Kärrbräken </w:t>
      </w:r>
      <w:r>
        <w:rPr>
          <w:rFonts w:cs="Times New Roman"/>
        </w:rPr>
        <w:t xml:space="preserve">är typisk art för </w:t>
      </w:r>
      <w:r w:rsidRPr="00BD23FD">
        <w:rPr>
          <w:rFonts w:cs="Times New Roman"/>
          <w:i/>
          <w:iCs/>
        </w:rPr>
        <w:t>9080 Lövsumpskog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6B507257" w14:textId="77777777" w:rsidR="00B3740C" w:rsidRDefault="00B3740C" w:rsidP="00B3740C">
      <w:pPr>
        <w:spacing w:after="0"/>
        <w:rPr>
          <w:rFonts w:cs="Times New Roman"/>
        </w:rPr>
      </w:pPr>
    </w:p>
    <w:p w14:paraId="083F601B" w14:textId="77777777" w:rsidR="00B3740C" w:rsidRDefault="00B3740C" w:rsidP="00B3740C">
      <w:pPr>
        <w:spacing w:after="0"/>
        <w:rPr>
          <w:rFonts w:cs="Times New Roman"/>
        </w:rPr>
      </w:pPr>
    </w:p>
    <w:p w14:paraId="02569FE3" w14:textId="77777777" w:rsidR="00B3740C" w:rsidRDefault="00B3740C" w:rsidP="00B3740C">
      <w:pPr>
        <w:spacing w:after="0"/>
        <w:rPr>
          <w:rFonts w:cs="Times New Roman"/>
        </w:rPr>
      </w:pPr>
      <w:r w:rsidRPr="003A2EC5">
        <w:rPr>
          <w:rFonts w:cs="Times New Roman"/>
          <w:b/>
          <w:bCs/>
        </w:rPr>
        <w:t>Kärrfibbla</w:t>
      </w:r>
      <w:r>
        <w:rPr>
          <w:rFonts w:cs="Times New Roman"/>
        </w:rPr>
        <w:t xml:space="preserve"> är typisk art för </w:t>
      </w:r>
      <w:r w:rsidRPr="003A2EC5">
        <w:rPr>
          <w:rFonts w:cs="Times New Roman"/>
          <w:i/>
          <w:iCs/>
        </w:rPr>
        <w:t>9050 Näringsrik granskog</w:t>
      </w:r>
      <w:r>
        <w:rPr>
          <w:rFonts w:cs="Times New Roman"/>
          <w:i/>
          <w:iCs/>
        </w:rPr>
        <w:t xml:space="preserve">, </w:t>
      </w:r>
      <w:r w:rsidRPr="003A2EC5">
        <w:rPr>
          <w:rFonts w:cs="Times New Roman"/>
          <w:i/>
          <w:iCs/>
        </w:rPr>
        <w:t>9080 Lövsumpskog</w:t>
      </w:r>
      <w:r>
        <w:rPr>
          <w:rFonts w:cs="Times New Roman"/>
          <w:i/>
          <w:iCs/>
        </w:rPr>
        <w:t xml:space="preserve"> </w:t>
      </w:r>
      <w:r w:rsidRPr="003A2EC5">
        <w:rPr>
          <w:rFonts w:cs="Times New Roman"/>
        </w:rPr>
        <w:t>och</w:t>
      </w:r>
      <w:r>
        <w:rPr>
          <w:rFonts w:cs="Times New Roman"/>
          <w:i/>
          <w:iCs/>
        </w:rPr>
        <w:t xml:space="preserve"> </w:t>
      </w:r>
      <w:r w:rsidRPr="003A2EC5">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50408428" w14:textId="77777777" w:rsidR="00B3740C" w:rsidRDefault="00B3740C" w:rsidP="00B3740C">
      <w:pPr>
        <w:spacing w:after="0"/>
        <w:rPr>
          <w:rFonts w:cs="Times New Roman"/>
        </w:rPr>
      </w:pPr>
    </w:p>
    <w:p w14:paraId="2081923C" w14:textId="67C26BBA" w:rsidR="00CC04C9" w:rsidRPr="00CC04C9" w:rsidRDefault="00CC04C9" w:rsidP="00B3740C">
      <w:pPr>
        <w:spacing w:after="0"/>
      </w:pPr>
      <w:r>
        <w:rPr>
          <w:b/>
          <w:bCs/>
        </w:rPr>
        <w:t>K</w:t>
      </w:r>
      <w:r w:rsidRPr="007D79DE">
        <w:rPr>
          <w:b/>
          <w:bCs/>
        </w:rPr>
        <w:t>ärrhylsskinn</w:t>
      </w:r>
      <w:r w:rsidRPr="00F53CEA">
        <w:rPr>
          <w:b/>
          <w:bCs/>
        </w:rPr>
        <w:t xml:space="preserve"> </w:t>
      </w:r>
      <w:r>
        <w:rPr>
          <w:b/>
          <w:bCs/>
        </w:rPr>
        <w:t>(DD)</w:t>
      </w:r>
      <w:r>
        <w:t xml:space="preserve"> är k</w:t>
      </w:r>
      <w:r w:rsidRPr="007D79DE">
        <w:t>nuten till starkt murken ved av barrträd i barrskog. Även rapporterad med al i fuktiga lövskogar. Status oklar, men uppenbart en mycket sällsynt art.</w:t>
      </w:r>
      <w:r>
        <w:t xml:space="preserve"> </w:t>
      </w:r>
      <w:r w:rsidRPr="00747DF1">
        <w:t>Alla kända lokaler måste skyddas och arten bör eftersökas i andra lämpliga områden. Ytterligare områden med äldre skog måste säkerställas i södra Sverige om artens överlevnad på längre sikt ska kunna säkerställas</w:t>
      </w:r>
      <w:r>
        <w:t xml:space="preserve"> (SLU Artdatabanken, 2025).</w:t>
      </w:r>
    </w:p>
    <w:p w14:paraId="561AD151" w14:textId="77777777" w:rsidR="00B3740C" w:rsidRDefault="00B3740C" w:rsidP="00B3740C">
      <w:pPr>
        <w:spacing w:after="0"/>
        <w:rPr>
          <w:rFonts w:cs="Times New Roman"/>
        </w:rPr>
      </w:pPr>
    </w:p>
    <w:p w14:paraId="200C50E8" w14:textId="5ADD9B60" w:rsidR="00D7684A" w:rsidRPr="00B3740C" w:rsidRDefault="00B3740C" w:rsidP="00C15299">
      <w:pPr>
        <w:spacing w:after="0"/>
        <w:rPr>
          <w:rFonts w:cs="Times New Roman"/>
        </w:rPr>
      </w:pPr>
      <w:r w:rsidRPr="0019129A">
        <w:rPr>
          <w:rFonts w:cs="Times New Roman"/>
          <w:b/>
          <w:bCs/>
        </w:rPr>
        <w:t xml:space="preserve">Kärrkammossa </w:t>
      </w:r>
      <w:r>
        <w:rPr>
          <w:rFonts w:cs="Times New Roman"/>
        </w:rPr>
        <w:t xml:space="preserve">signalerar höga naturvärden i södra Sverige och är typisk art för </w:t>
      </w:r>
      <w:r w:rsidRPr="00BD23FD">
        <w:rPr>
          <w:rFonts w:cs="Times New Roman"/>
          <w:i/>
          <w:iCs/>
        </w:rPr>
        <w:t>9080 Lövsumpskog</w:t>
      </w:r>
      <w:r>
        <w:rPr>
          <w:rFonts w:cs="Times New Roman"/>
          <w:i/>
          <w:iCs/>
        </w:rPr>
        <w:t xml:space="preserve">, </w:t>
      </w:r>
      <w:r w:rsidRPr="0019129A">
        <w:rPr>
          <w:rFonts w:cs="Times New Roman"/>
          <w:i/>
          <w:iCs/>
        </w:rPr>
        <w:t>7310 Aapamyrar</w:t>
      </w:r>
      <w:r>
        <w:rPr>
          <w:rFonts w:cs="Times New Roman"/>
          <w:i/>
          <w:iCs/>
        </w:rPr>
        <w:t xml:space="preserve"> </w:t>
      </w:r>
      <w:r w:rsidRPr="0019129A">
        <w:rPr>
          <w:rFonts w:cs="Times New Roman"/>
        </w:rPr>
        <w:t xml:space="preserve">och </w:t>
      </w:r>
      <w:r w:rsidRPr="0019129A">
        <w:rPr>
          <w:rFonts w:cs="Times New Roman"/>
          <w:i/>
          <w:iCs/>
        </w:rPr>
        <w:t>7140 Öppna mossar och kärr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2672856F" w14:textId="77777777" w:rsidR="00B3740C" w:rsidRDefault="00B3740C" w:rsidP="00C15299">
      <w:pPr>
        <w:spacing w:after="0"/>
      </w:pPr>
    </w:p>
    <w:p w14:paraId="0A02C879" w14:textId="77777777" w:rsidR="00C15299" w:rsidRDefault="00C15299" w:rsidP="00C15299">
      <w:pPr>
        <w:spacing w:after="0"/>
      </w:pPr>
    </w:p>
    <w:p w14:paraId="16283C6D" w14:textId="77777777" w:rsidR="00CC26CD" w:rsidRPr="00C02473" w:rsidRDefault="00CC26CD" w:rsidP="00CC26CD">
      <w:pPr>
        <w:spacing w:after="0"/>
      </w:pPr>
      <w:r w:rsidRPr="0040364C">
        <w:rPr>
          <w:b/>
          <w:bCs/>
        </w:rPr>
        <w:t>Kärrnäva (</w:t>
      </w:r>
      <w:r>
        <w:rPr>
          <w:b/>
          <w:bCs/>
        </w:rPr>
        <w:t>VU</w:t>
      </w:r>
      <w:r w:rsidRPr="0040364C">
        <w:rPr>
          <w:b/>
          <w:bCs/>
        </w:rPr>
        <w:t>, §8)</w:t>
      </w:r>
      <w:r>
        <w:t xml:space="preserve"> </w:t>
      </w:r>
      <w:r w:rsidRPr="0040364C">
        <w:t>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2026).</w:t>
      </w:r>
    </w:p>
    <w:p w14:paraId="294A6E12" w14:textId="77777777" w:rsidR="00C15299" w:rsidRDefault="00C15299" w:rsidP="00C15299">
      <w:pPr>
        <w:spacing w:after="0"/>
      </w:pPr>
    </w:p>
    <w:p w14:paraId="0CBC2C68" w14:textId="02F028FD" w:rsidR="0001453F" w:rsidRDefault="0001453F" w:rsidP="00C15299">
      <w:pPr>
        <w:spacing w:after="0"/>
      </w:pPr>
      <w:r>
        <w:rPr>
          <w:b/>
          <w:bCs/>
        </w:rPr>
        <w:t>K</w:t>
      </w:r>
      <w:r w:rsidRPr="007B2583">
        <w:rPr>
          <w:b/>
          <w:bCs/>
        </w:rPr>
        <w:t>ärrskinn</w:t>
      </w:r>
      <w:r>
        <w:rPr>
          <w:b/>
          <w:bCs/>
        </w:rPr>
        <w:t xml:space="preserve"> (DD)</w:t>
      </w:r>
      <w:r w:rsidRPr="00D52347">
        <w:rPr>
          <w:b/>
          <w:bCs/>
        </w:rPr>
        <w:t xml:space="preserve"> </w:t>
      </w:r>
      <w:r>
        <w:t>är en n</w:t>
      </w:r>
      <w:r w:rsidRPr="007B2583">
        <w:t>edbrytare i murken ved av barr- och lövträd, som tycks föredra tidvis vattendränkt ved. Påträffa</w:t>
      </w:r>
      <w:r>
        <w:t>d</w:t>
      </w:r>
      <w:r w:rsidRPr="007B2583">
        <w:t xml:space="preserve"> i svämskog</w:t>
      </w:r>
      <w:r>
        <w:t>,</w:t>
      </w:r>
      <w:r w:rsidRPr="007B2583">
        <w:t xml:space="preserve"> både </w:t>
      </w:r>
      <w:r>
        <w:t xml:space="preserve">i </w:t>
      </w:r>
      <w:r w:rsidRPr="007B2583">
        <w:t xml:space="preserve">barr- och lövmiljöer. Känd från ett fåtal lokaler i landet. Status och hotbild oklar, men uppenbarligen </w:t>
      </w:r>
      <w:r>
        <w:t xml:space="preserve">en </w:t>
      </w:r>
      <w:r w:rsidRPr="007B2583">
        <w:t>mycket sällsynt</w:t>
      </w:r>
      <w:r>
        <w:t xml:space="preserve"> art</w:t>
      </w:r>
      <w:r w:rsidRPr="007B2583">
        <w:t>.</w:t>
      </w:r>
      <w:r>
        <w:t xml:space="preserve"> </w:t>
      </w:r>
      <w:r w:rsidRPr="007B2583">
        <w:t>Avverkning längs sjöar och vattendrag liksom dikning av sumpskog missgynnar arten.</w:t>
      </w:r>
      <w:r>
        <w:t xml:space="preserve"> </w:t>
      </w:r>
      <w:r w:rsidRPr="007B2583">
        <w:t>Strandzoner vid sjöar och vattendrag bör generellt undantas från avverkning. Sumpskogar är skyddsvärda och bör sparas, särskilt i södra Sverige</w:t>
      </w:r>
      <w:r>
        <w:t xml:space="preserve"> (</w:t>
      </w:r>
      <w:r w:rsidRPr="00D52347">
        <w:t>SLU Artdatabanken, 202</w:t>
      </w:r>
      <w:r>
        <w:t>5</w:t>
      </w:r>
      <w:r w:rsidRPr="00D52347">
        <w:t>).</w:t>
      </w:r>
    </w:p>
    <w:p w14:paraId="37EF40D6" w14:textId="77777777" w:rsidR="0001453F" w:rsidRDefault="0001453F" w:rsidP="00C15299">
      <w:pPr>
        <w:spacing w:after="0"/>
      </w:pPr>
    </w:p>
    <w:p w14:paraId="74B7E12F" w14:textId="0AD3C9CD" w:rsidR="00FE2321" w:rsidRPr="00FE2321" w:rsidRDefault="00FE2321" w:rsidP="00C15299">
      <w:pPr>
        <w:spacing w:after="0"/>
        <w:rPr>
          <w:rFonts w:cs="Times New Roman"/>
        </w:rPr>
      </w:pPr>
      <w:r w:rsidRPr="00584591">
        <w:rPr>
          <w:rFonts w:cs="Times New Roman"/>
          <w:b/>
          <w:bCs/>
        </w:rPr>
        <w:t xml:space="preserve">Kärrviol </w:t>
      </w:r>
      <w:r>
        <w:rPr>
          <w:rFonts w:cs="Times New Roman"/>
        </w:rPr>
        <w:t xml:space="preserve">är typisk art för </w:t>
      </w:r>
      <w:r w:rsidRPr="00584591">
        <w:rPr>
          <w:rFonts w:cs="Times New Roman"/>
          <w:i/>
          <w:iCs/>
        </w:rPr>
        <w:t>9740 Skogsbevuxen myr</w:t>
      </w:r>
      <w:r>
        <w:rPr>
          <w:rFonts w:cs="Times New Roman"/>
          <w:i/>
          <w:iCs/>
        </w:rPr>
        <w:t xml:space="preserve"> </w:t>
      </w:r>
      <w:r w:rsidRPr="003A2EC5">
        <w:rPr>
          <w:rFonts w:cs="Times New Roman"/>
        </w:rPr>
        <w:t>och</w:t>
      </w:r>
      <w:r>
        <w:rPr>
          <w:rFonts w:cs="Times New Roman"/>
          <w:i/>
          <w:iCs/>
        </w:rPr>
        <w:t xml:space="preserve"> </w:t>
      </w:r>
      <w:r w:rsidRPr="00584591">
        <w:rPr>
          <w:rFonts w:cs="Times New Roman"/>
          <w:i/>
          <w:iCs/>
        </w:rPr>
        <w:t xml:space="preserve">6450 Svämängar </w:t>
      </w:r>
      <w:r w:rsidRPr="00F60B43">
        <w:rPr>
          <w:rFonts w:cs="Times New Roman"/>
        </w:rPr>
        <w:t>(</w:t>
      </w:r>
      <w:r>
        <w:rPr>
          <w:rFonts w:cs="Times New Roman"/>
        </w:rPr>
        <w:t>SLU Artdatabanken, 2025</w:t>
      </w:r>
      <w:r w:rsidRPr="00900DF6">
        <w:rPr>
          <w:rFonts w:cs="Times New Roman"/>
        </w:rPr>
        <w:t>).</w:t>
      </w:r>
    </w:p>
    <w:p w14:paraId="076910D3" w14:textId="77777777" w:rsidR="00FE2321" w:rsidRDefault="00FE2321" w:rsidP="00C15299">
      <w:pPr>
        <w:spacing w:after="0"/>
      </w:pPr>
    </w:p>
    <w:p w14:paraId="3FFFA7B9" w14:textId="7B1BB5CE" w:rsidR="00BE2B6F" w:rsidRDefault="00BE2B6F" w:rsidP="00C15299">
      <w:pPr>
        <w:spacing w:after="0"/>
      </w:pPr>
      <w:r w:rsidRPr="00904A76">
        <w:rPr>
          <w:b/>
          <w:bCs/>
        </w:rPr>
        <w:t>Kärröksvamp (VU)</w:t>
      </w:r>
      <w:r>
        <w:t xml:space="preserve"> är en n</w:t>
      </w:r>
      <w:r w:rsidRPr="00904A76">
        <w:t>edbrytare i rikkärr, fuktig ängsmark och gläntor i rik sumpskog på kalkrik mark. </w:t>
      </w:r>
      <w:r>
        <w:t xml:space="preserve">Arten </w:t>
      </w:r>
      <w:r w:rsidRPr="002C6329">
        <w:t>missgynnas av skogsbruk som bryter den skogliga kontinuiteten liksom av utdikning av sumpskogar och rikkärr.</w:t>
      </w:r>
      <w:r>
        <w:t xml:space="preserve"> </w:t>
      </w:r>
      <w:r w:rsidRPr="002C6329">
        <w:t>På lokaler som hyser kärröksvamp bör rådande markbeskaffenhet, hydrologi och vegetation bevaras. Det innebär att beteshävden måste fortsätta och att avverkning bör undvikas direkt på växtplatserna. För att värna denna och andra arter i rikkärr och fuktig barr- eller blandskog på kalkrik mark måste dessa miljöer bevaras i största möjliga utsträckning</w:t>
      </w:r>
      <w:r>
        <w:t xml:space="preserve"> (</w:t>
      </w:r>
      <w:r w:rsidRPr="00D52347">
        <w:t>SLU Artdatabanken, 202</w:t>
      </w:r>
      <w:r>
        <w:t>6</w:t>
      </w:r>
      <w:r w:rsidRPr="00D52347">
        <w:t>).</w:t>
      </w:r>
    </w:p>
    <w:p w14:paraId="548D44DE" w14:textId="77777777" w:rsidR="00BE2B6F" w:rsidRDefault="00BE2B6F" w:rsidP="00C15299">
      <w:pPr>
        <w:spacing w:after="0"/>
      </w:pPr>
    </w:p>
    <w:p w14:paraId="5DDCC6F8" w14:textId="3C303D07" w:rsidR="00FC5A51" w:rsidRDefault="00FC5A51" w:rsidP="00C15299">
      <w:pPr>
        <w:spacing w:after="0"/>
      </w:pPr>
      <w:r w:rsidRPr="00A65058">
        <w:rPr>
          <w:b/>
          <w:bCs/>
        </w:rPr>
        <w:t>Kölfoting (NT)</w:t>
      </w:r>
      <w:r>
        <w:t xml:space="preserve"> är en mångfoting som </w:t>
      </w:r>
      <w:r w:rsidRPr="00A65058">
        <w:t>lever i skogsmark med lövskog av bok och diverse andra trädslag, gärna i kustnära branter. Den kan även påträffas i parker och trädgårdar.</w:t>
      </w:r>
      <w:r>
        <w:t xml:space="preserve"> </w:t>
      </w:r>
      <w:r w:rsidRPr="00A65058">
        <w:t>Borttagande av död ved och kalhuggning är negativt för arten, liksom direkt bebyggelse och annan exploatering av marken. Se i övrigt till att kända lokaler inte exploateras och att död ved inte plockas bort</w:t>
      </w:r>
      <w:r>
        <w:t xml:space="preserve"> (</w:t>
      </w:r>
      <w:r w:rsidRPr="00D52347">
        <w:t>SLU Artdatabanken, 202</w:t>
      </w:r>
      <w:r>
        <w:t>6</w:t>
      </w:r>
      <w:r w:rsidRPr="00D52347">
        <w:t>).</w:t>
      </w:r>
    </w:p>
    <w:p w14:paraId="535242FA" w14:textId="77777777" w:rsidR="00FC5A51" w:rsidRDefault="00FC5A51" w:rsidP="00C15299">
      <w:pPr>
        <w:spacing w:after="0"/>
      </w:pPr>
    </w:p>
    <w:p w14:paraId="288CF0A4" w14:textId="25B1C3B4" w:rsidR="00DD0053" w:rsidRDefault="00DD0053" w:rsidP="00C15299">
      <w:pPr>
        <w:spacing w:after="0"/>
      </w:pPr>
      <w:r w:rsidRPr="00B05382">
        <w:rPr>
          <w:b/>
          <w:bCs/>
        </w:rPr>
        <w:t xml:space="preserve">Kötticka </w:t>
      </w:r>
      <w:r w:rsidRPr="00DE2E2A">
        <w:rPr>
          <w:b/>
          <w:bCs/>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iCs/>
        </w:rPr>
        <w:t>limes norrlandicus</w:t>
      </w:r>
      <w:r>
        <w:t>, men signalerar vanligtvis höga naturvärden även i Norrland. Arten</w:t>
      </w:r>
      <w:r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9625C1C" w14:textId="77777777" w:rsidR="004231E4" w:rsidRDefault="004231E4" w:rsidP="00C15299">
      <w:pPr>
        <w:spacing w:after="0"/>
      </w:pPr>
    </w:p>
    <w:p w14:paraId="63D17537" w14:textId="4C4DDA15" w:rsidR="00F0071C" w:rsidRDefault="00F0071C" w:rsidP="00C15299">
      <w:pPr>
        <w:spacing w:after="0"/>
      </w:pPr>
      <w:r>
        <w:rPr>
          <w:b/>
          <w:bCs/>
        </w:rPr>
        <w:t>L</w:t>
      </w:r>
      <w:r w:rsidRPr="003A076E">
        <w:rPr>
          <w:b/>
          <w:bCs/>
        </w:rPr>
        <w:t>abyrintlav</w:t>
      </w:r>
      <w:r w:rsidRPr="009F3606">
        <w:rPr>
          <w:b/>
          <w:bCs/>
        </w:rPr>
        <w:t xml:space="preserve"> </w:t>
      </w:r>
      <w:r>
        <w:rPr>
          <w:b/>
          <w:bCs/>
        </w:rPr>
        <w:t>(NT)</w:t>
      </w:r>
      <w:r w:rsidRPr="00D52347">
        <w:rPr>
          <w:b/>
          <w:bCs/>
        </w:rPr>
        <w:t xml:space="preserve"> </w:t>
      </w:r>
      <w:r>
        <w:t xml:space="preserve">är en </w:t>
      </w:r>
      <w:r w:rsidRPr="003A076E">
        <w:t>skorplav</w:t>
      </w:r>
      <w:r>
        <w:t xml:space="preserve"> som </w:t>
      </w:r>
      <w:r w:rsidRPr="003A076E">
        <w:t>växer på fuktiga, hårda lodytor av silikat- och diabasklippor skuggade av barrskog, oftast dominerad av gran. Luftfuktigheten är hög</w:t>
      </w:r>
      <w:r>
        <w:t xml:space="preserve"> och l</w:t>
      </w:r>
      <w:r w:rsidRPr="003A076E">
        <w:t>okalerna är skyddade mot starkt direkt solljus</w:t>
      </w:r>
      <w:r>
        <w:t xml:space="preserve">. </w:t>
      </w:r>
      <w:r w:rsidRPr="00421A55">
        <w:t xml:space="preserve">Skogsavverkning som exponerar klippväggar med labyrintlav för direkt </w:t>
      </w:r>
      <w:r w:rsidRPr="00421A55">
        <w:lastRenderedPageBreak/>
        <w:t>solljus eller sänker luftfuktigheten är sannolikt de</w:t>
      </w:r>
      <w:r>
        <w:t>t</w:t>
      </w:r>
      <w:r w:rsidRPr="00421A55">
        <w:t xml:space="preserve"> största hote</w:t>
      </w:r>
      <w:r>
        <w:t>t</w:t>
      </w:r>
      <w:r w:rsidRPr="00421A55">
        <w:t>.</w:t>
      </w:r>
      <w:r>
        <w:t xml:space="preserve"> Ett antal</w:t>
      </w:r>
      <w:r w:rsidRPr="00421A55">
        <w:t xml:space="preserve"> lokaler måste skyddas och lämnas för fri utveckling</w:t>
      </w:r>
      <w:r>
        <w:t xml:space="preserve"> (</w:t>
      </w:r>
      <w:r w:rsidRPr="00D52347">
        <w:t>SLU Artdatabanken, 202</w:t>
      </w:r>
      <w:r>
        <w:t>5</w:t>
      </w:r>
      <w:r w:rsidRPr="00D52347">
        <w:t>).</w:t>
      </w:r>
    </w:p>
    <w:p w14:paraId="36E35A30" w14:textId="77777777" w:rsidR="00DD0053" w:rsidRDefault="00DD0053" w:rsidP="00C15299">
      <w:pPr>
        <w:spacing w:after="0"/>
      </w:pPr>
    </w:p>
    <w:p w14:paraId="34E22AC6" w14:textId="2D608E24" w:rsidR="001F6185" w:rsidRDefault="001F6185" w:rsidP="00C15299">
      <w:pPr>
        <w:spacing w:after="0"/>
      </w:pPr>
      <w:r w:rsidRPr="00B12621">
        <w:rPr>
          <w:b/>
          <w:bCs/>
          <w:i/>
          <w:iCs/>
        </w:rPr>
        <w:t xml:space="preserve">Lactarius stephensii </w:t>
      </w:r>
      <w:r w:rsidRPr="00B12621">
        <w:rPr>
          <w:b/>
          <w:bCs/>
        </w:rPr>
        <w:t>(DD)</w:t>
      </w:r>
      <w:r w:rsidRPr="000E58F4">
        <w:rPr>
          <w:b/>
          <w:bCs/>
        </w:rPr>
        <w:t xml:space="preserve"> </w:t>
      </w:r>
      <w:r>
        <w:t xml:space="preserve">är en </w:t>
      </w:r>
      <w:r w:rsidRPr="00A04099">
        <w:t>tryffelliknande art i ädellövskog. Den bildar ektomykorrhiza med hassel och ek. Trots omfattande eftersök är den ännu bara känd från en fyndlokal i</w:t>
      </w:r>
      <w:r>
        <w:t xml:space="preserve"> </w:t>
      </w:r>
      <w:r w:rsidRPr="00A04099">
        <w:t>Mittlandsskogen på Öland. Kunskapen ännu otillräcklig för att i detalj bedöma status och hotbild. Faktaunderlaget bedöms vara otillräckligt för att avgöra vilken av de olika rödlistningskategorierna som är mest trolig</w:t>
      </w:r>
      <w:r>
        <w:t xml:space="preserve"> (</w:t>
      </w:r>
      <w:r w:rsidRPr="00D52347">
        <w:t>SLU Artdatabanken, 202</w:t>
      </w:r>
      <w:r>
        <w:t>6</w:t>
      </w:r>
      <w:r w:rsidRPr="00D52347">
        <w:t>).</w:t>
      </w:r>
    </w:p>
    <w:p w14:paraId="5E35903E" w14:textId="77777777" w:rsidR="001F6185" w:rsidRDefault="001F6185" w:rsidP="00C15299">
      <w:pPr>
        <w:spacing w:after="0"/>
      </w:pPr>
    </w:p>
    <w:p w14:paraId="42B3BCB5" w14:textId="7583A0AE" w:rsidR="0025008C" w:rsidRPr="00836780" w:rsidRDefault="0025008C" w:rsidP="00C15299">
      <w:pPr>
        <w:spacing w:after="0"/>
        <w:rPr>
          <w:rFonts w:cs="Times New Roman"/>
        </w:rPr>
      </w:pPr>
      <w:r>
        <w:rPr>
          <w:b/>
          <w:bCs/>
        </w:rPr>
        <w:t>L</w:t>
      </w:r>
      <w:r w:rsidRPr="00D413CF">
        <w:rPr>
          <w:b/>
          <w:bCs/>
        </w:rPr>
        <w:t xml:space="preserve">adlav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r w:rsidRPr="00CA5AF7">
        <w:t>Ladlav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rsidR="00836780">
        <w:t xml:space="preserve">. </w:t>
      </w:r>
      <w:r w:rsidR="00836780">
        <w:rPr>
          <w:rFonts w:cs="Times New Roman"/>
        </w:rPr>
        <w:t>L</w:t>
      </w:r>
      <w:r w:rsidR="00836780" w:rsidRPr="00AB69FC">
        <w:rPr>
          <w:rFonts w:cs="Times New Roman"/>
        </w:rPr>
        <w:t>adlav</w:t>
      </w:r>
      <w:r w:rsidR="00836780">
        <w:rPr>
          <w:rFonts w:cs="Times New Roman"/>
        </w:rPr>
        <w:t xml:space="preserve"> är typisk art för </w:t>
      </w:r>
      <w:r w:rsidR="00836780" w:rsidRPr="00555549">
        <w:rPr>
          <w:rFonts w:cs="Times New Roman"/>
          <w:i/>
          <w:iCs/>
        </w:rPr>
        <w:t>9010 Taiga</w:t>
      </w:r>
      <w:r>
        <w:t xml:space="preserve"> </w:t>
      </w:r>
      <w:r w:rsidRPr="00D52347">
        <w:t>(SLU Artdatabanken, 2024).</w:t>
      </w:r>
    </w:p>
    <w:p w14:paraId="2AEADC8E" w14:textId="77777777" w:rsidR="0025008C" w:rsidRDefault="0025008C" w:rsidP="00C15299">
      <w:pPr>
        <w:spacing w:after="0"/>
      </w:pPr>
    </w:p>
    <w:p w14:paraId="276D6276" w14:textId="72234A00" w:rsidR="00C15299" w:rsidRDefault="00C15299" w:rsidP="00C15299">
      <w:pPr>
        <w:spacing w:after="0"/>
      </w:pPr>
      <w:r>
        <w:rPr>
          <w:b/>
          <w:bCs/>
        </w:rPr>
        <w:t>Lakritsmusseron (VU)</w:t>
      </w:r>
      <w:r>
        <w:t xml:space="preserve"> b</w:t>
      </w:r>
      <w:r w:rsidRPr="00076820">
        <w:t>ildar mykorrhiza med tall, på torr, sandig, bergig och mager mark i äldre lavtallskog</w:t>
      </w:r>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w:t>
      </w:r>
      <w:r w:rsidR="004D2FC6">
        <w:t xml:space="preserve">. </w:t>
      </w:r>
      <w:r w:rsidR="004D2FC6">
        <w:rPr>
          <w:rFonts w:cs="Times New Roman"/>
        </w:rPr>
        <w:t>L</w:t>
      </w:r>
      <w:r w:rsidR="004D2FC6" w:rsidRPr="005128E5">
        <w:rPr>
          <w:rFonts w:cs="Times New Roman"/>
        </w:rPr>
        <w:t>akritsmusseron</w:t>
      </w:r>
      <w:r w:rsidR="004D2FC6">
        <w:rPr>
          <w:rFonts w:cs="Times New Roman"/>
        </w:rPr>
        <w:t xml:space="preserve"> är typisk art för </w:t>
      </w:r>
      <w:r w:rsidR="004D2FC6" w:rsidRPr="00555549">
        <w:rPr>
          <w:rFonts w:cs="Times New Roman"/>
          <w:i/>
          <w:iCs/>
        </w:rPr>
        <w:t>9010 Taiga</w:t>
      </w:r>
      <w:r>
        <w:t xml:space="preserve">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1912ADBF" w14:textId="5E72B819" w:rsidR="00BC6886" w:rsidRDefault="00BC6886" w:rsidP="00ED3AA5">
      <w:pPr>
        <w:spacing w:after="0"/>
      </w:pPr>
      <w:r w:rsidRPr="00D82A1E">
        <w:rPr>
          <w:b/>
          <w:bCs/>
        </w:rPr>
        <w:t>Lamellsnäcka (NT)</w:t>
      </w:r>
      <w:r>
        <w:rPr>
          <w:b/>
          <w:bCs/>
        </w:rPr>
        <w:t xml:space="preserve"> </w:t>
      </w:r>
      <w:r w:rsidRPr="00D82A1E">
        <w:t>kan i Sverige karakteri</w:t>
      </w:r>
      <w:r w:rsidRPr="00D82A1E">
        <w:softHyphen/>
        <w:t>seras som en mycket krävande, i huvudsak sub</w:t>
      </w:r>
      <w:r w:rsidRPr="00D82A1E">
        <w:softHyphen/>
        <w:t>oceanisk bokskogsart. Den förekommer främst i de neder</w:t>
      </w:r>
      <w:r w:rsidRPr="00D82A1E">
        <w:softHyphen/>
        <w:t xml:space="preserve">bördsrika områdena i sydvästra delen av </w:t>
      </w:r>
      <w:r w:rsidRPr="00D82A1E">
        <w:softHyphen/>
        <w:t>landet, huvudsakligen i fuktiga, mer orörda, ursprungliga bok-, bokbland- och ädellövskogar. </w:t>
      </w:r>
      <w:r w:rsidRPr="008A1C6A">
        <w:t>Alla typer av skog</w:t>
      </w:r>
      <w:r w:rsidRPr="008A1C6A">
        <w:softHyphen/>
        <w:t>liga ingrepp, t.o.m. skogsbete, utgör hot mot arten</w:t>
      </w:r>
      <w:r>
        <w:t xml:space="preserve"> och m</w:t>
      </w:r>
      <w:r w:rsidRPr="008A1C6A">
        <w:t>ånga lokaler som återbesökts under 2000-talet har varit förstörda av skogsbruk.</w:t>
      </w:r>
      <w:r>
        <w:t xml:space="preserve"> </w:t>
      </w:r>
      <w:r w:rsidRPr="00D82A1E">
        <w:t>Eftersom arten är extremt känslig för skogliga ingrepp och förändring av hydrologin är alla typer av skogsbruk, även i mildare former som blädning</w:t>
      </w:r>
      <w:r>
        <w:t xml:space="preserve"> </w:t>
      </w:r>
      <w:r w:rsidRPr="00D82A1E">
        <w:t>ett stort hot mot arten. Det samma gäller alla ingrepp som stör kontinuiteten och orördheten i markförnaskiktet, även skogsbete. Alla åtgärder som ändrar hydrologin mot torrare förhållanden</w:t>
      </w:r>
      <w:r>
        <w:t xml:space="preserve">, exempelvis </w:t>
      </w:r>
      <w:r w:rsidRPr="00D82A1E">
        <w:t>skogsdiknin</w:t>
      </w:r>
      <w:r>
        <w:t>g,</w:t>
      </w:r>
      <w:r w:rsidRPr="00D82A1E">
        <w:t xml:space="preserve"> utgör allvarliga hot</w:t>
      </w:r>
      <w:r>
        <w:t>.</w:t>
      </w:r>
      <w:r w:rsidRPr="00D82A1E">
        <w:t> </w:t>
      </w:r>
      <w:r>
        <w:t xml:space="preserve">Områden med kända populationer bör </w:t>
      </w:r>
      <w:r w:rsidRPr="00D82A1E">
        <w:t>i så stor omfattning som möjligt skyddas genom reservatsbildning.</w:t>
      </w:r>
      <w:r>
        <w:t xml:space="preserve"> </w:t>
      </w:r>
      <w:r w:rsidRPr="00D82A1E">
        <w:t>Lamellsnäcka</w:t>
      </w:r>
      <w:r>
        <w:t xml:space="preserve"> är globalt rödlistad som sårbar (VU) vilket innebär att Sverige har ett internationellt ansvar för arten (SLU Artdatabanken, 2026; IUCN, 2025).</w:t>
      </w: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mykorrhiza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lastRenderedPageBreak/>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7539AD69" w14:textId="1783419D" w:rsidR="00D966EB" w:rsidRDefault="00D966EB" w:rsidP="00F11ED2">
      <w:pPr>
        <w:spacing w:after="0"/>
      </w:pPr>
      <w:r w:rsidRPr="001F2532">
        <w:rPr>
          <w:b/>
          <w:bCs/>
        </w:rPr>
        <w:t>Lapphoppspindel (NT)</w:t>
      </w:r>
      <w:r>
        <w:t xml:space="preserve"> är k</w:t>
      </w:r>
      <w:r w:rsidRPr="001F2532">
        <w:t xml:space="preserve">änd från ett fåtal lokaler i Ångermanland till Norrbotten. Förekommer i öppningar i skogslandskapet, gläntor, bryn mm. </w:t>
      </w:r>
      <w:r>
        <w:t>Storskaligt</w:t>
      </w:r>
      <w:r w:rsidRPr="001F2532">
        <w:t xml:space="preserve"> skogsbruk och förtätning av artens habitat förmodas påverka arten negativt.</w:t>
      </w:r>
      <w:r>
        <w:t xml:space="preserve"> </w:t>
      </w:r>
      <w:r w:rsidRPr="00C152B0">
        <w:t>Det föreligger indikation på eller misstanke om populationsminskning. Minskningen avser utbredningsområde, förekomstarea, kvalitén på artens habitat och antalet lokalområden</w:t>
      </w:r>
      <w:r>
        <w:t xml:space="preserve"> (</w:t>
      </w:r>
      <w:r w:rsidRPr="00D52347">
        <w:t>SLU Artdatabanken, 202</w:t>
      </w:r>
      <w:r>
        <w:t>6</w:t>
      </w:r>
      <w:r w:rsidRPr="00D52347">
        <w:t>).</w:t>
      </w:r>
    </w:p>
    <w:p w14:paraId="541DA88F" w14:textId="77777777" w:rsidR="00D966EB" w:rsidRDefault="00D966EB" w:rsidP="00282C85">
      <w:pPr>
        <w:pStyle w:val="xelementtoproof"/>
        <w:shd w:val="clear" w:color="auto" w:fill="FFFFFF"/>
        <w:spacing w:before="0" w:beforeAutospacing="0" w:after="0" w:afterAutospacing="0" w:line="276" w:lineRule="auto"/>
        <w:jc w:val="both"/>
        <w:rPr>
          <w:sz w:val="22"/>
          <w:szCs w:val="22"/>
        </w:rPr>
      </w:pPr>
    </w:p>
    <w:p w14:paraId="4DDF26E1" w14:textId="6D7338CA" w:rsidR="00D64795" w:rsidRPr="00F11ED2" w:rsidRDefault="00D64795" w:rsidP="00F11ED2">
      <w:pPr>
        <w:spacing w:after="0"/>
        <w:rPr>
          <w:color w:val="000000"/>
          <w:shd w:val="clear" w:color="auto" w:fill="FFFFFF"/>
        </w:rPr>
      </w:pPr>
      <w:r w:rsidRPr="00243DFA">
        <w:rPr>
          <w:b/>
          <w:bCs/>
        </w:rPr>
        <w:t>Lappkvastskinn (DD)</w:t>
      </w:r>
      <w:r>
        <w:rPr>
          <w:rFonts w:cs="Times New Roman"/>
          <w:color w:val="000000"/>
          <w:shd w:val="clear" w:color="auto" w:fill="FFFFFF"/>
        </w:rPr>
        <w:t xml:space="preserve"> är</w:t>
      </w:r>
      <w:r w:rsidRPr="00243DFA">
        <w:rPr>
          <w:rFonts w:cs="Times New Roman"/>
          <w:color w:val="000000"/>
          <w:shd w:val="clear" w:color="auto" w:fill="FFFFFF"/>
        </w:rPr>
        <w:t xml:space="preserve"> en</w:t>
      </w:r>
      <w:r>
        <w:rPr>
          <w:rFonts w:ascii="Roboto" w:hAnsi="Roboto"/>
          <w:color w:val="000000"/>
          <w:shd w:val="clear" w:color="auto" w:fill="FFFFFF"/>
        </w:rPr>
        <w:t xml:space="preserve"> </w:t>
      </w:r>
      <w:r w:rsidRPr="00243DFA">
        <w:rPr>
          <w:rFonts w:cs="Times New Roman"/>
          <w:color w:val="000000"/>
          <w:shd w:val="clear" w:color="auto" w:fill="FFFFFF"/>
        </w:rPr>
        <w:t xml:space="preserve">sällsynt </w:t>
      </w:r>
      <w:r>
        <w:rPr>
          <w:rFonts w:cs="Times New Roman"/>
          <w:color w:val="000000"/>
          <w:shd w:val="clear" w:color="auto" w:fill="FFFFFF"/>
        </w:rPr>
        <w:t>art som</w:t>
      </w:r>
      <w:r w:rsidRPr="00243DFA">
        <w:rPr>
          <w:rFonts w:cs="Times New Roman"/>
          <w:color w:val="000000"/>
          <w:shd w:val="clear" w:color="auto" w:fill="FFFFFF"/>
        </w:rPr>
        <w:t xml:space="preserve"> fordrar tillgång till lågor av gran. Den missgynnas därför av den minskande tillgången på död ved i kulturskogar.</w:t>
      </w:r>
      <w:r>
        <w:rPr>
          <w:rFonts w:cs="Times New Roman"/>
          <w:color w:val="000000"/>
          <w:shd w:val="clear" w:color="auto" w:fill="FFFFFF"/>
        </w:rPr>
        <w:t xml:space="preserve"> </w:t>
      </w:r>
      <w:r w:rsidRPr="00685EAD">
        <w:rPr>
          <w:rFonts w:cs="Times New Roman"/>
          <w:color w:val="000000"/>
          <w:shd w:val="clear" w:color="auto" w:fill="FFFFFF"/>
        </w:rPr>
        <w:t>Troligen mycket liten population.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675DE20" w14:textId="77777777" w:rsidR="00D64795" w:rsidRDefault="00D64795" w:rsidP="00282C85">
      <w:pPr>
        <w:pStyle w:val="xelementtoproof"/>
        <w:shd w:val="clear" w:color="auto" w:fill="FFFFFF"/>
        <w:spacing w:before="0" w:beforeAutospacing="0" w:after="0" w:afterAutospacing="0" w:line="276" w:lineRule="auto"/>
        <w:jc w:val="both"/>
        <w:rPr>
          <w:sz w:val="22"/>
          <w:szCs w:val="22"/>
        </w:rPr>
      </w:pPr>
    </w:p>
    <w:p w14:paraId="403BC70D" w14:textId="65658999" w:rsidR="000C3059" w:rsidRPr="000D20A8" w:rsidRDefault="000C3059" w:rsidP="00FA6B0F">
      <w:pPr>
        <w:spacing w:after="0"/>
      </w:pPr>
      <w:r w:rsidRPr="00D23AF6">
        <w:rPr>
          <w:b/>
          <w:bCs/>
          <w:color w:val="000000"/>
          <w:bdr w:val="none" w:sz="0" w:space="0" w:color="auto" w:frame="1"/>
        </w:rPr>
        <w:t>Lappmes (NT, §4)</w:t>
      </w:r>
      <w:r w:rsidRPr="00D23AF6">
        <w:rPr>
          <w:color w:val="000000"/>
          <w:bdr w:val="none" w:sz="0" w:space="0" w:color="auto" w:frame="1"/>
        </w:rPr>
        <w:t xml:space="preserve">, </w:t>
      </w:r>
      <w:r w:rsidR="000D20A8">
        <w:rPr>
          <w:rFonts w:cs="Times New Roman"/>
        </w:rPr>
        <w:t xml:space="preserve">som är typisk art för </w:t>
      </w:r>
      <w:r w:rsidR="000D20A8" w:rsidRPr="00555549">
        <w:rPr>
          <w:rFonts w:cs="Times New Roman"/>
          <w:i/>
          <w:iCs/>
        </w:rPr>
        <w:t>9010 Taiga</w:t>
      </w:r>
      <w:r w:rsidR="000D20A8">
        <w:rPr>
          <w:rFonts w:cs="Times New Roman"/>
        </w:rPr>
        <w:t xml:space="preserve">, </w:t>
      </w:r>
      <w:r w:rsidRPr="00D23AF6">
        <w:rPr>
          <w:color w:val="000000"/>
          <w:bdr w:val="none" w:sz="0" w:space="0" w:color="auto" w:frame="1"/>
        </w:rPr>
        <w:t xml:space="preserve">rödlistad som nära hotad och prioriterad art i Skogsvårdslagen, har minskat med </w:t>
      </w:r>
      <w:r w:rsidRPr="00D23AF6">
        <w:t>17,5 (</w:t>
      </w:r>
      <w:r w:rsidR="00520AF1" w:rsidRPr="00D23AF6">
        <w:t>5–30</w:t>
      </w:r>
      <w:r w:rsidRPr="00D23AF6">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w:t>
      </w:r>
      <w:r w:rsidR="004B4C9E">
        <w:t xml:space="preserve">. </w:t>
      </w:r>
      <w:r w:rsidR="004B4C9E" w:rsidRPr="005D3717">
        <w:t>Minskningstakten för den svenska populationen bedöms vara nära gränsvärdet för Sårbar (VU</w:t>
      </w:r>
      <w:r w:rsidR="004B4C9E">
        <w:t xml:space="preserve">). </w:t>
      </w:r>
      <w:r w:rsidR="004B4C9E" w:rsidRPr="005D3717">
        <w:t>(A2bc)</w:t>
      </w:r>
      <w:r w:rsidRPr="00D23AF6">
        <w:t xml:space="preserve">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100BF915"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w:t>
      </w:r>
      <w:r w:rsidR="00A610AA">
        <w:rPr>
          <w:rFonts w:cs="Times New Roman"/>
        </w:rPr>
        <w:t xml:space="preserve">. </w:t>
      </w:r>
      <w:bookmarkStart w:id="6" w:name="_Hlk219295443"/>
      <w:r w:rsidR="00A610AA">
        <w:rPr>
          <w:rFonts w:cs="Times New Roman"/>
        </w:rPr>
        <w:t>L</w:t>
      </w:r>
      <w:r w:rsidR="00A610AA" w:rsidRPr="00DF05C3">
        <w:rPr>
          <w:rFonts w:cs="Times New Roman"/>
        </w:rPr>
        <w:t>appranunkel</w:t>
      </w:r>
      <w:r w:rsidR="00A610AA">
        <w:rPr>
          <w:rFonts w:cs="Times New Roman"/>
        </w:rPr>
        <w:t xml:space="preserve"> är typisk art för </w:t>
      </w:r>
      <w:r w:rsidR="00A610AA" w:rsidRPr="00555549">
        <w:rPr>
          <w:rFonts w:cs="Times New Roman"/>
          <w:i/>
          <w:iCs/>
        </w:rPr>
        <w:t>9010 Taiga</w:t>
      </w:r>
      <w:r w:rsidR="00A610AA">
        <w:rPr>
          <w:rFonts w:cs="Times New Roman"/>
          <w:i/>
          <w:iCs/>
        </w:rPr>
        <w:t xml:space="preserve">, </w:t>
      </w:r>
      <w:r w:rsidR="00A610AA" w:rsidRPr="00DF05C3">
        <w:rPr>
          <w:rFonts w:cs="Times New Roman"/>
          <w:i/>
          <w:iCs/>
        </w:rPr>
        <w:t>7160 Källor och källkärr </w:t>
      </w:r>
      <w:r w:rsidR="00A610AA" w:rsidRPr="00DF05C3">
        <w:rPr>
          <w:rFonts w:cs="Times New Roman"/>
        </w:rPr>
        <w:t>och</w:t>
      </w:r>
      <w:r w:rsidR="00A610AA">
        <w:rPr>
          <w:rFonts w:cs="Times New Roman"/>
          <w:i/>
          <w:iCs/>
        </w:rPr>
        <w:t xml:space="preserve"> </w:t>
      </w:r>
      <w:r w:rsidR="00A610AA" w:rsidRPr="00DF05C3">
        <w:rPr>
          <w:rFonts w:cs="Times New Roman"/>
          <w:i/>
          <w:iCs/>
        </w:rPr>
        <w:t>9050 Näringsrik granskog</w:t>
      </w:r>
      <w:bookmarkEnd w:id="6"/>
      <w:r w:rsidRPr="00282C85">
        <w:rPr>
          <w:rFonts w:cs="Times New Roman"/>
        </w:rPr>
        <w:t xml:space="preserve">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Default="009A6B4A" w:rsidP="00282C85">
      <w:pPr>
        <w:spacing w:after="0"/>
        <w:rPr>
          <w:rFonts w:cs="Times New Roman"/>
        </w:rPr>
      </w:pPr>
    </w:p>
    <w:p w14:paraId="4430FCC0" w14:textId="76391969" w:rsidR="00BE2383" w:rsidRPr="00F11ED2" w:rsidRDefault="00BE2383" w:rsidP="00282C85">
      <w:pPr>
        <w:spacing w:after="0"/>
        <w:rPr>
          <w:rFonts w:cs="Times New Roman"/>
          <w:color w:val="000000"/>
          <w:shd w:val="clear" w:color="auto" w:fill="FFFFFF"/>
        </w:rPr>
      </w:pPr>
      <w:r w:rsidRPr="002E4749">
        <w:rPr>
          <w:b/>
          <w:bCs/>
        </w:rPr>
        <w:t>Lappspindling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2E4749">
        <w:rPr>
          <w:rFonts w:cs="Times New Roman"/>
          <w:color w:val="000000"/>
          <w:shd w:val="clear" w:color="auto" w:fill="FFFFFF"/>
        </w:rPr>
        <w:t>gran och björk i barrskog och fjällbjörkskog. I Norge även sällsynt funnen med dvärgbjörk på fjällhed. Arten fruktifierar tidigt på säsongen och är relativt nyligen uppmärksammad i Sverige, där den hittills är känd från få fynd i Jämtland, Ångermanland och Lule lappmark.</w:t>
      </w:r>
      <w:r>
        <w:rPr>
          <w:rFonts w:cs="Times New Roman"/>
          <w:color w:val="000000"/>
          <w:shd w:val="clear" w:color="auto" w:fill="FFFFFF"/>
        </w:rPr>
        <w:t xml:space="preserve"> </w:t>
      </w:r>
      <w:r w:rsidRPr="002E4749">
        <w:rPr>
          <w:rFonts w:cs="Times New Roman"/>
          <w:color w:val="000000"/>
          <w:shd w:val="clear" w:color="auto" w:fill="FFFFFF"/>
        </w:rPr>
        <w:t>Trots sannolikt betydande mörkertal bedöms populationen i landet vara liten och arten missgynnas troligen av slutavverkning av barrskog.</w:t>
      </w:r>
      <w:r>
        <w:rPr>
          <w:rFonts w:cs="Times New Roman"/>
          <w:color w:val="000000"/>
          <w:shd w:val="clear" w:color="auto" w:fill="FFFFFF"/>
        </w:rPr>
        <w:t xml:space="preserve"> </w:t>
      </w:r>
      <w:r w:rsidRPr="002E4749">
        <w:rPr>
          <w:rFonts w:cs="Times New Roman"/>
          <w:color w:val="000000"/>
          <w:shd w:val="clear" w:color="auto" w:fill="FFFFFF"/>
        </w:rPr>
        <w:t xml:space="preserve">Faktaunderlaget bedöms vara </w:t>
      </w:r>
      <w:r w:rsidRPr="002E4749">
        <w:rPr>
          <w:rFonts w:cs="Times New Roman"/>
          <w:color w:val="000000"/>
          <w:shd w:val="clear" w:color="auto" w:fill="FFFFFF"/>
        </w:rPr>
        <w:lastRenderedPageBreak/>
        <w:t>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E348A59" w14:textId="77777777" w:rsidR="00BE2383" w:rsidRDefault="00BE2383" w:rsidP="00282C85">
      <w:pPr>
        <w:spacing w:after="0"/>
        <w:rPr>
          <w:rFonts w:cs="Times New Roman"/>
        </w:rPr>
      </w:pPr>
    </w:p>
    <w:p w14:paraId="75440CCD" w14:textId="3DDD287A" w:rsidR="00457D6A" w:rsidRPr="00457D6A" w:rsidRDefault="00457D6A" w:rsidP="00282C85">
      <w:pPr>
        <w:spacing w:after="0"/>
      </w:pPr>
      <w:r w:rsidRPr="00F11E74">
        <w:rPr>
          <w:b/>
          <w:bCs/>
        </w:rPr>
        <w:t>Lappsäckspindel (DD)</w:t>
      </w:r>
      <w:r w:rsidRPr="000E58F4">
        <w:rPr>
          <w:b/>
          <w:bCs/>
        </w:rPr>
        <w:t xml:space="preserve"> </w:t>
      </w:r>
      <w:r>
        <w:t>är f</w:t>
      </w:r>
      <w:r w:rsidRPr="00F11E74">
        <w:t>unnen i skogshabitat, ev</w:t>
      </w:r>
      <w:r>
        <w:t>entuellt</w:t>
      </w:r>
      <w:r w:rsidRPr="00F11E74">
        <w:t xml:space="preserve"> i kombination med myrar</w:t>
      </w:r>
      <w:r>
        <w:t xml:space="preserve">, </w:t>
      </w:r>
      <w:r w:rsidRPr="00F11E74">
        <w:t>på ett fåtal lokaler i Norrlands inland.</w:t>
      </w:r>
      <w:r>
        <w:t xml:space="preserve"> </w:t>
      </w:r>
      <w:r w:rsidRPr="00F11E74">
        <w:t>Arten kan vara missgynnad av skogsbruk och klimatförändringar.</w:t>
      </w:r>
      <w:r>
        <w:t xml:space="preserve"> </w:t>
      </w:r>
      <w:r w:rsidRPr="00F11E74">
        <w:t>Faktaunderlaget bedöms vara otillräckligt för att avgöra vilken av de olika rödlistningskategorierna som är mest trolig</w:t>
      </w:r>
      <w:r>
        <w:t xml:space="preserve"> (</w:t>
      </w:r>
      <w:r w:rsidRPr="00D52347">
        <w:t>SLU Artdatabanken, 202</w:t>
      </w:r>
      <w:r>
        <w:t>6</w:t>
      </w:r>
      <w:r w:rsidRPr="00D52347">
        <w:t>).</w:t>
      </w:r>
    </w:p>
    <w:p w14:paraId="4EBC90E1" w14:textId="77777777" w:rsidR="00457D6A" w:rsidRPr="00282C85" w:rsidRDefault="00457D6A" w:rsidP="00282C85">
      <w:pPr>
        <w:spacing w:after="0"/>
        <w:rPr>
          <w:rFonts w:cs="Times New Roman"/>
        </w:rPr>
      </w:pPr>
    </w:p>
    <w:p w14:paraId="32446232" w14:textId="278A0C32"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w:t>
      </w:r>
      <w:r w:rsidR="009C498E">
        <w:rPr>
          <w:rFonts w:cs="Times New Roman"/>
        </w:rPr>
        <w:t>. L</w:t>
      </w:r>
      <w:r w:rsidR="009C498E" w:rsidRPr="00D46EC7">
        <w:rPr>
          <w:rFonts w:cs="Times New Roman"/>
        </w:rPr>
        <w:t>appticka</w:t>
      </w:r>
      <w:r w:rsidR="009C498E">
        <w:rPr>
          <w:rFonts w:cs="Times New Roman"/>
        </w:rPr>
        <w:t xml:space="preserve"> är typisk art för </w:t>
      </w:r>
      <w:r w:rsidR="009C498E" w:rsidRPr="00555549">
        <w:rPr>
          <w:rFonts w:cs="Times New Roman"/>
          <w:i/>
          <w:iCs/>
        </w:rPr>
        <w:t>9010 Taiga</w:t>
      </w:r>
      <w:r w:rsidRPr="00282C85">
        <w:rPr>
          <w:rFonts w:cs="Times New Roman"/>
        </w:rPr>
        <w:t xml:space="preserve">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042F8892" w14:textId="022F4122" w:rsidR="00C42F8F" w:rsidRPr="00F11ED2" w:rsidRDefault="00C42F8F" w:rsidP="00282C85">
      <w:pPr>
        <w:spacing w:after="0"/>
        <w:rPr>
          <w:rFonts w:cs="Times New Roman"/>
          <w:color w:val="000000"/>
          <w:shd w:val="clear" w:color="auto" w:fill="FFFFFF"/>
        </w:rPr>
      </w:pPr>
      <w:r w:rsidRPr="0091698D">
        <w:rPr>
          <w:b/>
          <w:bCs/>
          <w:i/>
          <w:iCs/>
        </w:rPr>
        <w:t>Lasiosphaeriopsis pilophori</w:t>
      </w:r>
      <w:r w:rsidRPr="0091698D">
        <w:rPr>
          <w:b/>
          <w:bCs/>
        </w:rPr>
        <w:t xml:space="preserve"> (DD)</w:t>
      </w:r>
      <w:r>
        <w:rPr>
          <w:rFonts w:cs="Times New Roman"/>
          <w:color w:val="000000"/>
          <w:shd w:val="clear" w:color="auto" w:fill="FFFFFF"/>
        </w:rPr>
        <w:t xml:space="preserve"> är en sällsynt lavparasit som a</w:t>
      </w:r>
      <w:r w:rsidRPr="0091698D">
        <w:rPr>
          <w:rFonts w:cs="Times New Roman"/>
          <w:color w:val="000000"/>
          <w:shd w:val="clear" w:color="auto" w:fill="FFFFFF"/>
        </w:rPr>
        <w:t>ssociera</w:t>
      </w:r>
      <w:r>
        <w:rPr>
          <w:rFonts w:cs="Times New Roman"/>
          <w:color w:val="000000"/>
          <w:shd w:val="clear" w:color="auto" w:fill="FFFFFF"/>
        </w:rPr>
        <w:t>s</w:t>
      </w:r>
      <w:r w:rsidRPr="0091698D">
        <w:rPr>
          <w:rFonts w:cs="Times New Roman"/>
          <w:color w:val="000000"/>
          <w:shd w:val="clear" w:color="auto" w:fill="FFFFFF"/>
        </w:rPr>
        <w:t xml:space="preserve"> till släktet Pilophorus</w:t>
      </w:r>
      <w:r>
        <w:rPr>
          <w:rFonts w:cs="Times New Roman"/>
          <w:color w:val="000000"/>
          <w:shd w:val="clear" w:color="auto" w:fill="FFFFFF"/>
        </w:rPr>
        <w:t>, exempelvis grynig kolvlav (DD) och dvärgkolvlav (DD).</w:t>
      </w:r>
      <w:r w:rsidRPr="0091698D">
        <w:rPr>
          <w:rFonts w:cs="Times New Roman"/>
          <w:color w:val="000000"/>
          <w:shd w:val="clear" w:color="auto" w:fill="FFFFFF"/>
        </w:rPr>
        <w:t xml:space="preserve"> </w:t>
      </w:r>
      <w:r w:rsidRPr="0091698D">
        <w:rPr>
          <w:i/>
          <w:iCs/>
        </w:rPr>
        <w:t>Lasiosphaeriopsis pilophori</w:t>
      </w:r>
      <w:r w:rsidRPr="0091698D">
        <w:t xml:space="preserve"> är e</w:t>
      </w:r>
      <w:r w:rsidRPr="0091698D">
        <w:rPr>
          <w:rFonts w:cs="Times New Roman"/>
          <w:color w:val="000000"/>
          <w:shd w:val="clear" w:color="auto" w:fill="FFFFFF"/>
        </w:rPr>
        <w:t>ndast känd från två lokaler</w:t>
      </w:r>
      <w:r>
        <w:rPr>
          <w:rFonts w:cs="Times New Roman"/>
          <w:color w:val="000000"/>
          <w:shd w:val="clear" w:color="auto" w:fill="FFFFFF"/>
        </w:rPr>
        <w:t xml:space="preserve"> och f</w:t>
      </w:r>
      <w:r w:rsidRPr="0091698D">
        <w:rPr>
          <w:rFonts w:cs="Times New Roman"/>
          <w:color w:val="000000"/>
          <w:shd w:val="clear" w:color="auto" w:fill="FFFFFF"/>
        </w:rPr>
        <w:t>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p>
    <w:p w14:paraId="47E7926B" w14:textId="77777777" w:rsidR="00C42F8F" w:rsidRDefault="00C42F8F" w:rsidP="00282C85">
      <w:pPr>
        <w:spacing w:after="0"/>
        <w:rPr>
          <w:rFonts w:cs="Times New Roman"/>
        </w:rPr>
      </w:pPr>
    </w:p>
    <w:p w14:paraId="49ABF103" w14:textId="77777777" w:rsidR="00D11EDC" w:rsidRDefault="00D11EDC" w:rsidP="00D11EDC">
      <w:pPr>
        <w:spacing w:after="0"/>
      </w:pPr>
      <w:r>
        <w:rPr>
          <w:b/>
          <w:bCs/>
        </w:rPr>
        <w:t>Lateritticka (VU)</w:t>
      </w:r>
      <w:r>
        <w:t xml:space="preserve"> är en sällsynt art knuten</w:t>
      </w:r>
      <w:r w:rsidRPr="002F45CD">
        <w:t xml:space="preserve"> till gam</w:t>
      </w:r>
      <w:r>
        <w:t>la</w:t>
      </w:r>
      <w:r w:rsidRPr="002F45CD">
        <w:t xml:space="preserve"> </w:t>
      </w:r>
      <w:r>
        <w:t xml:space="preserve">urskogsartade tallnaturskogar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Default="00D11EDC" w:rsidP="00282C85">
      <w:pPr>
        <w:spacing w:after="0"/>
        <w:rPr>
          <w:rFonts w:cs="Times New Roman"/>
        </w:rPr>
      </w:pPr>
    </w:p>
    <w:p w14:paraId="3D8F37EB" w14:textId="77777777" w:rsidR="00A442EC" w:rsidRPr="000A2F34" w:rsidRDefault="00A442EC" w:rsidP="00A442EC">
      <w:pPr>
        <w:spacing w:after="0"/>
      </w:pPr>
      <w:r>
        <w:rPr>
          <w:b/>
          <w:bCs/>
        </w:rPr>
        <w:t>L</w:t>
      </w:r>
      <w:r w:rsidRPr="00142661">
        <w:rPr>
          <w:b/>
          <w:bCs/>
        </w:rPr>
        <w:t>avsammetsmögel</w:t>
      </w:r>
      <w:r w:rsidRPr="00F53CEA">
        <w:rPr>
          <w:b/>
          <w:bCs/>
        </w:rPr>
        <w:t xml:space="preserve"> </w:t>
      </w:r>
      <w:r>
        <w:rPr>
          <w:b/>
          <w:bCs/>
        </w:rPr>
        <w:t>(DD)</w:t>
      </w:r>
      <w:r>
        <w:t xml:space="preserve"> är en svamp som </w:t>
      </w:r>
      <w:r w:rsidRPr="00142661">
        <w:t>bildar ett svartaktigt mycel på apothecier</w:t>
      </w:r>
      <w:r>
        <w:t>na</w:t>
      </w:r>
      <w:r w:rsidRPr="00142661">
        <w:t xml:space="preserve"> av laven </w:t>
      </w:r>
      <w:r w:rsidRPr="00F53CEA">
        <w:t>matt pricklav</w:t>
      </w:r>
      <w:r>
        <w:t xml:space="preserve"> (NT). </w:t>
      </w:r>
      <w:r w:rsidRPr="00F53CEA">
        <w:t>Kraftig igenväxning av marker med gamla grova ekar som leder till att värdträden dör är det största hotet.</w:t>
      </w:r>
      <w:r>
        <w:t xml:space="preserve"> </w:t>
      </w:r>
      <w:r w:rsidRPr="00F53CEA">
        <w:t>Lokaler med</w:t>
      </w:r>
      <w:r>
        <w:t xml:space="preserve"> lavsammetsmögel</w:t>
      </w:r>
      <w:r w:rsidRPr="00F53CEA">
        <w:t xml:space="preserve"> bör skyddas.</w:t>
      </w:r>
      <w:r>
        <w:t xml:space="preserve"> Det finns ytterligare en lavparasit, pricklavstofs (DD), som är knuten till matt pricklav.</w:t>
      </w:r>
      <w:r w:rsidRPr="00F53CEA">
        <w:t xml:space="preserve"> </w:t>
      </w:r>
      <w:r>
        <w:t>Pricklavstofsen</w:t>
      </w:r>
      <w:r w:rsidRPr="00F53CEA">
        <w:t xml:space="preserve"> skiljer sig </w:t>
      </w:r>
      <w:r>
        <w:t xml:space="preserve">från lavsammetsmögel bland annat </w:t>
      </w:r>
      <w:r w:rsidRPr="00F53CEA">
        <w:t xml:space="preserve">genom att </w:t>
      </w:r>
      <w:r>
        <w:t xml:space="preserve">den </w:t>
      </w:r>
      <w:r w:rsidRPr="00F53CEA">
        <w:t>vä</w:t>
      </w:r>
      <w:r>
        <w:t>xer</w:t>
      </w:r>
      <w:r w:rsidRPr="00F53CEA">
        <w:t xml:space="preserve"> på</w:t>
      </w:r>
      <w:r>
        <w:t xml:space="preserve"> bålen i stället för på </w:t>
      </w:r>
      <w:r w:rsidRPr="00F53CEA">
        <w:t>apothecier</w:t>
      </w:r>
      <w:r>
        <w:t>na av den matta pricklaven (SLU Artdatabanken, 2026).</w:t>
      </w:r>
    </w:p>
    <w:p w14:paraId="08F92162" w14:textId="77777777" w:rsidR="00587FC6" w:rsidRDefault="00587FC6" w:rsidP="00282C85">
      <w:pPr>
        <w:spacing w:after="0"/>
        <w:rPr>
          <w:rFonts w:cs="Times New Roman"/>
        </w:rPr>
      </w:pPr>
    </w:p>
    <w:p w14:paraId="38A29E60" w14:textId="77777777" w:rsidR="00B136FA" w:rsidRDefault="00B136FA" w:rsidP="00282C85">
      <w:pPr>
        <w:spacing w:after="0"/>
        <w:rPr>
          <w:rFonts w:cs="Times New Roman"/>
        </w:rPr>
      </w:pPr>
    </w:p>
    <w:p w14:paraId="1A501EB6" w14:textId="77777777" w:rsidR="00984F07" w:rsidRDefault="00984F07" w:rsidP="00984F07">
      <w:pPr>
        <w:shd w:val="clear" w:color="auto" w:fill="FFFFFF"/>
        <w:spacing w:after="0"/>
        <w:textAlignment w:val="baseline"/>
        <w:rPr>
          <w:rFonts w:cs="Times New Roman"/>
        </w:rPr>
      </w:pPr>
      <w:r w:rsidRPr="00282C85">
        <w:rPr>
          <w:rFonts w:cs="Times New Roman"/>
          <w:b/>
          <w:bCs/>
        </w:rPr>
        <w:t>Lavskrika (</w:t>
      </w:r>
      <w:r>
        <w:rPr>
          <w:rFonts w:cs="Times New Roman"/>
          <w:b/>
          <w:bCs/>
        </w:rPr>
        <w:t xml:space="preserve">NT, </w:t>
      </w:r>
      <w:r w:rsidRPr="00282C85">
        <w:rPr>
          <w:rFonts w:cs="Times New Roman"/>
          <w:b/>
          <w:bCs/>
        </w:rPr>
        <w:t>§4)</w:t>
      </w:r>
      <w:r w:rsidRPr="00282C85">
        <w:rPr>
          <w:rFonts w:cs="Times New Roman"/>
        </w:rPr>
        <w:t xml:space="preserve"> </w:t>
      </w:r>
      <w:r>
        <w:rPr>
          <w:rFonts w:cs="Times New Roman"/>
        </w:rPr>
        <w:t xml:space="preserve">är rödlistad som nära hotad och fridlyst enligt 4§ artskyddsförordningen. Den har minskat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 xml:space="preserve">Nyckelfaktorer är flerskiktad skog med rik undervegetation samt </w:t>
      </w:r>
      <w:r w:rsidRPr="009E04A6">
        <w:rPr>
          <w:rFonts w:cs="Times New Roman"/>
        </w:rPr>
        <w:lastRenderedPageBreak/>
        <w:t>riklig förekomst av hänglavar. </w:t>
      </w:r>
      <w:r w:rsidRPr="00282C85">
        <w:rPr>
          <w:rFonts w:cs="Times New Roman"/>
        </w:rPr>
        <w:t>Reviren är livslånga med hemområden som varierar mellan 50 och 150 ha. Inom ett revir av hög kvalitet finns det som regel ett eller flera kärnområden (1</w:t>
      </w:r>
      <w:r>
        <w:rPr>
          <w:rFonts w:cs="Times New Roman"/>
        </w:rPr>
        <w:t>–</w:t>
      </w:r>
      <w:r w:rsidRPr="00282C85">
        <w:rPr>
          <w:rFonts w:cs="Times New Roman"/>
        </w:rPr>
        <w:t>20 ha) med relativt tät flerskiktad granskog. Arten missgynnas när flerskiktad skog omförs till enskiktade bestånd och även röjning och hård gallring är starkt negativ</w:t>
      </w:r>
      <w:r>
        <w:rPr>
          <w:rFonts w:cs="Times New Roman"/>
        </w:rPr>
        <w:t>t</w:t>
      </w:r>
      <w:r w:rsidRPr="00282C85">
        <w:rPr>
          <w:rFonts w:cs="Times New Roman"/>
        </w:rPr>
        <w:t>. Lavskrikan har relativt stora hemområden och försvinner när den äldre skogen fragmenteras, särskilt allvarligt är när kärnområdena avverkas.</w:t>
      </w:r>
      <w:r>
        <w:rPr>
          <w:rFonts w:cs="Times New Roman"/>
        </w:rPr>
        <w:t xml:space="preserve"> Den</w:t>
      </w:r>
      <w:r w:rsidRPr="00282C85">
        <w:rPr>
          <w:rFonts w:cs="Times New Roman"/>
        </w:rPr>
        <w:t xml:space="preserve">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sidRPr="00282C85">
        <w:rPr>
          <w:rFonts w:cs="Times New Roman"/>
        </w:rPr>
        <w:t xml:space="preserve"> (SLU Artdatabanken, 202</w:t>
      </w:r>
      <w:r>
        <w:rPr>
          <w:rFonts w:cs="Times New Roman"/>
        </w:rPr>
        <w:t xml:space="preserve">6; </w:t>
      </w:r>
      <w:r w:rsidRPr="00282C85">
        <w:rPr>
          <w:rFonts w:cs="Times New Roman"/>
        </w:rPr>
        <w:t>Skogsstyrelsen 2016)</w:t>
      </w:r>
      <w:r>
        <w:rPr>
          <w:rFonts w:cs="Times New Roman"/>
        </w:rPr>
        <w:t>.</w:t>
      </w:r>
    </w:p>
    <w:p w14:paraId="64F9148D" w14:textId="77777777" w:rsidR="00B136FA" w:rsidRPr="00282C85" w:rsidRDefault="00B136FA" w:rsidP="00282C85">
      <w:pPr>
        <w:spacing w:after="0"/>
        <w:rPr>
          <w:rFonts w:cs="Times New Roman"/>
        </w:rPr>
      </w:pPr>
    </w:p>
    <w:p w14:paraId="79768DA1" w14:textId="77777777" w:rsidR="00FE126D" w:rsidRPr="00C152B0" w:rsidRDefault="00FE126D" w:rsidP="00FE126D">
      <w:pPr>
        <w:spacing w:after="0"/>
      </w:pPr>
      <w:r w:rsidRPr="00ED3ECC">
        <w:rPr>
          <w:b/>
          <w:bCs/>
        </w:rPr>
        <w:t>Lavsnabblöpare (NT)</w:t>
      </w:r>
      <w:r>
        <w:t xml:space="preserve"> är ett spindeldjur som är påträffad</w:t>
      </w:r>
      <w:r w:rsidRPr="00ED3ECC">
        <w:t xml:space="preserve">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w:t>
      </w:r>
      <w:r>
        <w:t xml:space="preserve"> </w:t>
      </w:r>
      <w:r w:rsidRPr="00ED3ECC">
        <w:t>En minskning av populationen pågår eller förväntas ske. Minskningen avser kvalitén på artens habitat</w:t>
      </w:r>
      <w:r>
        <w:t xml:space="preserve"> (</w:t>
      </w:r>
      <w:r w:rsidRPr="00D52347">
        <w:t>SLU Artdatabanken, 202</w:t>
      </w:r>
      <w:r>
        <w:t>6</w:t>
      </w:r>
      <w:r w:rsidRPr="00D52347">
        <w:t>).</w:t>
      </w:r>
    </w:p>
    <w:p w14:paraId="54244F46" w14:textId="77777777" w:rsidR="00FE126D" w:rsidRDefault="00FE126D" w:rsidP="00FE126D">
      <w:pPr>
        <w:spacing w:after="0"/>
      </w:pPr>
    </w:p>
    <w:p w14:paraId="2C5625A6" w14:textId="4F2979E9" w:rsidR="00C86C20" w:rsidRPr="00FE126D" w:rsidRDefault="00FE126D" w:rsidP="00A72725">
      <w:pPr>
        <w:spacing w:after="0"/>
      </w:pPr>
      <w:r w:rsidRPr="00402CC0">
        <w:rPr>
          <w:b/>
          <w:bCs/>
        </w:rPr>
        <w:t>Lavvargspindel (VU)</w:t>
      </w:r>
      <w:r>
        <w:t xml:space="preserve"> f</w:t>
      </w:r>
      <w:r w:rsidRPr="00402CC0">
        <w:t>örekommer i gles lavtallskog.</w:t>
      </w:r>
      <w:r>
        <w:t xml:space="preserve"> Storskaligt</w:t>
      </w:r>
      <w:r w:rsidRPr="00402CC0">
        <w:t xml:space="preserve"> skogsbruk och förtätning av artens habitat förmodas påverka arten negativt.</w:t>
      </w:r>
      <w:r>
        <w:t xml:space="preserve"> </w:t>
      </w:r>
      <w:r w:rsidRPr="00402CC0">
        <w:t>Det föreligger indikation på eller misstanke om populationsminskning. Minskningen avser förekomstarea och kvalitén på artens habitat</w:t>
      </w:r>
      <w:r>
        <w:t xml:space="preserve"> (</w:t>
      </w:r>
      <w:r w:rsidRPr="00D52347">
        <w:t>SLU Artdatabanken, 202</w:t>
      </w:r>
      <w:r>
        <w:t>6</w:t>
      </w:r>
      <w:r w:rsidRPr="00D52347">
        <w:t>).</w:t>
      </w: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mykorrhiza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r>
        <w:rPr>
          <w:b/>
          <w:bCs/>
        </w:rPr>
        <w:t>Laxgröppa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748D1A4C" w14:textId="77777777" w:rsidR="00A9444A" w:rsidRPr="00BD7736" w:rsidRDefault="00A9444A" w:rsidP="00A9444A">
      <w:pPr>
        <w:spacing w:after="0"/>
      </w:pPr>
      <w:r w:rsidRPr="00BD7736">
        <w:rPr>
          <w:b/>
          <w:bCs/>
        </w:rPr>
        <w:t>Laxkremla (VU)</w:t>
      </w:r>
      <w:r>
        <w:t xml:space="preserve"> b</w:t>
      </w:r>
      <w:r w:rsidRPr="00975201">
        <w:t xml:space="preserve">ildar mykorrhiza </w:t>
      </w:r>
      <w:r w:rsidRPr="00A666E0">
        <w:t xml:space="preserve">med </w:t>
      </w:r>
      <w:r w:rsidRPr="00BD7736">
        <w:t>bok, i bokskog på basisk mark, ofta med rörligt grundvatten. Känd från ett fåtal lokaler i Skåne och total population i landet mycket liten.</w:t>
      </w:r>
      <w:r>
        <w:t xml:space="preserve"> </w:t>
      </w:r>
      <w:r w:rsidRPr="00BD7736">
        <w:t>All avverkning av på laxkremlans växtplatser är direkt förödande.</w:t>
      </w:r>
      <w:r>
        <w:t xml:space="preserve"> </w:t>
      </w:r>
      <w:r w:rsidRPr="00BD7736">
        <w:t>Skog med rikliga förekomster av laxkremla bör få någon form av områdesskydd för att säkerställa artens fortlevnad</w:t>
      </w:r>
      <w:r>
        <w:t xml:space="preserve"> (</w:t>
      </w:r>
      <w:r w:rsidRPr="00D52347">
        <w:t>SLU Artdatabanken, 202</w:t>
      </w:r>
      <w:r>
        <w:t>6</w:t>
      </w:r>
      <w:r w:rsidRPr="00D52347">
        <w:t>).</w:t>
      </w:r>
    </w:p>
    <w:p w14:paraId="44E9DC6B" w14:textId="77777777" w:rsidR="00A9444A" w:rsidRDefault="00A9444A"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7" w:name="_Hlk195171606"/>
      <w:r>
        <w:rPr>
          <w:b/>
          <w:bCs/>
        </w:rPr>
        <w:t>Laxporing (VU)</w:t>
      </w:r>
      <w:r>
        <w:t xml:space="preserve"> </w:t>
      </w:r>
      <w:bookmarkEnd w:id="7"/>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2EB3B8CD" w14:textId="77777777" w:rsidR="00C32420" w:rsidRPr="00FE037C" w:rsidRDefault="00C32420" w:rsidP="00C32420">
      <w:pPr>
        <w:spacing w:after="0"/>
      </w:pPr>
      <w:r>
        <w:rPr>
          <w:b/>
          <w:bCs/>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w:t>
      </w:r>
      <w:r w:rsidRPr="00BC558A">
        <w:rPr>
          <w:rFonts w:ascii="Roboto" w:hAnsi="Roboto"/>
          <w:color w:val="000000"/>
          <w:shd w:val="clear" w:color="auto" w:fill="FFFFFF"/>
        </w:rPr>
        <w:t xml:space="preserve"> </w:t>
      </w:r>
      <w:r w:rsidRPr="00BC558A">
        <w:t xml:space="preserve">– ett substrat som tar </w:t>
      </w:r>
      <w:r w:rsidRPr="00BC558A">
        <w:lastRenderedPageBreak/>
        <w:t>500–1000 år att bildas.</w:t>
      </w:r>
      <w:r>
        <w:rPr>
          <w:rFonts w:ascii="Roboto" w:hAnsi="Roboto"/>
          <w:color w:val="000000"/>
          <w:shd w:val="clear" w:color="auto" w:fill="FFFFFF"/>
        </w:rPr>
        <w:t xml:space="preserve"> </w:t>
      </w:r>
      <w:r w:rsidRPr="00BC558A">
        <w:t>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w:t>
      </w:r>
      <w:r>
        <w:t xml:space="preserve"> Laxrosa ticka är rödlistad som akut hotad (CR) och placerad i toppen på Skogsstyrelsens värdepyramid för skog med höga naturvärden (SLU Artdatabanken, 2026; Nitare &amp; Skogsstyrelsen, 2019).</w:t>
      </w:r>
    </w:p>
    <w:p w14:paraId="387CD377" w14:textId="77777777" w:rsidR="000B52F8" w:rsidRDefault="000B52F8" w:rsidP="00282C85">
      <w:pPr>
        <w:shd w:val="clear" w:color="auto" w:fill="FFFFFF"/>
        <w:spacing w:after="0"/>
        <w:textAlignment w:val="baseline"/>
        <w:rPr>
          <w:rFonts w:cs="Times New Roman"/>
        </w:rPr>
      </w:pPr>
    </w:p>
    <w:p w14:paraId="27D27EFE" w14:textId="77777777" w:rsidR="002822A2" w:rsidRPr="007848E9" w:rsidRDefault="002822A2" w:rsidP="002822A2">
      <w:pPr>
        <w:spacing w:after="0"/>
        <w:rPr>
          <w:rFonts w:cs="Times New Roman"/>
          <w:color w:val="000000"/>
          <w:shd w:val="clear" w:color="auto" w:fill="FFFFFF"/>
        </w:rPr>
      </w:pPr>
      <w:r w:rsidRPr="007848E9">
        <w:rPr>
          <w:b/>
          <w:bCs/>
        </w:rPr>
        <w:t>Lazuritspindling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7848E9">
        <w:rPr>
          <w:rFonts w:cs="Times New Roman"/>
          <w:color w:val="000000"/>
          <w:shd w:val="clear" w:color="auto" w:fill="FFFFFF"/>
        </w:rPr>
        <w:t>gran i kalkbarrskog och är känd från ett fåtal bekräftade lokaler i Dalarna, Uppsala och Örebro. Den förefaller vara sällsynt och sannolikt knuten till kalkbarrskogar med lång trädkontinuitet, en livsmiljö som minskar.</w:t>
      </w:r>
      <w:r>
        <w:rPr>
          <w:rFonts w:cs="Times New Roman"/>
          <w:color w:val="000000"/>
          <w:shd w:val="clear" w:color="auto" w:fill="FFFFFF"/>
        </w:rPr>
        <w:t xml:space="preserve"> </w:t>
      </w:r>
      <w:r w:rsidRPr="007848E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15E9D4E" w14:textId="77777777" w:rsidR="002822A2" w:rsidRDefault="002822A2" w:rsidP="002822A2">
      <w:pPr>
        <w:spacing w:after="0"/>
        <w:rPr>
          <w:rFonts w:cs="Times New Roman"/>
          <w:color w:val="000000"/>
          <w:shd w:val="clear" w:color="auto" w:fill="FFFFFF"/>
        </w:rPr>
      </w:pPr>
    </w:p>
    <w:p w14:paraId="7AC3F78B" w14:textId="460D1744" w:rsidR="002822A2" w:rsidRPr="002822A2" w:rsidRDefault="002822A2" w:rsidP="00F11ED2">
      <w:pPr>
        <w:spacing w:after="0"/>
      </w:pPr>
      <w:r w:rsidRPr="00771437">
        <w:rPr>
          <w:b/>
          <w:bCs/>
          <w:i/>
          <w:iCs/>
        </w:rPr>
        <w:t xml:space="preserve">Lecidea subhumida </w:t>
      </w:r>
      <w:r w:rsidRPr="00771437">
        <w:rPr>
          <w:b/>
          <w:bCs/>
        </w:rPr>
        <w:t>(VU)</w:t>
      </w:r>
      <w:r>
        <w:t xml:space="preserve"> är en skivlav som växer på ved</w:t>
      </w:r>
      <w:r w:rsidRPr="00771437">
        <w:t xml:space="preserve"> (grenar, stam) av gamla tallar i subalpin skog.</w:t>
      </w:r>
      <w:r>
        <w:t xml:space="preserve"> Arten påverkas negativt av brist på kontinuitetsskog och en</w:t>
      </w:r>
      <w:r w:rsidRPr="00744D24">
        <w:rPr>
          <w:rFonts w:ascii="Roboto" w:hAnsi="Roboto"/>
          <w:color w:val="000000"/>
          <w:shd w:val="clear" w:color="auto" w:fill="FFFFFF"/>
        </w:rPr>
        <w:t xml:space="preserve"> </w:t>
      </w:r>
      <w:r w:rsidRPr="00744D24">
        <w:t xml:space="preserve">minskning av populationen pågår eller förväntas ske. Antalet individer bedöms vara lägre än gränsvärdet för </w:t>
      </w:r>
      <w:r>
        <w:t>s</w:t>
      </w:r>
      <w:r w:rsidRPr="00744D24">
        <w:t>årbar (VU)</w:t>
      </w:r>
      <w:r>
        <w:t xml:space="preserve"> (</w:t>
      </w:r>
      <w:r w:rsidRPr="00D52347">
        <w:t>SLU Artdatabanken, 202</w:t>
      </w:r>
      <w:r>
        <w:t>6</w:t>
      </w:r>
      <w:r w:rsidRPr="00D52347">
        <w:t>).</w:t>
      </w:r>
    </w:p>
    <w:p w14:paraId="74C2FB83" w14:textId="77777777" w:rsidR="002822A2" w:rsidRDefault="002822A2" w:rsidP="00282C85">
      <w:pPr>
        <w:shd w:val="clear" w:color="auto" w:fill="FFFFFF"/>
        <w:spacing w:after="0"/>
        <w:textAlignment w:val="baseline"/>
        <w:rPr>
          <w:rFonts w:cs="Times New Roman"/>
        </w:rPr>
      </w:pPr>
    </w:p>
    <w:p w14:paraId="51D84EF9" w14:textId="77777777" w:rsidR="00713F9C" w:rsidRDefault="00713F9C" w:rsidP="00713F9C">
      <w:pPr>
        <w:spacing w:after="0"/>
      </w:pPr>
      <w:r w:rsidRPr="00444A02">
        <w:rPr>
          <w:b/>
          <w:bCs/>
          <w:i/>
          <w:iCs/>
        </w:rPr>
        <w:t xml:space="preserve">Leiodes inordinata </w:t>
      </w:r>
      <w:r w:rsidRPr="00444A02">
        <w:rPr>
          <w:b/>
          <w:bCs/>
        </w:rPr>
        <w:t>(NT)</w:t>
      </w:r>
      <w:r>
        <w:t xml:space="preserve"> är en mycelbagge vars l</w:t>
      </w:r>
      <w:r w:rsidRPr="00444A02">
        <w:t>arvutveckling</w:t>
      </w:r>
      <w:r>
        <w:t xml:space="preserve"> </w:t>
      </w:r>
      <w:r w:rsidRPr="00444A02">
        <w:t xml:space="preserve">förmodligen </w:t>
      </w:r>
      <w:r>
        <w:t xml:space="preserve">sker </w:t>
      </w:r>
      <w:r w:rsidRPr="00444A02">
        <w:t>i anslutning till svampmycel i jorden. Arten är främst funnen i naturskogsartad granskog</w:t>
      </w:r>
      <w:r w:rsidRPr="00F17017">
        <w:t xml:space="preserve"> </w:t>
      </w:r>
      <w:r>
        <w:t xml:space="preserve">och </w:t>
      </w:r>
      <w:r w:rsidRPr="00444A02">
        <w:t>kan missgynnas av avverkning.</w:t>
      </w:r>
      <w:r>
        <w:t xml:space="preserve"> Arten påverkas negativt av brist på kontinuitetsskog och det </w:t>
      </w:r>
      <w:r w:rsidRPr="00444A02">
        <w:t>föreligger indikation på eller misstanke om populationsminskning. Minskningen avser kvalitén på artens habitat</w:t>
      </w:r>
      <w:r>
        <w:t xml:space="preserve"> (SLU Artdatabanken, 2026).</w:t>
      </w:r>
    </w:p>
    <w:p w14:paraId="183F1C26" w14:textId="77777777" w:rsidR="00713F9C" w:rsidRDefault="00713F9C" w:rsidP="00282C85">
      <w:pPr>
        <w:shd w:val="clear" w:color="auto" w:fill="FFFFFF"/>
        <w:spacing w:after="0"/>
        <w:textAlignment w:val="baseline"/>
        <w:rPr>
          <w:rFonts w:cs="Times New Roman"/>
        </w:rPr>
      </w:pPr>
    </w:p>
    <w:p w14:paraId="19B44CAB" w14:textId="3B3D6EE1" w:rsidR="00335984"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6513F44A" w14:textId="77777777" w:rsidR="00FB6D69" w:rsidRDefault="00FB6D69" w:rsidP="007D3B81">
      <w:pPr>
        <w:spacing w:after="0"/>
      </w:pPr>
    </w:p>
    <w:p w14:paraId="754E0B09" w14:textId="77777777" w:rsidR="00BF728D" w:rsidRDefault="00BF728D" w:rsidP="00BF728D">
      <w:pPr>
        <w:spacing w:after="0"/>
      </w:pPr>
      <w:r w:rsidRPr="00A43E9B">
        <w:rPr>
          <w:b/>
          <w:bCs/>
        </w:rPr>
        <w:t>Lidvitmossa (VU)</w:t>
      </w:r>
      <w:r w:rsidRPr="00F45A57">
        <w:t xml:space="preserve"> </w:t>
      </w:r>
      <w:r>
        <w:t xml:space="preserve">är en sällsynt vitmossa </w:t>
      </w:r>
      <w:r w:rsidRPr="003C0541">
        <w:t xml:space="preserve">som </w:t>
      </w:r>
      <w:r w:rsidRPr="00A43E9B">
        <w:t>växer</w:t>
      </w:r>
      <w:r>
        <w:t xml:space="preserve"> </w:t>
      </w:r>
      <w:r w:rsidRPr="00A43E9B">
        <w:t>i granskogssluttningar i områden med hög luftfuktighet.</w:t>
      </w:r>
      <w:r>
        <w:t xml:space="preserve"> </w:t>
      </w:r>
      <w:r w:rsidRPr="00A43E9B">
        <w:t>Då arten växer på lokaler med ett fuktigt mikroklimat hotas den av avverkning</w:t>
      </w:r>
      <w:r>
        <w:t xml:space="preserve"> (</w:t>
      </w:r>
      <w:r w:rsidRPr="00D52347">
        <w:t>SLU Artdatabanken, 202</w:t>
      </w:r>
      <w:r>
        <w:t>6</w:t>
      </w:r>
      <w:r w:rsidRPr="00D52347">
        <w:t>).</w:t>
      </w:r>
    </w:p>
    <w:p w14:paraId="400B89C4" w14:textId="77777777" w:rsidR="00BF728D" w:rsidRDefault="00BF728D" w:rsidP="007D3B81">
      <w:pPr>
        <w:spacing w:after="0"/>
      </w:pPr>
    </w:p>
    <w:p w14:paraId="20C917CD" w14:textId="77777777" w:rsidR="003D59D8" w:rsidRPr="00190CE2" w:rsidRDefault="003D59D8" w:rsidP="003D59D8">
      <w:pPr>
        <w:spacing w:after="0"/>
      </w:pPr>
      <w:r>
        <w:rPr>
          <w:b/>
          <w:bCs/>
        </w:rPr>
        <w:t>L</w:t>
      </w:r>
      <w:r w:rsidRPr="00181A50">
        <w:rPr>
          <w:b/>
          <w:bCs/>
        </w:rPr>
        <w:t xml:space="preserve">ilaflockig spindling </w:t>
      </w:r>
      <w:r w:rsidRPr="00153685">
        <w:rPr>
          <w:b/>
          <w:bCs/>
        </w:rPr>
        <w:t>(</w:t>
      </w:r>
      <w:r>
        <w:rPr>
          <w:b/>
          <w:bCs/>
        </w:rPr>
        <w:t>EN</w:t>
      </w:r>
      <w:r w:rsidRPr="00153685">
        <w:rPr>
          <w:b/>
          <w:bCs/>
        </w:rPr>
        <w:t>)</w:t>
      </w:r>
      <w:r>
        <w:rPr>
          <w:b/>
          <w:bCs/>
          <w:sz w:val="24"/>
          <w:szCs w:val="24"/>
        </w:rPr>
        <w:t xml:space="preserve"> </w:t>
      </w:r>
      <w:r w:rsidRPr="0059242F">
        <w:rPr>
          <w:sz w:val="24"/>
          <w:szCs w:val="24"/>
        </w:rPr>
        <w:t xml:space="preserve">är en mycket sällsynt </w:t>
      </w:r>
      <w:r>
        <w:rPr>
          <w:sz w:val="24"/>
          <w:szCs w:val="24"/>
        </w:rPr>
        <w:t xml:space="preserve">och starkt hotad </w:t>
      </w:r>
      <w:r w:rsidRPr="0059242F">
        <w:rPr>
          <w:sz w:val="24"/>
          <w:szCs w:val="24"/>
        </w:rPr>
        <w:t>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r w:rsidRPr="00291EC8">
        <w:rPr>
          <w:rFonts w:cs="Times New Roman"/>
          <w:color w:val="000000"/>
          <w:shd w:val="clear" w:color="auto" w:fill="FFFFFF"/>
        </w:rPr>
        <w:t>mykorrhiza med</w:t>
      </w:r>
      <w:r>
        <w:rPr>
          <w:rFonts w:cs="Times New Roman"/>
          <w:color w:val="000000"/>
          <w:shd w:val="clear" w:color="auto" w:fill="FFFFFF"/>
        </w:rPr>
        <w:t xml:space="preserve"> </w:t>
      </w:r>
      <w:r w:rsidRPr="00181A50">
        <w:rPr>
          <w:rFonts w:cs="Times New Roman"/>
          <w:color w:val="000000"/>
          <w:shd w:val="clear" w:color="auto" w:fill="FFFFFF"/>
        </w:rPr>
        <w:t>bok</w:t>
      </w:r>
      <w:r>
        <w:rPr>
          <w:rFonts w:cs="Times New Roman"/>
          <w:color w:val="000000"/>
          <w:shd w:val="clear" w:color="auto" w:fill="FFFFFF"/>
        </w:rPr>
        <w:t xml:space="preserve">, </w:t>
      </w:r>
      <w:r w:rsidRPr="00181A50">
        <w:rPr>
          <w:rFonts w:cs="Times New Roman"/>
          <w:color w:val="000000"/>
          <w:shd w:val="clear" w:color="auto" w:fill="FFFFFF"/>
        </w:rPr>
        <w:t>ek</w:t>
      </w:r>
      <w:r>
        <w:rPr>
          <w:rFonts w:cs="Times New Roman"/>
          <w:color w:val="000000"/>
          <w:shd w:val="clear" w:color="auto" w:fill="FFFFFF"/>
        </w:rPr>
        <w:t xml:space="preserve"> och lind</w:t>
      </w:r>
      <w:r w:rsidRPr="00181A50">
        <w:rPr>
          <w:rFonts w:cs="Times New Roman"/>
          <w:color w:val="000000"/>
          <w:shd w:val="clear" w:color="auto" w:fill="FFFFFF"/>
        </w:rPr>
        <w:t xml:space="preserve">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Gamla kontinuitets-bokskogar på kalkstarka jordarter har mycket höga skyddsvärden och bör erhålla områdesskydd som naturreservat eller biotopskydd</w:t>
      </w:r>
      <w:r>
        <w:rPr>
          <w:rFonts w:cs="Times New Roman"/>
          <w:color w:val="000000"/>
          <w:shd w:val="clear" w:color="auto" w:fill="FFFFFF"/>
        </w:rPr>
        <w:t xml:space="preserve"> </w:t>
      </w:r>
      <w:r>
        <w:t>(SLU Artdatabanken, 2026).</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”toppart” som bildar mykorrhiza med </w:t>
      </w:r>
      <w:r w:rsidRPr="00D05CC4">
        <w:t>gran i äldre örtrik skog på kalkrik mark.</w:t>
      </w:r>
      <w:r>
        <w:t xml:space="preserve"> Karaktäristiskt för arten är att övre delen av foten får fläckar (eller ett gördelband) med blåviolett färg. Den</w:t>
      </w:r>
      <w:r w:rsidRPr="00F06774">
        <w:t xml:space="preserve"> hotas främst av avverkning och </w:t>
      </w:r>
      <w:r w:rsidRPr="00F06774">
        <w:lastRenderedPageBreak/>
        <w:t>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”toppart”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r>
        <w:rPr>
          <w:b/>
          <w:bCs/>
        </w:rPr>
        <w:t>Lilanopping</w:t>
      </w:r>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4C9AEFAD" w14:textId="09014E68" w:rsidR="00785E39" w:rsidRDefault="00785E39" w:rsidP="00D83804">
      <w:pPr>
        <w:spacing w:after="0"/>
      </w:pPr>
      <w:r>
        <w:rPr>
          <w:b/>
          <w:bCs/>
        </w:rPr>
        <w:t>L</w:t>
      </w:r>
      <w:r w:rsidRPr="00274CAA">
        <w:rPr>
          <w:b/>
          <w:bCs/>
        </w:rPr>
        <w:t>ilaskinn</w:t>
      </w:r>
      <w:r w:rsidRPr="009E02AC">
        <w:rPr>
          <w:b/>
          <w:bCs/>
        </w:rPr>
        <w:t xml:space="preserve"> (EN)</w:t>
      </w:r>
      <w:r>
        <w:t xml:space="preserve"> är en starkt hotad art som är </w:t>
      </w:r>
      <w:r w:rsidRPr="00274CAA">
        <w:t>knuten till bark på undersidan av starkt murken ved av lövträd, bl.a. lind i ädellövskog. I Sverige är den endast funnen på Munkängarna på Kinnekulle i Västergötland där den senast observerades 2008 i det område som senare har röjts för att gynna eken. Dessa röjningar missgynnar sannolikt arten. Artens svenska växtplats hotas av att gällande reservatsföreskrifter inte förhindrar skogsvårdande gallring eller bortstädning av döda träd och lågor. Populationen här är också för liten för att garantera artens överlevnad på lång sikt.</w:t>
      </w:r>
      <w:r>
        <w:t xml:space="preserve"> </w:t>
      </w:r>
      <w:r w:rsidRPr="00274CAA">
        <w:t>Växtplatsen på Kinnekulle måste få ett bättre skydd. För att gynna arten generellt bör fler fuktiga ädellövskogar skyddas. Arten bör eftersökas på lokaler med liknande förutsättningar</w:t>
      </w:r>
      <w:r>
        <w:t xml:space="preserve"> (</w:t>
      </w:r>
      <w:r w:rsidRPr="00D52347">
        <w:t>SLU Artdatabanken, 202</w:t>
      </w:r>
      <w:r>
        <w:t>6</w:t>
      </w:r>
      <w:r w:rsidRPr="00D52347">
        <w:t>).</w:t>
      </w:r>
    </w:p>
    <w:p w14:paraId="23CFE059" w14:textId="77777777" w:rsidR="00785E39" w:rsidRDefault="00785E39" w:rsidP="00D83804">
      <w:pPr>
        <w:spacing w:after="0"/>
      </w:pPr>
    </w:p>
    <w:p w14:paraId="5C435EB4" w14:textId="25412797" w:rsidR="00AC5181" w:rsidRPr="00AC5181" w:rsidRDefault="00AC5181" w:rsidP="00D83804">
      <w:pPr>
        <w:spacing w:after="0"/>
        <w:rPr>
          <w:rFonts w:cs="Times New Roman"/>
        </w:rPr>
      </w:pPr>
      <w:r w:rsidRPr="00555CFC">
        <w:rPr>
          <w:rFonts w:cs="Times New Roman"/>
          <w:b/>
          <w:bCs/>
        </w:rPr>
        <w:t>Liljekonvalj</w:t>
      </w:r>
      <w:r>
        <w:rPr>
          <w:rFonts w:cs="Times New Roman"/>
        </w:rPr>
        <w:t xml:space="preserve"> är typisk art för </w:t>
      </w:r>
      <w:r w:rsidRPr="00555CFC">
        <w:rPr>
          <w:rFonts w:cs="Times New Roman"/>
          <w:i/>
          <w:iCs/>
        </w:rPr>
        <w:t>9190 Näringsfattig ekskog</w:t>
      </w:r>
      <w:r>
        <w:rPr>
          <w:rFonts w:cs="Times New Roman"/>
        </w:rPr>
        <w:t xml:space="preserve">. På liljekonvalj kan man hitta rostsvampen konvaljerost (NE) </w:t>
      </w:r>
      <w:r w:rsidRPr="00F60B43">
        <w:rPr>
          <w:rFonts w:cs="Times New Roman"/>
        </w:rPr>
        <w:t>(</w:t>
      </w:r>
      <w:r>
        <w:rPr>
          <w:rFonts w:cs="Times New Roman"/>
        </w:rPr>
        <w:t>SLU Artdatabanken, 2025</w:t>
      </w:r>
      <w:r w:rsidRPr="00900DF6">
        <w:rPr>
          <w:rFonts w:cs="Times New Roman"/>
        </w:rPr>
        <w:t>).</w:t>
      </w:r>
    </w:p>
    <w:p w14:paraId="4BD04E73" w14:textId="77777777" w:rsidR="00AC5181" w:rsidRDefault="00AC5181" w:rsidP="00D83804">
      <w:pPr>
        <w:spacing w:after="0"/>
      </w:pPr>
    </w:p>
    <w:p w14:paraId="2743ECB8" w14:textId="77777777" w:rsidR="007D06B8" w:rsidRDefault="007D06B8" w:rsidP="007D06B8">
      <w:pPr>
        <w:spacing w:after="0"/>
      </w:pPr>
      <w:r w:rsidRPr="005141F9">
        <w:rPr>
          <w:b/>
          <w:bCs/>
        </w:rPr>
        <w:t>Lillkuddlav (RE)</w:t>
      </w:r>
      <w:r>
        <w:t xml:space="preserve"> v</w:t>
      </w:r>
      <w:r w:rsidRPr="005141F9">
        <w:t>äxte på grangrenar tillsammans med värmlandslav</w:t>
      </w:r>
      <w:r>
        <w:t xml:space="preserve"> (RE) och skaftlav (RE)</w:t>
      </w:r>
      <w:r w:rsidRPr="005141F9">
        <w:t> i en fuktig ravin med gammal granskog på en lokal i norra Värmland. Lokalen är avverkad. Arten rödlistas som Nationellt utdöd (RE) eftersom det bedömts som sannolikt att den upphört att regelbundet reproducera sig inom landet. Den påträffades senast år 1956.</w:t>
      </w:r>
      <w:r>
        <w:t xml:space="preserve"> </w:t>
      </w:r>
      <w:r w:rsidRPr="005141F9">
        <w:t xml:space="preserve">Lillkuddlavens försvinnande från Sverige sätts i samband med skogsavverkningar på platsen. Förutom att artens substrat därmed försvann förändrades sannolikt lokalklimatet radikalt med bland annat uttorkning som följd. Av samma skäl försvann också värmlandslaven och skaftlaven vilken den växte tillsammans med. </w:t>
      </w:r>
      <w:r>
        <w:t>Lillkuddlav</w:t>
      </w:r>
      <w:r w:rsidRPr="005141F9">
        <w:t xml:space="preserve"> påträffas i oceaniska granskogar vilka har en mycket hög och jämn luftfuktighet och brukar kallas för tempererade eller boreala regnskogar</w:t>
      </w:r>
      <w:r>
        <w:t xml:space="preserve">. </w:t>
      </w:r>
      <w:r w:rsidRPr="005141F9">
        <w:t xml:space="preserve">Lokalen/området där denna art och flera andra oceaniska rödlistade arter förekom bör undersökas ytterligare, och arten bör även eftersökas i liknande miljöer utanför det kända området. Skogar med extremt fuktigt lokalklimat i norra Sverige med arter av lunglavar Lobaria på gran (Lobarion-samhällen) bör </w:t>
      </w:r>
      <w:r w:rsidRPr="005141F9">
        <w:lastRenderedPageBreak/>
        <w:t>identifieras och skyddas då de alltid hyser sällsynta och rödlistade lavar</w:t>
      </w:r>
      <w:r>
        <w:t xml:space="preserve"> (SLU Artdatabanken, 2026).</w:t>
      </w:r>
    </w:p>
    <w:p w14:paraId="104A6D7E" w14:textId="77777777" w:rsidR="007D06B8" w:rsidRDefault="007D06B8"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r w:rsidRPr="007940C4">
        <w:rPr>
          <w:rFonts w:cs="Times New Roman"/>
          <w:i/>
          <w:iCs/>
          <w:color w:val="000000"/>
          <w:shd w:val="clear" w:color="auto" w:fill="FFFFFF"/>
        </w:rPr>
        <w:t>Biscogniauxia cinereolilacina</w:t>
      </w:r>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r>
        <w:t>Ehnström</w:t>
      </w:r>
      <w:r w:rsidRPr="00F06B77">
        <w:t>,</w:t>
      </w:r>
      <w:r>
        <w:t xml:space="preserve"> </w:t>
      </w:r>
      <w:r w:rsidRPr="00F06B77">
        <w:t>2006).</w:t>
      </w:r>
    </w:p>
    <w:p w14:paraId="37F32E81" w14:textId="77777777" w:rsidR="005867D8" w:rsidRDefault="005867D8" w:rsidP="005867D8">
      <w:pPr>
        <w:spacing w:after="0"/>
      </w:pPr>
    </w:p>
    <w:p w14:paraId="145E7056" w14:textId="77777777" w:rsidR="005335B5" w:rsidRPr="00231E25" w:rsidRDefault="005335B5" w:rsidP="005335B5">
      <w:pPr>
        <w:spacing w:after="0"/>
      </w:pPr>
      <w:r w:rsidRPr="00536CC5">
        <w:rPr>
          <w:b/>
          <w:bCs/>
        </w:rPr>
        <w:t>Lindbrokmal (VU)</w:t>
      </w:r>
      <w:r>
        <w:t xml:space="preserve"> är en fjäril som </w:t>
      </w:r>
      <w:r w:rsidRPr="00536CC5">
        <w:t>förekommer i bestånd av gamla lindar, särskilt träd som skjuter småskott från stammen.</w:t>
      </w:r>
      <w:r>
        <w:t xml:space="preserve"> </w:t>
      </w:r>
      <w:r w:rsidRPr="00EC33E6">
        <w:t xml:space="preserve">Fjärilen sitter gärna på stammarna och kastar sig ut vid störningar. Den ses huvudsakligen i senare delen av juli i fristående lindalléer. </w:t>
      </w:r>
      <w:r w:rsidRPr="00536CC5">
        <w:t>Avverkning av alléträd är ett pågående hot i hela utbredningsområdet. Populationen är förmodligen kraftigt fragmenterad p</w:t>
      </w:r>
      <w:r>
        <w:t>å grund av</w:t>
      </w:r>
      <w:r w:rsidRPr="00536CC5">
        <w:t xml:space="preserve"> bristande och minskande tillgång på lämpliga värdträd.</w:t>
      </w:r>
      <w:r>
        <w:t xml:space="preserve"> </w:t>
      </w:r>
      <w:r w:rsidRPr="009332F8">
        <w:t>Landets lindalléer bör bibehållas, och vid behov succesivt</w:t>
      </w:r>
      <w:r>
        <w:t xml:space="preserve"> kompletteras med</w:t>
      </w:r>
      <w:r w:rsidRPr="009332F8">
        <w:t xml:space="preserve"> nyplantering. Gamla tidigare hamlade lindar bör återhamlas </w:t>
      </w:r>
      <w:r>
        <w:t>i stället för att</w:t>
      </w:r>
      <w:r w:rsidRPr="009332F8">
        <w:t xml:space="preserve"> sågas ned av säkerhetsskäl i vägalleér och liknande. Linden kan nå en ansenlig ålder om de hamlas regelbundet. Detta är även historiskt intressant då lind under stormaktstiden användes i parkarkitek</w:t>
      </w:r>
      <w:r>
        <w:t>t</w:t>
      </w:r>
      <w:r w:rsidRPr="009332F8">
        <w:t>uren som alléträd runt slott och herresäten och utsattes för hamling för att bibehålla utsikten. Just gamla hamlade träd hyser en mycket rik biologisk mångfald och bör i möjligaste mån bevaras</w:t>
      </w:r>
      <w:r>
        <w:t xml:space="preserve"> (</w:t>
      </w:r>
      <w:r w:rsidRPr="00D52347">
        <w:t>SLU Artdatabanken, 202</w:t>
      </w:r>
      <w:r>
        <w:t>6</w:t>
      </w:r>
      <w:r w:rsidRPr="00D52347">
        <w:t>).</w:t>
      </w:r>
    </w:p>
    <w:p w14:paraId="69CA8808" w14:textId="77777777" w:rsidR="005335B5" w:rsidRDefault="005335B5"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glupmiljö</w:t>
      </w:r>
      <w:r>
        <w:rPr>
          <w:rFonts w:cs="Times New Roman"/>
          <w:color w:val="000000"/>
          <w:shd w:val="clear" w:color="auto" w:fill="FFFFFF"/>
        </w:rPr>
        <w:t>er</w:t>
      </w:r>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På kända lokaler bör lind gynnas och all död ved av lind sparas. Lindlågor bör generellt sparas i "naturbetonade" delar av parker och 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r>
        <w:t>Ehnström</w:t>
      </w:r>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r>
        <w:t>Ehnström</w:t>
      </w:r>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lastRenderedPageBreak/>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arvutveckling sker i vitrötad ved på ganska klena grenar av lind, ofta uppe i trädkronorna men också i grenar som fallit ner på marken. Arten gynnas av gamla levande, mistelangripna lindar, vilka upprätthåller en kontinuitet av död grenved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Sverige har ett internationellt ansvar att behålla denna vackra art i Nordeuropa. Man bör därför låta bli att avverka gamla lindar i Mälarområdet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r>
        <w:t>Ehnström</w:t>
      </w:r>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r w:rsidRPr="00A9432D">
        <w:rPr>
          <w:rFonts w:cs="Times New Roman"/>
          <w:i/>
          <w:iCs/>
          <w:color w:val="000000"/>
          <w:shd w:val="clear" w:color="auto" w:fill="FFFFFF"/>
        </w:rPr>
        <w:t>Biscogniauxia cinereolilacina</w:t>
      </w:r>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Mälarområdet</w:t>
      </w:r>
      <w:r w:rsidRPr="0084747B">
        <w:rPr>
          <w:rFonts w:cs="Times New Roman"/>
          <w:color w:val="000000"/>
          <w:shd w:val="clear" w:color="auto" w:fill="FFFFFF"/>
        </w:rPr>
        <w:t xml:space="preserve"> bör bevaras. Detta gäller inte enbart lindar i ursprungliga skogsbestånd utan även sådana som står i betesmarker, parker och alléer. Omkullfallna träd bör ej uppbearbetas utan sparas i befintligt skick. Detta gäller även omkullfallna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r>
        <w:t>Ehnström</w:t>
      </w:r>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r w:rsidRPr="008E515C">
        <w:rPr>
          <w:rFonts w:cs="Times New Roman"/>
          <w:i/>
          <w:iCs/>
          <w:color w:val="000000"/>
          <w:shd w:val="clear" w:color="auto" w:fill="FFFFFF"/>
        </w:rPr>
        <w:t>Biscogniauxia cinereolilacina</w:t>
      </w:r>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Lindar som dör, samt levande lindar som faller, 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r>
        <w:t>Ehnström</w:t>
      </w:r>
      <w:r w:rsidRPr="00F06B77">
        <w:t>,</w:t>
      </w:r>
      <w:r>
        <w:t xml:space="preserve"> </w:t>
      </w:r>
      <w:r w:rsidRPr="00F06B77">
        <w:t>2006).</w:t>
      </w:r>
    </w:p>
    <w:p w14:paraId="75CCDB87" w14:textId="77777777" w:rsidR="005867D8" w:rsidRDefault="005867D8" w:rsidP="005867D8">
      <w:pPr>
        <w:spacing w:after="0"/>
      </w:pPr>
    </w:p>
    <w:p w14:paraId="73CF288C" w14:textId="77777777" w:rsidR="00C13530" w:rsidRDefault="00C13530" w:rsidP="00C13530">
      <w:pPr>
        <w:spacing w:after="0"/>
      </w:pPr>
      <w:r>
        <w:rPr>
          <w:b/>
          <w:bCs/>
        </w:rPr>
        <w:t>Lindskenknäppare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(SLU Artdatabanken, 202</w:t>
      </w:r>
      <w:r>
        <w:t>6</w:t>
      </w:r>
      <w:r w:rsidRPr="00F06B77">
        <w:t xml:space="preserve">; </w:t>
      </w:r>
      <w:r>
        <w:t>Ehnström</w:t>
      </w:r>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r>
        <w:t>Ehnström</w:t>
      </w:r>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5928E703" w14:textId="77777777" w:rsidR="00186EDF" w:rsidRPr="00DF07C0" w:rsidRDefault="00186EDF" w:rsidP="00186EDF">
      <w:pPr>
        <w:spacing w:after="0"/>
      </w:pPr>
      <w:r>
        <w:rPr>
          <w:b/>
          <w:bCs/>
        </w:rPr>
        <w:t>L</w:t>
      </w:r>
      <w:r w:rsidRPr="00A77DE5">
        <w:rPr>
          <w:b/>
          <w:bCs/>
        </w:rPr>
        <w:t>indvedvivel</w:t>
      </w:r>
      <w:r w:rsidRPr="00D52347">
        <w:rPr>
          <w:b/>
          <w:bCs/>
        </w:rPr>
        <w:t xml:space="preserve"> </w:t>
      </w:r>
      <w:r>
        <w:t>är en skalbagge vars l</w:t>
      </w:r>
      <w:r w:rsidRPr="00403AC6">
        <w:t xml:space="preserve">arvutveckling sker </w:t>
      </w:r>
      <w:r w:rsidRPr="00A77DE5">
        <w:t xml:space="preserve">i mer eller mindre hård, död ved, främst på insidan av stamhåligheter i levande gamla lövträd, bl.a. i poppel, lind, lönn, alm och ask, i norra </w:t>
      </w:r>
      <w:r w:rsidRPr="00A77DE5">
        <w:lastRenderedPageBreak/>
        <w:t>Sverige främst asp</w:t>
      </w:r>
      <w:r>
        <w:t xml:space="preserve">. Arten påverkas negativt av brist på grova eller gamla träd och det </w:t>
      </w:r>
      <w:r w:rsidRPr="00C351AF">
        <w:t>föreligger indikation på eller misstanke om populationsminskning. </w:t>
      </w:r>
      <w:r w:rsidRPr="00043F1C">
        <w:t>Minskningen avser kvalitén på artens habitat</w:t>
      </w:r>
      <w:r>
        <w:t xml:space="preserve"> (</w:t>
      </w:r>
      <w:r w:rsidRPr="00D52347">
        <w:t>SLU Artdatabanken, 202</w:t>
      </w:r>
      <w:r>
        <w:t>6</w:t>
      </w:r>
      <w:r w:rsidRPr="00D52347">
        <w:t>).</w:t>
      </w:r>
    </w:p>
    <w:p w14:paraId="72D4D14D" w14:textId="77777777" w:rsidR="00DF07C0" w:rsidRDefault="00DF07C0" w:rsidP="00282C85">
      <w:pPr>
        <w:shd w:val="clear" w:color="auto" w:fill="FFFFFF"/>
        <w:spacing w:after="0"/>
        <w:textAlignment w:val="baseline"/>
        <w:rPr>
          <w:rFonts w:cs="Times New Roman"/>
        </w:rPr>
      </w:pPr>
    </w:p>
    <w:p w14:paraId="6FD12960" w14:textId="77777777" w:rsidR="00891EF0" w:rsidRDefault="00891EF0" w:rsidP="00891EF0">
      <w:pPr>
        <w:spacing w:after="0"/>
        <w:rPr>
          <w:rFonts w:cs="Times New Roman"/>
        </w:rPr>
      </w:pPr>
      <w:r w:rsidRPr="00F632D8">
        <w:rPr>
          <w:rFonts w:cs="Times New Roman"/>
          <w:b/>
          <w:bCs/>
        </w:rPr>
        <w:t xml:space="preserve">Linnea </w:t>
      </w:r>
      <w:r>
        <w:rPr>
          <w:rFonts w:cs="Times New Roman"/>
        </w:rPr>
        <w:t xml:space="preserve">är typisk art för </w:t>
      </w:r>
      <w:r w:rsidRPr="00555549">
        <w:rPr>
          <w:rFonts w:cs="Times New Roman"/>
          <w:i/>
          <w:iCs/>
        </w:rPr>
        <w:t>9010 Taiga</w:t>
      </w:r>
      <w:r>
        <w:rPr>
          <w:rFonts w:cs="Times New Roman"/>
        </w:rPr>
        <w:t xml:space="preserve">. På linnea kan man hitta sporsäcksvampen linnealudd </w:t>
      </w:r>
      <w:r w:rsidRPr="00F60B43">
        <w:rPr>
          <w:rFonts w:cs="Times New Roman"/>
        </w:rPr>
        <w:t>(</w:t>
      </w:r>
      <w:r>
        <w:rPr>
          <w:rFonts w:cs="Times New Roman"/>
        </w:rPr>
        <w:t>SLU Artdatabanken, 2025</w:t>
      </w:r>
      <w:r w:rsidRPr="00900DF6">
        <w:rPr>
          <w:rFonts w:cs="Times New Roman"/>
        </w:rPr>
        <w:t>).</w:t>
      </w:r>
    </w:p>
    <w:p w14:paraId="46E8E1EB" w14:textId="77777777" w:rsidR="005867D8" w:rsidRDefault="005867D8" w:rsidP="00282C85">
      <w:pPr>
        <w:shd w:val="clear" w:color="auto" w:fill="FFFFFF"/>
        <w:spacing w:after="0"/>
        <w:textAlignment w:val="baseline"/>
        <w:rPr>
          <w:rFonts w:cs="Times New Roman"/>
        </w:rPr>
      </w:pPr>
    </w:p>
    <w:p w14:paraId="1196E750" w14:textId="245B0720" w:rsidR="00C86C20" w:rsidRPr="0091692C" w:rsidRDefault="00C86C20" w:rsidP="00935E3F">
      <w:pPr>
        <w:spacing w:after="0"/>
        <w:rPr>
          <w:rFonts w:cs="Times New Roman"/>
        </w:rPr>
      </w:pPr>
      <w:r>
        <w:rPr>
          <w:b/>
        </w:rPr>
        <w:t>Liten aspgelélav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rsidR="0091692C">
        <w:t xml:space="preserve">. </w:t>
      </w:r>
      <w:r w:rsidR="0091692C">
        <w:rPr>
          <w:rFonts w:cs="Times New Roman"/>
        </w:rPr>
        <w:t>L</w:t>
      </w:r>
      <w:r w:rsidR="0091692C" w:rsidRPr="00A53A7F">
        <w:rPr>
          <w:rFonts w:cs="Times New Roman"/>
        </w:rPr>
        <w:t>iten aspgelélav</w:t>
      </w:r>
      <w:r w:rsidR="0091692C">
        <w:rPr>
          <w:rFonts w:cs="Times New Roman"/>
        </w:rPr>
        <w:t xml:space="preserve"> är typisk art för </w:t>
      </w:r>
      <w:r w:rsidR="0091692C" w:rsidRPr="00555549">
        <w:rPr>
          <w:rFonts w:cs="Times New Roman"/>
          <w:i/>
          <w:iCs/>
        </w:rPr>
        <w:t>9010 Taiga</w:t>
      </w:r>
      <w:r>
        <w:t xml:space="preserve"> (Naturvårdsverket, 2010; Nitare &amp; Skogsstyrelsen, 2019; SLU Artdatabanken, 2024).</w:t>
      </w:r>
    </w:p>
    <w:p w14:paraId="5EFE0E34" w14:textId="77777777" w:rsidR="006B3613" w:rsidRDefault="006B3613" w:rsidP="006B3613">
      <w:pPr>
        <w:spacing w:after="0"/>
        <w:rPr>
          <w:rFonts w:cs="Times New Roman"/>
          <w:b/>
          <w:bCs/>
        </w:rPr>
      </w:pPr>
    </w:p>
    <w:p w14:paraId="6EDE96D5" w14:textId="0E91EB16" w:rsidR="00867718" w:rsidRPr="006B3613" w:rsidRDefault="006B3613" w:rsidP="00FA6B0F">
      <w:pPr>
        <w:spacing w:after="0"/>
        <w:rPr>
          <w:rFonts w:cs="Times New Roman"/>
        </w:rPr>
      </w:pPr>
      <w:r w:rsidRPr="006F6AB2">
        <w:rPr>
          <w:rFonts w:cs="Times New Roman"/>
          <w:b/>
          <w:bCs/>
        </w:rPr>
        <w:t>Liten baronmossa</w:t>
      </w:r>
      <w:r>
        <w:rPr>
          <w:rFonts w:cs="Times New Roman"/>
        </w:rPr>
        <w:t xml:space="preserve"> signalerar höga naturvärden även vid en liten förekomst och </w:t>
      </w:r>
      <w:r w:rsidRPr="006F6AB2">
        <w:rPr>
          <w:rFonts w:cs="Times New Roman"/>
        </w:rPr>
        <w:t>växer vanligen i trädbärande miljöer med hög luftfuktighet, på kalkrika eller andra basiska klippor, stenblock eller jord, och som epifyt på rikbark.</w:t>
      </w:r>
      <w:r>
        <w:rPr>
          <w:rFonts w:cs="Times New Roman"/>
        </w:rPr>
        <w:t xml:space="preserve"> Söderut i landet förekommer den på ädellövträd, främst på gammal ask och alm i urskogsliknande bestånd. På sina nordliga lokaler finns den i sydväxtberg på varma, kalkhaltiga klippor. L</w:t>
      </w:r>
      <w:r w:rsidRPr="006F6AB2">
        <w:rPr>
          <w:rFonts w:cs="Times New Roman"/>
        </w:rPr>
        <w:t>iten baronmossa</w:t>
      </w:r>
      <w:r>
        <w:rPr>
          <w:rFonts w:cs="Times New Roman"/>
        </w:rPr>
        <w:t xml:space="preserve"> är typisk art för </w:t>
      </w:r>
      <w:r w:rsidRPr="00EB0110">
        <w:rPr>
          <w:rFonts w:cs="Times New Roman"/>
          <w:i/>
          <w:iCs/>
        </w:rPr>
        <w:t>9020 Nordlig ädellövskog</w:t>
      </w:r>
      <w:r>
        <w:rPr>
          <w:rFonts w:cs="Times New Roman"/>
          <w:i/>
          <w:iCs/>
        </w:rPr>
        <w:t xml:space="preserve">, </w:t>
      </w:r>
      <w:r w:rsidRPr="00EB0110">
        <w:rPr>
          <w:rFonts w:cs="Times New Roman"/>
          <w:i/>
          <w:iCs/>
        </w:rPr>
        <w:t>9130 Näringsrik bokskog</w:t>
      </w:r>
      <w:r>
        <w:rPr>
          <w:rFonts w:cs="Times New Roman"/>
          <w:i/>
          <w:iCs/>
        </w:rPr>
        <w:t xml:space="preserve">, </w:t>
      </w:r>
      <w:r w:rsidRPr="00EB0110">
        <w:rPr>
          <w:rFonts w:cs="Times New Roman"/>
          <w:i/>
          <w:iCs/>
        </w:rPr>
        <w:t>9160 Näringsrik ekskog</w:t>
      </w:r>
      <w:r>
        <w:rPr>
          <w:rFonts w:cs="Times New Roman"/>
          <w:i/>
          <w:iCs/>
        </w:rPr>
        <w:t xml:space="preserve"> </w:t>
      </w:r>
      <w:r>
        <w:rPr>
          <w:rFonts w:cs="Times New Roman"/>
        </w:rPr>
        <w:t>och</w:t>
      </w:r>
      <w:r>
        <w:rPr>
          <w:rFonts w:cs="Times New Roman"/>
          <w:i/>
          <w:iCs/>
        </w:rPr>
        <w:t xml:space="preserve"> </w:t>
      </w:r>
      <w:r w:rsidRPr="00EB0110">
        <w:rPr>
          <w:rFonts w:cs="Times New Roman"/>
          <w:i/>
          <w:iCs/>
        </w:rPr>
        <w:t>9180 Ädellövskog i branter</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513748" w14:textId="77777777" w:rsidR="006B3613" w:rsidRDefault="006B3613" w:rsidP="00C86C20">
      <w:pPr>
        <w:spacing w:before="240"/>
      </w:pPr>
    </w:p>
    <w:p w14:paraId="4D3AB04A" w14:textId="54C827A7" w:rsidR="00867718" w:rsidRPr="00D60C82" w:rsidRDefault="00867718" w:rsidP="00867718">
      <w:pPr>
        <w:spacing w:after="0"/>
        <w:rPr>
          <w:rFonts w:cs="Times New Roman"/>
        </w:rPr>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r>
        <w:rPr>
          <w:i/>
          <w:iCs/>
        </w:rPr>
        <w:t>Sclerophora</w:t>
      </w:r>
      <w:r w:rsidRPr="00443332">
        <w:t xml:space="preserve"> ​​​​är utmärkta </w:t>
      </w:r>
      <w:r>
        <w:t>signalarter för gamla träd och skogsområden med höga naturvärden</w:t>
      </w:r>
      <w:r w:rsidR="00D60C82">
        <w:t xml:space="preserve">. </w:t>
      </w:r>
      <w:r w:rsidR="00D60C82">
        <w:rPr>
          <w:rFonts w:cs="Times New Roman"/>
        </w:rPr>
        <w:t>L</w:t>
      </w:r>
      <w:r w:rsidR="00D60C82" w:rsidRPr="009556CD">
        <w:rPr>
          <w:rFonts w:cs="Times New Roman"/>
        </w:rPr>
        <w:t>iten blekspik</w:t>
      </w:r>
      <w:r w:rsidR="00D60C82">
        <w:rPr>
          <w:rFonts w:cs="Times New Roman"/>
        </w:rPr>
        <w:t xml:space="preserve"> är typisk art för </w:t>
      </w:r>
      <w:r w:rsidR="00D60C82" w:rsidRPr="00EB0110">
        <w:rPr>
          <w:rFonts w:cs="Times New Roman"/>
          <w:i/>
          <w:iCs/>
        </w:rPr>
        <w:t>9020 Nordlig ädellövskog</w:t>
      </w:r>
      <w:r w:rsidR="00D60C82">
        <w:rPr>
          <w:rFonts w:cs="Times New Roman"/>
          <w:i/>
          <w:iCs/>
        </w:rPr>
        <w:t xml:space="preserve">, </w:t>
      </w:r>
      <w:r w:rsidR="00D60C82" w:rsidRPr="009556CD">
        <w:rPr>
          <w:rFonts w:cs="Times New Roman"/>
          <w:i/>
          <w:iCs/>
        </w:rPr>
        <w:t>9070 Trädklädd betesmark</w:t>
      </w:r>
      <w:r w:rsidR="00D60C82">
        <w:rPr>
          <w:rFonts w:cs="Times New Roman"/>
          <w:i/>
          <w:iCs/>
        </w:rPr>
        <w:t xml:space="preserve">, </w:t>
      </w:r>
      <w:r w:rsidR="00D60C82" w:rsidRPr="009556CD">
        <w:rPr>
          <w:rFonts w:cs="Times New Roman"/>
          <w:i/>
          <w:iCs/>
        </w:rPr>
        <w:t>9180 Ädellövskog i branter </w:t>
      </w:r>
      <w:r w:rsidR="00D60C82">
        <w:rPr>
          <w:rFonts w:cs="Times New Roman"/>
          <w:i/>
          <w:iCs/>
        </w:rPr>
        <w:t xml:space="preserve">och </w:t>
      </w:r>
      <w:r w:rsidR="00D60C82" w:rsidRPr="009556CD">
        <w:rPr>
          <w:rFonts w:cs="Times New Roman"/>
          <w:i/>
          <w:iCs/>
        </w:rPr>
        <w:t>6530 Lövängar</w:t>
      </w:r>
      <w:r>
        <w:t xml:space="preserve"> (SLU Artdatabanken, 2024; Nitare &amp; Skogsstyrelsen, 2019).</w:t>
      </w:r>
    </w:p>
    <w:p w14:paraId="7B08B0C7" w14:textId="77777777" w:rsidR="00765792" w:rsidRDefault="00765792" w:rsidP="00C86C20">
      <w:pPr>
        <w:spacing w:before="240"/>
      </w:pPr>
    </w:p>
    <w:p w14:paraId="7B350D63" w14:textId="77777777" w:rsidR="00D1286C" w:rsidRPr="00FF4F94" w:rsidRDefault="00D1286C" w:rsidP="00D1286C">
      <w:pPr>
        <w:spacing w:after="0"/>
      </w:pPr>
      <w:r>
        <w:rPr>
          <w:b/>
          <w:bCs/>
        </w:rPr>
        <w:t>L</w:t>
      </w:r>
      <w:r w:rsidRPr="00482737">
        <w:rPr>
          <w:b/>
          <w:bCs/>
        </w:rPr>
        <w:t>iten brunbagge</w:t>
      </w:r>
      <w:r w:rsidRPr="00D52347">
        <w:rPr>
          <w:b/>
          <w:bCs/>
        </w:rPr>
        <w:t xml:space="preserve"> </w:t>
      </w:r>
      <w:r>
        <w:t>är en skalbagge vars l</w:t>
      </w:r>
      <w:r w:rsidRPr="00092A12">
        <w:t xml:space="preserve">arvutveckling </w:t>
      </w:r>
      <w:r w:rsidRPr="00482737">
        <w:t xml:space="preserve">sker i fruktkroppar av vedsvampar och i mycelhaltig bark och ved i döda grenar och klena stammar av främst lövträd. </w:t>
      </w:r>
      <w:r>
        <w:t>I</w:t>
      </w:r>
      <w:r w:rsidRPr="00482737">
        <w:t xml:space="preserve"> Sverige </w:t>
      </w:r>
      <w:r>
        <w:t>har den påträffats på</w:t>
      </w:r>
      <w:r w:rsidRPr="00482737">
        <w:t xml:space="preserve"> ek, ask, sälg, björk, al, hägg och bok</w:t>
      </w:r>
      <w:r>
        <w:t xml:space="preserve"> samt </w:t>
      </w:r>
      <w:r w:rsidRPr="00482737">
        <w:t>även gran</w:t>
      </w:r>
      <w:r>
        <w:t xml:space="preserve">. Arten missgynnas av brist på död ved och det </w:t>
      </w:r>
      <w:r w:rsidRPr="00FF4F94">
        <w:t xml:space="preserve">föreligger indikation på eller misstanke om populationsminskning </w:t>
      </w:r>
      <w:r>
        <w:t>(</w:t>
      </w:r>
      <w:r w:rsidRPr="00D52347">
        <w:t>SLU Artdatabanken, 202</w:t>
      </w:r>
      <w:r>
        <w:t>6</w:t>
      </w:r>
      <w:r w:rsidRPr="00D52347">
        <w:t>).</w:t>
      </w:r>
    </w:p>
    <w:p w14:paraId="4D518150" w14:textId="77777777" w:rsidR="008F4EFD" w:rsidRDefault="008F4EFD" w:rsidP="00C86C20">
      <w:pPr>
        <w:spacing w:before="240"/>
      </w:pPr>
    </w:p>
    <w:p w14:paraId="23A7FCCF" w14:textId="77777777" w:rsidR="00985347" w:rsidRPr="00F07AEA" w:rsidRDefault="00985347" w:rsidP="00985347">
      <w:pPr>
        <w:spacing w:after="0"/>
      </w:pPr>
      <w:r w:rsidRPr="00B13C84">
        <w:rPr>
          <w:b/>
          <w:bCs/>
        </w:rPr>
        <w:t xml:space="preserve">Liten ekkremla (NT) </w:t>
      </w:r>
      <w:r>
        <w:t>b</w:t>
      </w:r>
      <w:r w:rsidRPr="00F31BBC">
        <w:t xml:space="preserve">ildar mykorrhiza med </w:t>
      </w:r>
      <w:r w:rsidRPr="00B13C84">
        <w:t xml:space="preserve">ek i ädellövskog på kalkrik mark, även i gamla ädellövrika parker och andra lundartade miljöer. Säkerligen något förbisedd men uppenbarligen en </w:t>
      </w:r>
      <w:r w:rsidRPr="00B13C84">
        <w:lastRenderedPageBreak/>
        <w:t>sällsynt art i en exklusiv miljö. Total population i landet liten och få mycel på varje lokal. Det främsta hotet mot arten är avverkning av de lövträd som den är helt beroende av.</w:t>
      </w:r>
      <w:r>
        <w:t xml:space="preserve"> </w:t>
      </w:r>
      <w:r w:rsidRPr="00B13C84">
        <w:t xml:space="preserve">En långsiktig tillgång till värdträd säkras genom att växtplatserna undantas från avverkning. </w:t>
      </w:r>
      <w:r>
        <w:t>Utsätt inte</w:t>
      </w:r>
      <w:r w:rsidRPr="00B13C84">
        <w:t xml:space="preserve"> växtplatse</w:t>
      </w:r>
      <w:r>
        <w:t xml:space="preserve">r </w:t>
      </w:r>
      <w:r w:rsidRPr="00B13C84">
        <w:t>för kraftiga störningar av typen dikning, markberedning eller körning med skogsfordon</w:t>
      </w:r>
      <w:r>
        <w:t xml:space="preserve"> (</w:t>
      </w:r>
      <w:r w:rsidRPr="00D52347">
        <w:t>SLU Artdatabanken, 202</w:t>
      </w:r>
      <w:r>
        <w:t>6</w:t>
      </w:r>
      <w:r w:rsidRPr="00D52347">
        <w:t>).</w:t>
      </w:r>
    </w:p>
    <w:p w14:paraId="78C7F284" w14:textId="77777777" w:rsidR="00985347" w:rsidRDefault="00985347" w:rsidP="00C86C20">
      <w:pPr>
        <w:spacing w:before="240"/>
      </w:pPr>
    </w:p>
    <w:p w14:paraId="1B13F417" w14:textId="53732A48" w:rsidR="00F53289" w:rsidRDefault="00F53289" w:rsidP="00F11ED2">
      <w:pPr>
        <w:spacing w:after="0"/>
      </w:pPr>
      <w:r w:rsidRPr="009B0355">
        <w:rPr>
          <w:b/>
          <w:bCs/>
        </w:rPr>
        <w:t>Liten havstulpanlav (VU)</w:t>
      </w:r>
      <w:r>
        <w:t xml:space="preserve"> </w:t>
      </w:r>
      <w:r w:rsidRPr="009B0355">
        <w:t>växer vid basen av hassel i hassellundar eller ädellövskogar med enstaka hasslar på lokaler med hög luftfuktighet.</w:t>
      </w:r>
      <w:r>
        <w:t xml:space="preserve"> </w:t>
      </w:r>
      <w:r w:rsidRPr="00B540A6">
        <w:t>Kalavverkning på eller i omedelbar närhet av lokaler med liten havstulpanlav utgör ett hot. Åtgärder som minskar förekomsten av hassel på lokalerna är också negativt.</w:t>
      </w:r>
      <w:r>
        <w:t xml:space="preserve"> </w:t>
      </w:r>
      <w:r w:rsidRPr="00B540A6">
        <w:t>Arten har en begränsad utbredning utanför Sverige varför Sverige har ett speciellt ansvar för denna art</w:t>
      </w:r>
      <w:r>
        <w:t xml:space="preserve"> (</w:t>
      </w:r>
      <w:r w:rsidRPr="00D52347">
        <w:t>SLU Artdatabanken, 202</w:t>
      </w:r>
      <w:r>
        <w:t>6</w:t>
      </w:r>
      <w:r w:rsidRPr="00D52347">
        <w:t>).</w:t>
      </w:r>
    </w:p>
    <w:p w14:paraId="3683C5B7" w14:textId="77777777" w:rsidR="00F53289" w:rsidRDefault="00F53289"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3B947798" w14:textId="54C2B037" w:rsidR="009D78F1" w:rsidRPr="00F11ED2" w:rsidRDefault="009D78F1" w:rsidP="00765792">
      <w:pPr>
        <w:spacing w:after="0"/>
        <w:rPr>
          <w:b/>
          <w:bCs/>
        </w:rPr>
      </w:pPr>
      <w:r w:rsidRPr="00E62B1C">
        <w:rPr>
          <w:b/>
          <w:bCs/>
        </w:rPr>
        <w:t>Liten hättemossa (CR)</w:t>
      </w:r>
      <w:r>
        <w:t xml:space="preserve"> är en mycket sällsynt och akut hotad art som </w:t>
      </w:r>
      <w:r w:rsidRPr="00E62B1C">
        <w:t>växer på bark av lövträd i sydligaste Sverige.</w:t>
      </w:r>
      <w:r>
        <w:t xml:space="preserve"> A</w:t>
      </w:r>
      <w:r w:rsidRPr="004B5512">
        <w:t>vverkning av gamla alléer och lövträd på åkerholmar samt decimeringen av alm</w:t>
      </w:r>
      <w:r>
        <w:t>en</w:t>
      </w:r>
      <w:r w:rsidRPr="004B5512">
        <w:t xml:space="preserve"> i södra Sverige </w:t>
      </w:r>
      <w:r w:rsidRPr="004B5512">
        <w:rPr>
          <w:rFonts w:cs="Times New Roman"/>
          <w:color w:val="000000"/>
          <w:shd w:val="clear" w:color="auto" w:fill="FFFFFF"/>
        </w:rPr>
        <w:t>utgör</w:t>
      </w:r>
      <w:r>
        <w:t xml:space="preserve"> betydande hot mot arten (</w:t>
      </w:r>
      <w:r w:rsidRPr="00D52347">
        <w:t>SLU Artdatabanken, 202</w:t>
      </w:r>
      <w:r>
        <w:t>6</w:t>
      </w:r>
      <w:r w:rsidRPr="00D52347">
        <w:t>).</w:t>
      </w:r>
    </w:p>
    <w:p w14:paraId="686A98D4" w14:textId="77777777" w:rsidR="009D78F1" w:rsidRDefault="009D78F1" w:rsidP="00765792">
      <w:pPr>
        <w:spacing w:after="0"/>
      </w:pPr>
    </w:p>
    <w:p w14:paraId="01D5445F" w14:textId="77777777" w:rsidR="006A4A8E" w:rsidRDefault="006A4A8E" w:rsidP="006A4A8E">
      <w:pPr>
        <w:spacing w:after="0"/>
      </w:pPr>
      <w:r>
        <w:rPr>
          <w:b/>
          <w:bCs/>
        </w:rPr>
        <w:t>Liten kandelabersvamp (EN)</w:t>
      </w:r>
      <w:r>
        <w:t xml:space="preserve"> är en ytterst sällsynt och starkt hotad vedsvamp knuten till tallnaturskogar med fuktigt mikroklimat och bördiga markförhållanden. </w:t>
      </w:r>
      <w:r w:rsidRPr="00C75CBF">
        <w:t>Svampen</w:t>
      </w:r>
      <w:r>
        <w:t xml:space="preserve"> </w:t>
      </w:r>
      <w:r w:rsidRPr="00C75CBF">
        <w:t>hota</w:t>
      </w:r>
      <w:r>
        <w:t>s</w:t>
      </w:r>
      <w:r w:rsidRPr="00C75CBF">
        <w:t xml:space="preserve"> av skogsbruksåtgärder</w:t>
      </w:r>
      <w:r>
        <w:t xml:space="preserve"> och s</w:t>
      </w:r>
      <w:r w:rsidRPr="00C75CBF">
        <w:t>amtliga lokaler bör skyddas och undantas från skogsbruk</w:t>
      </w:r>
      <w:r>
        <w:t xml:space="preserve"> (SLU Artdatabanken, 2026; Nitare &amp; Skogsstyrelsen, 2019).</w:t>
      </w:r>
    </w:p>
    <w:p w14:paraId="2A559B5C" w14:textId="77777777" w:rsidR="00765792" w:rsidRDefault="00765792" w:rsidP="00765792">
      <w:pPr>
        <w:spacing w:after="0"/>
      </w:pPr>
    </w:p>
    <w:p w14:paraId="689AC638" w14:textId="77777777" w:rsidR="000E7377" w:rsidRDefault="000E7377" w:rsidP="000E7377">
      <w:pPr>
        <w:spacing w:after="0"/>
      </w:pPr>
      <w:r w:rsidRPr="001166EC">
        <w:rPr>
          <w:b/>
          <w:bCs/>
        </w:rPr>
        <w:t>Liten kulskinnbagge (EN)</w:t>
      </w:r>
      <w:r>
        <w:t xml:space="preserve"> är en starkt hotad </w:t>
      </w:r>
      <w:r w:rsidRPr="00BC606F">
        <w:t xml:space="preserve">art </w:t>
      </w:r>
      <w:r>
        <w:t>som l</w:t>
      </w:r>
      <w:r w:rsidRPr="001166EC">
        <w:t xml:space="preserve">ever i lavvegetationen på trädstammar främst lind. </w:t>
      </w:r>
      <w:r>
        <w:t>Den är p</w:t>
      </w:r>
      <w:r w:rsidRPr="001166EC">
        <w:t>redator på sköldlöss och ev. andra småinsekter. Habitat</w:t>
      </w:r>
      <w:r>
        <w:t>et</w:t>
      </w:r>
      <w:r w:rsidRPr="001166EC">
        <w:t xml:space="preserve"> minskar sannolikt genom avverkning av äldre, grova, lindar med lavpåväxt. </w:t>
      </w:r>
      <w:r>
        <w:t>F</w:t>
      </w:r>
      <w:r w:rsidRPr="00536048">
        <w:t>ramförallt avverkning av äldre, grova, lindar med lavpåväxt</w:t>
      </w:r>
      <w:r>
        <w:t xml:space="preserve"> hotar arten</w:t>
      </w:r>
      <w:r w:rsidRPr="00536048">
        <w:t>. Även avverkning av andra trädslag k</w:t>
      </w:r>
      <w:r>
        <w:t>a</w:t>
      </w:r>
      <w:r w:rsidRPr="00536048">
        <w:t xml:space="preserve">n </w:t>
      </w:r>
      <w:r>
        <w:t>utgöra ett hot</w:t>
      </w:r>
      <w:r w:rsidRPr="00536048">
        <w:t>.</w:t>
      </w:r>
      <w:r>
        <w:t xml:space="preserve"> </w:t>
      </w:r>
      <w:r w:rsidRPr="00536048">
        <w:t>Bevara grova och lavbeväxta träd, i synnerhet lindar, på de få kända lokalerna</w:t>
      </w:r>
      <w:r>
        <w:t xml:space="preserve"> (</w:t>
      </w:r>
      <w:r w:rsidRPr="00D52347">
        <w:t>SLU Artdatabanken, 202</w:t>
      </w:r>
      <w:r>
        <w:t>6</w:t>
      </w:r>
      <w:r w:rsidRPr="00D52347">
        <w:t>).</w:t>
      </w:r>
    </w:p>
    <w:p w14:paraId="50DF70A4" w14:textId="77777777" w:rsidR="000E7377" w:rsidRDefault="000E7377" w:rsidP="00765792">
      <w:pPr>
        <w:spacing w:after="0"/>
      </w:pPr>
    </w:p>
    <w:p w14:paraId="4D75B121" w14:textId="4D4D0A20" w:rsidR="00971FBD" w:rsidRDefault="00971FBD" w:rsidP="00765792">
      <w:pPr>
        <w:spacing w:after="0"/>
      </w:pPr>
      <w:r w:rsidRPr="002564D1">
        <w:rPr>
          <w:b/>
          <w:bCs/>
        </w:rPr>
        <w:t>Liten lundlav (NT)</w:t>
      </w:r>
      <w:r w:rsidRPr="00A24D2A">
        <w:rPr>
          <w:b/>
          <w:bCs/>
        </w:rPr>
        <w:t xml:space="preserve"> </w:t>
      </w:r>
      <w:r>
        <w:t>v</w:t>
      </w:r>
      <w:r w:rsidRPr="00092BBE">
        <w:t xml:space="preserve">äxer i Syd- och Mellansverige i gamla ädellövskogar med lång trädkontinuitet, främst på bok. Oftast på gamla senvuxna träd med grov och sprucken bark. </w:t>
      </w:r>
      <w:r>
        <w:t>Arten påverkas negativt av brist på kontinuitetsskog och l</w:t>
      </w:r>
      <w:r w:rsidRPr="00092BBE">
        <w:t>ämpliga träd nyskapas i mycket begränsad omfattning.</w:t>
      </w:r>
      <w:r>
        <w:t xml:space="preserve"> </w:t>
      </w:r>
      <w:r w:rsidRPr="009B104E">
        <w:t>Minskningstakten uppgår till 15 (10</w:t>
      </w:r>
      <w:r>
        <w:rPr>
          <w:rFonts w:cs="Times New Roman"/>
        </w:rPr>
        <w:t>–</w:t>
      </w:r>
      <w:r w:rsidRPr="009B104E">
        <w:t>25) % inom 50 år</w:t>
      </w:r>
      <w:r>
        <w:t xml:space="preserve"> och </w:t>
      </w:r>
      <w:r w:rsidRPr="009B104E">
        <w:t xml:space="preserve">bedöms vara nära gränsvärdet för </w:t>
      </w:r>
      <w:r>
        <w:t>s</w:t>
      </w:r>
      <w:r w:rsidRPr="009B104E">
        <w:t>årbar (VU)</w:t>
      </w:r>
      <w:r>
        <w:t xml:space="preserve"> (SLU Artdatabanken, 2026).</w:t>
      </w:r>
    </w:p>
    <w:p w14:paraId="40A56F74" w14:textId="77777777" w:rsidR="00971FBD" w:rsidRDefault="00971FBD" w:rsidP="00765792">
      <w:pPr>
        <w:spacing w:after="0"/>
      </w:pPr>
    </w:p>
    <w:p w14:paraId="6CF97253" w14:textId="77777777" w:rsidR="00D91BC1" w:rsidRDefault="00D91BC1" w:rsidP="00D91BC1">
      <w:pPr>
        <w:spacing w:after="0"/>
      </w:pPr>
      <w:r>
        <w:rPr>
          <w:b/>
          <w:bCs/>
        </w:rPr>
        <w:t>L</w:t>
      </w:r>
      <w:r w:rsidRPr="00092002">
        <w:rPr>
          <w:b/>
          <w:bCs/>
        </w:rPr>
        <w:t xml:space="preserve">iten måntandsmossa </w:t>
      </w:r>
      <w:r>
        <w:rPr>
          <w:b/>
          <w:bCs/>
        </w:rPr>
        <w:t>(EN)</w:t>
      </w:r>
      <w:r>
        <w:t xml:space="preserve"> är en starkt hotad </w:t>
      </w:r>
      <w:r w:rsidRPr="00092002">
        <w:t>skogsart knuten till äldre barrskog, kanjoner samt bergbranter med mager skog. Arten växer främst på mjuk död ved som hålls fuktig av sippervatten.</w:t>
      </w:r>
      <w:r w:rsidRPr="00522445">
        <w:t xml:space="preserve"> </w:t>
      </w:r>
      <w:r w:rsidRPr="002D42B3">
        <w:t xml:space="preserve">Alla skogsskötselåtgärder som sänker luftfuktigheten på eller i omedelbar närhet av lokalerna utgör </w:t>
      </w:r>
      <w:r w:rsidRPr="002D42B3">
        <w:lastRenderedPageBreak/>
        <w:t xml:space="preserve">ett hot. </w:t>
      </w:r>
      <w:r w:rsidRPr="00627C86">
        <w:t xml:space="preserve">Lokaler där arten är känd bör undantas från </w:t>
      </w:r>
      <w:r>
        <w:t>skogsbruk</w:t>
      </w:r>
      <w:r w:rsidRPr="00627C86">
        <w:t xml:space="preserve"> eller annan exploatering som innebär att luftfuktigheten minskar.</w:t>
      </w:r>
      <w:r>
        <w:t xml:space="preserve"> </w:t>
      </w:r>
      <w:r w:rsidRPr="002D42B3">
        <w:t>På lång sikt torde de olikåldriga, under lång tid orörda skogarnas tillbakagång hotar artens fortsatta levnad i landet</w:t>
      </w:r>
      <w:r>
        <w:t xml:space="preserve"> (SLU Artdatabanken, 2026).</w:t>
      </w:r>
    </w:p>
    <w:p w14:paraId="6B86F29D" w14:textId="77777777" w:rsidR="00027E33" w:rsidRDefault="00027E33" w:rsidP="00765792">
      <w:pPr>
        <w:spacing w:after="0"/>
      </w:pPr>
    </w:p>
    <w:p w14:paraId="35509FD5" w14:textId="77777777" w:rsidR="00D15A10" w:rsidRDefault="00D15A10" w:rsidP="00D15A10">
      <w:pPr>
        <w:spacing w:after="0"/>
      </w:pPr>
      <w:r>
        <w:rPr>
          <w:b/>
          <w:bCs/>
        </w:rPr>
        <w:t>L</w:t>
      </w:r>
      <w:r w:rsidRPr="001676A8">
        <w:rPr>
          <w:b/>
          <w:bCs/>
        </w:rPr>
        <w:t xml:space="preserve">iten parasitspik </w:t>
      </w:r>
      <w:r>
        <w:rPr>
          <w:b/>
          <w:bCs/>
        </w:rPr>
        <w:t>(EN)</w:t>
      </w:r>
      <w:r>
        <w:t xml:space="preserve"> är en starkt hotad </w:t>
      </w:r>
      <w:r w:rsidRPr="001676A8">
        <w:t>svamp som växer parasitiskt, främst på porlav,</w:t>
      </w:r>
      <w:r>
        <w:t xml:space="preserve"> </w:t>
      </w:r>
      <w:r w:rsidRPr="001676A8">
        <w:t xml:space="preserve">men ibland </w:t>
      </w:r>
      <w:r>
        <w:t xml:space="preserve">även </w:t>
      </w:r>
      <w:r w:rsidRPr="001676A8">
        <w:t>på andra </w:t>
      </w:r>
      <w:r w:rsidRPr="001676A8">
        <w:rPr>
          <w:i/>
          <w:iCs/>
        </w:rPr>
        <w:t>Pertusaria</w:t>
      </w:r>
      <w:r w:rsidRPr="001676A8">
        <w:t xml:space="preserve">-arter </w:t>
      </w:r>
      <w:r>
        <w:t>samt</w:t>
      </w:r>
      <w:r w:rsidRPr="001676A8">
        <w:t xml:space="preserve"> på skuggklotterlav.</w:t>
      </w:r>
      <w:r>
        <w:t xml:space="preserve"> </w:t>
      </w:r>
      <w:r w:rsidRPr="00FD1AC8">
        <w:t>Arten hotas genom de öppna hagmarkernas och särskilt ekhagarnas tillbakagång.</w:t>
      </w:r>
      <w:r>
        <w:t xml:space="preserve"> </w:t>
      </w:r>
      <w:r w:rsidRPr="00FD1AC8">
        <w:t>Lokaler med liten parasitspik bör skyddas</w:t>
      </w:r>
      <w:r>
        <w:t xml:space="preserve"> och ö</w:t>
      </w:r>
      <w:r w:rsidRPr="00FD1AC8">
        <w:t>ppna, åldriga ekbestånd hållas öppna</w:t>
      </w:r>
      <w:r>
        <w:t xml:space="preserve"> (SLU Artdatabanken, 2026).</w:t>
      </w:r>
    </w:p>
    <w:p w14:paraId="431E6EAE" w14:textId="77777777" w:rsidR="00A307EC" w:rsidRDefault="00A307EC" w:rsidP="00765792">
      <w:pPr>
        <w:spacing w:after="0"/>
      </w:pPr>
    </w:p>
    <w:p w14:paraId="1E129391" w14:textId="1CC046FE" w:rsidR="004360B7" w:rsidRDefault="004360B7" w:rsidP="00765792">
      <w:pPr>
        <w:spacing w:after="0"/>
      </w:pPr>
      <w:r>
        <w:rPr>
          <w:b/>
          <w:bCs/>
        </w:rPr>
        <w:t>L</w:t>
      </w:r>
      <w:r w:rsidRPr="00CF0687">
        <w:rPr>
          <w:b/>
          <w:bCs/>
        </w:rPr>
        <w:t>iten parasollmossa</w:t>
      </w:r>
      <w:r>
        <w:rPr>
          <w:b/>
          <w:bCs/>
        </w:rPr>
        <w:t xml:space="preserve"> </w:t>
      </w:r>
      <w:r w:rsidRPr="00B94FA9">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w:t>
      </w:r>
      <w:r>
        <w:t xml:space="preserve"> </w:t>
      </w:r>
      <w:r w:rsidRPr="00B94FA9">
        <w:t>Kända lokaler måste övervakas och slutavverkning eller förändringar i hydrologin bör undvikas.</w:t>
      </w:r>
      <w:r>
        <w:t xml:space="preserve"> L</w:t>
      </w:r>
      <w:r w:rsidRPr="00CF0687">
        <w:t>iten parasollmossa</w:t>
      </w:r>
      <w:r>
        <w:t xml:space="preserve"> är globalt rödlistad som starkt hotad (EN) vilket medför ett internationellt ansvar för arten (SLU Artdatabanken, 2026; IUCN, 2019).</w:t>
      </w:r>
    </w:p>
    <w:p w14:paraId="7B65C1A8" w14:textId="77777777" w:rsidR="004360B7" w:rsidRDefault="004360B7" w:rsidP="00765792">
      <w:pPr>
        <w:spacing w:after="0"/>
      </w:pPr>
    </w:p>
    <w:p w14:paraId="2EAA362C" w14:textId="77777777" w:rsidR="004B59DB" w:rsidRPr="00250A02" w:rsidRDefault="004B59DB" w:rsidP="004B59DB">
      <w:pPr>
        <w:spacing w:after="0"/>
        <w:rPr>
          <w:rFonts w:cs="Times New Roman"/>
          <w:color w:val="000000"/>
          <w:shd w:val="clear" w:color="auto" w:fill="FFFFFF"/>
        </w:rPr>
      </w:pPr>
      <w:r>
        <w:rPr>
          <w:b/>
          <w:bCs/>
        </w:rPr>
        <w:t>L</w:t>
      </w:r>
      <w:r w:rsidRPr="003D6E9D">
        <w:rPr>
          <w:b/>
          <w:bCs/>
        </w:rPr>
        <w:t xml:space="preserve">iten rävspindling </w:t>
      </w:r>
      <w:r w:rsidRPr="00153685">
        <w:rPr>
          <w:b/>
          <w:bCs/>
        </w:rPr>
        <w:t>(</w:t>
      </w:r>
      <w:r>
        <w:rPr>
          <w:b/>
          <w:bCs/>
        </w:rPr>
        <w:t>VU</w:t>
      </w:r>
      <w:r w:rsidRPr="00153685">
        <w:rPr>
          <w:b/>
          <w:bCs/>
        </w:rPr>
        <w:t>)</w:t>
      </w:r>
      <w:r>
        <w:rPr>
          <w:b/>
          <w:bCs/>
          <w:sz w:val="24"/>
          <w:szCs w:val="24"/>
        </w:rPr>
        <w:t xml:space="preserve">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11A6C">
        <w:rPr>
          <w:rFonts w:cs="Times New Roman"/>
          <w:color w:val="000000"/>
          <w:shd w:val="clear" w:color="auto" w:fill="FFFFFF"/>
        </w:rPr>
        <w:t>avenbok och hassel i ädellövskog och hässlen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2026).</w:t>
      </w:r>
    </w:p>
    <w:p w14:paraId="67406231" w14:textId="77777777" w:rsidR="00D92AE5" w:rsidRDefault="00D92AE5" w:rsidP="00765792">
      <w:pPr>
        <w:spacing w:after="0"/>
      </w:pPr>
    </w:p>
    <w:p w14:paraId="738883C9" w14:textId="3CDC600D" w:rsidR="00523A56" w:rsidRDefault="00523A56" w:rsidP="00765792">
      <w:pPr>
        <w:spacing w:after="0"/>
      </w:pPr>
      <w:r w:rsidRPr="009F0DAE">
        <w:rPr>
          <w:b/>
          <w:bCs/>
        </w:rPr>
        <w:t>Liten skruvbusksvamp (DD)</w:t>
      </w:r>
      <w:r>
        <w:t xml:space="preserve"> </w:t>
      </w:r>
      <w:r w:rsidRPr="009F0DAE">
        <w:t>är funnen ett fåtal gånger på Öland, huvudsakligen i kalkrik ädellövskog. Trots att den nyligen uppmärksammats och eftersökts förefaller populationen i landet vara mycket liten och ha en starkt begränsad utbredningsarea. Utanför Sverige är arten endast känd från typbeskrivningen i Schweiz. Den är sannolikt hotad, men kunskapen om taxonomi, ekologi och populationsstatus är ännu otillräcklig. Faktaunderlaget bedöms vara otillräckligt för att avgöra vilken av de olika rödlistningskategorierna som är mest trolig</w:t>
      </w:r>
      <w:r>
        <w:t xml:space="preserve"> (</w:t>
      </w:r>
      <w:r w:rsidRPr="00D52347">
        <w:t>SLU Artdatabanken, 202</w:t>
      </w:r>
      <w:r>
        <w:t>6</w:t>
      </w:r>
      <w:r w:rsidRPr="00D52347">
        <w:t>).</w:t>
      </w:r>
    </w:p>
    <w:p w14:paraId="3FF4F016" w14:textId="77777777" w:rsidR="00523A56" w:rsidRDefault="00523A56" w:rsidP="00765792">
      <w:pPr>
        <w:spacing w:after="0"/>
      </w:pPr>
    </w:p>
    <w:p w14:paraId="3135D62A" w14:textId="40606755" w:rsidR="00765792" w:rsidRDefault="00765792" w:rsidP="00765792">
      <w:pPr>
        <w:spacing w:after="0"/>
      </w:pPr>
      <w:r>
        <w:rPr>
          <w:b/>
          <w:bCs/>
        </w:rPr>
        <w:t>Liten sotlav (VU)</w:t>
      </w:r>
      <w:r>
        <w:t xml:space="preserve"> f</w:t>
      </w:r>
      <w:r w:rsidRPr="00FA64D4">
        <w:t xml:space="preserve">örekommer i gamla brandrefugiala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rsidR="00815948">
        <w:t xml:space="preserve">. </w:t>
      </w:r>
      <w:r w:rsidR="00815948">
        <w:rPr>
          <w:rFonts w:cs="Times New Roman"/>
        </w:rPr>
        <w:t>L</w:t>
      </w:r>
      <w:r w:rsidR="00815948" w:rsidRPr="00A660B4">
        <w:rPr>
          <w:rFonts w:cs="Times New Roman"/>
        </w:rPr>
        <w:t>iten sotlav</w:t>
      </w:r>
      <w:r w:rsidR="00815948">
        <w:rPr>
          <w:rFonts w:cs="Times New Roman"/>
        </w:rPr>
        <w:t xml:space="preserve"> är typisk art för </w:t>
      </w:r>
      <w:r w:rsidR="00815948" w:rsidRPr="00555549">
        <w:rPr>
          <w:rFonts w:cs="Times New Roman"/>
          <w:i/>
          <w:iCs/>
        </w:rPr>
        <w:t>9010 Taiga</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edbrytare i förna på mulljord i gråalskog och sälgrika bäckdråg,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 xml:space="preserve">Orsaken till tillbakagången beror på främst på slutavverkningar av naturskogsartade </w:t>
      </w:r>
      <w:r w:rsidRPr="007962BA">
        <w:lastRenderedPageBreak/>
        <w:t>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3C949CA7" w14:textId="77777777" w:rsidR="008979BB" w:rsidRDefault="008979BB" w:rsidP="008979BB">
      <w:pPr>
        <w:spacing w:after="0"/>
      </w:pPr>
      <w:r w:rsidRPr="00D0759A">
        <w:rPr>
          <w:b/>
          <w:bCs/>
        </w:rPr>
        <w:t>Liten trumpetmossa (</w:t>
      </w:r>
      <w:r>
        <w:rPr>
          <w:b/>
          <w:bCs/>
        </w:rPr>
        <w:t>VU</w:t>
      </w:r>
      <w:r w:rsidRPr="00D0759A">
        <w:rPr>
          <w:b/>
          <w:bCs/>
        </w:rPr>
        <w:t>)</w:t>
      </w:r>
      <w:r>
        <w:t xml:space="preserve"> växer i fuktig skog på stark murken ved, humus eller spillning. Den indikerar områden med konstant hög luftfuktighet, vilka är känsliga för all form av avverkning, dränering eller annan påverkan som kan förändra mikroklimatet. Arten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vilket innebär att Sverige har ett internationellt ansvar för arten (IUCN, 2016; SLU Artdatabanken, 2026; Nitare &amp; Skogsstyrelsen, 2019).</w:t>
      </w:r>
    </w:p>
    <w:p w14:paraId="76CF0751" w14:textId="77777777" w:rsidR="001C4A3B" w:rsidRDefault="001C4A3B" w:rsidP="00765792">
      <w:pPr>
        <w:spacing w:after="0"/>
      </w:pPr>
    </w:p>
    <w:p w14:paraId="245D26EC" w14:textId="2B82188B" w:rsidR="00CE4B32" w:rsidRPr="00101444" w:rsidRDefault="00CE4B32" w:rsidP="00CE4B32">
      <w:pPr>
        <w:spacing w:after="0"/>
        <w:rPr>
          <w:rFonts w:cs="Times New Roman"/>
        </w:rPr>
      </w:pPr>
      <w:r>
        <w:rPr>
          <w:b/>
          <w:bCs/>
        </w:rPr>
        <w:t xml:space="preserve">Liten ädellav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rsidR="00101444">
        <w:t xml:space="preserve">. </w:t>
      </w:r>
      <w:r w:rsidR="00101444">
        <w:rPr>
          <w:rFonts w:cs="Times New Roman"/>
        </w:rPr>
        <w:t>Li</w:t>
      </w:r>
      <w:r w:rsidR="00101444" w:rsidRPr="00A660B4">
        <w:rPr>
          <w:rFonts w:cs="Times New Roman"/>
        </w:rPr>
        <w:t>ten ädellav</w:t>
      </w:r>
      <w:r w:rsidR="00101444">
        <w:rPr>
          <w:rFonts w:cs="Times New Roman"/>
        </w:rPr>
        <w:t xml:space="preserve"> är typisk art för </w:t>
      </w:r>
      <w:r w:rsidR="00101444" w:rsidRPr="00A660B4">
        <w:rPr>
          <w:rFonts w:cs="Times New Roman"/>
          <w:i/>
          <w:iCs/>
        </w:rPr>
        <w:t>9110 Näringsfattig bokskog</w:t>
      </w:r>
      <w:r w:rsidR="00101444">
        <w:rPr>
          <w:rFonts w:cs="Times New Roman"/>
          <w:i/>
          <w:iCs/>
        </w:rPr>
        <w:t xml:space="preserve"> </w:t>
      </w:r>
      <w:r w:rsidR="00101444" w:rsidRPr="00A660B4">
        <w:rPr>
          <w:rFonts w:cs="Times New Roman"/>
        </w:rPr>
        <w:t>och</w:t>
      </w:r>
      <w:r w:rsidR="00101444">
        <w:rPr>
          <w:rFonts w:cs="Times New Roman"/>
          <w:i/>
          <w:iCs/>
        </w:rPr>
        <w:t xml:space="preserve"> </w:t>
      </w:r>
      <w:r w:rsidR="00101444" w:rsidRPr="00A660B4">
        <w:rPr>
          <w:rFonts w:cs="Times New Roman"/>
          <w:i/>
          <w:iCs/>
        </w:rPr>
        <w:t>9130 Näringsrik bokskog </w:t>
      </w:r>
      <w:r>
        <w:t>(SLU Artdatabanken, 2024; Nitare &amp; Skogsstyrelsen, 2019).</w:t>
      </w:r>
    </w:p>
    <w:p w14:paraId="70FA9CB9" w14:textId="77777777" w:rsidR="00543D10" w:rsidRDefault="00543D10" w:rsidP="00CE4B32">
      <w:pPr>
        <w:spacing w:after="0"/>
      </w:pPr>
    </w:p>
    <w:p w14:paraId="46260B0C" w14:textId="77777777" w:rsidR="00A501F9" w:rsidRDefault="00A501F9" w:rsidP="00A501F9">
      <w:pPr>
        <w:spacing w:after="0"/>
      </w:pPr>
      <w:r w:rsidRPr="00601EE6">
        <w:rPr>
          <w:b/>
          <w:bCs/>
        </w:rPr>
        <w:t>Ljungporing (DD)</w:t>
      </w:r>
      <w:r>
        <w:t xml:space="preserve"> har en oklar </w:t>
      </w:r>
      <w:r w:rsidRPr="00601EE6">
        <w:t xml:space="preserve">fyndbild både i avseende på utbredning och substrat, men verkar framförallt finnas i äldre mer ovanliga skogsmiljöer. </w:t>
      </w:r>
      <w:r>
        <w:t xml:space="preserve">Arten påverkas negativt av brist på död ved. </w:t>
      </w:r>
      <w:r w:rsidRPr="00601EE6">
        <w:t>Faktaunderlaget bedöms vara otillräckligt för att avgöra vilken av de olika rödlistningskategorierna som är mest trolig</w:t>
      </w:r>
      <w:r>
        <w:t xml:space="preserve"> (</w:t>
      </w:r>
      <w:r w:rsidRPr="00D52347">
        <w:t>SLU Artdatabanken, 202</w:t>
      </w:r>
      <w:r>
        <w:t>6</w:t>
      </w:r>
      <w:r w:rsidRPr="00D52347">
        <w:t>).</w:t>
      </w:r>
    </w:p>
    <w:p w14:paraId="771E5C78" w14:textId="77777777" w:rsidR="00A501F9" w:rsidRDefault="00A501F9" w:rsidP="00CE4B32">
      <w:pPr>
        <w:spacing w:after="0"/>
      </w:pPr>
    </w:p>
    <w:p w14:paraId="280E512D" w14:textId="77777777" w:rsidR="00543D10" w:rsidRDefault="00543D10" w:rsidP="00543D10">
      <w:pPr>
        <w:spacing w:after="0"/>
      </w:pPr>
      <w:r>
        <w:rPr>
          <w:b/>
          <w:bCs/>
        </w:rPr>
        <w:t>Ljus askstyltmal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askstyltmal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497143D0" w14:textId="77777777" w:rsidR="009A4BD0" w:rsidRDefault="009A4BD0" w:rsidP="009A4BD0">
      <w:pPr>
        <w:spacing w:after="0"/>
        <w:rPr>
          <w:b/>
          <w:bCs/>
        </w:rPr>
      </w:pPr>
    </w:p>
    <w:p w14:paraId="3DABD44F" w14:textId="1C23DBB2" w:rsidR="00FC76B3" w:rsidRPr="00FA6B0F" w:rsidRDefault="009A4BD0" w:rsidP="00543D10">
      <w:pPr>
        <w:spacing w:after="0"/>
      </w:pPr>
      <w:r>
        <w:rPr>
          <w:b/>
          <w:bCs/>
        </w:rPr>
        <w:t>L</w:t>
      </w:r>
      <w:r w:rsidRPr="00875A9C">
        <w:rPr>
          <w:b/>
          <w:bCs/>
        </w:rPr>
        <w:t>jus bronsblomfluga</w:t>
      </w:r>
      <w:r w:rsidRPr="006B14F6">
        <w:rPr>
          <w:b/>
          <w:bCs/>
        </w:rPr>
        <w:t xml:space="preserve"> </w:t>
      </w:r>
      <w:r>
        <w:rPr>
          <w:b/>
          <w:bCs/>
        </w:rPr>
        <w:t>(NT)</w:t>
      </w:r>
      <w:r w:rsidRPr="00D52347">
        <w:rPr>
          <w:b/>
          <w:bCs/>
        </w:rPr>
        <w:t xml:space="preserve"> </w:t>
      </w:r>
      <w:r>
        <w:t>f</w:t>
      </w:r>
      <w:r w:rsidRPr="00875A9C">
        <w:t>örekommer i anslutning till löv- eller blandskog. I Sverige har den bara påträffats i sjönära lövskog med lång kontinuitet, inslag av ask och gott om hålträd. På kontinenten finns arten också i högre belägen blandskog med bok och gran. Flugan har setts besöka blommor av rundhagtorn och stenros i brynmiljöer. Hanen kan ses sväva ett par meter över marken i lämpliga gläntor.</w:t>
      </w:r>
      <w:r>
        <w:t xml:space="preserve"> </w:t>
      </w:r>
      <w:r w:rsidRPr="00875A9C">
        <w:t>Larven bedöms leva i röthål i lövträd som alm och ask, eller längre söderut bok.</w:t>
      </w:r>
      <w:r>
        <w:t xml:space="preserve"> </w:t>
      </w:r>
      <w:r w:rsidRPr="00875A9C">
        <w:t>Avverkning av äldre gamla rötskadade träd i skogsbestånd, parker och alléer är förmodligen det största hotet mot arten.</w:t>
      </w:r>
      <w:r>
        <w:t xml:space="preserve"> </w:t>
      </w:r>
      <w:r w:rsidRPr="00875A9C">
        <w:t>Bevara äldre, ursprungliga lövträdsbestånd och rötskadade träd i parker och alléer. Bevara även gamla strandnära träd och sörj redan nu för att successionen av sådana kommer att upprätthållas in i framtiden genom att lämna kvar löv</w:t>
      </w:r>
      <w:r w:rsidR="00661603">
        <w:t>.</w:t>
      </w:r>
      <w:r w:rsidR="00661603" w:rsidRPr="0018204A">
        <w:t xml:space="preserve"> Ljus bronsblomfluga </w:t>
      </w:r>
      <w:r w:rsidR="00661603">
        <w:t xml:space="preserve">är rödlistad som </w:t>
      </w:r>
      <w:r w:rsidR="00661603">
        <w:lastRenderedPageBreak/>
        <w:t>sårbar (VU) på den europeiska rödlistan vilket innebär att Sverige har ett internationellt ansvar för arten (SLU Artdatabanken, 2025; IUCN, 2021).</w:t>
      </w:r>
      <w:r>
        <w:t xml:space="preserve"> </w:t>
      </w:r>
    </w:p>
    <w:p w14:paraId="3EC3ABB2" w14:textId="77777777" w:rsidR="009A4BD0" w:rsidRDefault="009A4BD0" w:rsidP="00543D10">
      <w:pPr>
        <w:spacing w:after="0"/>
        <w:rPr>
          <w:rFonts w:cs="Times New Roman"/>
          <w:color w:val="000000"/>
          <w:shd w:val="clear" w:color="auto" w:fill="FFFFFF"/>
        </w:rPr>
      </w:pPr>
    </w:p>
    <w:p w14:paraId="03A44A71" w14:textId="77777777" w:rsidR="00952833" w:rsidRPr="00DC47EB" w:rsidRDefault="00952833" w:rsidP="00952833">
      <w:pPr>
        <w:spacing w:after="0"/>
      </w:pPr>
      <w:r w:rsidRPr="00064700">
        <w:rPr>
          <w:b/>
          <w:bCs/>
        </w:rPr>
        <w:t>Ljusgrått ängsfly (EN)</w:t>
      </w:r>
      <w:r>
        <w:t xml:space="preserve"> är en starkt hotad art som i </w:t>
      </w:r>
      <w:r w:rsidRPr="00064700">
        <w:t>södra Sverige är</w:t>
      </w:r>
      <w:r>
        <w:t xml:space="preserve"> </w:t>
      </w:r>
      <w:r w:rsidRPr="00064700">
        <w:t>funnen i ljusa lundskogar med mycket gläntor där larven lever på olika gräsarter</w:t>
      </w:r>
      <w:r>
        <w:t xml:space="preserve">. I Finland är den även funnen </w:t>
      </w:r>
      <w:r w:rsidRPr="00064700">
        <w:t>i glesa skogar med björk, gran och tall.</w:t>
      </w:r>
      <w:r>
        <w:t xml:space="preserve"> </w:t>
      </w:r>
      <w:r w:rsidRPr="00064700">
        <w:t>Arten hotas av kalavverkning av ekskog och igenplantering med andra trädslag än ek</w:t>
      </w:r>
      <w:r>
        <w:t xml:space="preserve"> (</w:t>
      </w:r>
      <w:r w:rsidRPr="00D52347">
        <w:t>SLU Artdatabanken, 202</w:t>
      </w:r>
      <w:r>
        <w:t>6</w:t>
      </w:r>
      <w:r w:rsidRPr="00D52347">
        <w:t>).</w:t>
      </w:r>
    </w:p>
    <w:p w14:paraId="4B94FAE7" w14:textId="77777777" w:rsidR="00952833" w:rsidRDefault="00952833" w:rsidP="00543D10">
      <w:pPr>
        <w:spacing w:after="0"/>
        <w:rPr>
          <w:rFonts w:cs="Times New Roman"/>
          <w:color w:val="000000"/>
          <w:shd w:val="clear" w:color="auto" w:fill="FFFFFF"/>
        </w:rPr>
      </w:pPr>
    </w:p>
    <w:p w14:paraId="7F9BE663" w14:textId="77777777" w:rsidR="00A71D40" w:rsidRDefault="00A71D40" w:rsidP="00A71D40">
      <w:pPr>
        <w:spacing w:after="0"/>
      </w:pPr>
      <w:r>
        <w:rPr>
          <w:b/>
          <w:bCs/>
        </w:rPr>
        <w:t>L</w:t>
      </w:r>
      <w:r w:rsidRPr="007B2A0B">
        <w:rPr>
          <w:b/>
          <w:bCs/>
        </w:rPr>
        <w:t xml:space="preserve">jus nästingbagge </w:t>
      </w:r>
      <w:r>
        <w:rPr>
          <w:b/>
          <w:bCs/>
        </w:rPr>
        <w:t xml:space="preserve">(NT) </w:t>
      </w:r>
      <w:r>
        <w:t xml:space="preserve">är en skalbagge vars larvutveckling </w:t>
      </w:r>
      <w:r w:rsidRPr="00352B9A">
        <w:t>sker i fruktkroppar av kärnsvampar (Pyrenomyceter) på grenar och klena stammar av olika lövträd</w:t>
      </w:r>
      <w:r w:rsidRPr="00F14B68">
        <w:t>.</w:t>
      </w:r>
      <w:r>
        <w:t xml:space="preserve"> </w:t>
      </w:r>
      <w:r w:rsidRPr="00352B9A">
        <w:t>Arten är noterad från ek, alm, bok, viden, hagtorn och murgröna, i norra Sverige främst rönn.</w:t>
      </w:r>
      <w:r>
        <w:t xml:space="preserve"> </w:t>
      </w:r>
      <w:r w:rsidRPr="006D5723">
        <w:t xml:space="preserve">Arten </w:t>
      </w:r>
      <w:r>
        <w:t xml:space="preserve">påverkas negativt av brist på död ved och det </w:t>
      </w:r>
      <w:r w:rsidRPr="00352B9A">
        <w:t>föreligger indikation på eller misstanke om populationsminskning</w:t>
      </w:r>
      <w:r>
        <w:t xml:space="preserve">. </w:t>
      </w:r>
      <w:r w:rsidRPr="00352B9A">
        <w:t xml:space="preserve">Minskningen avser kvalitén på artens habitat </w:t>
      </w:r>
      <w:r w:rsidRPr="00D52347">
        <w:t>(SLU Artdatabanken, 202</w:t>
      </w:r>
      <w:r>
        <w:t>6</w:t>
      </w:r>
      <w:r w:rsidRPr="00D52347">
        <w:t>).</w:t>
      </w:r>
    </w:p>
    <w:p w14:paraId="16539892" w14:textId="77777777" w:rsidR="00E320C3" w:rsidRDefault="00E320C3" w:rsidP="00543D10">
      <w:pPr>
        <w:spacing w:after="0"/>
        <w:rPr>
          <w:rFonts w:cs="Times New Roman"/>
          <w:color w:val="000000"/>
          <w:shd w:val="clear" w:color="auto" w:fill="FFFFFF"/>
        </w:rPr>
      </w:pPr>
    </w:p>
    <w:p w14:paraId="2B61E19E" w14:textId="14DFE5F7" w:rsidR="00167D9B" w:rsidRPr="00ED3AA5" w:rsidRDefault="00167D9B" w:rsidP="00543D10">
      <w:pPr>
        <w:spacing w:after="0"/>
        <w:rPr>
          <w:b/>
          <w:bCs/>
        </w:rPr>
      </w:pPr>
      <w:r w:rsidRPr="006A34C7">
        <w:rPr>
          <w:b/>
          <w:bCs/>
        </w:rPr>
        <w:t>Ljusskivig lerskivling (NT)</w:t>
      </w:r>
      <w:r>
        <w:rPr>
          <w:b/>
          <w:bCs/>
        </w:rPr>
        <w:t xml:space="preserve"> </w:t>
      </w:r>
      <w:r>
        <w:t>b</w:t>
      </w:r>
      <w:r w:rsidRPr="006A34C7">
        <w:t>ildar fruktkroppar bland gräs på kalkrik lera i ängsmark, fornåkrar och naturbetesmark men även i ädellövskog. Sällsynt med till synes små fragmenterade förekomster. Total population i landet bedöms ha minskat p.g.a. försämrad habitatkvalitet, främst upphörande bete på naturbetesmarker och förändrad hydrologi och ingrepp i kalkrika skogar.</w:t>
      </w:r>
      <w:r>
        <w:t xml:space="preserve"> L</w:t>
      </w:r>
      <w:r w:rsidRPr="006A34C7">
        <w:t>jusskivig lerskivling</w:t>
      </w:r>
      <w:r>
        <w:t xml:space="preserve"> är globalt rödlistad som sårbar (VU) vilket innebär att Sverige har ett internationellt ansvar för arten (SLU Artdatabanken, 2026; IUCN, 2024).</w:t>
      </w:r>
    </w:p>
    <w:p w14:paraId="53B5077A" w14:textId="77777777" w:rsidR="00167D9B" w:rsidRDefault="00167D9B" w:rsidP="00543D10">
      <w:pPr>
        <w:spacing w:after="0"/>
        <w:rPr>
          <w:rFonts w:cs="Times New Roman"/>
          <w:color w:val="000000"/>
          <w:shd w:val="clear" w:color="auto" w:fill="FFFFFF"/>
        </w:rPr>
      </w:pPr>
    </w:p>
    <w:p w14:paraId="0F5A33D6" w14:textId="77777777" w:rsidR="00611C97" w:rsidRDefault="00611C97" w:rsidP="00611C97">
      <w:pPr>
        <w:spacing w:after="0"/>
      </w:pPr>
      <w:r>
        <w:rPr>
          <w:b/>
          <w:bCs/>
        </w:rPr>
        <w:t>L</w:t>
      </w:r>
      <w:r w:rsidRPr="00643A24">
        <w:rPr>
          <w:b/>
          <w:bCs/>
        </w:rPr>
        <w:t>jussporig</w:t>
      </w:r>
      <w:r w:rsidRPr="00FD1CCD">
        <w:rPr>
          <w:b/>
          <w:bCs/>
        </w:rPr>
        <w:t xml:space="preserve"> hjorttryffel </w:t>
      </w:r>
      <w:r>
        <w:rPr>
          <w:b/>
          <w:bCs/>
        </w:rPr>
        <w:t xml:space="preserve">(VU) </w:t>
      </w:r>
      <w:r w:rsidRPr="00D52347">
        <w:t>bildar</w:t>
      </w:r>
      <w:r>
        <w:t xml:space="preserve"> </w:t>
      </w:r>
      <w:r w:rsidRPr="00D93715">
        <w:t xml:space="preserve">mykorrhiza med </w:t>
      </w:r>
      <w:r w:rsidRPr="003B262B">
        <w:t xml:space="preserve">hassel och eventuellt ek på kalkrik mark. </w:t>
      </w:r>
      <w:r>
        <w:t>Artens</w:t>
      </w:r>
      <w:r w:rsidRPr="0088480D">
        <w:t xml:space="preserve"> huvudsakliga population finns i välhävdade lövängar. Den är känslig för alla typer av förändringar på </w:t>
      </w:r>
      <w:r>
        <w:t>sina</w:t>
      </w:r>
      <w:r w:rsidRPr="0088480D">
        <w:t xml:space="preserve"> växtplatser</w:t>
      </w:r>
      <w:r>
        <w:t xml:space="preserve"> </w:t>
      </w:r>
      <w:r w:rsidRPr="00D52347">
        <w:t>(SLU Artdatabanken</w:t>
      </w:r>
      <w:r>
        <w:t>, 2026</w:t>
      </w:r>
      <w:r w:rsidRPr="00D52347">
        <w:t>).</w:t>
      </w:r>
    </w:p>
    <w:p w14:paraId="22B4413E" w14:textId="77777777" w:rsidR="0089248D" w:rsidRDefault="0089248D" w:rsidP="0089248D">
      <w:pPr>
        <w:spacing w:after="0"/>
      </w:pPr>
    </w:p>
    <w:p w14:paraId="33DFEE2D" w14:textId="77777777" w:rsidR="005A1D42" w:rsidRDefault="005A1D42" w:rsidP="005A1D42">
      <w:pPr>
        <w:spacing w:after="0"/>
      </w:pPr>
      <w:r w:rsidRPr="00757F49">
        <w:rPr>
          <w:b/>
          <w:bCs/>
        </w:rPr>
        <w:t>Ljusstrimmig långhornsharkrank</w:t>
      </w:r>
      <w:r w:rsidRPr="00D52347">
        <w:rPr>
          <w:b/>
          <w:bCs/>
        </w:rPr>
        <w:t xml:space="preserve"> </w:t>
      </w:r>
      <w:r>
        <w:t>har sin larvutveckling</w:t>
      </w:r>
      <w:r w:rsidRPr="008258FC">
        <w:t> i multnande björk och bokved i fuktiga skogsmiljöer med god t</w:t>
      </w:r>
      <w:r>
        <w:t>il</w:t>
      </w:r>
      <w:r w:rsidRPr="008258FC">
        <w:t>lgång på död ved. Även andra lövträd kan utgöra larvsubstrat.</w:t>
      </w:r>
      <w:r>
        <w:t xml:space="preserve"> </w:t>
      </w:r>
      <w:r w:rsidRPr="00887256">
        <w:t xml:space="preserve">Avverkning av gammal lövskog och borttagande av död ved eller gamla och sjuka lövträd </w:t>
      </w:r>
      <w:r>
        <w:t>samt b</w:t>
      </w:r>
      <w:r w:rsidRPr="00887256">
        <w:t>rist på lokaler med kontinuerlig tillgång på lämplig död ved</w:t>
      </w:r>
      <w:r>
        <w:t xml:space="preserve"> </w:t>
      </w:r>
      <w:r w:rsidRPr="00887256">
        <w:t>är sannolikt det största hote</w:t>
      </w:r>
      <w:r>
        <w:t>n mot arten</w:t>
      </w:r>
      <w:r w:rsidRPr="00887256">
        <w:t>.</w:t>
      </w:r>
      <w:r>
        <w:t xml:space="preserve"> </w:t>
      </w:r>
      <w:r w:rsidRPr="00887256">
        <w:t>Gamla ihåliga träd, liksom högstubbar, lågor och större nedfallna grenar, bör lämnas kvar orörda. Det är viktigt att tillgodose att en kontinuitet i produktionen av död ved upprätthålls. Skydda lokaler där arten påträffas</w:t>
      </w:r>
      <w:r>
        <w:t xml:space="preserve"> (</w:t>
      </w:r>
      <w:r w:rsidRPr="00D52347">
        <w:t>SLU Artdatabanken, 202</w:t>
      </w:r>
      <w:r>
        <w:t>6</w:t>
      </w:r>
      <w:r w:rsidRPr="00D52347">
        <w:t>).</w:t>
      </w:r>
    </w:p>
    <w:p w14:paraId="636F205C" w14:textId="77777777" w:rsidR="00BE3AA7" w:rsidRDefault="00BE3AA7" w:rsidP="0089248D">
      <w:pPr>
        <w:spacing w:after="0"/>
      </w:pPr>
    </w:p>
    <w:p w14:paraId="08732DF4" w14:textId="77777777" w:rsidR="00522B62" w:rsidRDefault="00522B62" w:rsidP="00522B62">
      <w:pPr>
        <w:spacing w:after="0"/>
      </w:pPr>
      <w:r>
        <w:rPr>
          <w:b/>
          <w:bCs/>
        </w:rPr>
        <w:t>L</w:t>
      </w:r>
      <w:r w:rsidRPr="003F4C4A">
        <w:rPr>
          <w:b/>
          <w:bCs/>
        </w:rPr>
        <w:t>jus</w:t>
      </w:r>
      <w:r>
        <w:rPr>
          <w:b/>
          <w:bCs/>
        </w:rPr>
        <w:t xml:space="preserve"> </w:t>
      </w:r>
      <w:r w:rsidRPr="003F4C4A">
        <w:rPr>
          <w:b/>
          <w:bCs/>
        </w:rPr>
        <w:t>tallänger</w:t>
      </w:r>
      <w:r w:rsidRPr="00636D1E">
        <w:rPr>
          <w:b/>
          <w:bCs/>
        </w:rPr>
        <w:t xml:space="preserve"> </w:t>
      </w:r>
      <w:r>
        <w:rPr>
          <w:b/>
          <w:bCs/>
        </w:rPr>
        <w:t>(EN)</w:t>
      </w:r>
      <w:r>
        <w:t xml:space="preserve"> är en</w:t>
      </w:r>
      <w:r w:rsidRPr="00D0430B">
        <w:t xml:space="preserve"> </w:t>
      </w:r>
      <w:r>
        <w:t>starkt hotad skalbagge vars l</w:t>
      </w:r>
      <w:r w:rsidRPr="00B22C72">
        <w:t xml:space="preserve">arvutveckling sker </w:t>
      </w:r>
      <w:r w:rsidRPr="003F4C4A">
        <w:t>under bark och i insektsgångar i ved, i högstubbar och torrträd av flera olika trädslag. I Sverige är arten funnen på björk och tall</w:t>
      </w:r>
      <w:r w:rsidRPr="00020C5E">
        <w:t>,</w:t>
      </w:r>
      <w:r>
        <w:t xml:space="preserve"> </w:t>
      </w:r>
      <w:r w:rsidRPr="00020C5E">
        <w:t>i Finland främst i torra granar med angrepp av</w:t>
      </w:r>
      <w:r>
        <w:t xml:space="preserve"> bronshjon</w:t>
      </w:r>
      <w:r w:rsidRPr="00020C5E">
        <w:t>, men även på asp, i Norge på al med gångar av</w:t>
      </w:r>
      <w:r>
        <w:t xml:space="preserve"> gransvartbagge (VU).</w:t>
      </w:r>
      <w:r w:rsidRPr="003F4C4A">
        <w:t xml:space="preserve"> Arten är troligen beroende av naturskog med rik tillgång till döda träd</w:t>
      </w:r>
      <w:r>
        <w:t xml:space="preserve"> (SLU Artdatabanken, 2026).</w:t>
      </w:r>
    </w:p>
    <w:p w14:paraId="1125064B" w14:textId="77777777" w:rsidR="009A4BD0" w:rsidRDefault="009A4BD0"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i mossig grässvål i naturbetesmark och skogar såsom hässlen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7A098D55" w14:textId="77777777" w:rsidR="00025D92" w:rsidRDefault="00025D92" w:rsidP="00025D92">
      <w:pPr>
        <w:spacing w:after="0"/>
      </w:pPr>
      <w:r w:rsidRPr="00424C47">
        <w:rPr>
          <w:b/>
          <w:bCs/>
        </w:rPr>
        <w:t>Lockgräsmossa (EN)</w:t>
      </w:r>
      <w:r>
        <w:t xml:space="preserve"> är en starkt hotad bladmossa som </w:t>
      </w:r>
      <w:r w:rsidRPr="007C21A0">
        <w:t>växer på skuggade grönstensklippor i skogsklädd</w:t>
      </w:r>
      <w:r>
        <w:t>a</w:t>
      </w:r>
      <w:r w:rsidRPr="007C21A0">
        <w:t xml:space="preserve"> bergbrant</w:t>
      </w:r>
      <w:r>
        <w:t>er</w:t>
      </w:r>
      <w:r w:rsidRPr="007C21A0">
        <w:t>. Den är känd från endast en lokal</w:t>
      </w:r>
      <w:r>
        <w:t xml:space="preserve"> med</w:t>
      </w:r>
      <w:r w:rsidRPr="007C21A0">
        <w:t xml:space="preserve"> 5 små och individfattiga delpopulationer i Sverige (norra Värmland)</w:t>
      </w:r>
      <w:r>
        <w:t>. Skogsa</w:t>
      </w:r>
      <w:r w:rsidRPr="00AC30AB">
        <w:t>vverkning</w:t>
      </w:r>
      <w:r>
        <w:t xml:space="preserve">ar </w:t>
      </w:r>
      <w:r w:rsidRPr="00AC30AB">
        <w:t>utgör ett hot mot artens överlevnad i landet.</w:t>
      </w:r>
      <w:r>
        <w:t xml:space="preserve"> L</w:t>
      </w:r>
      <w:r w:rsidRPr="00424C47">
        <w:t>ockgräsmossa</w:t>
      </w:r>
      <w:r>
        <w:t xml:space="preserve"> är globalt rödlistad som sårbar (VU) vilket innebär att Sverige har ett internationellt ansvar för arten (SLU Artdatabanken, 2026; IUCN, 2019).</w:t>
      </w:r>
    </w:p>
    <w:p w14:paraId="56875B2A" w14:textId="77777777" w:rsidR="00043689" w:rsidRDefault="00043689" w:rsidP="0089248D">
      <w:pPr>
        <w:spacing w:after="0"/>
      </w:pPr>
    </w:p>
    <w:p w14:paraId="3CDC5D58" w14:textId="0486CB6C" w:rsidR="00D7008F" w:rsidRDefault="00D7008F" w:rsidP="0089248D">
      <w:pPr>
        <w:spacing w:after="0"/>
      </w:pPr>
      <w:r w:rsidRPr="005F4FF5">
        <w:rPr>
          <w:b/>
          <w:bCs/>
          <w:i/>
          <w:iCs/>
        </w:rPr>
        <w:t>Lordithon pulchellus</w:t>
      </w:r>
      <w:r w:rsidRPr="005F4FF5">
        <w:rPr>
          <w:b/>
          <w:bCs/>
        </w:rPr>
        <w:t xml:space="preserve"> </w:t>
      </w:r>
      <w:r>
        <w:rPr>
          <w:b/>
          <w:bCs/>
        </w:rPr>
        <w:t>(NT)</w:t>
      </w:r>
      <w:r w:rsidRPr="00D52347">
        <w:rPr>
          <w:b/>
          <w:bCs/>
        </w:rPr>
        <w:t xml:space="preserve"> </w:t>
      </w:r>
      <w:r>
        <w:t>är en kortvinge vars l</w:t>
      </w:r>
      <w:r w:rsidRPr="00092A12">
        <w:t xml:space="preserve">arvutveckling </w:t>
      </w:r>
      <w:r w:rsidRPr="00E51AA2">
        <w:t>sker</w:t>
      </w:r>
      <w:r w:rsidRPr="005F4FF5">
        <w:t xml:space="preserve"> i svampar växande på död ved. </w:t>
      </w:r>
      <w:r>
        <w:t>Den är p</w:t>
      </w:r>
      <w:r w:rsidRPr="005F4FF5">
        <w:t>åträffad på murkna björk- och barrträdsstammar i fuktigt läge, men också i svampig förna av grenar och löv i skuggig</w:t>
      </w:r>
      <w:r>
        <w:t>a</w:t>
      </w:r>
      <w:r w:rsidRPr="005F4FF5">
        <w:t xml:space="preserve"> och fuktig</w:t>
      </w:r>
      <w:r>
        <w:t>a</w:t>
      </w:r>
      <w:r w:rsidRPr="005F4FF5">
        <w:t xml:space="preserve"> bäckravin</w:t>
      </w:r>
      <w:r>
        <w:t>er</w:t>
      </w:r>
      <w:r w:rsidRPr="005F4FF5">
        <w:t>, och i ruttnande svaveltickor på ek</w:t>
      </w:r>
      <w:r>
        <w:t>. A</w:t>
      </w:r>
      <w:r w:rsidRPr="005F4FF5">
        <w:t xml:space="preserve">rten </w:t>
      </w:r>
      <w:r>
        <w:t xml:space="preserve">förefaller </w:t>
      </w:r>
      <w:r w:rsidRPr="005F4FF5">
        <w:t>ställ</w:t>
      </w:r>
      <w:r>
        <w:t xml:space="preserve">a </w:t>
      </w:r>
      <w:r w:rsidRPr="005F4FF5">
        <w:t>höga krav på substrat och livsmiljö.</w:t>
      </w:r>
      <w:r>
        <w:t xml:space="preserve"> </w:t>
      </w:r>
      <w:r w:rsidRPr="005F4FF5">
        <w:t>Bestånd där arten förekommer bör bevaras från avverkning</w:t>
      </w:r>
      <w:r>
        <w:t xml:space="preserve"> (</w:t>
      </w:r>
      <w:r w:rsidRPr="00D52347">
        <w:t>SLU Artdatabanken, 202</w:t>
      </w:r>
      <w:r>
        <w:t>5</w:t>
      </w:r>
      <w:r w:rsidRPr="00D52347">
        <w:t>).</w:t>
      </w:r>
    </w:p>
    <w:p w14:paraId="6A166864" w14:textId="77777777" w:rsidR="00D7008F" w:rsidRDefault="00D7008F"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påträffas på mineralrik mark i granskog med mycket hög luftfuktighet, t.ex. vid källflöden, fuktdråg,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edbrytare i förna på kalkrik mark i ädellövskog och mosaikartade hässlen</w:t>
      </w:r>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09B2D7B3" w14:textId="18FF814F" w:rsidR="00064988" w:rsidRDefault="00064988" w:rsidP="0089248D">
      <w:pPr>
        <w:spacing w:after="0"/>
      </w:pPr>
      <w:r>
        <w:rPr>
          <w:b/>
          <w:bCs/>
        </w:rPr>
        <w:t>L</w:t>
      </w:r>
      <w:r w:rsidRPr="00180596">
        <w:rPr>
          <w:b/>
          <w:bCs/>
        </w:rPr>
        <w:t xml:space="preserve">uddhorn </w:t>
      </w:r>
      <w:r>
        <w:rPr>
          <w:b/>
          <w:bCs/>
        </w:rPr>
        <w:t>(EN)</w:t>
      </w:r>
      <w:r>
        <w:t xml:space="preserve"> är en starkt hotad n</w:t>
      </w:r>
      <w:r w:rsidRPr="00180596">
        <w:t>edbrytare i murken grov ved av bok i bokskog. Arten är knuten till boklågor av sådana dimensioner att antalet möjliga lokaler är mycket lågt</w:t>
      </w:r>
      <w:r>
        <w:t>. Artens s</w:t>
      </w:r>
      <w:r w:rsidRPr="00B536ED">
        <w:t xml:space="preserve">tromata är klubbformiga eller spadformiga </w:t>
      </w:r>
      <w:r>
        <w:t xml:space="preserve">och jämförs ibland </w:t>
      </w:r>
      <w:r w:rsidRPr="00B536ED">
        <w:t>med utseendet av en bäversvans</w:t>
      </w:r>
      <w:r>
        <w:t xml:space="preserve">. </w:t>
      </w:r>
      <w:r w:rsidRPr="00F91E92">
        <w:t>Luddhorn hotas främst av bristen på grov bokved.</w:t>
      </w:r>
      <w:r>
        <w:t xml:space="preserve"> </w:t>
      </w:r>
      <w:r w:rsidRPr="00F91E92">
        <w:t>Artens lokaler bör skyddas</w:t>
      </w:r>
      <w:r>
        <w:t xml:space="preserve"> och de</w:t>
      </w:r>
      <w:r w:rsidRPr="00F91E92">
        <w:t>n bör eftersökas i bokskogar i södra Sverige. Mer framförallt grov bokved måste tillåtas få förekomma i bokskogarna</w:t>
      </w:r>
      <w:r>
        <w:t xml:space="preserve"> (SLU Artdatabanken, 2025).</w:t>
      </w: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stiftdynlav </w:t>
      </w:r>
      <w:r>
        <w:rPr>
          <w:b/>
          <w:bCs/>
        </w:rPr>
        <w:t>(VU)</w:t>
      </w:r>
      <w:r>
        <w:t xml:space="preserve"> </w:t>
      </w:r>
      <w:r w:rsidRPr="00522445">
        <w:t xml:space="preserve">växer </w:t>
      </w:r>
      <w:r w:rsidRPr="0058566E">
        <w:t>på granstubbar i gamla mer eller mindre rena brandrefugiala boreala granskogar med hög luftfuktighet.</w:t>
      </w:r>
      <w:r>
        <w:t xml:space="preserve"> </w:t>
      </w:r>
      <w:r w:rsidRPr="00EA580E">
        <w:t>Arealminskningen av bördiga gamla granskogar är kraftig och detta måste ha gjort att även luddig stiftdynlav har gått tillbaka. Slutavverkningar på växtplatserna eller i dess närhet hotar arten, sannolikt på grund av förändringar till ett torrare mikroklimat.</w:t>
      </w:r>
      <w:r>
        <w:t xml:space="preserve"> </w:t>
      </w:r>
      <w:r w:rsidRPr="00EA580E">
        <w:t>Alla lokaler för luddig stiftdynlav måste bevaras</w:t>
      </w:r>
      <w:r>
        <w:t xml:space="preserve"> (SLU Artdatabanken, 2024).</w:t>
      </w:r>
    </w:p>
    <w:p w14:paraId="585731C7" w14:textId="77777777" w:rsidR="00AA4C1D" w:rsidRDefault="00AA4C1D" w:rsidP="0089248D">
      <w:pPr>
        <w:spacing w:after="0"/>
      </w:pPr>
    </w:p>
    <w:p w14:paraId="263D80A6" w14:textId="62456C92" w:rsidR="00BB489C" w:rsidRPr="00BB489C" w:rsidRDefault="00BB489C" w:rsidP="0089248D">
      <w:pPr>
        <w:spacing w:after="0"/>
        <w:rPr>
          <w:rFonts w:cs="Times New Roman"/>
        </w:rPr>
      </w:pPr>
      <w:r w:rsidRPr="00CA49DE">
        <w:rPr>
          <w:rFonts w:cs="Times New Roman"/>
          <w:b/>
          <w:bCs/>
        </w:rPr>
        <w:t>Luddlav</w:t>
      </w:r>
      <w:r>
        <w:rPr>
          <w:rFonts w:cs="Times New Roman"/>
        </w:rPr>
        <w:t xml:space="preserve"> signalerar lång skoglig kontinuitet med ett stabilt lokal- och mikroklimat med hög och jämn fuktighet. L</w:t>
      </w:r>
      <w:r w:rsidRPr="008925F4">
        <w:rPr>
          <w:rFonts w:cs="Times New Roman"/>
        </w:rPr>
        <w:t>uddlav</w:t>
      </w:r>
      <w:r>
        <w:rPr>
          <w:rFonts w:cs="Times New Roman"/>
        </w:rPr>
        <w:t xml:space="preserve"> är typisk art för </w:t>
      </w:r>
      <w:r w:rsidRPr="00AF2CF6">
        <w:rPr>
          <w:rFonts w:cs="Times New Roman"/>
          <w:i/>
          <w:iCs/>
        </w:rPr>
        <w:t>9010 Taiga,</w:t>
      </w:r>
      <w:r>
        <w:rPr>
          <w:rFonts w:cs="Times New Roman"/>
        </w:rPr>
        <w:t xml:space="preserve"> </w:t>
      </w:r>
      <w:r w:rsidRPr="00EB0110">
        <w:rPr>
          <w:rFonts w:cs="Times New Roman"/>
          <w:i/>
          <w:iCs/>
        </w:rPr>
        <w:t>9020 Nordlig ädellövskog</w:t>
      </w:r>
      <w:r>
        <w:rPr>
          <w:rFonts w:cs="Times New Roman"/>
          <w:i/>
          <w:iCs/>
        </w:rPr>
        <w:t xml:space="preserve">, </w:t>
      </w:r>
      <w:r w:rsidRPr="008925F4">
        <w:rPr>
          <w:rFonts w:cs="Times New Roman"/>
          <w:i/>
          <w:iCs/>
        </w:rPr>
        <w:t>9070 Trädklädd betesmark</w:t>
      </w:r>
      <w:r>
        <w:rPr>
          <w:rFonts w:cs="Times New Roman"/>
          <w:i/>
          <w:iCs/>
        </w:rPr>
        <w:t xml:space="preserve">, </w:t>
      </w:r>
      <w:r w:rsidRPr="008925F4">
        <w:rPr>
          <w:rFonts w:cs="Times New Roman"/>
          <w:i/>
          <w:iCs/>
        </w:rPr>
        <w:t>9110 Näringsfattig bokskog</w:t>
      </w:r>
      <w:r>
        <w:rPr>
          <w:rFonts w:cs="Times New Roman"/>
          <w:i/>
          <w:iCs/>
        </w:rPr>
        <w:t xml:space="preserve">, </w:t>
      </w:r>
      <w:r w:rsidRPr="00EB0110">
        <w:rPr>
          <w:rFonts w:cs="Times New Roman"/>
          <w:i/>
          <w:iCs/>
        </w:rPr>
        <w:t>9180 Ädellövskog i branter</w:t>
      </w:r>
      <w:r>
        <w:rPr>
          <w:rFonts w:cs="Times New Roman"/>
          <w:i/>
          <w:iCs/>
        </w:rPr>
        <w:t xml:space="preserve"> </w:t>
      </w:r>
      <w:r w:rsidRPr="008925F4">
        <w:rPr>
          <w:rFonts w:cs="Times New Roman"/>
        </w:rPr>
        <w:t>och</w:t>
      </w:r>
      <w:r>
        <w:rPr>
          <w:rFonts w:cs="Times New Roman"/>
          <w:i/>
          <w:iCs/>
        </w:rPr>
        <w:t xml:space="preserve"> </w:t>
      </w:r>
      <w:r w:rsidRPr="008925F4">
        <w:rPr>
          <w:rFonts w:cs="Times New Roman"/>
          <w:i/>
          <w:iCs/>
        </w:rPr>
        <w:t>9190 Näringsfattig ekskog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D2D00E" w14:textId="77777777" w:rsidR="00BB489C" w:rsidRDefault="00BB489C" w:rsidP="0089248D">
      <w:pPr>
        <w:spacing w:after="0"/>
      </w:pPr>
    </w:p>
    <w:p w14:paraId="36CC339D" w14:textId="398540A9" w:rsidR="00546BF4" w:rsidRDefault="00546BF4" w:rsidP="0089248D">
      <w:pPr>
        <w:spacing w:after="0"/>
      </w:pPr>
      <w:r w:rsidRPr="00FC5899">
        <w:rPr>
          <w:b/>
          <w:bCs/>
        </w:rPr>
        <w:t>Luddslemtryffel (VU)</w:t>
      </w:r>
      <w:r>
        <w:t xml:space="preserve"> bildar </w:t>
      </w:r>
      <w:r w:rsidRPr="00FC5899">
        <w:t>ektomykorrhiza med bok i ängsbokskog och är endast funnen på några få lokaler i Skåne, Blekinge och södra Halland. Den bildar underjordiska eller något uppstickande fruktkroppar och är en ytterst sällsynt art med liten population. </w:t>
      </w:r>
      <w:r w:rsidRPr="005C605F">
        <w:t>Artens växtplatser måste säkerställas. För att klara artens framtid i landet måste även återstående, äldre och mer opåverkade bokbestånd skyddas. I övriga bokbestånd bör uttaget av virke ske med stor iakttagande av naturvårdshänsyn. Kalavverkning och markberedning bör undvikas</w:t>
      </w:r>
      <w:r>
        <w:t xml:space="preserve"> (</w:t>
      </w:r>
      <w:r w:rsidRPr="00D52347">
        <w:t>SLU Artdatabanken, 202</w:t>
      </w:r>
      <w:r>
        <w:t>6</w:t>
      </w:r>
      <w:r w:rsidRPr="00D52347">
        <w:t>).</w:t>
      </w:r>
    </w:p>
    <w:p w14:paraId="055E4CC8" w14:textId="77777777" w:rsidR="00546BF4" w:rsidRDefault="00546BF4" w:rsidP="0089248D">
      <w:pPr>
        <w:spacing w:after="0"/>
      </w:pPr>
    </w:p>
    <w:p w14:paraId="556AFBC3" w14:textId="77777777" w:rsidR="00E50309" w:rsidRDefault="00E50309" w:rsidP="00E50309">
      <w:pPr>
        <w:spacing w:after="0"/>
      </w:pPr>
      <w:r w:rsidRPr="00B7695F">
        <w:rPr>
          <w:b/>
          <w:bCs/>
        </w:rPr>
        <w:t>Luden bandmossa (CR)</w:t>
      </w:r>
      <w:r>
        <w:rPr>
          <w:b/>
          <w:bCs/>
        </w:rPr>
        <w:t xml:space="preserve"> </w:t>
      </w:r>
      <w:r>
        <w:t xml:space="preserve">är en akut hotad </w:t>
      </w:r>
      <w:r w:rsidRPr="00830F9E">
        <w:t>bållevermossa som växer på kalkrika bergväggar i branter skuggade av ädla lövträd. Den är känd från endast en bergbrant i landet, strax intill Huskvarna. Arten har ett typiskt utseende som gör att den knappast förbises. Den är helt beroende av basiska branter med hög luftfuktighet. Eftersom populationen är liten och endast känd från en växtplats kan slumpvisa händelser lätt slå ut arten. Luden bandmossa bör eftersökas i andra lämpliga miljöer i landet</w:t>
      </w:r>
      <w:r>
        <w:t xml:space="preserve"> (SLU Artdatabanken, 2026).</w:t>
      </w:r>
    </w:p>
    <w:p w14:paraId="02B0F45B" w14:textId="77777777" w:rsidR="00E50309" w:rsidRDefault="00E50309" w:rsidP="0089248D">
      <w:pPr>
        <w:spacing w:after="0"/>
      </w:pPr>
    </w:p>
    <w:p w14:paraId="3D8496F6" w14:textId="6BA34608" w:rsidR="00D52F58" w:rsidRDefault="00D52F58" w:rsidP="0089248D">
      <w:pPr>
        <w:spacing w:after="0"/>
      </w:pPr>
      <w:r>
        <w:rPr>
          <w:b/>
          <w:bCs/>
        </w:rPr>
        <w:t>L</w:t>
      </w:r>
      <w:r w:rsidRPr="005E4654">
        <w:rPr>
          <w:b/>
          <w:bCs/>
        </w:rPr>
        <w:t>uggskinn</w:t>
      </w:r>
      <w:r>
        <w:rPr>
          <w:b/>
          <w:bCs/>
        </w:rPr>
        <w:t xml:space="preserve"> (VU)</w:t>
      </w:r>
      <w:r>
        <w:t xml:space="preserve"> är en </w:t>
      </w:r>
      <w:r w:rsidRPr="00880B52">
        <w:t>vedlevande rötsvamp som växer på starkt multnade stammar av gran eller tall.</w:t>
      </w:r>
      <w:r>
        <w:t xml:space="preserve"> </w:t>
      </w:r>
      <w:r w:rsidRPr="00AA4B05">
        <w:t>Arten är uppenbarligen mycket sällsynt och förefaller att kräva riklig tillgång på död ved för att trivas. Inom den södra delen av utbredningsområdet är fortsatt existens osäker eftersom äldre skog är mycket ovanliga där.</w:t>
      </w:r>
      <w:r>
        <w:t xml:space="preserve"> </w:t>
      </w:r>
      <w:r w:rsidRPr="00AA4B05">
        <w:t>Artens kända växtplatser måste säkerställas. Dessutom bör arten eftersökas i andra äldre barrskogar i landet. Arten kan gynnas genom att fler områden med äldre barrskog i södra Sverige lämnas till fri utveckling</w:t>
      </w:r>
      <w:r>
        <w:t xml:space="preserve"> (SLU Artdatabanken, 2025).</w:t>
      </w:r>
    </w:p>
    <w:p w14:paraId="47CFD4F6" w14:textId="77777777" w:rsidR="00D52F58" w:rsidRDefault="00D52F58" w:rsidP="0089248D">
      <w:pPr>
        <w:spacing w:after="0"/>
      </w:pPr>
    </w:p>
    <w:p w14:paraId="6D2D37C5" w14:textId="77777777" w:rsidR="0089248D" w:rsidRPr="0017797E" w:rsidRDefault="0089248D" w:rsidP="0089248D">
      <w:pPr>
        <w:spacing w:after="0"/>
      </w:pPr>
      <w:r>
        <w:rPr>
          <w:b/>
          <w:bCs/>
        </w:rPr>
        <w:t>L</w:t>
      </w:r>
      <w:r w:rsidRPr="00E07D98">
        <w:rPr>
          <w:b/>
          <w:bCs/>
        </w:rPr>
        <w:t>uktvaxing</w:t>
      </w:r>
      <w:r w:rsidRPr="00D52347">
        <w:rPr>
          <w:b/>
          <w:bCs/>
        </w:rPr>
        <w:t xml:space="preserve"> </w:t>
      </w:r>
      <w:r>
        <w:t>v</w:t>
      </w:r>
      <w:r w:rsidRPr="00393E02">
        <w:t>äxer</w:t>
      </w:r>
      <w:r>
        <w:t xml:space="preserve"> </w:t>
      </w:r>
      <w:r w:rsidRPr="00E07D98">
        <w:t>mindre allmänt men lokalt ganska rikligt på naturbetsmark, även inne i rika lövlundar. Den är tydligt kalkgynnad och vanligast i kalktrakter.</w:t>
      </w:r>
      <w:r>
        <w:t xml:space="preserve"> </w:t>
      </w:r>
      <w:r w:rsidRPr="00E84B50">
        <w:t>Lukten är speciell, påminnande om bärfis eller ekriska (</w:t>
      </w:r>
      <w:r w:rsidRPr="00E84B50">
        <w:rPr>
          <w:i/>
          <w:iCs/>
        </w:rPr>
        <w:t>Lactarius quietus</w:t>
      </w:r>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79692C7C" w14:textId="0144F06E" w:rsidR="00B04671" w:rsidRDefault="00B04671" w:rsidP="0089248D">
      <w:pPr>
        <w:spacing w:after="0"/>
      </w:pPr>
      <w:r w:rsidRPr="009429BD">
        <w:rPr>
          <w:b/>
          <w:bCs/>
        </w:rPr>
        <w:t>Lundalmsskinn (VU)</w:t>
      </w:r>
      <w:r>
        <w:t xml:space="preserve"> hittas </w:t>
      </w:r>
      <w:r w:rsidRPr="009429BD">
        <w:t>på tunna (1</w:t>
      </w:r>
      <w:r>
        <w:rPr>
          <w:rFonts w:cs="Times New Roman"/>
        </w:rPr>
        <w:t>–</w:t>
      </w:r>
      <w:r w:rsidRPr="009429BD">
        <w:t>2 cm tjocka), döda, kvarsittande eller fallna grenar av huvudsakligen lundalm. Almsjukan är det största hotet för svampen. Borttagning av almar som dör eller riskerar att dö är ett hot. Vid röjning av döda almar är det risk att veden används till bränsle eller flis.</w:t>
      </w:r>
      <w:r>
        <w:t xml:space="preserve"> </w:t>
      </w:r>
      <w:r w:rsidRPr="009429BD">
        <w:t xml:space="preserve">Minskningstakten överstiger gränsvärdet för </w:t>
      </w:r>
      <w:r>
        <w:t>s</w:t>
      </w:r>
      <w:r w:rsidRPr="009429BD">
        <w:t>årbar (VU)</w:t>
      </w:r>
      <w:r>
        <w:t xml:space="preserve"> (</w:t>
      </w:r>
      <w:r w:rsidRPr="00D52347">
        <w:t>SLU Artdatabanken, 202</w:t>
      </w:r>
      <w:r>
        <w:t>6</w:t>
      </w:r>
      <w:r w:rsidRPr="00D52347">
        <w:t>).</w:t>
      </w:r>
    </w:p>
    <w:p w14:paraId="00841664" w14:textId="77777777" w:rsidR="00B04671" w:rsidRDefault="00B04671" w:rsidP="0089248D">
      <w:pPr>
        <w:spacing w:after="0"/>
      </w:pPr>
    </w:p>
    <w:p w14:paraId="6055ECE6" w14:textId="07608F5C" w:rsidR="002C128D" w:rsidRPr="002C128D" w:rsidRDefault="002C128D" w:rsidP="0089248D">
      <w:pPr>
        <w:spacing w:after="0"/>
        <w:rPr>
          <w:rFonts w:cs="Times New Roman"/>
        </w:rPr>
      </w:pPr>
      <w:r w:rsidRPr="00290A18">
        <w:rPr>
          <w:rFonts w:cs="Times New Roman"/>
          <w:b/>
          <w:bCs/>
        </w:rPr>
        <w:t>Lundarv</w:t>
      </w:r>
      <w:r>
        <w:rPr>
          <w:rFonts w:cs="Times New Roman"/>
        </w:rPr>
        <w:t xml:space="preserve"> är typisk art för </w:t>
      </w:r>
      <w:r w:rsidRPr="00290A18">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5192387A" w14:textId="77777777" w:rsidR="002C128D" w:rsidRDefault="002C128D" w:rsidP="0089248D">
      <w:pPr>
        <w:spacing w:after="0"/>
      </w:pPr>
    </w:p>
    <w:p w14:paraId="001E81ED" w14:textId="6D69C4C4" w:rsidR="00FA7FA1" w:rsidRDefault="00FA7FA1" w:rsidP="0089248D">
      <w:pPr>
        <w:spacing w:after="0"/>
      </w:pPr>
      <w:r w:rsidRPr="00530D90">
        <w:rPr>
          <w:b/>
          <w:bCs/>
        </w:rPr>
        <w:t>Lundbläcksvamp (NT)</w:t>
      </w:r>
      <w:r>
        <w:t xml:space="preserve"> är en n</w:t>
      </w:r>
      <w:r w:rsidRPr="004450D2">
        <w:t xml:space="preserve">edbrytare </w:t>
      </w:r>
      <w:r w:rsidRPr="00530D90">
        <w:t>på begravd ved intill basen av gamla levande och nyligen döda ädellövträd samt stubbar, helst alm och lönn i näringsrik ädellövskog och lund. </w:t>
      </w:r>
      <w:r w:rsidRPr="008D00EF">
        <w:t>På ej säkerställda lokaler hotas arten främst av avverkning.</w:t>
      </w:r>
      <w:r>
        <w:t xml:space="preserve"> </w:t>
      </w:r>
      <w:r w:rsidRPr="008D00EF">
        <w:t>Förekomster som inte åtnjuter formellt skydd bör säkerställas</w:t>
      </w:r>
      <w:r>
        <w:t xml:space="preserve"> (SLU Artdatabanken, 2026).</w:t>
      </w:r>
    </w:p>
    <w:p w14:paraId="29202CD3" w14:textId="77777777" w:rsidR="00FA7FA1" w:rsidRDefault="00FA7FA1" w:rsidP="0089248D">
      <w:pPr>
        <w:spacing w:after="0"/>
      </w:pPr>
    </w:p>
    <w:p w14:paraId="4F2DF451" w14:textId="77777777" w:rsidR="00C70044" w:rsidRDefault="00C70044" w:rsidP="00C70044">
      <w:pPr>
        <w:spacing w:after="0"/>
      </w:pPr>
      <w:r>
        <w:rPr>
          <w:b/>
          <w:bCs/>
        </w:rPr>
        <w:t>L</w:t>
      </w:r>
      <w:r w:rsidRPr="00A252E8">
        <w:rPr>
          <w:b/>
          <w:bCs/>
        </w:rPr>
        <w:t xml:space="preserve">undfingersvamp </w:t>
      </w:r>
      <w:r w:rsidRPr="00D52347">
        <w:rPr>
          <w:b/>
          <w:bCs/>
        </w:rPr>
        <w:t>(</w:t>
      </w:r>
      <w:r>
        <w:rPr>
          <w:b/>
          <w:bCs/>
        </w:rPr>
        <w:t>VU</w:t>
      </w:r>
      <w:r w:rsidRPr="00D52347">
        <w:rPr>
          <w:b/>
          <w:bCs/>
        </w:rPr>
        <w:t xml:space="preserve">) </w:t>
      </w:r>
      <w:r>
        <w:t>b</w:t>
      </w:r>
      <w:r w:rsidRPr="00E86A8B">
        <w:t xml:space="preserve">ildar mykorrhiza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w:t>
      </w:r>
      <w:r>
        <w:t>6</w:t>
      </w:r>
      <w:r w:rsidRPr="003C10CA">
        <w:t>).</w:t>
      </w:r>
    </w:p>
    <w:p w14:paraId="149590A1" w14:textId="77777777" w:rsidR="0089248D" w:rsidRDefault="0089248D" w:rsidP="00543D10">
      <w:pPr>
        <w:spacing w:after="0"/>
        <w:rPr>
          <w:rFonts w:cs="Times New Roman"/>
          <w:color w:val="000000"/>
          <w:shd w:val="clear" w:color="auto" w:fill="FFFFFF"/>
        </w:rPr>
      </w:pPr>
    </w:p>
    <w:p w14:paraId="13640BBC" w14:textId="5FAB374F" w:rsidR="00A37BC8" w:rsidRPr="00FA6B0F" w:rsidRDefault="00A37BC8" w:rsidP="00543D10">
      <w:pPr>
        <w:spacing w:after="0"/>
      </w:pPr>
      <w:r>
        <w:rPr>
          <w:b/>
          <w:bCs/>
        </w:rPr>
        <w:t>L</w:t>
      </w:r>
      <w:r w:rsidRPr="00592C8C">
        <w:rPr>
          <w:b/>
          <w:bCs/>
        </w:rPr>
        <w:t xml:space="preserve">undknotterskinn </w:t>
      </w:r>
      <w:r>
        <w:rPr>
          <w:b/>
          <w:bCs/>
        </w:rPr>
        <w:t>(VU)</w:t>
      </w:r>
      <w:r>
        <w:t xml:space="preserve"> är en n</w:t>
      </w:r>
      <w:r w:rsidRPr="00752439">
        <w:t>edbrytare i liggande stammar och murken ved såsom klibbal, lind och gran på fuktig och näringsrik mark, i sumpskog med lövträd, mer sällan i barrskog. </w:t>
      </w:r>
      <w:r w:rsidRPr="00B61448">
        <w:t>Arten hotas främst av bristen på lämpliga biotoper men på lång sikt också av utdikning och av minskat inslag av björk och al i skogen.</w:t>
      </w:r>
      <w:r>
        <w:t xml:space="preserve"> Kända v</w:t>
      </w:r>
      <w:r w:rsidRPr="00B61448">
        <w:t>äxtplatser måste säkerställas och lämnas till fri utveckling. På sikt måste fler områden med sumpskog av den typ arten kräver sparas för fri utveckling</w:t>
      </w:r>
      <w:r>
        <w:t xml:space="preserve"> (SLU Artdatabanken, 2025).</w:t>
      </w:r>
    </w:p>
    <w:p w14:paraId="4CF59CF2" w14:textId="77777777" w:rsidR="00A37BC8" w:rsidRDefault="00A37BC8" w:rsidP="00543D10">
      <w:pPr>
        <w:spacing w:after="0"/>
        <w:rPr>
          <w:rFonts w:cs="Times New Roman"/>
          <w:color w:val="000000"/>
          <w:shd w:val="clear" w:color="auto" w:fill="FFFFFF"/>
        </w:rPr>
      </w:pPr>
    </w:p>
    <w:p w14:paraId="5D90B051" w14:textId="12C1602C" w:rsidR="0090553B" w:rsidRPr="00D05BDA" w:rsidRDefault="0090553B" w:rsidP="00543D10">
      <w:pPr>
        <w:spacing w:after="0"/>
      </w:pPr>
      <w:r>
        <w:rPr>
          <w:b/>
          <w:bCs/>
        </w:rPr>
        <w:t>L</w:t>
      </w:r>
      <w:r w:rsidRPr="00C12744">
        <w:rPr>
          <w:b/>
          <w:bCs/>
        </w:rPr>
        <w:t>undkrämskinn</w:t>
      </w:r>
      <w:r>
        <w:rPr>
          <w:b/>
          <w:bCs/>
        </w:rPr>
        <w:t xml:space="preserve"> (VU)</w:t>
      </w:r>
      <w:r>
        <w:t xml:space="preserve"> är en </w:t>
      </w:r>
      <w:r w:rsidRPr="00C12744">
        <w:t>värmegynnad art, knuten till murkna liggande lövved i exklusiva ädellövmiljöer. </w:t>
      </w:r>
      <w:r w:rsidRPr="003C2387">
        <w:t>Den är observerad på bl.a. bok, lönn, ask, asp, ek och alm.</w:t>
      </w:r>
      <w:r>
        <w:t xml:space="preserve"> </w:t>
      </w:r>
      <w:r w:rsidRPr="003C2387">
        <w:t>Svampen missgynnas av att rika ädellövskogar är en starkt tillbakaträngd och hotad biotop</w:t>
      </w:r>
      <w:r>
        <w:t>. Den</w:t>
      </w:r>
      <w:r w:rsidRPr="003C2387">
        <w:t xml:space="preserve"> skadas av avverkningar och minskad mängd död ved.</w:t>
      </w:r>
      <w:r>
        <w:t xml:space="preserve"> Samtliga</w:t>
      </w:r>
      <w:r w:rsidRPr="003C2387">
        <w:t xml:space="preserve"> kända växtplatser behöver skyddas</w:t>
      </w:r>
      <w:r>
        <w:t xml:space="preserve"> och f</w:t>
      </w:r>
      <w:r w:rsidRPr="003C2387">
        <w:t>ör att på sikt klara artens överlevnad krävs att fler ädellövskogsområden av liknande slag, såväl stora som små, skyddas</w:t>
      </w:r>
      <w:r>
        <w:t xml:space="preserve"> (SLU Artdatabanken, 2025).</w:t>
      </w:r>
    </w:p>
    <w:p w14:paraId="2FBAF4F2" w14:textId="77777777" w:rsidR="0090553B" w:rsidRPr="004C7D16" w:rsidRDefault="0090553B"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r>
        <w:rPr>
          <w:b/>
          <w:bCs/>
        </w:rPr>
        <w:t>Lundnopping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Lundnopping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65EEAEBF" w14:textId="40323FD8" w:rsidR="008F621B" w:rsidRDefault="008F621B" w:rsidP="00CE4B32">
      <w:pPr>
        <w:spacing w:after="0"/>
      </w:pPr>
      <w:r w:rsidRPr="009F67A7">
        <w:rPr>
          <w:b/>
          <w:bCs/>
        </w:rPr>
        <w:t>Lundröksvamp (EN)</w:t>
      </w:r>
      <w:r>
        <w:t xml:space="preserve"> är en mycket sällsynt och starkt hotad art som </w:t>
      </w:r>
      <w:r w:rsidRPr="00EE0C52">
        <w:t>påträffas i varma lägen i luckig ädellövskog och hässlen på kalkrik mark. </w:t>
      </w:r>
      <w:r>
        <w:t xml:space="preserve">Arten </w:t>
      </w:r>
      <w:r w:rsidRPr="0046686E">
        <w:t>missgynnas av att hässlen och ädellövskog avverkas eller görs om till barrskog. Den missgynnas också av förtätning och igenväxning av växtmiljön och gynnas av extensivt skogsbete och mosaikartade förhållanden med glesa skogstyper och rikedom på varma brynmiljöer.</w:t>
      </w:r>
      <w:r>
        <w:t xml:space="preserve"> </w:t>
      </w:r>
      <w:r w:rsidRPr="00280704">
        <w:t>Den stora populationen av lundröksvamp i Mittlandsskogen på mellersta Öland är anmärkningsvärd och av internationell betydelse</w:t>
      </w:r>
      <w:r>
        <w:t xml:space="preserve"> (</w:t>
      </w:r>
      <w:r w:rsidRPr="00D52347">
        <w:t>SLU Artdatabanken, 202</w:t>
      </w:r>
      <w:r>
        <w:t>6</w:t>
      </w:r>
      <w:r w:rsidRPr="00D52347">
        <w:t>).</w:t>
      </w:r>
    </w:p>
    <w:p w14:paraId="4CE4B094" w14:textId="77777777" w:rsidR="008F621B" w:rsidRDefault="008F621B" w:rsidP="00CE4B32">
      <w:pPr>
        <w:spacing w:after="0"/>
      </w:pPr>
    </w:p>
    <w:p w14:paraId="22638B39" w14:textId="7FD28F42" w:rsidR="00CA3D44" w:rsidRPr="00CA3D44" w:rsidRDefault="00CA3D44" w:rsidP="00CE4B32">
      <w:pPr>
        <w:spacing w:after="0"/>
        <w:rPr>
          <w:rFonts w:cs="Times New Roman"/>
        </w:rPr>
      </w:pPr>
      <w:r w:rsidRPr="00181F1B">
        <w:rPr>
          <w:rFonts w:cs="Times New Roman"/>
          <w:b/>
          <w:bCs/>
        </w:rPr>
        <w:t>Lundslok</w:t>
      </w:r>
      <w:r>
        <w:rPr>
          <w:rFonts w:cs="Times New Roman"/>
        </w:rPr>
        <w:t xml:space="preserve"> är typisk art för </w:t>
      </w:r>
      <w:r w:rsidRPr="00290A18">
        <w:rPr>
          <w:rFonts w:cs="Times New Roman"/>
          <w:i/>
          <w:iCs/>
        </w:rPr>
        <w:t>9130 Näringsrik bokskog</w:t>
      </w:r>
      <w:r>
        <w:rPr>
          <w:rFonts w:cs="Times New Roman"/>
          <w:i/>
          <w:iCs/>
        </w:rPr>
        <w:t xml:space="preserve"> </w:t>
      </w:r>
      <w:r w:rsidRPr="00181F1B">
        <w:rPr>
          <w:rFonts w:cs="Times New Roman"/>
        </w:rPr>
        <w:t xml:space="preserve">och </w:t>
      </w:r>
      <w:r w:rsidRPr="00181F1B">
        <w:rPr>
          <w:rFonts w:cs="Times New Roman"/>
          <w:i/>
          <w:iCs/>
        </w:rPr>
        <w:t>9160 Näringsrik ekskog</w:t>
      </w:r>
      <w:r>
        <w:rPr>
          <w:rFonts w:cs="Times New Roman"/>
        </w:rPr>
        <w:t>. Fjärilen lundsloksgräsmal har lundslok som värdväxt</w:t>
      </w:r>
      <w:r w:rsidRPr="00290A1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049A7" w14:textId="77777777" w:rsidR="00CA3D44" w:rsidRDefault="00CA3D44" w:rsidP="00CE4B32">
      <w:pPr>
        <w:spacing w:after="0"/>
      </w:pPr>
    </w:p>
    <w:p w14:paraId="23D6E4F2" w14:textId="77777777" w:rsidR="00255080" w:rsidRDefault="00255080" w:rsidP="00255080">
      <w:pPr>
        <w:rPr>
          <w:rFonts w:cs="Times New Roman"/>
        </w:rPr>
      </w:pPr>
      <w:r>
        <w:rPr>
          <w:b/>
          <w:bCs/>
        </w:rPr>
        <w:t>L</w:t>
      </w:r>
      <w:r w:rsidRPr="00F56A59">
        <w:rPr>
          <w:b/>
          <w:bCs/>
        </w:rPr>
        <w:t>undsångare</w:t>
      </w:r>
      <w:r w:rsidRPr="00FF236E">
        <w:rPr>
          <w:b/>
          <w:bCs/>
        </w:rPr>
        <w:t xml:space="preserve"> (</w:t>
      </w:r>
      <w:r>
        <w:rPr>
          <w:b/>
          <w:bCs/>
        </w:rPr>
        <w:t>VU</w:t>
      </w:r>
      <w:r w:rsidRPr="00FF236E">
        <w:rPr>
          <w:b/>
          <w:bCs/>
        </w:rPr>
        <w:t>, §4)</w:t>
      </w:r>
      <w:r w:rsidRPr="00FF236E">
        <w:t xml:space="preserve"> </w:t>
      </w:r>
      <w:r w:rsidRPr="00302743">
        <w:rPr>
          <w:rFonts w:cs="Times New Roman"/>
        </w:rPr>
        <w:t xml:space="preserve">är </w:t>
      </w:r>
      <w:r>
        <w:rPr>
          <w:rFonts w:cs="Times New Roman"/>
        </w:rPr>
        <w:t xml:space="preserve">en </w:t>
      </w:r>
      <w:r w:rsidRPr="00302743">
        <w:rPr>
          <w:rFonts w:cs="Times New Roman"/>
        </w:rPr>
        <w:t>fridlyst</w:t>
      </w:r>
      <w:r>
        <w:rPr>
          <w:rFonts w:cs="Times New Roman"/>
        </w:rPr>
        <w:t xml:space="preserve"> och rödlistad art</w:t>
      </w:r>
      <w:r w:rsidRPr="00302743">
        <w:rPr>
          <w:rFonts w:cs="Times New Roman"/>
        </w:rPr>
        <w:t xml:space="preserve"> </w:t>
      </w:r>
      <w:r>
        <w:rPr>
          <w:rFonts w:cs="Times New Roman"/>
        </w:rPr>
        <w:t>som minskat med</w:t>
      </w:r>
      <w:r w:rsidRPr="00210264">
        <w:rPr>
          <w:rFonts w:cs="Times New Roman"/>
        </w:rPr>
        <w:t xml:space="preserve"> 30 (20</w:t>
      </w:r>
      <w:r>
        <w:rPr>
          <w:rFonts w:cs="Times New Roman"/>
        </w:rPr>
        <w:t>–</w:t>
      </w:r>
      <w:r w:rsidRPr="00210264">
        <w:rPr>
          <w:rFonts w:cs="Times New Roman"/>
        </w:rPr>
        <w:t>40) % under de senaste 10 åren.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r>
        <w:rPr>
          <w:rFonts w:cs="Times New Roman"/>
        </w:rPr>
        <w:t xml:space="preserve">lundsångaren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funktionella kantzoner av högvuxna granar och lövträd mot bäckar, sumpskogar, sjöar och myrar</w:t>
      </w:r>
      <w:r>
        <w:rPr>
          <w:rFonts w:cs="Times New Roman"/>
        </w:rPr>
        <w:t xml:space="preserve"> </w:t>
      </w:r>
      <w:r w:rsidRPr="00FF236E">
        <w:t>(SLU Artdatabanken, 202</w:t>
      </w:r>
      <w:r>
        <w:t>6; Skogsstyrelsen, 2016</w:t>
      </w:r>
      <w:r w:rsidRPr="00FF236E">
        <w:t>).</w:t>
      </w:r>
    </w:p>
    <w:p w14:paraId="24AADF83" w14:textId="77777777" w:rsidR="00CE4B32" w:rsidRDefault="00CE4B32" w:rsidP="00CE4B32">
      <w:pPr>
        <w:spacing w:after="0"/>
      </w:pPr>
    </w:p>
    <w:p w14:paraId="0D0CDB9B" w14:textId="77777777" w:rsidR="005317BB" w:rsidRDefault="005317BB" w:rsidP="005317BB">
      <w:pPr>
        <w:spacing w:after="0"/>
      </w:pPr>
      <w:r>
        <w:rPr>
          <w:b/>
          <w:bCs/>
        </w:rPr>
        <w:t xml:space="preserve">Lundtaggsvamp (VU) </w:t>
      </w:r>
      <w:r w:rsidRPr="005D2885">
        <w:t>är en sydlig, värmeälskande art som</w:t>
      </w:r>
      <w:r>
        <w:t xml:space="preserve"> b</w:t>
      </w:r>
      <w:r w:rsidRPr="001061F7">
        <w:t>ildar</w:t>
      </w:r>
      <w:r>
        <w:t xml:space="preserve"> </w:t>
      </w:r>
      <w:r w:rsidRPr="00D573AA">
        <w:t>mykorrhiza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Lundtaggsvamp är globalt rödlistad som sårbar (VU) vilket innebär att Sverige har ett internationellt ansvar för arten (SLU Artdatabanken, 2024; Nitare &amp; Skogsstyrelsen, 2019; IUCN, 2015; Nitare, 2006).</w:t>
      </w:r>
    </w:p>
    <w:p w14:paraId="172C53D6" w14:textId="77777777" w:rsidR="00CE4B32" w:rsidRDefault="00CE4B32" w:rsidP="00CE4B32">
      <w:pPr>
        <w:spacing w:after="0"/>
      </w:pPr>
    </w:p>
    <w:p w14:paraId="5052D476" w14:textId="2D5F51D8" w:rsidR="00167893" w:rsidRDefault="00167893" w:rsidP="00CE4B32">
      <w:pPr>
        <w:spacing w:after="0"/>
      </w:pPr>
      <w:r w:rsidRPr="003E74BC">
        <w:rPr>
          <w:b/>
          <w:bCs/>
        </w:rPr>
        <w:t>Lundticka (VU)</w:t>
      </w:r>
      <w:r>
        <w:t xml:space="preserve"> är en n</w:t>
      </w:r>
      <w:r w:rsidRPr="003E74BC">
        <w:t>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w:t>
      </w:r>
      <w:r>
        <w:t xml:space="preserve"> </w:t>
      </w:r>
      <w:r w:rsidRPr="00DD2281">
        <w:t>Artens förekomster måste</w:t>
      </w:r>
      <w:r>
        <w:t xml:space="preserve"> </w:t>
      </w:r>
      <w:r w:rsidRPr="00DD2281">
        <w:t>skyddas så att artens överlevnad kan tryggas i landet. Ädellövskog med lång kontinuitet och ett stort inslag av äldre träd och död ved bör generellt skyddas från skogligt brukande</w:t>
      </w:r>
      <w:r>
        <w:t xml:space="preserve"> (</w:t>
      </w:r>
      <w:r w:rsidRPr="00D52347">
        <w:t>SLU Artdatabanken, 202</w:t>
      </w:r>
      <w:r>
        <w:t>6</w:t>
      </w:r>
      <w:r w:rsidRPr="00D52347">
        <w:t>).</w:t>
      </w:r>
    </w:p>
    <w:p w14:paraId="2A3B24CE" w14:textId="77777777" w:rsidR="00167893" w:rsidRDefault="00167893" w:rsidP="00CE4B32">
      <w:pPr>
        <w:spacing w:after="0"/>
      </w:pPr>
    </w:p>
    <w:p w14:paraId="1A990878" w14:textId="77777777" w:rsidR="00CE4B32" w:rsidRDefault="00CE4B32" w:rsidP="00CE4B32">
      <w:pPr>
        <w:spacing w:after="0"/>
      </w:pPr>
      <w:r>
        <w:rPr>
          <w:b/>
          <w:bCs/>
        </w:rPr>
        <w:t>Lundvaxskivling (NT)</w:t>
      </w:r>
      <w:r>
        <w:t xml:space="preserve"> v</w:t>
      </w:r>
      <w:r w:rsidRPr="00762E7D">
        <w:t>äxer i luckig ek- och ädellövskog samt hagmark och löväng</w:t>
      </w:r>
      <w:r>
        <w:t xml:space="preserve"> där den </w:t>
      </w:r>
      <w:r w:rsidRPr="00762E7D">
        <w:t>på örtrik</w:t>
      </w:r>
      <w:r>
        <w:t xml:space="preserve"> mark bildar </w:t>
      </w:r>
      <w:r w:rsidRPr="00762E7D">
        <w:t>mykorrhiza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2CDDCBB6" w14:textId="38F45015" w:rsidR="009010FE" w:rsidRPr="00F632D8" w:rsidRDefault="00485370" w:rsidP="009010FE">
      <w:pPr>
        <w:spacing w:after="0"/>
        <w:rPr>
          <w:rFonts w:cs="Times New Roman"/>
        </w:rPr>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w:t>
      </w:r>
      <w:r>
        <w:softHyphen/>
      </w:r>
      <w:r>
        <w:softHyphen/>
        <w:t>-bronsåler)</w:t>
      </w:r>
      <w:r w:rsidR="009010FE">
        <w:t>.</w:t>
      </w:r>
      <w:r>
        <w:t xml:space="preserve"> </w:t>
      </w:r>
      <w:r w:rsidR="009010FE">
        <w:rPr>
          <w:rFonts w:cs="Times New Roman"/>
        </w:rPr>
        <w:t>L</w:t>
      </w:r>
      <w:r w:rsidR="009010FE" w:rsidRPr="00D42062">
        <w:rPr>
          <w:rFonts w:cs="Times New Roman"/>
        </w:rPr>
        <w:t>undvårlök</w:t>
      </w:r>
      <w:r w:rsidR="009010FE">
        <w:rPr>
          <w:rFonts w:cs="Times New Roman"/>
        </w:rPr>
        <w:t xml:space="preserve"> är typisk art för </w:t>
      </w:r>
      <w:r w:rsidR="009010FE" w:rsidRPr="00D42062">
        <w:rPr>
          <w:rFonts w:cs="Times New Roman"/>
          <w:i/>
          <w:iCs/>
        </w:rPr>
        <w:t>9750 Svämlövskog</w:t>
      </w:r>
      <w:r w:rsidR="009010FE">
        <w:rPr>
          <w:rFonts w:cs="Times New Roman"/>
          <w:i/>
          <w:iCs/>
        </w:rPr>
        <w:t xml:space="preserve"> </w:t>
      </w:r>
      <w:r w:rsidR="009010FE" w:rsidRPr="00D42062">
        <w:rPr>
          <w:rFonts w:cs="Times New Roman"/>
        </w:rPr>
        <w:t xml:space="preserve">och </w:t>
      </w:r>
      <w:r w:rsidR="009010FE" w:rsidRPr="00D42062">
        <w:rPr>
          <w:rFonts w:cs="Times New Roman"/>
          <w:i/>
          <w:iCs/>
        </w:rPr>
        <w:t>9760 Svämädellövskog</w:t>
      </w:r>
      <w:r w:rsidR="009010FE">
        <w:rPr>
          <w:rFonts w:cs="Times New Roman"/>
          <w:i/>
          <w:iCs/>
        </w:rPr>
        <w:t xml:space="preserve"> </w:t>
      </w:r>
      <w:r w:rsidR="009010FE" w:rsidRPr="00F60B43">
        <w:rPr>
          <w:rFonts w:cs="Times New Roman"/>
        </w:rPr>
        <w:t>(</w:t>
      </w:r>
      <w:r w:rsidR="009010FE">
        <w:rPr>
          <w:rFonts w:cs="Times New Roman"/>
        </w:rPr>
        <w:t>Nitare &amp; Skogsstyrelsen, 2019; SLU Artdatabanken, 2025</w:t>
      </w:r>
      <w:r w:rsidR="009010FE" w:rsidRPr="00900DF6">
        <w:rPr>
          <w:rFonts w:cs="Times New Roman"/>
        </w:rPr>
        <w:t>).</w:t>
      </w:r>
    </w:p>
    <w:p w14:paraId="4191AA83" w14:textId="3CB9EB5E" w:rsidR="00485370" w:rsidRPr="00735D26" w:rsidRDefault="00485370" w:rsidP="00485370">
      <w:pPr>
        <w:spacing w:after="0"/>
      </w:pPr>
    </w:p>
    <w:p w14:paraId="28046A39" w14:textId="74E2DA73" w:rsidR="00325253" w:rsidRPr="00B85867" w:rsidRDefault="00AC58F0" w:rsidP="00765792">
      <w:pPr>
        <w:spacing w:after="0"/>
        <w:rPr>
          <w:rFonts w:cs="Times New Roman"/>
          <w:color w:val="000000"/>
          <w:shd w:val="clear" w:color="auto" w:fill="FFFFFF"/>
        </w:rPr>
      </w:pPr>
      <w:r w:rsidRPr="006724A5">
        <w:rPr>
          <w:b/>
          <w:bCs/>
        </w:rPr>
        <w:t>Lundäxing (EN)</w:t>
      </w:r>
      <w:r>
        <w:rPr>
          <w:rFonts w:cs="Times New Roman"/>
          <w:color w:val="000000"/>
          <w:shd w:val="clear" w:color="auto" w:fill="FFFFFF"/>
        </w:rPr>
        <w:t xml:space="preserve"> är </w:t>
      </w:r>
      <w:r w:rsidRPr="003F3FCC">
        <w:rPr>
          <w:rFonts w:cs="Times New Roman"/>
          <w:color w:val="000000"/>
          <w:shd w:val="clear" w:color="auto" w:fill="FFFFFF"/>
        </w:rPr>
        <w:t xml:space="preserve">en </w:t>
      </w:r>
      <w:r>
        <w:rPr>
          <w:rFonts w:cs="Times New Roman"/>
          <w:color w:val="000000"/>
          <w:shd w:val="clear" w:color="auto" w:fill="FFFFFF"/>
        </w:rPr>
        <w:t xml:space="preserve">starkt hotad art som </w:t>
      </w:r>
      <w:r w:rsidRPr="006724A5">
        <w:rPr>
          <w:rFonts w:cs="Times New Roman"/>
          <w:color w:val="000000"/>
          <w:shd w:val="clear" w:color="auto" w:fill="FFFFFF"/>
        </w:rPr>
        <w:t>förekommer naturligt i friska ädellövskogar, främst bokskogar, i Skåne och Halland. I resten av landet hittas den i parkmiljöer, äldre trädgårdar och sekundärt i lövskog. </w:t>
      </w:r>
      <w:r w:rsidRPr="00335D96">
        <w:rPr>
          <w:rFonts w:cs="Times New Roman"/>
          <w:color w:val="000000"/>
          <w:shd w:val="clear" w:color="auto" w:fill="FFFFFF"/>
        </w:rPr>
        <w:t>Lundäxing</w:t>
      </w:r>
      <w:r>
        <w:rPr>
          <w:rFonts w:cs="Times New Roman"/>
          <w:color w:val="000000"/>
          <w:shd w:val="clear" w:color="auto" w:fill="FFFFFF"/>
        </w:rPr>
        <w:t>en</w:t>
      </w:r>
      <w:r w:rsidRPr="00335D96">
        <w:rPr>
          <w:rFonts w:cs="Times New Roman"/>
          <w:color w:val="000000"/>
          <w:shd w:val="clear" w:color="auto" w:fill="FFFFFF"/>
        </w:rPr>
        <w:t xml:space="preserve"> har minskat kraftigt, sannolikt till följd av avverkning av ädellövskogar. Detta har lett till habitatförlust när lövskogarna ersatts med barrträdsplanteringar.</w:t>
      </w:r>
      <w:r>
        <w:rPr>
          <w:rFonts w:cs="Times New Roman"/>
          <w:color w:val="000000"/>
          <w:shd w:val="clear" w:color="auto" w:fill="FFFFFF"/>
        </w:rPr>
        <w:t xml:space="preserve"> </w:t>
      </w:r>
      <w:r w:rsidRPr="004624AC">
        <w:rPr>
          <w:rFonts w:cs="Times New Roman"/>
          <w:color w:val="000000"/>
          <w:shd w:val="clear" w:color="auto" w:fill="FFFFFF"/>
        </w:rPr>
        <w:t>Förekomster</w:t>
      </w:r>
      <w:r>
        <w:rPr>
          <w:rFonts w:cs="Times New Roman"/>
          <w:color w:val="000000"/>
          <w:shd w:val="clear" w:color="auto" w:fill="FFFFFF"/>
        </w:rPr>
        <w:t xml:space="preserve"> </w:t>
      </w:r>
      <w:r w:rsidRPr="004624AC">
        <w:rPr>
          <w:rFonts w:cs="Times New Roman"/>
          <w:color w:val="000000"/>
          <w:shd w:val="clear" w:color="auto" w:fill="FFFFFF"/>
        </w:rPr>
        <w:t>bör tas hänsyn till genom bevarande och återskapande av ädellövskogar</w:t>
      </w:r>
      <w:r>
        <w:rPr>
          <w:rFonts w:cs="Times New Roman"/>
          <w:color w:val="000000"/>
          <w:shd w:val="clear" w:color="auto" w:fill="FFFFFF"/>
        </w:rPr>
        <w:t xml:space="preserve"> </w:t>
      </w:r>
      <w:r w:rsidRPr="003632BC">
        <w:t>(SLU Artdatabanken, 202</w:t>
      </w:r>
      <w:r>
        <w:t>6</w:t>
      </w:r>
      <w:r w:rsidRPr="003632BC">
        <w:t>).</w:t>
      </w:r>
    </w:p>
    <w:p w14:paraId="3D3E0F57" w14:textId="77777777" w:rsidR="00485370" w:rsidRDefault="00485370" w:rsidP="00765792">
      <w:pPr>
        <w:spacing w:after="0"/>
      </w:pPr>
    </w:p>
    <w:p w14:paraId="0FE09411" w14:textId="77777777" w:rsidR="00BA2ECE" w:rsidRDefault="00BA2ECE" w:rsidP="00BA2ECE">
      <w:r>
        <w:rPr>
          <w:b/>
          <w:bCs/>
        </w:rPr>
        <w:t>Lunglav (NT)</w:t>
      </w:r>
      <w:r>
        <w:t xml:space="preserve"> är en av vårt lands främsta signalarter som överallt indikerar gamla lövträd, skogsbestånd med höga naturvärden och ekosystem med långskoglig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På lunglav kan de sällsynta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påträffas. </w:t>
      </w:r>
      <w:r>
        <w:rPr>
          <w:rFonts w:cs="Times New Roman"/>
        </w:rPr>
        <w:t>L</w:t>
      </w:r>
      <w:r w:rsidRPr="000B0EEF">
        <w:rPr>
          <w:rFonts w:cs="Times New Roman"/>
        </w:rPr>
        <w:t>unglav</w:t>
      </w:r>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 Nitare &amp; Skogsstyrelsen, 2019). </w:t>
      </w:r>
    </w:p>
    <w:p w14:paraId="58725654" w14:textId="77777777" w:rsidR="00325253" w:rsidRDefault="00325253" w:rsidP="00765792">
      <w:pPr>
        <w:spacing w:after="0"/>
      </w:pPr>
    </w:p>
    <w:p w14:paraId="48088B88" w14:textId="77777777" w:rsidR="00662258" w:rsidRPr="00C75CBF" w:rsidRDefault="00662258" w:rsidP="00662258">
      <w:pPr>
        <w:spacing w:after="0"/>
      </w:pPr>
      <w:r>
        <w:rPr>
          <w:b/>
          <w:bCs/>
        </w:rPr>
        <w:t>L</w:t>
      </w:r>
      <w:r w:rsidRPr="00DB1C17">
        <w:rPr>
          <w:b/>
          <w:bCs/>
        </w:rPr>
        <w:t>unglavshårprick</w:t>
      </w:r>
      <w:r w:rsidRPr="00F53CEA">
        <w:rPr>
          <w:b/>
          <w:bCs/>
        </w:rPr>
        <w:t xml:space="preserve"> </w:t>
      </w:r>
      <w:r>
        <w:rPr>
          <w:b/>
          <w:bCs/>
        </w:rPr>
        <w:t>(CR)</w:t>
      </w:r>
      <w:r>
        <w:t xml:space="preserve"> är en akut hotad (CR) </w:t>
      </w:r>
      <w:r w:rsidRPr="00E27F7B">
        <w:t>parasitisk svamp som enbart växer på lunglav</w:t>
      </w:r>
      <w:r>
        <w:t xml:space="preserve"> (NT). 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0ADDB4EE" w14:textId="77777777" w:rsidR="00662258" w:rsidRDefault="00662258" w:rsidP="00662258">
      <w:pPr>
        <w:spacing w:after="0"/>
      </w:pPr>
    </w:p>
    <w:p w14:paraId="7672BDBD" w14:textId="77777777" w:rsidR="00662258" w:rsidRDefault="00662258" w:rsidP="00662258">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på lunglav</w:t>
      </w:r>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miljöer med lunglavsknapp så gynnas också den rödlistade värden lunglav.</w:t>
      </w:r>
      <w:r w:rsidRPr="0036311E">
        <w:t> </w:t>
      </w:r>
      <w:r w:rsidRPr="00C343F7">
        <w:t xml:space="preserve">Bestånd med riklig förekomst av lunglavsknapp bör </w:t>
      </w:r>
      <w:r>
        <w:t xml:space="preserve">få ett formellt skydd. Det finns ytterligare ett antal sällsynta lavparasiter som växer på lunglav: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 xml:space="preserve"> och skrovelmössing (VU) (SLU Artdatabanken, 2026). </w:t>
      </w:r>
    </w:p>
    <w:p w14:paraId="2F9B0D7E" w14:textId="77777777" w:rsidR="00A95CB6" w:rsidRDefault="00A95CB6" w:rsidP="00765792">
      <w:pPr>
        <w:spacing w:after="0"/>
      </w:pPr>
    </w:p>
    <w:p w14:paraId="4802186D" w14:textId="77777777" w:rsidR="001A3573" w:rsidRDefault="001A3573" w:rsidP="001A3573">
      <w:pPr>
        <w:spacing w:after="0"/>
      </w:pPr>
      <w:r>
        <w:rPr>
          <w:b/>
          <w:bCs/>
        </w:rPr>
        <w:t>L</w:t>
      </w:r>
      <w:r w:rsidRPr="000F73F9">
        <w:rPr>
          <w:b/>
          <w:bCs/>
        </w:rPr>
        <w:t>ungörtssorgmal</w:t>
      </w:r>
      <w:r w:rsidRPr="007C74AF">
        <w:rPr>
          <w:b/>
          <w:bCs/>
        </w:rPr>
        <w:t xml:space="preserve"> </w:t>
      </w:r>
      <w:r>
        <w:rPr>
          <w:b/>
          <w:bCs/>
        </w:rPr>
        <w:t>(NT)</w:t>
      </w:r>
      <w:r>
        <w:t xml:space="preserve"> är en fjäril som </w:t>
      </w:r>
      <w:r w:rsidRPr="009B6694">
        <w:t>förekommer i rika ädellövslundar med lång kontinuitet och god tillgång till värdväxten lungört.</w:t>
      </w:r>
      <w:r w:rsidRPr="00780C13">
        <w:t xml:space="preserve"> </w:t>
      </w:r>
      <w:r w:rsidRPr="00787279">
        <w:t>Larven lever i en rörformig väv på undersidan av blad till lungört</w:t>
      </w:r>
      <w:r>
        <w:t xml:space="preserve">, men även </w:t>
      </w:r>
      <w:r w:rsidRPr="00787279">
        <w:t>förgätmigej, stenfrö och vallört</w:t>
      </w:r>
      <w:r>
        <w:t xml:space="preserve"> har i litteraturen uppgetts som värdväxter</w:t>
      </w:r>
      <w:r w:rsidRPr="00787279">
        <w:t xml:space="preserve">. Larven äter på de nedre bladen och gnaghålen avslöjar dess närvaro. </w:t>
      </w:r>
      <w:r w:rsidRPr="003D1778">
        <w:t>Avverkning och utdikning av lövskogar hämmar eller utrotar artens värdväxter. Kända lokaler bör skötas så att lungört och förgätmigej gynnas, t.ex. genom att avbryta eventuell granplantering och dikningsföretag</w:t>
      </w:r>
      <w:r>
        <w:t xml:space="preserve"> (SLU Artdatabanken, 2025).</w:t>
      </w:r>
    </w:p>
    <w:p w14:paraId="136FEA49" w14:textId="77777777" w:rsidR="001A3573" w:rsidRDefault="001A3573" w:rsidP="001A3573">
      <w:pPr>
        <w:spacing w:after="0"/>
        <w:rPr>
          <w:b/>
          <w:bCs/>
        </w:rPr>
      </w:pPr>
    </w:p>
    <w:p w14:paraId="477BC072" w14:textId="77777777" w:rsidR="001A3573" w:rsidRDefault="001A3573" w:rsidP="001A3573">
      <w:pPr>
        <w:spacing w:after="0"/>
      </w:pPr>
      <w:r>
        <w:rPr>
          <w:b/>
          <w:bCs/>
        </w:rPr>
        <w:t>L</w:t>
      </w:r>
      <w:r w:rsidRPr="007C74AF">
        <w:rPr>
          <w:b/>
          <w:bCs/>
        </w:rPr>
        <w:t xml:space="preserve">ungörtssäckmal </w:t>
      </w:r>
      <w:r>
        <w:rPr>
          <w:b/>
          <w:bCs/>
        </w:rPr>
        <w:t>(CR)</w:t>
      </w:r>
      <w:r>
        <w:t xml:space="preserve"> är en fjäril vars l</w:t>
      </w:r>
      <w:r w:rsidRPr="00780C13">
        <w:t xml:space="preserve">arver lever i svarta skidsäckar på lungört och skogsförgätmigej. På den svenska lokalen har säckar endast hittats på skogsförgätmigej, trots att båda värdväxterna finns på platsen. </w:t>
      </w:r>
      <w:r>
        <w:t>Arten hotas av k</w:t>
      </w:r>
      <w:r w:rsidRPr="00780C13">
        <w:t xml:space="preserve">alavverkning, </w:t>
      </w:r>
      <w:r>
        <w:t xml:space="preserve">granplantering, </w:t>
      </w:r>
      <w:r w:rsidRPr="00780C13">
        <w:t xml:space="preserve">omföring till barrskog </w:t>
      </w:r>
      <w:r>
        <w:t xml:space="preserve">och </w:t>
      </w:r>
      <w:r w:rsidRPr="00780C13">
        <w:t>dikning.</w:t>
      </w:r>
      <w:r>
        <w:t xml:space="preserve"> Fjärilen ä</w:t>
      </w:r>
      <w:r w:rsidRPr="007C74AF">
        <w:t>r endast känd från en lokal vid Gärdslöv i södra Skåne</w:t>
      </w:r>
      <w:r>
        <w:t xml:space="preserve">. </w:t>
      </w:r>
      <w:r w:rsidRPr="007C74AF">
        <w:t xml:space="preserve">Delar av </w:t>
      </w:r>
      <w:r w:rsidRPr="007C74AF">
        <w:lastRenderedPageBreak/>
        <w:t>den kända lokalen är granplanterade och andra håller på att växa igen, vilket minskar artens överlevnadsmöjligheter</w:t>
      </w:r>
      <w:r>
        <w:t xml:space="preserve"> (SLU Artdatabanken, 2025).</w:t>
      </w:r>
    </w:p>
    <w:p w14:paraId="7192ABA7" w14:textId="77777777" w:rsidR="001A3573" w:rsidRDefault="001A3573" w:rsidP="001A3573">
      <w:pPr>
        <w:spacing w:after="0"/>
      </w:pPr>
    </w:p>
    <w:p w14:paraId="1956217E" w14:textId="5668FA71" w:rsidR="001A3573" w:rsidRDefault="001A3573" w:rsidP="00765792">
      <w:pPr>
        <w:spacing w:after="0"/>
      </w:pPr>
      <w:r>
        <w:rPr>
          <w:b/>
          <w:bCs/>
        </w:rPr>
        <w:t>L</w:t>
      </w:r>
      <w:r w:rsidRPr="008E36B0">
        <w:rPr>
          <w:b/>
          <w:bCs/>
        </w:rPr>
        <w:t>usporing</w:t>
      </w:r>
      <w:r>
        <w:rPr>
          <w:b/>
          <w:bCs/>
        </w:rPr>
        <w:t xml:space="preserve"> (EN)</w:t>
      </w:r>
      <w:r>
        <w:t xml:space="preserve"> är en sällsynt och starkt hotad </w:t>
      </w:r>
      <w:r w:rsidRPr="00427965">
        <w:t>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w:t>
      </w:r>
      <w:r>
        <w:t xml:space="preserve"> (SLU Artdatabanken, 2025).</w:t>
      </w:r>
    </w:p>
    <w:p w14:paraId="660070DD" w14:textId="77777777" w:rsidR="00627829" w:rsidRDefault="00627829" w:rsidP="00765792">
      <w:pPr>
        <w:spacing w:after="0"/>
      </w:pPr>
    </w:p>
    <w:p w14:paraId="44866A2A" w14:textId="77777777" w:rsidR="00146530" w:rsidRPr="0017797E" w:rsidRDefault="00146530" w:rsidP="00146530">
      <w:pPr>
        <w:spacing w:after="0"/>
      </w:pPr>
      <w:r>
        <w:rPr>
          <w:b/>
          <w:bCs/>
        </w:rPr>
        <w:t>L</w:t>
      </w:r>
      <w:r w:rsidRPr="005373DD">
        <w:rPr>
          <w:b/>
          <w:bCs/>
        </w:rPr>
        <w:t xml:space="preserve">utvaxing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4882CCB6" w14:textId="4C52B6DF" w:rsidR="0006760D" w:rsidRDefault="0006760D" w:rsidP="00765792">
      <w:pPr>
        <w:spacing w:after="0"/>
      </w:pPr>
      <w:r w:rsidRPr="003A10C8">
        <w:rPr>
          <w:b/>
          <w:bCs/>
          <w:i/>
          <w:iCs/>
        </w:rPr>
        <w:t xml:space="preserve">Lycoperdon subumbrinum </w:t>
      </w:r>
      <w:r w:rsidRPr="003A10C8">
        <w:rPr>
          <w:b/>
          <w:bCs/>
        </w:rPr>
        <w:t>(DD)</w:t>
      </w:r>
      <w:r>
        <w:t xml:space="preserve"> är en </w:t>
      </w:r>
      <w:r w:rsidRPr="003A10C8">
        <w:t>förnanedbrytande röksvamp som beskrevs så sent som 2012. I Sverige är den hittills endast känd från en handfull lokaler, främst i ädellövskog på kalkrik mark, men även med några fynd i sandtallskog.</w:t>
      </w:r>
      <w:r>
        <w:t xml:space="preserve"> </w:t>
      </w:r>
      <w:r w:rsidRPr="003A10C8">
        <w:t>Kunskapsläget är bristfälligt och populationsstatusen är okänd. Faktaunderlaget bedöms vara otillräckligt för att avgöra vilken av de olika rödlistningskategorierna som är mest trolig</w:t>
      </w:r>
      <w:r>
        <w:t xml:space="preserve"> (</w:t>
      </w:r>
      <w:r w:rsidRPr="00D52347">
        <w:t>SLU Artdatabanken, 202</w:t>
      </w:r>
      <w:r>
        <w:t>6</w:t>
      </w:r>
      <w:r w:rsidRPr="00D52347">
        <w:t>).</w:t>
      </w:r>
    </w:p>
    <w:p w14:paraId="610177CA" w14:textId="77777777" w:rsidR="0006760D" w:rsidRDefault="0006760D" w:rsidP="00765792">
      <w:pPr>
        <w:spacing w:after="0"/>
      </w:pPr>
    </w:p>
    <w:p w14:paraId="1DCA6988" w14:textId="7ADD2676" w:rsidR="00505B42" w:rsidRPr="00F11ED2" w:rsidRDefault="00505B42" w:rsidP="00765792">
      <w:pPr>
        <w:spacing w:after="0"/>
        <w:rPr>
          <w:rFonts w:cs="Times New Roman"/>
          <w:color w:val="000000"/>
          <w:shd w:val="clear" w:color="auto" w:fill="FFFFFF"/>
        </w:rPr>
      </w:pPr>
      <w:r w:rsidRPr="00E50BB2">
        <w:rPr>
          <w:b/>
          <w:bCs/>
        </w:rPr>
        <w:t>Lågahylsskinn (DD)</w:t>
      </w:r>
      <w:r>
        <w:rPr>
          <w:rFonts w:cs="Times New Roman"/>
          <w:color w:val="000000"/>
          <w:shd w:val="clear" w:color="auto" w:fill="FFFFFF"/>
        </w:rPr>
        <w:t xml:space="preserve"> är en n</w:t>
      </w:r>
      <w:r w:rsidRPr="00E50BB2">
        <w:rPr>
          <w:rFonts w:cs="Times New Roman"/>
          <w:color w:val="000000"/>
          <w:shd w:val="clear" w:color="auto" w:fill="FFFFFF"/>
        </w:rPr>
        <w:t>edbrytare i naken ved i granlågor, i granskog. Status oklar, men uppenbart en mycket sällsynt art</w:t>
      </w:r>
      <w:r>
        <w:rPr>
          <w:rFonts w:cs="Times New Roman"/>
          <w:color w:val="000000"/>
          <w:shd w:val="clear" w:color="auto" w:fill="FFFFFF"/>
        </w:rPr>
        <w:t xml:space="preserve"> med få fynd i landet</w:t>
      </w:r>
      <w:r w:rsidRPr="00E50BB2">
        <w:rPr>
          <w:rFonts w:cs="Times New Roman"/>
          <w:color w:val="000000"/>
          <w:shd w:val="clear" w:color="auto" w:fill="FFFFFF"/>
        </w:rPr>
        <w:t xml:space="preserve">. </w:t>
      </w:r>
      <w:r w:rsidRPr="00DA260B">
        <w:rPr>
          <w:rFonts w:cs="Times New Roman"/>
          <w:color w:val="000000"/>
          <w:shd w:val="clear" w:color="auto" w:fill="FFFFFF"/>
        </w:rPr>
        <w:t>Arten är beroende av god tillgång på grova, äldre lågor av gran. Miljöer av denna typ är ovanliga inom artens utbredningsområde i södra Sverige</w:t>
      </w:r>
      <w:r>
        <w:rPr>
          <w:rFonts w:cs="Times New Roman"/>
          <w:color w:val="000000"/>
          <w:shd w:val="clear" w:color="auto" w:fill="FFFFFF"/>
        </w:rPr>
        <w:t xml:space="preserve">. </w:t>
      </w:r>
      <w:r w:rsidRPr="00E50BB2">
        <w:rPr>
          <w:rFonts w:cs="Times New Roman"/>
          <w:color w:val="000000"/>
          <w:shd w:val="clear" w:color="auto" w:fill="FFFFFF"/>
        </w:rPr>
        <w:t xml:space="preserve">Missgynnas av slutavverkning av äldre barrskog, samt att uppväxande brukade skogar innehåller påtagligt mindre mängd grova lågor. </w:t>
      </w:r>
      <w:r w:rsidRPr="00DA260B">
        <w:rPr>
          <w:rFonts w:cs="Times New Roman"/>
          <w:color w:val="000000"/>
          <w:shd w:val="clear" w:color="auto" w:fill="FFFFFF"/>
        </w:rPr>
        <w:t xml:space="preserve">Artens växtplatser behöver skyddas. För att klarar arten på sikt är det </w:t>
      </w:r>
      <w:r>
        <w:rPr>
          <w:rFonts w:cs="Times New Roman"/>
          <w:color w:val="000000"/>
          <w:shd w:val="clear" w:color="auto" w:fill="FFFFFF"/>
        </w:rPr>
        <w:t>ö</w:t>
      </w:r>
      <w:r w:rsidRPr="00DA260B">
        <w:rPr>
          <w:rFonts w:cs="Times New Roman"/>
          <w:color w:val="000000"/>
          <w:shd w:val="clear" w:color="auto" w:fill="FFFFFF"/>
        </w:rPr>
        <w:t>nskvärt att fler områden med äldre skog lämnas till fri utveckling</w:t>
      </w:r>
      <w:r>
        <w:rPr>
          <w:rFonts w:cs="Times New Roman"/>
          <w:color w:val="000000"/>
          <w:shd w:val="clear" w:color="auto" w:fill="FFFFFF"/>
        </w:rPr>
        <w:t xml:space="preserve">. </w:t>
      </w:r>
      <w:r w:rsidRPr="00E50BB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7309F40" w14:textId="77777777" w:rsidR="00505B42" w:rsidRDefault="00505B42" w:rsidP="00765792">
      <w:pPr>
        <w:spacing w:after="0"/>
      </w:pPr>
    </w:p>
    <w:p w14:paraId="283D579A" w14:textId="77777777" w:rsidR="00B34BB1" w:rsidRDefault="00B34BB1" w:rsidP="00B34BB1">
      <w:pPr>
        <w:spacing w:after="0"/>
      </w:pPr>
      <w:r>
        <w:rPr>
          <w:b/>
          <w:bCs/>
        </w:rPr>
        <w:t xml:space="preserve">Långbensgroda </w:t>
      </w:r>
      <w:r w:rsidRPr="00AA2EAB">
        <w:rPr>
          <w:b/>
          <w:bCs/>
        </w:rPr>
        <w:t>(§4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r>
        <w:rPr>
          <w:b/>
          <w:bCs/>
        </w:rPr>
        <w:t>L</w:t>
      </w:r>
      <w:r w:rsidRPr="00BF1117">
        <w:rPr>
          <w:b/>
          <w:bCs/>
        </w:rPr>
        <w:t xml:space="preserve">ångfotad murkla </w:t>
      </w:r>
      <w:r>
        <w:rPr>
          <w:b/>
          <w:bCs/>
        </w:rPr>
        <w:t>(VU)</w:t>
      </w:r>
      <w:r>
        <w:t xml:space="preserve"> är en n</w:t>
      </w:r>
      <w:r w:rsidRPr="00BF1117">
        <w:t>edbrytare i kraftigt murken ved i örtrik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r w:rsidRPr="00FD2E33">
        <w:t>örtrik granskog.</w:t>
      </w:r>
      <w:r>
        <w:t xml:space="preserve"> </w:t>
      </w:r>
      <w:r w:rsidRPr="005A17A4">
        <w:t>Lokalerna</w:t>
      </w:r>
      <w:r>
        <w:t xml:space="preserve"> för långfotad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5E574A35" w14:textId="79F05BB2" w:rsidR="007B67E8" w:rsidRDefault="007B67E8" w:rsidP="00765792">
      <w:pPr>
        <w:spacing w:after="0"/>
      </w:pPr>
      <w:r w:rsidRPr="005222C3">
        <w:rPr>
          <w:b/>
          <w:bCs/>
        </w:rPr>
        <w:t>Långgömming (NT)</w:t>
      </w:r>
      <w:r w:rsidRPr="00A24D2A">
        <w:rPr>
          <w:b/>
          <w:bCs/>
        </w:rPr>
        <w:t xml:space="preserve"> </w:t>
      </w:r>
      <w:r>
        <w:t>är en n</w:t>
      </w:r>
      <w:r w:rsidRPr="005222C3">
        <w:t xml:space="preserve">edbrytare på murkna lågor och stubbar av bok i ädellövskog. I övriga Europa även funnen på ask, björk, al och avenbok. </w:t>
      </w:r>
      <w:r>
        <w:t xml:space="preserve">Arten påverkas negativt av brist på grova eller </w:t>
      </w:r>
      <w:r>
        <w:lastRenderedPageBreak/>
        <w:t xml:space="preserve">gamla träd. </w:t>
      </w:r>
      <w:r w:rsidRPr="005222C3">
        <w:t>Svårt att bedöma ev. minskning. En iögonfallande art som är eftersökt och uppenbarligen mycket sällsynt</w:t>
      </w:r>
      <w:r>
        <w:t xml:space="preserve"> (SLU Artdatabanken, 2026).</w:t>
      </w:r>
    </w:p>
    <w:p w14:paraId="28A06FDB" w14:textId="77777777" w:rsidR="007B67E8" w:rsidRDefault="007B67E8" w:rsidP="00765792">
      <w:pPr>
        <w:spacing w:after="0"/>
      </w:pPr>
    </w:p>
    <w:p w14:paraId="23330A93" w14:textId="1E0121C0" w:rsidR="000819DE" w:rsidRDefault="000819DE" w:rsidP="00765792">
      <w:pPr>
        <w:spacing w:after="0"/>
      </w:pPr>
      <w:r>
        <w:rPr>
          <w:b/>
          <w:bCs/>
        </w:rPr>
        <w:t>L</w:t>
      </w:r>
      <w:r w:rsidRPr="00146B71">
        <w:rPr>
          <w:b/>
          <w:bCs/>
        </w:rPr>
        <w:t xml:space="preserve">ångryggad barkvapenfluga </w:t>
      </w:r>
      <w:r>
        <w:rPr>
          <w:b/>
          <w:bCs/>
        </w:rPr>
        <w:t>(NT)</w:t>
      </w:r>
      <w:r w:rsidRPr="00D52347">
        <w:rPr>
          <w:b/>
          <w:bCs/>
        </w:rPr>
        <w:t xml:space="preserve"> </w:t>
      </w:r>
      <w:r w:rsidRPr="00146B71">
        <w:t>är en helsvart, trädstamsbunden fluga</w:t>
      </w:r>
      <w:r>
        <w:t xml:space="preserve">, vars larver </w:t>
      </w:r>
      <w:r w:rsidRPr="00146B71">
        <w:t>utvecklas under bark, i murken ved och mulm av diverse lövträd</w:t>
      </w:r>
      <w:r>
        <w:t>. A</w:t>
      </w:r>
      <w:r w:rsidRPr="00146B71">
        <w:t>rten är uppgiven från alm, ask, bok, ek, poppel och apel</w:t>
      </w:r>
      <w:r>
        <w:t xml:space="preserve">. </w:t>
      </w:r>
      <w:r w:rsidRPr="005D6623">
        <w:t>Bevara gamla och delvis murkna träd liksom döda lövträd och högstubbar, särskilt i miljöer där sådana långvarigt och kontinuerligt funnits</w:t>
      </w:r>
      <w:r>
        <w:t xml:space="preserve"> (</w:t>
      </w:r>
      <w:r w:rsidRPr="00D52347">
        <w:t>SLU Artdatabanken, 202</w:t>
      </w:r>
      <w:r>
        <w:t>5</w:t>
      </w:r>
      <w:r w:rsidRPr="00D52347">
        <w:t>).</w:t>
      </w:r>
    </w:p>
    <w:p w14:paraId="0581430D" w14:textId="77777777" w:rsidR="00765792" w:rsidRDefault="00765792" w:rsidP="00765792">
      <w:pPr>
        <w:spacing w:after="0"/>
      </w:pPr>
    </w:p>
    <w:p w14:paraId="42E92B01" w14:textId="77777777" w:rsidR="00A43BBD" w:rsidRDefault="00A43BBD" w:rsidP="00A43BBD">
      <w:pPr>
        <w:spacing w:after="0"/>
      </w:pPr>
      <w:r w:rsidRPr="0036311E">
        <w:rPr>
          <w:b/>
          <w:bCs/>
        </w:rPr>
        <w:t>L</w:t>
      </w:r>
      <w:r>
        <w:rPr>
          <w:b/>
          <w:bCs/>
        </w:rPr>
        <w:t>ångskägg</w:t>
      </w:r>
      <w:r w:rsidRPr="0036311E">
        <w:rPr>
          <w:b/>
          <w:bCs/>
        </w:rPr>
        <w:t xml:space="preserve"> (</w:t>
      </w:r>
      <w:r>
        <w:rPr>
          <w:b/>
          <w:bCs/>
        </w:rPr>
        <w:t>EN, §8</w:t>
      </w:r>
      <w:r w:rsidRPr="0036311E">
        <w:rPr>
          <w:b/>
          <w:bCs/>
        </w:rPr>
        <w:t>)</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w:t>
      </w:r>
      <w:r w:rsidRPr="006E155B">
        <w:t>–</w:t>
      </w:r>
      <w:r>
        <w:t xml:space="preserve">300 åren. Långskägg är mycket känslig för uttorkning och vindpåverkan och </w:t>
      </w:r>
      <w:r w:rsidRPr="00F35209">
        <w:t>överlever inte en slutavverkning (inklusive hänsyn)</w:t>
      </w:r>
      <w:r>
        <w:t xml:space="preserve">. Samtliga kvarvarande lokaler bör skyddas. Det finns även en akut hotad gelésvamp, </w:t>
      </w:r>
      <w:r w:rsidRPr="00A04D4A">
        <w:rPr>
          <w:i/>
          <w:iCs/>
        </w:rPr>
        <w:t>Tremella confluens</w:t>
      </w:r>
      <w:r>
        <w:t xml:space="preserve"> (CR), som är associerad med långskägg (SLU Artdatabanken, 2026;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busklav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 xml:space="preserve">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w:t>
      </w:r>
      <w:r w:rsidRPr="00D52347">
        <w:lastRenderedPageBreak/>
        <w:t>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28120009" w:rsidR="004E4835" w:rsidRPr="002548D1" w:rsidRDefault="004E4835" w:rsidP="004E4835">
      <w:pPr>
        <w:spacing w:after="0"/>
        <w:rPr>
          <w:rFonts w:cs="Times New Roman"/>
        </w:rPr>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sidR="002548D1">
        <w:rPr>
          <w:rFonts w:cs="Times New Roman"/>
          <w:color w:val="000000"/>
          <w:shd w:val="clear" w:color="auto" w:fill="FFFFFF"/>
        </w:rPr>
        <w:t xml:space="preserve">. </w:t>
      </w:r>
      <w:r w:rsidR="002548D1">
        <w:rPr>
          <w:rFonts w:cs="Times New Roman"/>
        </w:rPr>
        <w:t>L</w:t>
      </w:r>
      <w:r w:rsidR="002548D1" w:rsidRPr="0069725D">
        <w:rPr>
          <w:rFonts w:cs="Times New Roman"/>
        </w:rPr>
        <w:t>äderlappslav</w:t>
      </w:r>
      <w:r w:rsidR="002548D1">
        <w:rPr>
          <w:rFonts w:cs="Times New Roman"/>
        </w:rPr>
        <w:t xml:space="preserve"> är typisk art för </w:t>
      </w:r>
      <w:r w:rsidR="002548D1" w:rsidRPr="000B0EEF">
        <w:rPr>
          <w:rFonts w:cs="Times New Roman"/>
          <w:i/>
          <w:iCs/>
        </w:rPr>
        <w:t>9010 Taiga</w:t>
      </w:r>
      <w:r w:rsidR="002548D1">
        <w:rPr>
          <w:rFonts w:cs="Times New Roman"/>
          <w:i/>
          <w:iCs/>
        </w:rPr>
        <w:t xml:space="preserve">, </w:t>
      </w:r>
      <w:r w:rsidR="002548D1" w:rsidRPr="000B0EEF">
        <w:rPr>
          <w:rFonts w:cs="Times New Roman"/>
          <w:i/>
          <w:iCs/>
        </w:rPr>
        <w:t>9020 Nordlig ädellövskog</w:t>
      </w:r>
      <w:r w:rsidR="002548D1">
        <w:rPr>
          <w:rFonts w:cs="Times New Roman"/>
          <w:i/>
          <w:iCs/>
        </w:rPr>
        <w:t xml:space="preserve">, </w:t>
      </w:r>
      <w:r w:rsidR="002548D1" w:rsidRPr="000B0EEF">
        <w:rPr>
          <w:rFonts w:cs="Times New Roman"/>
          <w:i/>
          <w:iCs/>
        </w:rPr>
        <w:t xml:space="preserve">9070 Trädklädd betesmark </w:t>
      </w:r>
      <w:r w:rsidR="002548D1">
        <w:rPr>
          <w:rFonts w:cs="Times New Roman"/>
        </w:rPr>
        <w:t xml:space="preserve">och </w:t>
      </w:r>
      <w:r w:rsidR="002548D1" w:rsidRPr="000B0EEF">
        <w:rPr>
          <w:rFonts w:cs="Times New Roman"/>
          <w:i/>
          <w:iCs/>
        </w:rPr>
        <w:t>9180 Ädellövskog i branter</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29358C8D" w14:textId="77777777" w:rsidR="006710EB" w:rsidRDefault="006710EB" w:rsidP="006710EB">
      <w:pPr>
        <w:spacing w:after="0"/>
      </w:pPr>
      <w:r>
        <w:rPr>
          <w:b/>
          <w:bCs/>
        </w:rPr>
        <w:t>Lämmelporing (CR)</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akut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D</w:t>
      </w:r>
      <w:r w:rsidRPr="0088190D">
        <w:rPr>
          <w:rFonts w:cs="Times New Roman"/>
          <w:color w:val="000000"/>
          <w:shd w:val="clear" w:color="auto" w:fill="FFFFFF"/>
        </w:rPr>
        <w:t>en växer på intermediärt nedbrutna granlågor av senvuxen karaktär</w:t>
      </w:r>
      <w:r>
        <w:rPr>
          <w:rFonts w:cs="Times New Roman"/>
          <w:color w:val="000000"/>
          <w:shd w:val="clear" w:color="auto" w:fill="FFFFFF"/>
        </w:rPr>
        <w:t xml:space="preserve"> och l</w:t>
      </w:r>
      <w:r w:rsidRPr="0088190D">
        <w:rPr>
          <w:rFonts w:cs="Times New Roman"/>
          <w:color w:val="000000"/>
          <w:shd w:val="clear" w:color="auto" w:fill="FFFFFF"/>
        </w:rPr>
        <w:t>ågorna är i regel koloniserade av violmussling</w:t>
      </w:r>
      <w:r>
        <w:rPr>
          <w:rFonts w:cs="Times New Roman"/>
          <w:color w:val="000000"/>
          <w:shd w:val="clear" w:color="auto" w:fill="FFFFFF"/>
        </w:rPr>
        <w:t xml:space="preserve"> (NT). Lämmelporingen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2026).</w:t>
      </w:r>
    </w:p>
    <w:p w14:paraId="6DDDFE12" w14:textId="77777777" w:rsidR="009006FC" w:rsidRDefault="009006FC" w:rsidP="004E4835">
      <w:pPr>
        <w:spacing w:after="0"/>
        <w:rPr>
          <w:rFonts w:cs="Times New Roman"/>
          <w:color w:val="000000"/>
          <w:shd w:val="clear" w:color="auto" w:fill="FFFFFF"/>
        </w:rPr>
      </w:pPr>
    </w:p>
    <w:p w14:paraId="56104716" w14:textId="77777777" w:rsidR="00BB1586" w:rsidRPr="00EE2A58" w:rsidRDefault="00BB1586" w:rsidP="00BB1586">
      <w:pPr>
        <w:spacing w:after="0"/>
      </w:pPr>
      <w:r>
        <w:rPr>
          <w:b/>
          <w:bCs/>
        </w:rPr>
        <w:t>L</w:t>
      </w:r>
      <w:r w:rsidRPr="00B21859">
        <w:rPr>
          <w:b/>
          <w:bCs/>
        </w:rPr>
        <w:t xml:space="preserve">ömsk fingersvamp </w:t>
      </w:r>
      <w:r w:rsidRPr="00D52347">
        <w:rPr>
          <w:b/>
          <w:bCs/>
        </w:rPr>
        <w:t>(</w:t>
      </w:r>
      <w:r>
        <w:rPr>
          <w:b/>
          <w:bCs/>
        </w:rPr>
        <w:t>VU</w:t>
      </w:r>
      <w:r w:rsidRPr="00D52347">
        <w:rPr>
          <w:b/>
          <w:bCs/>
        </w:rPr>
        <w:t xml:space="preserve">) </w:t>
      </w:r>
      <w:r>
        <w:t>b</w:t>
      </w:r>
      <w:r w:rsidRPr="00E86A8B">
        <w:t xml:space="preserve">ildar mykorrhiza med </w:t>
      </w:r>
      <w:r w:rsidRPr="00B21859">
        <w:t>bok</w:t>
      </w:r>
      <w:r>
        <w:t xml:space="preserve"> och</w:t>
      </w:r>
      <w:r w:rsidRPr="00B21859">
        <w:t xml:space="preserve"> ek i ädellövskog, helst bok- eller ekdominerad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w:t>
      </w:r>
      <w:r>
        <w:t>6</w:t>
      </w:r>
      <w:r w:rsidRPr="003C10CA">
        <w:t>).</w:t>
      </w:r>
    </w:p>
    <w:p w14:paraId="4BAFA7F3" w14:textId="77777777" w:rsidR="0056534E" w:rsidRDefault="0056534E" w:rsidP="004E4835">
      <w:pPr>
        <w:spacing w:after="0"/>
        <w:rPr>
          <w:rFonts w:cs="Times New Roman"/>
          <w:color w:val="000000"/>
          <w:shd w:val="clear" w:color="auto" w:fill="FFFFFF"/>
        </w:rPr>
      </w:pPr>
    </w:p>
    <w:p w14:paraId="2FE4A3D9" w14:textId="091C2EB8" w:rsidR="00C26266" w:rsidRPr="00B85867" w:rsidRDefault="00C26266" w:rsidP="004E4835">
      <w:pPr>
        <w:spacing w:after="0"/>
      </w:pPr>
      <w:r>
        <w:rPr>
          <w:b/>
          <w:bCs/>
        </w:rPr>
        <w:t>L</w:t>
      </w:r>
      <w:r w:rsidRPr="00852885">
        <w:rPr>
          <w:b/>
          <w:bCs/>
        </w:rPr>
        <w:t xml:space="preserve">önnvedvivel </w:t>
      </w:r>
      <w:r>
        <w:rPr>
          <w:b/>
          <w:bCs/>
        </w:rPr>
        <w:t>(NT)</w:t>
      </w:r>
      <w:r w:rsidRPr="00D52347">
        <w:rPr>
          <w:b/>
          <w:bCs/>
        </w:rPr>
        <w:t xml:space="preserve"> </w:t>
      </w:r>
      <w:r>
        <w:t>är en skalbagge vars l</w:t>
      </w:r>
      <w:r w:rsidRPr="00852885">
        <w:t>arvutveckling sker i ganska seg, död ved, gärna inne i grova levande hålträd.</w:t>
      </w:r>
      <w:r>
        <w:t xml:space="preserve"> </w:t>
      </w:r>
      <w:r w:rsidRPr="00852885">
        <w:t>I Sverige är den främst rapporterad från bok, avenbok och ek, men även från andra ädellövträd såsom lind, asp och ask.</w:t>
      </w:r>
      <w:r w:rsidRPr="004D4CAB">
        <w:t xml:space="preserve"> </w:t>
      </w:r>
      <w:r>
        <w:t>I</w:t>
      </w:r>
      <w:r w:rsidRPr="00852885">
        <w:t xml:space="preserve"> Centraleuropa </w:t>
      </w:r>
      <w:r>
        <w:t xml:space="preserve">påträffas den </w:t>
      </w:r>
      <w:r w:rsidRPr="00852885">
        <w:t>på både löv- och barrträd</w:t>
      </w:r>
      <w:r>
        <w:t xml:space="preserve">. </w:t>
      </w:r>
      <w:r w:rsidRPr="00852885">
        <w:t>Arten hotas av att gamla skadade träd gallras bort i parker och i odlingslandskapet, och av en minskad lövandel i skogslandskapet.</w:t>
      </w:r>
      <w:r>
        <w:t xml:space="preserve"> </w:t>
      </w:r>
      <w:r w:rsidRPr="00852885">
        <w:t>Spara äldre lövträd i parker, betesmarker och alleer. Spara lövträd vid avverkningar</w:t>
      </w:r>
      <w:r>
        <w:t xml:space="preserve"> (</w:t>
      </w:r>
      <w:r w:rsidRPr="00D52347">
        <w:t>SLU Artdatabanken, 202</w:t>
      </w:r>
      <w:r>
        <w:t>5</w:t>
      </w:r>
      <w:r w:rsidRPr="00D52347">
        <w:t>).</w:t>
      </w:r>
    </w:p>
    <w:p w14:paraId="0564ECA2" w14:textId="77777777" w:rsidR="00C26266" w:rsidRPr="001F0C6D" w:rsidRDefault="00C26266" w:rsidP="004E4835">
      <w:pPr>
        <w:spacing w:after="0"/>
        <w:rPr>
          <w:rFonts w:cs="Times New Roman"/>
          <w:color w:val="000000"/>
          <w:shd w:val="clear" w:color="auto" w:fill="FFFFFF"/>
        </w:rPr>
      </w:pPr>
    </w:p>
    <w:p w14:paraId="05E15C69" w14:textId="77777777" w:rsidR="00AB12EA" w:rsidRDefault="00AB12EA" w:rsidP="00AB12EA">
      <w:pPr>
        <w:spacing w:after="0"/>
      </w:pPr>
      <w:r>
        <w:rPr>
          <w:b/>
          <w:bCs/>
        </w:rPr>
        <w:t>L</w:t>
      </w:r>
      <w:r w:rsidRPr="004D7E58">
        <w:rPr>
          <w:b/>
          <w:bCs/>
        </w:rPr>
        <w:t>övfagerspindling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sydlig, värmeälskande svamp som huvudsakligen bildar ektomykorrhiza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w:t>
      </w:r>
      <w:r w:rsidRPr="005A0403">
        <w:lastRenderedPageBreak/>
        <w:t>mindre populationer vars storlek ofta begränsas av mängden lämpliga lekvatten och landmiljöer inom spridningsavstånd.</w:t>
      </w:r>
      <w:r w:rsidRPr="00A41DA8">
        <w:t> Lövskog och/eller lövbuskmarker måste finnas i närheten av lekvattnet</w:t>
      </w:r>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r>
        <w:rPr>
          <w:b/>
          <w:bCs/>
        </w:rPr>
        <w:t>L</w:t>
      </w:r>
      <w:r w:rsidRPr="00123E71">
        <w:rPr>
          <w:b/>
          <w:bCs/>
        </w:rPr>
        <w:t xml:space="preserve">övklubbspindling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mykorrhiza med </w:t>
      </w:r>
      <w:r w:rsidRPr="007235E8">
        <w:rPr>
          <w:rFonts w:cs="Times New Roman"/>
          <w:color w:val="000000"/>
          <w:shd w:val="clear" w:color="auto" w:fill="FFFFFF"/>
        </w:rPr>
        <w:t>ek i luckig ekskog, löväng och hässlen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r>
        <w:rPr>
          <w:b/>
          <w:bCs/>
        </w:rPr>
        <w:t>L</w:t>
      </w:r>
      <w:r w:rsidRPr="003148C9">
        <w:rPr>
          <w:b/>
          <w:bCs/>
        </w:rPr>
        <w:t xml:space="preserve">övkryddspindling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3148C9">
        <w:rPr>
          <w:rFonts w:cs="Times New Roman"/>
          <w:color w:val="000000"/>
          <w:shd w:val="clear" w:color="auto" w:fill="FFFFFF"/>
        </w:rPr>
        <w:t>hassel i mosaikartade, torra hässlen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05E52ABC" w14:textId="77777777" w:rsidR="00FA74B6" w:rsidRPr="00F217A3" w:rsidRDefault="00FA74B6" w:rsidP="00FA74B6">
      <w:pPr>
        <w:spacing w:after="0"/>
        <w:rPr>
          <w:rFonts w:cs="Times New Roman"/>
          <w:color w:val="000000"/>
          <w:shd w:val="clear" w:color="auto" w:fill="FFFFFF"/>
        </w:rPr>
      </w:pPr>
      <w:r>
        <w:rPr>
          <w:b/>
          <w:bCs/>
        </w:rPr>
        <w:t>L</w:t>
      </w:r>
      <w:r w:rsidRPr="004D7E58">
        <w:rPr>
          <w:b/>
          <w:bCs/>
        </w:rPr>
        <w:t>öv</w:t>
      </w:r>
      <w:r>
        <w:rPr>
          <w:b/>
          <w:bCs/>
        </w:rPr>
        <w:t>strim</w:t>
      </w:r>
      <w:r w:rsidRPr="004D7E58">
        <w:rPr>
          <w:b/>
          <w:bCs/>
        </w:rPr>
        <w:t>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ildar mykorrhiza med hassel i mosaikartade, torra hässlen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Total population i landet bedöms ha minskat och fortsätta att minska p.g.a. igenväxning och förtätning men även för hårda utglesningar i samband med restaureringar av ädellövsrik betesmark och mosaikartade hässlen</w:t>
      </w:r>
      <w:r>
        <w:rPr>
          <w:rFonts w:cs="Times New Roman"/>
          <w:color w:val="000000"/>
          <w:shd w:val="clear" w:color="auto" w:fill="FFFFFF"/>
        </w:rPr>
        <w:t xml:space="preserve"> </w:t>
      </w:r>
      <w:r>
        <w:t>(SLU Artdatabanken, 2026).</w:t>
      </w:r>
    </w:p>
    <w:p w14:paraId="08BF2B74" w14:textId="77777777" w:rsidR="007B5056" w:rsidRDefault="007B5056" w:rsidP="00C03D52">
      <w:pPr>
        <w:spacing w:after="0"/>
      </w:pPr>
    </w:p>
    <w:p w14:paraId="27165524" w14:textId="51E55C8B" w:rsidR="00785601" w:rsidRDefault="00785601" w:rsidP="00C03D52">
      <w:pPr>
        <w:spacing w:after="0"/>
      </w:pPr>
      <w:r w:rsidRPr="00FF60F3">
        <w:rPr>
          <w:b/>
          <w:bCs/>
        </w:rPr>
        <w:t>Lövtaggsvamp (DD)</w:t>
      </w:r>
      <w:r>
        <w:t xml:space="preserve"> b</w:t>
      </w:r>
      <w:r w:rsidRPr="00944049">
        <w:t>eskrevs som ny för vetenskapen 2021</w:t>
      </w:r>
      <w:r>
        <w:t xml:space="preserve"> </w:t>
      </w:r>
      <w:r w:rsidRPr="00944049">
        <w:t>och</w:t>
      </w:r>
      <w:r>
        <w:t xml:space="preserve"> förefaller, utifrån fynden i </w:t>
      </w:r>
      <w:r w:rsidRPr="00944049">
        <w:t>Storbritannien, Danmark</w:t>
      </w:r>
      <w:r>
        <w:t xml:space="preserve"> och</w:t>
      </w:r>
      <w:r w:rsidRPr="00944049">
        <w:t xml:space="preserve"> Norge</w:t>
      </w:r>
      <w:r>
        <w:t xml:space="preserve">, vara </w:t>
      </w:r>
      <w:r w:rsidRPr="00944049">
        <w:t>knut</w:t>
      </w:r>
      <w:r>
        <w:t>en</w:t>
      </w:r>
      <w:r w:rsidRPr="00944049">
        <w:t xml:space="preserve"> till olika ädellövträd</w:t>
      </w:r>
      <w:r>
        <w:t xml:space="preserve"> som kastanj, bok och ek</w:t>
      </w:r>
      <w:r w:rsidRPr="00944049">
        <w:t>. Det svenska fyndet avvek genom att vara gjort under tall och gran i kalkbarrskog på Rättviksheden. Kunskapsunderlaget är ännu otillräckligt för att bedöma artens status och förekomst i landet.</w:t>
      </w:r>
      <w:r>
        <w:t xml:space="preserve"> L</w:t>
      </w:r>
      <w:r w:rsidRPr="00FF60F3">
        <w:t>övtaggsvamp</w:t>
      </w:r>
      <w:r>
        <w:t xml:space="preserve"> är globalt rödlistad som starkt hotad (EN) vilket innebär att Sverige har ett internationellt ansvar för arten (SLU Artdatabanken, 2026; IUCN, 2025).</w:t>
      </w:r>
    </w:p>
    <w:p w14:paraId="3C6B7379" w14:textId="77777777" w:rsidR="00785601" w:rsidRDefault="00785601" w:rsidP="00C03D52">
      <w:pPr>
        <w:spacing w:after="0"/>
      </w:pPr>
    </w:p>
    <w:p w14:paraId="052AB21B" w14:textId="47442A9F" w:rsidR="00D5115E" w:rsidRDefault="00D5115E" w:rsidP="00C03D52">
      <w:pPr>
        <w:spacing w:after="0"/>
      </w:pPr>
      <w:r>
        <w:rPr>
          <w:b/>
          <w:bCs/>
        </w:rPr>
        <w:t>L</w:t>
      </w:r>
      <w:r w:rsidRPr="00A702C4">
        <w:rPr>
          <w:b/>
          <w:bCs/>
        </w:rPr>
        <w:t xml:space="preserve">övtryffel </w:t>
      </w:r>
      <w:r>
        <w:rPr>
          <w:b/>
          <w:bCs/>
        </w:rPr>
        <w:t>(VU)</w:t>
      </w:r>
      <w:r>
        <w:t xml:space="preserve"> </w:t>
      </w:r>
      <w:r w:rsidRPr="0040142C">
        <w:t xml:space="preserve">bildar mykorrhiza med </w:t>
      </w:r>
      <w:r w:rsidRPr="00A702C4">
        <w:t>ek, hassel och bok i ädellövskog på kalkrik mark.</w:t>
      </w:r>
      <w:r>
        <w:t xml:space="preserve"> Arten</w:t>
      </w:r>
      <w:r w:rsidRPr="00BC7039">
        <w:t xml:space="preserve"> är sällsynt och hotas framförallt av att ädellövskog med lämpliga kvalitéer omvandlas till granskog eller exploateras på annat sätt. </w:t>
      </w:r>
      <w:r>
        <w:t xml:space="preserve">Den </w:t>
      </w:r>
      <w:r w:rsidRPr="00BC7039">
        <w:t>är troligen även känslig för exponering och missgynnas av avverkning och gallring.</w:t>
      </w:r>
      <w:r>
        <w:t xml:space="preserve"> </w:t>
      </w:r>
      <w:r w:rsidRPr="00BC7039">
        <w:t>Artens oskyddade växtplatser måste snarast säkerställas. Alla ädellövskogar med lång kontinuitet representerar oersättliga naturvärden och bör så långt möjligt bevaras intakta vilket också gynnar lövtryffel</w:t>
      </w:r>
      <w:r>
        <w:t xml:space="preserve"> </w:t>
      </w:r>
      <w:r w:rsidRPr="00416B4A">
        <w:t>(SLU Artdatabanken, 2025).</w:t>
      </w:r>
    </w:p>
    <w:p w14:paraId="03F7054F" w14:textId="77777777" w:rsidR="00D5115E" w:rsidRDefault="00D5115E" w:rsidP="00C03D52">
      <w:pPr>
        <w:spacing w:after="0"/>
      </w:pPr>
    </w:p>
    <w:p w14:paraId="091F4FE9" w14:textId="7B07DEA9" w:rsidR="009C63B5" w:rsidRDefault="009C63B5" w:rsidP="00C03D52">
      <w:pPr>
        <w:spacing w:after="0"/>
      </w:pPr>
      <w:r w:rsidRPr="0037348A">
        <w:rPr>
          <w:b/>
          <w:bCs/>
        </w:rPr>
        <w:t>Lövtäckvävare (DD)</w:t>
      </w:r>
      <w:r w:rsidRPr="000E58F4">
        <w:rPr>
          <w:b/>
          <w:bCs/>
        </w:rPr>
        <w:t xml:space="preserve"> </w:t>
      </w:r>
      <w:r>
        <w:t xml:space="preserve">är en spindel som i Sverige är </w:t>
      </w:r>
      <w:r w:rsidRPr="0037348A">
        <w:t xml:space="preserve">funnen på ett fåtal lokaler på </w:t>
      </w:r>
      <w:r>
        <w:t xml:space="preserve">öar i </w:t>
      </w:r>
      <w:r w:rsidRPr="0037348A">
        <w:t>Mäla</w:t>
      </w:r>
      <w:r>
        <w:t>ren</w:t>
      </w:r>
      <w:r w:rsidRPr="0037348A">
        <w:t>.</w:t>
      </w:r>
      <w:r>
        <w:t xml:space="preserve"> A</w:t>
      </w:r>
      <w:r w:rsidRPr="0037348A">
        <w:t>rten är bunden till halvöppna och medelfuktiga ädellövskogar och lever bland löv på marken.</w:t>
      </w:r>
      <w:r>
        <w:t xml:space="preserve"> </w:t>
      </w:r>
      <w:r w:rsidRPr="0037348A">
        <w:t>Faktaunderlaget bedöms vara otillräckligt för att avgöra vilken av de olika rödlistningskategorierna som är mest trolig</w:t>
      </w:r>
      <w:r>
        <w:t xml:space="preserve"> (</w:t>
      </w:r>
      <w:r w:rsidRPr="00D52347">
        <w:t>SLU Artdatabanken, 202</w:t>
      </w:r>
      <w:r>
        <w:t>6</w:t>
      </w:r>
      <w:r w:rsidRPr="00D52347">
        <w:t>).</w:t>
      </w:r>
    </w:p>
    <w:p w14:paraId="475F2E6F" w14:textId="77777777" w:rsidR="009C63B5" w:rsidRDefault="009C63B5" w:rsidP="00C03D52">
      <w:pPr>
        <w:spacing w:after="0"/>
      </w:pPr>
    </w:p>
    <w:p w14:paraId="26E508B5" w14:textId="08DDDB92" w:rsidR="00117569" w:rsidRDefault="00117569" w:rsidP="00C03D52">
      <w:pPr>
        <w:spacing w:after="0"/>
      </w:pPr>
      <w:r w:rsidRPr="000E36FF">
        <w:rPr>
          <w:b/>
          <w:bCs/>
        </w:rPr>
        <w:t>Lövängsspindling (VU)</w:t>
      </w:r>
      <w:r>
        <w:t xml:space="preserve"> bildar </w:t>
      </w:r>
      <w:r w:rsidRPr="004442D7">
        <w:t xml:space="preserve">mykorrhiza med </w:t>
      </w:r>
      <w:r w:rsidRPr="00660BD2">
        <w:t>ek, bok, sällsynt även med lind och hassel i ädellövskog, hagmark och löväng på kalkrik mark.</w:t>
      </w:r>
      <w:r>
        <w:t xml:space="preserve"> </w:t>
      </w:r>
      <w:r w:rsidRPr="007C0606">
        <w:t>Artens sällsynthet motiverar att alla kända lokaler</w:t>
      </w:r>
      <w:r>
        <w:t xml:space="preserve"> </w:t>
      </w:r>
      <w:r w:rsidRPr="007C0606">
        <w:t>skyddas eller att man har en långt gången naturvårdshänsyn.</w:t>
      </w:r>
      <w:r>
        <w:t xml:space="preserve"> </w:t>
      </w:r>
      <w:r w:rsidRPr="007C0606">
        <w:t xml:space="preserve">Kalavverkningar måste helt </w:t>
      </w:r>
      <w:r w:rsidRPr="007C0606">
        <w:lastRenderedPageBreak/>
        <w:t>undvikas.</w:t>
      </w:r>
      <w:r>
        <w:t xml:space="preserve"> Lövängsspindlingen </w:t>
      </w:r>
      <w:r w:rsidRPr="007C0606">
        <w:t>har en tydlig doft av rättika eller rå potatis</w:t>
      </w:r>
      <w:r>
        <w:t xml:space="preserve"> (</w:t>
      </w:r>
      <w:r w:rsidRPr="00D52347">
        <w:t>SLU Artdatabanken, 202</w:t>
      </w:r>
      <w:r>
        <w:t>6</w:t>
      </w:r>
      <w:r w:rsidRPr="00D52347">
        <w:t>).</w:t>
      </w:r>
    </w:p>
    <w:p w14:paraId="75D62D3F" w14:textId="77777777" w:rsidR="00117569" w:rsidRDefault="00117569" w:rsidP="00C03D52">
      <w:pPr>
        <w:spacing w:after="0"/>
      </w:pPr>
    </w:p>
    <w:p w14:paraId="2BBE3684" w14:textId="0399BB74" w:rsidR="00EA3AFB" w:rsidRDefault="00EA3AFB" w:rsidP="00C03D52">
      <w:pPr>
        <w:spacing w:after="0"/>
      </w:pPr>
      <w:r w:rsidRPr="0077356A">
        <w:rPr>
          <w:b/>
          <w:bCs/>
          <w:i/>
          <w:iCs/>
        </w:rPr>
        <w:t xml:space="preserve">Macrorrhyncha rostrata </w:t>
      </w:r>
      <w:r w:rsidRPr="0077356A">
        <w:rPr>
          <w:b/>
          <w:bCs/>
        </w:rPr>
        <w:t>(NT)</w:t>
      </w:r>
      <w:r w:rsidRPr="00D52347">
        <w:rPr>
          <w:b/>
          <w:bCs/>
        </w:rPr>
        <w:t xml:space="preserve"> </w:t>
      </w:r>
      <w:r>
        <w:t xml:space="preserve">är en mycket sällsynt platthornsmygga vars larver troligen utvecklas </w:t>
      </w:r>
      <w:r w:rsidRPr="00311F90">
        <w:t>i murken ved av lövträd. De färdigbildade myggorna av släktet besöker flockblommiga växter. Hotsituationen är svårt att bedöma p.g.a. de ytterst få fynden och den oklara bilden av levnadssättet. Förmodligen har arten alltid varit sällsynt p.g.a. mycket speciella krav och potentiella lokaler har varit glest utspridda. Den storskaliga landskapsomvandlingen under de sista 100 åren kan ha skapat en kritisk situation. Brist på död ved av rätt kvalitet torde ha central betydelse.</w:t>
      </w:r>
      <w:r>
        <w:t xml:space="preserve"> </w:t>
      </w:r>
      <w:r w:rsidRPr="00311F90">
        <w:t>Biotoper med kontinuitet av död lövträdsved bör generellt skyddas. Nyupptäckta lokaler måste ges relevant skydd. När biologin klarlagts bör ett antal väl valda potentiella lokaler reserveras för bevarande av mångfald</w:t>
      </w:r>
      <w:r>
        <w:t xml:space="preserve"> (</w:t>
      </w:r>
      <w:r w:rsidRPr="00D52347">
        <w:t>SLU Artdatabanken, 202</w:t>
      </w:r>
      <w:r>
        <w:t>5</w:t>
      </w:r>
      <w:r w:rsidRPr="00D52347">
        <w:t>).</w:t>
      </w:r>
    </w:p>
    <w:p w14:paraId="6225D857" w14:textId="77777777" w:rsidR="00EA3AFB" w:rsidRDefault="00EA3AFB" w:rsidP="00C03D52">
      <w:pPr>
        <w:spacing w:after="0"/>
      </w:pPr>
    </w:p>
    <w:p w14:paraId="60D7229B" w14:textId="1CE8DB7B" w:rsidR="00077184" w:rsidRPr="00077184" w:rsidRDefault="00077184" w:rsidP="00C03D52">
      <w:pPr>
        <w:spacing w:after="0"/>
        <w:rPr>
          <w:rFonts w:cs="Times New Roman"/>
        </w:rPr>
      </w:pPr>
      <w:r w:rsidRPr="00B73475">
        <w:rPr>
          <w:rFonts w:cs="Times New Roman"/>
          <w:b/>
          <w:bCs/>
        </w:rPr>
        <w:t xml:space="preserve">Majbräken </w:t>
      </w:r>
      <w:r>
        <w:rPr>
          <w:rFonts w:cs="Times New Roman"/>
        </w:rPr>
        <w:t xml:space="preserve">är typisk art för </w:t>
      </w:r>
      <w:r w:rsidRPr="00B73475">
        <w:rPr>
          <w:rFonts w:cs="Times New Roman"/>
          <w:i/>
          <w:iCs/>
        </w:rPr>
        <w:t xml:space="preserve">9050 Näringsrik granskog </w:t>
      </w:r>
      <w:r w:rsidRPr="00B73475">
        <w:rPr>
          <w:rFonts w:cs="Times New Roman"/>
        </w:rPr>
        <w:t>och</w:t>
      </w:r>
      <w:r>
        <w:rPr>
          <w:rFonts w:cs="Times New Roman"/>
          <w:i/>
          <w:iCs/>
        </w:rPr>
        <w:t xml:space="preserve"> </w:t>
      </w:r>
      <w:r w:rsidRPr="00D42062">
        <w:rPr>
          <w:rFonts w:cs="Times New Roman"/>
          <w:i/>
          <w:iCs/>
        </w:rPr>
        <w:t>9750 Svämlövskog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A701B00" w14:textId="77777777" w:rsidR="00077184" w:rsidRDefault="00077184" w:rsidP="00C03D52">
      <w:pPr>
        <w:spacing w:after="0"/>
      </w:pPr>
    </w:p>
    <w:p w14:paraId="0913B048" w14:textId="77777777" w:rsidR="00602227" w:rsidRDefault="00602227" w:rsidP="00602227">
      <w:pPr>
        <w:spacing w:after="0"/>
      </w:pPr>
      <w:r>
        <w:rPr>
          <w:b/>
          <w:bCs/>
        </w:rPr>
        <w:t>M</w:t>
      </w:r>
      <w:r w:rsidRPr="00315713">
        <w:rPr>
          <w:b/>
          <w:bCs/>
        </w:rPr>
        <w:t>andarinfingersvamp</w:t>
      </w:r>
      <w:r w:rsidRPr="00D52347">
        <w:rPr>
          <w:b/>
          <w:bCs/>
        </w:rPr>
        <w:t xml:space="preserve"> (</w:t>
      </w:r>
      <w:r>
        <w:rPr>
          <w:b/>
          <w:bCs/>
        </w:rPr>
        <w:t>EN</w:t>
      </w:r>
      <w:r w:rsidRPr="00D52347">
        <w:rPr>
          <w:b/>
          <w:bCs/>
        </w:rPr>
        <w:t>)</w:t>
      </w:r>
      <w:r>
        <w:rPr>
          <w:b/>
          <w:bCs/>
        </w:rPr>
        <w:t xml:space="preserve"> </w:t>
      </w:r>
      <w:r>
        <w:t>är en mycket sällsynt och starkt hotad svamp som b</w:t>
      </w:r>
      <w:r w:rsidRPr="00482186">
        <w:t xml:space="preserve">ildar mykorrhiza med gran i </w:t>
      </w:r>
      <w:r>
        <w:t xml:space="preserve">äldre </w:t>
      </w:r>
      <w:r w:rsidRPr="00482186">
        <w:t>kalkbarrskog</w:t>
      </w:r>
      <w:r>
        <w:t xml:space="preserve">. </w:t>
      </w:r>
      <w:r w:rsidRPr="001225AF">
        <w:t>Den totala populationen i landet är liten, har minskat och bedöms fortsätta minska till följd av avverkning av kalkbarrskogar.</w:t>
      </w:r>
      <w:r>
        <w:t xml:space="preserve"> </w:t>
      </w:r>
      <w:r w:rsidRPr="009620D0">
        <w:t>All form av hårdhänt skogsavverkning på eller i närheten av växtplatsen missgynnar arten</w:t>
      </w:r>
      <w:r>
        <w:t xml:space="preserve"> och det </w:t>
      </w:r>
      <w:r w:rsidRPr="001225AF">
        <w:t>finns inga indikationer på att arten långsiktigt kan etablera eller reproducera sig i skogsbestånd som brukas med trakthyggesmetoder, markberedning, gödsling eller föryngring med förädlat plantmaterial.</w:t>
      </w:r>
      <w:r>
        <w:t xml:space="preserve"> </w:t>
      </w:r>
      <w:r w:rsidRPr="009620D0">
        <w:t>Mandarinfingersvamp är känd från mycket få växtplatser vilka bör erhålla individuellt anpassade områdesskydd</w:t>
      </w:r>
      <w:r>
        <w:t xml:space="preserve"> </w:t>
      </w:r>
      <w:r w:rsidRPr="00D52347">
        <w:t>(SLU Artdatabanken, 202</w:t>
      </w:r>
      <w:r>
        <w:t>6</w:t>
      </w:r>
      <w:r w:rsidRPr="00D52347">
        <w:t>).</w:t>
      </w:r>
    </w:p>
    <w:p w14:paraId="39A42052" w14:textId="77777777" w:rsidR="008F3272" w:rsidRDefault="008F3272" w:rsidP="00C03D52">
      <w:pPr>
        <w:spacing w:after="0"/>
      </w:pPr>
    </w:p>
    <w:p w14:paraId="1D17CA32" w14:textId="2C89F193" w:rsidR="00287D24" w:rsidRDefault="00287D24" w:rsidP="00C03D52">
      <w:pPr>
        <w:spacing w:after="0"/>
      </w:pPr>
      <w:r w:rsidRPr="00837DE4">
        <w:rPr>
          <w:b/>
          <w:bCs/>
        </w:rPr>
        <w:t>Marmorskinn (VU)</w:t>
      </w:r>
      <w:r>
        <w:t xml:space="preserve"> är en o</w:t>
      </w:r>
      <w:r w:rsidRPr="00837DE4">
        <w:t>vanlig art med få fynd i landet och världen som helhet. Knuten till tallskog med mycket grov död ved, en miljö som kontinuerligt minskar. Säkerligen förbisedd, men dock uppenbarligen mycket sällsynt.</w:t>
      </w:r>
      <w:r>
        <w:t xml:space="preserve"> </w:t>
      </w:r>
      <w:r w:rsidRPr="00571F13">
        <w:t>Arten hotas av minskad tillgång till lämpligt substrat och av att arealen gammal tallskog minskar och att de områden som återstår är så fragmenterade att artens spridning försvåras.</w:t>
      </w:r>
      <w:r>
        <w:t xml:space="preserve"> </w:t>
      </w:r>
      <w:r w:rsidRPr="00837DE4">
        <w:t>Total</w:t>
      </w:r>
      <w:r>
        <w:t xml:space="preserve"> </w:t>
      </w:r>
      <w:r w:rsidRPr="00837DE4">
        <w:t>population i landet bedöms minska fortgående, men då antalet fynd är så få är minskningstakten svår att uppskatta</w:t>
      </w:r>
      <w:r>
        <w:t xml:space="preserve"> (</w:t>
      </w:r>
      <w:r w:rsidRPr="00D52347">
        <w:t>SLU Artdatabanken, 202</w:t>
      </w:r>
      <w:r>
        <w:t>6</w:t>
      </w:r>
      <w:r w:rsidRPr="00D52347">
        <w:t>).</w:t>
      </w:r>
    </w:p>
    <w:p w14:paraId="71163EC9" w14:textId="77777777" w:rsidR="00287D24" w:rsidRDefault="00287D24" w:rsidP="00C03D52">
      <w:pPr>
        <w:spacing w:after="0"/>
      </w:pPr>
    </w:p>
    <w:p w14:paraId="07BEBC0F" w14:textId="0AA7436B" w:rsidR="008E5967" w:rsidRDefault="008E5967" w:rsidP="00C03D52">
      <w:pPr>
        <w:spacing w:after="0"/>
      </w:pPr>
      <w:r w:rsidRPr="004101E5">
        <w:rPr>
          <w:b/>
          <w:bCs/>
        </w:rPr>
        <w:t>Maskeradspindel (DD)</w:t>
      </w:r>
      <w:r>
        <w:t xml:space="preserve"> </w:t>
      </w:r>
      <w:r w:rsidRPr="004101E5">
        <w:t>påträffas i halvskuggiga, men torra skogar och skogskanter, ofta tallskogar, där den bygger sina vertikala hjulnät på ris, buskar och på trädgrenar lågt ner.</w:t>
      </w:r>
      <w:r>
        <w:t xml:space="preserve"> </w:t>
      </w:r>
      <w:r w:rsidRPr="000F220B">
        <w:t>Faktaunderlaget bedöms vara otillräckligt för att avgöra vilken av de olika rödlistningskategorierna som är mest trolig</w:t>
      </w:r>
      <w:r>
        <w:t xml:space="preserve"> (</w:t>
      </w:r>
      <w:r w:rsidRPr="00D52347">
        <w:t>SLU Artdatabanken, 202</w:t>
      </w:r>
      <w:r>
        <w:t>6</w:t>
      </w:r>
      <w:r w:rsidRPr="00D52347">
        <w:t>).</w:t>
      </w:r>
    </w:p>
    <w:p w14:paraId="01E18923" w14:textId="77777777" w:rsidR="008E5967" w:rsidRDefault="008E5967" w:rsidP="00C03D52">
      <w:pPr>
        <w:spacing w:after="0"/>
      </w:pPr>
    </w:p>
    <w:p w14:paraId="7F2E35F0" w14:textId="77777777" w:rsidR="00AB12EE" w:rsidRDefault="00AB12EE" w:rsidP="00AB12EE">
      <w:pPr>
        <w:spacing w:after="0"/>
      </w:pPr>
      <w:r>
        <w:rPr>
          <w:b/>
          <w:bCs/>
        </w:rPr>
        <w:t>M</w:t>
      </w:r>
      <w:r w:rsidRPr="004340FE">
        <w:rPr>
          <w:b/>
          <w:bCs/>
        </w:rPr>
        <w:t>att blombagge</w:t>
      </w:r>
      <w:r w:rsidRPr="00D52347">
        <w:rPr>
          <w:b/>
          <w:bCs/>
        </w:rPr>
        <w:t xml:space="preserve"> </w:t>
      </w:r>
      <w:r>
        <w:t>är en skalbagge vars l</w:t>
      </w:r>
      <w:r w:rsidRPr="00486978">
        <w:t xml:space="preserve">arvutveckling sker i </w:t>
      </w:r>
      <w:r w:rsidRPr="004340FE">
        <w:t>fuktig, mjuk död ved i stamhåligheter och kvistsår på levande lövträd, främst av alm, lönn, lind och ek.</w:t>
      </w:r>
      <w:r>
        <w:t xml:space="preserve"> </w:t>
      </w:r>
      <w:r w:rsidRPr="004340FE">
        <w:t>Fullbildade skalbaggar övervintrar i puppkammaren och är aktiva främst under maj-juni, då de besöker blommor av t.ex. hagtorn, hundkäx och slån.</w:t>
      </w:r>
      <w:r>
        <w:t xml:space="preserve"> Arten påverkas negativt av brist på död ved och det </w:t>
      </w:r>
      <w:r w:rsidRPr="00AD4669">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F4CF44D" w14:textId="77777777" w:rsidR="00CD712F" w:rsidRDefault="00CD712F" w:rsidP="00C03D52">
      <w:pPr>
        <w:spacing w:after="0"/>
      </w:pPr>
    </w:p>
    <w:p w14:paraId="61B7D60E" w14:textId="1F9696C9" w:rsidR="00C12DAB" w:rsidRPr="00C12DAB" w:rsidRDefault="00C12DAB" w:rsidP="00C03D52">
      <w:pPr>
        <w:spacing w:after="0"/>
        <w:rPr>
          <w:rFonts w:cs="Times New Roman"/>
        </w:rPr>
      </w:pPr>
      <w:r w:rsidRPr="00FC2DF6">
        <w:rPr>
          <w:rFonts w:cs="Times New Roman"/>
          <w:b/>
          <w:bCs/>
        </w:rPr>
        <w:lastRenderedPageBreak/>
        <w:t>Mattlummer (§9)</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14C4B702" w14:textId="77777777" w:rsidR="00C12DAB" w:rsidRDefault="00C12DAB" w:rsidP="00C03D52">
      <w:pPr>
        <w:spacing w:after="0"/>
      </w:pPr>
    </w:p>
    <w:p w14:paraId="518DFC7F" w14:textId="7E5B7C83" w:rsidR="0067735C" w:rsidRDefault="0067735C" w:rsidP="00C03D52">
      <w:pPr>
        <w:spacing w:after="0"/>
      </w:pPr>
      <w:r>
        <w:rPr>
          <w:b/>
          <w:bCs/>
        </w:rPr>
        <w:t>M</w:t>
      </w:r>
      <w:r w:rsidRPr="00450452">
        <w:rPr>
          <w:b/>
          <w:bCs/>
        </w:rPr>
        <w:t xml:space="preserve">att mjölbagge </w:t>
      </w:r>
      <w:r>
        <w:rPr>
          <w:b/>
          <w:bCs/>
        </w:rPr>
        <w:t>(VU)</w:t>
      </w:r>
      <w:r>
        <w:t xml:space="preserve"> är</w:t>
      </w:r>
      <w:r w:rsidRPr="007E1A54">
        <w:t xml:space="preserve"> </w:t>
      </w:r>
      <w:r>
        <w:t>en skalbagge vars l</w:t>
      </w:r>
      <w:r w:rsidRPr="00494000">
        <w:t xml:space="preserve">arvutveckling sker i </w:t>
      </w:r>
      <w:r w:rsidRPr="00450452">
        <w:t xml:space="preserve">mulm i stamhåligheter </w:t>
      </w:r>
      <w:r>
        <w:t>av</w:t>
      </w:r>
      <w:r w:rsidRPr="00450452">
        <w:t> lövträd, främst i grova, ihåliga levande ekar</w:t>
      </w:r>
      <w:r>
        <w:t>. Arten påverkas negativt av brist på grova eller gamla träd och en</w:t>
      </w:r>
      <w:r w:rsidRPr="00262CE8">
        <w:t xml:space="preserve"> minskning av populationen pågår eller förväntas ske. Minskningen avser kvalitén på artens habitat</w:t>
      </w:r>
      <w:r>
        <w:t xml:space="preserve"> </w:t>
      </w:r>
      <w:r w:rsidRPr="00416B4A">
        <w:t>(SLU Artdatabanken, 2025).</w:t>
      </w:r>
    </w:p>
    <w:p w14:paraId="2D6DE2E2" w14:textId="77777777" w:rsidR="0067735C" w:rsidRPr="00C03D52" w:rsidRDefault="0067735C" w:rsidP="00C03D52">
      <w:pPr>
        <w:spacing w:after="0"/>
      </w:pPr>
    </w:p>
    <w:p w14:paraId="1A71523A" w14:textId="77777777" w:rsidR="00FE13D3" w:rsidRDefault="00FE13D3" w:rsidP="00FE13D3">
      <w:pPr>
        <w:spacing w:after="0"/>
      </w:pPr>
      <w:r>
        <w:rPr>
          <w:b/>
          <w:bCs/>
        </w:rPr>
        <w:t>Matt pricklav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Pr>
          <w:rFonts w:cs="Times New Roman"/>
          <w:color w:val="000000"/>
          <w:shd w:val="clear" w:color="auto" w:fill="FFFFFF"/>
        </w:rPr>
        <w:t xml:space="preserve">. Det finns två sällsynta lavparasiter som är knutna till matt pricklav. Pricklavstofs (DD) som växer på den matta pricklavens bål samt lavsammetsmögel (DD) som i stället växer på apothecierna av den matta pricklaven </w:t>
      </w:r>
      <w:r>
        <w:t>(SLU Artdatabanken, 2026;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3A30F89C" w14:textId="75D85F0A" w:rsidR="00B31E5F" w:rsidRPr="00D05BDA" w:rsidRDefault="00B31E5F" w:rsidP="00D05BDA">
      <w:pPr>
        <w:spacing w:after="0"/>
      </w:pPr>
      <w:r w:rsidRPr="00864475">
        <w:rPr>
          <w:b/>
          <w:bCs/>
          <w:i/>
          <w:iCs/>
        </w:rPr>
        <w:t>Medon dilutus</w:t>
      </w:r>
      <w:r w:rsidRPr="00864475">
        <w:rPr>
          <w:b/>
          <w:bCs/>
        </w:rPr>
        <w:t xml:space="preserve"> (EN)</w:t>
      </w:r>
      <w:r>
        <w:t xml:space="preserve"> är en starkt hotad kortvinge som</w:t>
      </w:r>
      <w:r w:rsidRPr="00864475">
        <w:t> lev</w:t>
      </w:r>
      <w:r>
        <w:t>er</w:t>
      </w:r>
      <w:r w:rsidRPr="00864475">
        <w:t xml:space="preserve"> under bark på död tall och ek, vid basen av äldre träd och bland trädrötter men även underjordiskt i bon av smågnagare, mullvad och räv</w:t>
      </w:r>
      <w:r>
        <w:t xml:space="preserve">. </w:t>
      </w:r>
      <w:r w:rsidRPr="00864475">
        <w:t xml:space="preserve">I norra Europa </w:t>
      </w:r>
      <w:r>
        <w:t xml:space="preserve">är den </w:t>
      </w:r>
      <w:r w:rsidRPr="00864475">
        <w:t>endast känd från Gotska Sandön, varifrån det föreligger upprepade fynd under nästan ett sekel</w:t>
      </w:r>
      <w:r>
        <w:t xml:space="preserve">. </w:t>
      </w:r>
      <w:r w:rsidRPr="00864475">
        <w:t>Artens status och hotsituation är svårbedömd utifrån nuvarande kunskapsläge. På grund av artens mycket begränsade utbredning föreligger fara att slumpvisa faktorer slår ut arten</w:t>
      </w:r>
      <w:r>
        <w:t xml:space="preserve"> (</w:t>
      </w:r>
      <w:r w:rsidRPr="00D52347">
        <w:t>SLU Artdatabanken, 202</w:t>
      </w:r>
      <w:r>
        <w:t>5</w:t>
      </w:r>
      <w:r w:rsidRPr="00D52347">
        <w:t>).</w:t>
      </w:r>
    </w:p>
    <w:p w14:paraId="11F37769" w14:textId="77777777" w:rsidR="00B31E5F" w:rsidRDefault="00B31E5F" w:rsidP="00282C85">
      <w:pPr>
        <w:shd w:val="clear" w:color="auto" w:fill="FFFFFF"/>
        <w:suppressAutoHyphens/>
        <w:spacing w:after="0"/>
        <w:textAlignment w:val="baseline"/>
        <w:rPr>
          <w:rFonts w:cs="Times New Roman"/>
          <w:color w:val="000000"/>
          <w:shd w:val="clear" w:color="auto" w:fill="FFFFFF"/>
        </w:rPr>
      </w:pPr>
    </w:p>
    <w:p w14:paraId="7F0237BB" w14:textId="3ED37332" w:rsidR="00BC5B9A" w:rsidRPr="00DC6B1E" w:rsidRDefault="00BC5B9A" w:rsidP="00BC5B9A">
      <w:pPr>
        <w:spacing w:after="0"/>
        <w:rPr>
          <w:rFonts w:cs="Times New Roman"/>
          <w:color w:val="000000"/>
          <w:shd w:val="clear" w:color="auto" w:fill="FFFFFF"/>
        </w:rPr>
      </w:pPr>
      <w:r>
        <w:rPr>
          <w:b/>
          <w:bCs/>
        </w:rPr>
        <w:t>M</w:t>
      </w:r>
      <w:r w:rsidRPr="00330179">
        <w:rPr>
          <w:b/>
          <w:bCs/>
        </w:rPr>
        <w:t>ejramspindling</w:t>
      </w:r>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r w:rsidRPr="00233776">
        <w:rPr>
          <w:rFonts w:cs="Times New Roman"/>
          <w:color w:val="000000"/>
          <w:shd w:val="clear" w:color="auto" w:fill="FFFFFF"/>
        </w:rPr>
        <w:t>mykorrhiza med hassel och möjligen ek i mosaikartade, torra hässlen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5A4A332" w14:textId="77777777" w:rsidR="005C5E4C" w:rsidRDefault="005C5E4C" w:rsidP="005C5E4C">
      <w:pPr>
        <w:spacing w:after="0"/>
      </w:pPr>
      <w:r w:rsidRPr="00EC5611">
        <w:rPr>
          <w:b/>
          <w:bCs/>
          <w:i/>
          <w:iCs/>
        </w:rPr>
        <w:t xml:space="preserve">Meliceria tragardhi </w:t>
      </w:r>
      <w:r>
        <w:rPr>
          <w:b/>
          <w:bCs/>
        </w:rPr>
        <w:t>(EN)</w:t>
      </w:r>
      <w:r>
        <w:t xml:space="preserve"> är en starkt hotad skalbagge som påträffats </w:t>
      </w:r>
      <w:r w:rsidRPr="00E77133">
        <w:t>vid grova träd med död ved. Typexemplaren påträffades under barken på en stor, helt död ek</w:t>
      </w:r>
      <w:r>
        <w:t xml:space="preserve">. </w:t>
      </w:r>
      <w:r w:rsidRPr="008828A9">
        <w:t>Artens status och eventuell hotbild är svårbedömd, men den är förmodligen knuten till bestånd av äldre grova lövträd.</w:t>
      </w:r>
      <w:r>
        <w:t xml:space="preserve"> </w:t>
      </w:r>
      <w:r w:rsidRPr="008828A9">
        <w:t>Arten bör eftersökas, och dess utbredning och exakta krav klarläggas. Vid nedre Dalälven bör åtgärder vidtas för att bevara de ursprungliga lövdominerade svämskogarna</w:t>
      </w:r>
      <w:r>
        <w:t xml:space="preserve"> (SLU Artdatabanken, 2025).</w:t>
      </w:r>
    </w:p>
    <w:p w14:paraId="4815BA50" w14:textId="77777777" w:rsidR="005C5E4C" w:rsidRDefault="005C5E4C" w:rsidP="005C5E4C">
      <w:pPr>
        <w:spacing w:after="0"/>
      </w:pPr>
    </w:p>
    <w:p w14:paraId="03E68735" w14:textId="77777777" w:rsidR="004A0BB2" w:rsidRPr="00D05BDA" w:rsidRDefault="004A0BB2" w:rsidP="004A0BB2">
      <w:pPr>
        <w:spacing w:after="0"/>
      </w:pPr>
      <w:r w:rsidRPr="007F6825">
        <w:rPr>
          <w:b/>
          <w:bCs/>
          <w:i/>
          <w:iCs/>
        </w:rPr>
        <w:t>Meligethes czwalinai</w:t>
      </w:r>
      <w:r w:rsidRPr="007F6825">
        <w:rPr>
          <w:b/>
          <w:bCs/>
        </w:rPr>
        <w:t xml:space="preserve"> </w:t>
      </w:r>
      <w:r>
        <w:rPr>
          <w:b/>
          <w:bCs/>
        </w:rPr>
        <w:t>(VU)</w:t>
      </w:r>
      <w:r>
        <w:t>, även kallad månviolpollenbagge,</w:t>
      </w:r>
      <w:r w:rsidRPr="00D52347">
        <w:rPr>
          <w:b/>
          <w:bCs/>
        </w:rPr>
        <w:t xml:space="preserve"> </w:t>
      </w:r>
      <w:r>
        <w:t>är en skalbagge vars l</w:t>
      </w:r>
      <w:r w:rsidRPr="00225B98">
        <w:t xml:space="preserve">arvutveckling sker i blommorna av månviol. Även de fullbildade skalbaggarna påträffas i värdväxtens blommor. </w:t>
      </w:r>
      <w:r>
        <w:t>Arten förekommer, likt månviolen, i</w:t>
      </w:r>
      <w:r w:rsidRPr="00225B98">
        <w:t xml:space="preserve"> skogsbryn och i fuktig lövskog, särskilt bokskog på bas- och näringsrik mark.</w:t>
      </w:r>
      <w:r>
        <w:t xml:space="preserve"> D</w:t>
      </w:r>
      <w:r w:rsidRPr="00225B98">
        <w:t>et föreligger indikation på eller misstanke om populationsminskning. Minskningen avser kvalitén på artens habitat</w:t>
      </w:r>
      <w:r>
        <w:t xml:space="preserve"> (</w:t>
      </w:r>
      <w:r w:rsidRPr="00D52347">
        <w:t>SLU Artdatabanken, 202</w:t>
      </w:r>
      <w:r>
        <w:t>6</w:t>
      </w:r>
      <w:r w:rsidRPr="00D52347">
        <w:t>).</w:t>
      </w:r>
    </w:p>
    <w:p w14:paraId="4557A944" w14:textId="77777777" w:rsidR="005C5E4C" w:rsidRDefault="005C5E4C" w:rsidP="00282C85">
      <w:pPr>
        <w:shd w:val="clear" w:color="auto" w:fill="FFFFFF"/>
        <w:suppressAutoHyphens/>
        <w:spacing w:after="0"/>
        <w:textAlignment w:val="baseline"/>
        <w:rPr>
          <w:rFonts w:cs="Times New Roman"/>
          <w:color w:val="000000"/>
          <w:shd w:val="clear" w:color="auto" w:fill="FFFFFF"/>
        </w:rPr>
      </w:pPr>
    </w:p>
    <w:p w14:paraId="0105D02E" w14:textId="77777777" w:rsidR="008A5A61" w:rsidRDefault="008A5A61" w:rsidP="008A5A61">
      <w:pPr>
        <w:spacing w:after="0"/>
      </w:pPr>
      <w:r>
        <w:rPr>
          <w:b/>
          <w:bCs/>
        </w:rPr>
        <w:t>Mellanlummer</w:t>
      </w:r>
      <w:r w:rsidRPr="00AA2EAB">
        <w:rPr>
          <w:b/>
          <w:bCs/>
        </w:rPr>
        <w:t xml:space="preserve"> </w:t>
      </w:r>
      <w:r>
        <w:rPr>
          <w:b/>
          <w:bCs/>
        </w:rPr>
        <w:t>(NT,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lavdominerad</w:t>
      </w:r>
      <w:r>
        <w:t xml:space="preserve"> och v</w:t>
      </w:r>
      <w:r w:rsidRPr="0020357E">
        <w:t>äxtplatserna är ofta belägna</w:t>
      </w:r>
      <w:r>
        <w:t xml:space="preserve"> </w:t>
      </w:r>
      <w:r w:rsidRPr="0020357E">
        <w:t>på åsar och sydsluttningar.</w:t>
      </w:r>
      <w:r>
        <w:t xml:space="preserve"> Arten är rödlistad som nära hotad (NT) på den europeiska rödlistan vilket innebär att Sverige har ett internationellt ansvar för arten (SLU Artdatabanken, 2026;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61E3DB63" w14:textId="673BC6B4" w:rsidR="00FA3778" w:rsidRPr="00F11ED2" w:rsidRDefault="00FA3778" w:rsidP="00F11ED2">
      <w:pPr>
        <w:spacing w:after="0"/>
      </w:pPr>
      <w:r w:rsidRPr="00E16DC6">
        <w:rPr>
          <w:b/>
          <w:bCs/>
          <w:i/>
          <w:iCs/>
        </w:rPr>
        <w:t xml:space="preserve">Merismatium lobariae </w:t>
      </w:r>
      <w:r w:rsidRPr="00E16DC6">
        <w:rPr>
          <w:b/>
          <w:bCs/>
        </w:rPr>
        <w:t>(DD)</w:t>
      </w:r>
      <w:r>
        <w:rPr>
          <w:rFonts w:cs="Times New Roman"/>
          <w:color w:val="000000"/>
          <w:shd w:val="clear" w:color="auto" w:fill="FFFFFF"/>
        </w:rPr>
        <w:t xml:space="preserve"> är en sällsynt parasit som är k</w:t>
      </w:r>
      <w:r w:rsidRPr="006611FE">
        <w:rPr>
          <w:rFonts w:cs="Times New Roman"/>
          <w:color w:val="000000"/>
          <w:shd w:val="clear" w:color="auto" w:fill="FFFFFF"/>
        </w:rPr>
        <w:t xml:space="preserve">nuten till den likaså rödlistade </w:t>
      </w:r>
      <w:r>
        <w:rPr>
          <w:rFonts w:cs="Times New Roman"/>
          <w:color w:val="000000"/>
          <w:shd w:val="clear" w:color="auto" w:fill="FFFFFF"/>
        </w:rPr>
        <w:t xml:space="preserve">arten </w:t>
      </w:r>
      <w:r w:rsidRPr="006611FE">
        <w:rPr>
          <w:rFonts w:cs="Times New Roman"/>
          <w:color w:val="000000"/>
          <w:shd w:val="clear" w:color="auto" w:fill="FFFFFF"/>
        </w:rPr>
        <w:t>skrovellav</w:t>
      </w:r>
      <w:r>
        <w:rPr>
          <w:rFonts w:cs="Times New Roman"/>
          <w:color w:val="000000"/>
          <w:shd w:val="clear" w:color="auto" w:fill="FFFFFF"/>
        </w:rPr>
        <w:t xml:space="preserve"> (NT)</w:t>
      </w:r>
      <w:r w:rsidRPr="006611FE">
        <w:rPr>
          <w:rFonts w:cs="Times New Roman"/>
          <w:color w:val="000000"/>
          <w:shd w:val="clear" w:color="auto" w:fill="FFFFFF"/>
        </w:rPr>
        <w:t>.</w:t>
      </w:r>
      <w:r>
        <w:rPr>
          <w:rFonts w:cs="Times New Roman"/>
          <w:color w:val="000000"/>
          <w:shd w:val="clear" w:color="auto" w:fill="FFFFFF"/>
        </w:rPr>
        <w:t xml:space="preserve"> Värdarten skrovellav </w:t>
      </w:r>
      <w:r>
        <w:t>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skrovellavens</w:t>
      </w:r>
      <w:r w:rsidRPr="001C5B71">
        <w:t xml:space="preserve"> fortsatta förekomst bör säkerställas genom att lokaler med äldre skog skyddas</w:t>
      </w:r>
      <w:r>
        <w:t xml:space="preserve">. I områden med mycket hög luftfuktighet finns det ytterligare två mycket sällsynta parasitsvampar, skrovellavsknapp (EN) och </w:t>
      </w:r>
      <w:r w:rsidRPr="00E16DC6">
        <w:rPr>
          <w:i/>
          <w:iCs/>
        </w:rPr>
        <w:t xml:space="preserve">Catillaria lobariicola </w:t>
      </w:r>
      <w:r w:rsidRPr="00E16DC6">
        <w:t>(VU),</w:t>
      </w:r>
      <w:r>
        <w:rPr>
          <w:rFonts w:cs="Times New Roman"/>
          <w:color w:val="000000"/>
          <w:shd w:val="clear" w:color="auto" w:fill="FFFFFF"/>
        </w:rPr>
        <w:t xml:space="preserve"> </w:t>
      </w:r>
      <w:r>
        <w:t xml:space="preserve">vilka också växer på bålen av skrovellav. </w:t>
      </w:r>
      <w:r w:rsidRPr="00F93B58">
        <w:t xml:space="preserve">Faktaunderlaget </w:t>
      </w:r>
      <w:r>
        <w:t xml:space="preserve">för </w:t>
      </w:r>
      <w:r w:rsidRPr="00F93B58">
        <w:rPr>
          <w:i/>
          <w:iCs/>
        </w:rPr>
        <w:t xml:space="preserve">Merismatium lobariae </w:t>
      </w:r>
      <w:r>
        <w:t xml:space="preserve">(DD) </w:t>
      </w:r>
      <w:r w:rsidRPr="00F93B58">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D7001C1" w14:textId="77777777" w:rsidR="00FA3778" w:rsidRDefault="00FA3778" w:rsidP="00282C85">
      <w:pPr>
        <w:shd w:val="clear" w:color="auto" w:fill="FFFFFF"/>
        <w:suppressAutoHyphens/>
        <w:spacing w:after="0"/>
        <w:textAlignment w:val="baseline"/>
        <w:rPr>
          <w:rFonts w:cs="Times New Roman"/>
          <w:color w:val="000000"/>
          <w:shd w:val="clear" w:color="auto" w:fill="FFFFFF"/>
        </w:rPr>
      </w:pPr>
    </w:p>
    <w:p w14:paraId="35CCB40E" w14:textId="77777777" w:rsidR="00281ACF" w:rsidRPr="00DC47EB" w:rsidRDefault="00281ACF" w:rsidP="00281ACF">
      <w:pPr>
        <w:spacing w:after="0"/>
      </w:pPr>
      <w:r w:rsidRPr="002F264E">
        <w:rPr>
          <w:b/>
          <w:bCs/>
          <w:i/>
          <w:iCs/>
        </w:rPr>
        <w:t>Micridium angulicolle</w:t>
      </w:r>
      <w:r w:rsidRPr="002F264E">
        <w:rPr>
          <w:b/>
          <w:bCs/>
        </w:rPr>
        <w:t xml:space="preserve"> (EN)</w:t>
      </w:r>
      <w:r>
        <w:t xml:space="preserve"> är en starkt hotad fjädervinge</w:t>
      </w:r>
      <w:r w:rsidRPr="00BC606F">
        <w:t xml:space="preserve"> </w:t>
      </w:r>
      <w:r>
        <w:t>som l</w:t>
      </w:r>
      <w:r w:rsidRPr="002F264E">
        <w:t>ever i anslutning till gamla, främst ihåliga lövträd. I Sverige flera gånger påträffad i fuktig mulm i äldre, ihåliga, ännu levande bokar i sluten skog</w:t>
      </w:r>
      <w:r>
        <w:t xml:space="preserve">. </w:t>
      </w:r>
      <w:r w:rsidRPr="00C94F2F">
        <w:t>Kopplingen till gamla lövträd gör att arten hotas av brist på livsmiljöer med tillräcklig tillgång på lämpligt substrat.</w:t>
      </w:r>
      <w:r>
        <w:t xml:space="preserve"> </w:t>
      </w:r>
      <w:r w:rsidRPr="00C94F2F">
        <w:t>En noggrannare inventering bör göras för att klarlägga artens förekomst</w:t>
      </w:r>
      <w:r>
        <w:t xml:space="preserve"> (</w:t>
      </w:r>
      <w:r w:rsidRPr="00D52347">
        <w:t>SLU Artdatabanken, 202</w:t>
      </w:r>
      <w:r>
        <w:t>6</w:t>
      </w:r>
      <w:r w:rsidRPr="00D52347">
        <w:t>).</w:t>
      </w:r>
    </w:p>
    <w:p w14:paraId="09244BFD" w14:textId="77777777" w:rsidR="00281ACF" w:rsidRDefault="00281ACF" w:rsidP="00281ACF">
      <w:pPr>
        <w:spacing w:after="0"/>
      </w:pPr>
    </w:p>
    <w:p w14:paraId="5083E6A6" w14:textId="77777777" w:rsidR="00281ACF" w:rsidRPr="00DC47EB" w:rsidRDefault="00281ACF" w:rsidP="00281ACF">
      <w:pPr>
        <w:spacing w:after="0"/>
      </w:pPr>
      <w:r w:rsidRPr="007F3BFA">
        <w:rPr>
          <w:b/>
          <w:bCs/>
          <w:i/>
          <w:iCs/>
        </w:rPr>
        <w:t xml:space="preserve">Micridium halidaii </w:t>
      </w:r>
      <w:r w:rsidRPr="007F3BFA">
        <w:rPr>
          <w:b/>
          <w:bCs/>
        </w:rPr>
        <w:t>(NT)</w:t>
      </w:r>
      <w:r>
        <w:t xml:space="preserve"> är en fjädervinge</w:t>
      </w:r>
      <w:r w:rsidRPr="00BC606F">
        <w:t xml:space="preserve"> </w:t>
      </w:r>
      <w:r>
        <w:t>som l</w:t>
      </w:r>
      <w:r w:rsidRPr="002F264E">
        <w:t xml:space="preserve">ever </w:t>
      </w:r>
      <w:r w:rsidRPr="007F3BFA">
        <w:t>i murken, mycelhaltig ved eller under svampig bark av både löv- och barrträd, gärna ek</w:t>
      </w:r>
      <w:r>
        <w:t xml:space="preserve">, </w:t>
      </w:r>
      <w:r w:rsidRPr="007F3BFA">
        <w:t>men även björk</w:t>
      </w:r>
      <w:r>
        <w:t xml:space="preserve">, </w:t>
      </w:r>
      <w:r w:rsidRPr="007F3BFA">
        <w:t>asp</w:t>
      </w:r>
      <w:r>
        <w:t xml:space="preserve"> </w:t>
      </w:r>
      <w:r w:rsidRPr="007F3BFA">
        <w:t>eller tall. Ofta i gångar av andra insekter eller i anslutning till myror</w:t>
      </w:r>
      <w:r>
        <w:t xml:space="preserve"> som exempelvis</w:t>
      </w:r>
      <w:r w:rsidRPr="007F3BFA">
        <w:t> </w:t>
      </w:r>
      <w:r>
        <w:t xml:space="preserve">brun trämyra </w:t>
      </w:r>
      <w:r w:rsidRPr="007F3BFA">
        <w:t>eller</w:t>
      </w:r>
      <w:r>
        <w:t xml:space="preserve"> hästmyror. Arten påverkas negativt av brist på grova eller gamla träd och en</w:t>
      </w:r>
      <w:r w:rsidRPr="007F3BFA">
        <w:t> minskning av populationen pågår eller förväntas ske. Minskningen avser kvalitén på artens habitat</w:t>
      </w:r>
      <w:r>
        <w:t xml:space="preserve"> (</w:t>
      </w:r>
      <w:r w:rsidRPr="00D52347">
        <w:t>SLU Artdatabanken, 202</w:t>
      </w:r>
      <w:r>
        <w:t>6</w:t>
      </w:r>
      <w:r w:rsidRPr="00D52347">
        <w:t>).</w:t>
      </w:r>
    </w:p>
    <w:p w14:paraId="0B1DE11A" w14:textId="77777777" w:rsidR="00281ACF" w:rsidRDefault="00281ACF"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r w:rsidRPr="00A41470">
        <w:rPr>
          <w:b/>
          <w:bCs/>
          <w:i/>
          <w:iCs/>
        </w:rPr>
        <w:t>Microsania straeleni</w:t>
      </w:r>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60D933FE" w14:textId="54A96BD8" w:rsidR="005723E9" w:rsidRPr="00D05BDA" w:rsidRDefault="005723E9" w:rsidP="00D05BDA">
      <w:pPr>
        <w:spacing w:after="0"/>
      </w:pPr>
      <w:r w:rsidRPr="002B44C2">
        <w:rPr>
          <w:b/>
          <w:bCs/>
          <w:i/>
          <w:iCs/>
        </w:rPr>
        <w:t xml:space="preserve">Microsania vrydaghi </w:t>
      </w:r>
      <w:r w:rsidRPr="002B44C2">
        <w:rPr>
          <w:b/>
          <w:bCs/>
        </w:rPr>
        <w:t>(VU)</w:t>
      </w:r>
      <w:r>
        <w:rPr>
          <w:b/>
          <w:bCs/>
        </w:rPr>
        <w:t xml:space="preserve"> </w:t>
      </w:r>
      <w:r w:rsidRPr="00DD1E74">
        <w:t xml:space="preserve">är </w:t>
      </w:r>
      <w:r>
        <w:t>l</w:t>
      </w:r>
      <w:r w:rsidRPr="00697A1B">
        <w:t xml:space="preserve">iksom övriga arter i släktet </w:t>
      </w:r>
      <w:r w:rsidRPr="00321034">
        <w:rPr>
          <w:i/>
          <w:iCs/>
        </w:rPr>
        <w:t>Microsania</w:t>
      </w:r>
      <w:r w:rsidRPr="00697A1B">
        <w:t xml:space="preserve">, brandsvampflugor, </w:t>
      </w:r>
      <w:r>
        <w:t>en</w:t>
      </w:r>
      <w:r w:rsidRPr="00697A1B">
        <w:t xml:space="preserve"> utprägla</w:t>
      </w:r>
      <w:r>
        <w:t>d</w:t>
      </w:r>
      <w:r w:rsidRPr="00697A1B">
        <w:t xml:space="preserve"> pyrofil, d.v.s. attraherad till brandrök.</w:t>
      </w:r>
      <w:r>
        <w:t xml:space="preserve"> </w:t>
      </w:r>
      <w:r w:rsidRPr="00321034">
        <w:t>Det främsta hotet är den stora bristen på kontinuitet av skogsbränder</w:t>
      </w:r>
      <w:r>
        <w:t xml:space="preserve"> i landskapet. </w:t>
      </w:r>
      <w:r w:rsidRPr="00321034">
        <w:t>Naturvårdsbränningar i reservat och i skogsbruk bör ske i betydligt större omfattning och dessutom i ett landskapsekologiskt perspektiv, t.ex. med ett rotationssystem av bränder i en viss trakt. Spontana bränder och brandfält bör omhändertas på ett naturvårdsinriktat sätt. Variation i brandintensitet bör eftersträvas.</w:t>
      </w:r>
      <w:r>
        <w:t xml:space="preserve"> F</w:t>
      </w:r>
      <w:r w:rsidRPr="00321034">
        <w:t>ör brandsvampflugornas utveckling</w:t>
      </w:r>
      <w:r>
        <w:t xml:space="preserve"> krävs </w:t>
      </w:r>
      <w:r w:rsidRPr="00321034">
        <w:t xml:space="preserve">sannolikt mer intensiva bränder </w:t>
      </w:r>
      <w:r>
        <w:t>med</w:t>
      </w:r>
      <w:r w:rsidRPr="00321034">
        <w:t xml:space="preserve"> djupbränd mark</w:t>
      </w:r>
      <w:r>
        <w:t xml:space="preserve"> (</w:t>
      </w:r>
      <w:r w:rsidRPr="00D52347">
        <w:t>SLU Artdatabanken, 202</w:t>
      </w:r>
      <w:r>
        <w:t>5</w:t>
      </w:r>
      <w:r w:rsidRPr="00D52347">
        <w:t>).</w:t>
      </w:r>
    </w:p>
    <w:p w14:paraId="0AB4AE4B" w14:textId="77777777" w:rsidR="005723E9" w:rsidRDefault="005723E9" w:rsidP="00282C85">
      <w:pPr>
        <w:shd w:val="clear" w:color="auto" w:fill="FFFFFF"/>
        <w:suppressAutoHyphens/>
        <w:spacing w:after="0"/>
        <w:textAlignment w:val="baseline"/>
        <w:rPr>
          <w:rFonts w:cs="Times New Roman"/>
          <w:color w:val="000000"/>
          <w:shd w:val="clear" w:color="auto" w:fill="FFFFFF"/>
        </w:rPr>
      </w:pPr>
    </w:p>
    <w:p w14:paraId="084280DD" w14:textId="4B29A4D1" w:rsidR="00547E18" w:rsidRPr="00FA6B0F" w:rsidRDefault="00547E18" w:rsidP="00FA6B0F">
      <w:pPr>
        <w:spacing w:after="0"/>
      </w:pPr>
      <w:r w:rsidRPr="000159FE">
        <w:rPr>
          <w:b/>
          <w:bCs/>
          <w:i/>
          <w:iCs/>
        </w:rPr>
        <w:t>Microscydmus nanus</w:t>
      </w:r>
      <w:r>
        <w:rPr>
          <w:b/>
          <w:bCs/>
          <w:i/>
          <w:iCs/>
        </w:rPr>
        <w:t xml:space="preserve"> </w:t>
      </w:r>
      <w:r>
        <w:t>är en skalbagge som påträffas i</w:t>
      </w:r>
      <w:r w:rsidRPr="000159FE">
        <w:t xml:space="preserve"> murken ved eller under bark, av lövträd såväl som av gran, ofta i sällskap med myror, men också i markförna i skogsmark</w:t>
      </w:r>
      <w:r>
        <w:t>. Arten missgynnas av brist på död ved och d</w:t>
      </w:r>
      <w:r w:rsidRPr="00C248A9">
        <w:t>et föreligger indikation på eller misstanke om populationsminskning. Minskningen avser kvalitén på artens habitat</w:t>
      </w:r>
      <w:r>
        <w:t xml:space="preserve"> (SLU Artdatabanken, 2025).</w:t>
      </w:r>
    </w:p>
    <w:p w14:paraId="3C3B6579" w14:textId="77777777" w:rsidR="00547E18" w:rsidRDefault="00547E18"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 xml:space="preserve">ved som regelbundet översvämmas av vatten, men oftast bara under </w:t>
      </w:r>
      <w:r w:rsidRPr="00191E28">
        <w:lastRenderedPageBreak/>
        <w:t>en kort period av året.</w:t>
      </w:r>
      <w:r>
        <w:t xml:space="preserve"> Den kan påträffas</w:t>
      </w:r>
      <w:r w:rsidRPr="00191E28">
        <w:t xml:space="preserve"> vid strömmande eller forsande sträckor av mindre till medelstora skogsbäckar</w:t>
      </w:r>
      <w:r>
        <w:t xml:space="preserve"> samt </w:t>
      </w:r>
      <w:r w:rsidRPr="00191E28">
        <w:t xml:space="preserve">vid lokar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5C803383" w14:textId="77777777" w:rsidR="004234F3" w:rsidRPr="00475788" w:rsidRDefault="004234F3" w:rsidP="004234F3">
      <w:pPr>
        <w:spacing w:after="0"/>
        <w:rPr>
          <w:rFonts w:cs="Times New Roman"/>
          <w:color w:val="000000"/>
          <w:shd w:val="clear" w:color="auto" w:fill="FFFFFF"/>
        </w:rPr>
      </w:pPr>
      <w:r>
        <w:rPr>
          <w:b/>
          <w:bCs/>
        </w:rPr>
        <w:t>Mindre aspbarkskinnbagge (NT)</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2026).</w:t>
      </w:r>
    </w:p>
    <w:p w14:paraId="510FCE72" w14:textId="77777777" w:rsidR="00ED33B5" w:rsidRDefault="00ED33B5" w:rsidP="00244204">
      <w:pPr>
        <w:spacing w:after="0"/>
      </w:pPr>
    </w:p>
    <w:p w14:paraId="6DBCCA43" w14:textId="002CD64B" w:rsidR="0056344B" w:rsidRDefault="0056344B" w:rsidP="00244204">
      <w:pPr>
        <w:spacing w:after="0"/>
      </w:pPr>
      <w:r>
        <w:rPr>
          <w:b/>
          <w:bCs/>
        </w:rPr>
        <w:t>M</w:t>
      </w:r>
      <w:r w:rsidRPr="006A7054">
        <w:rPr>
          <w:b/>
          <w:bCs/>
        </w:rPr>
        <w:t>indre</w:t>
      </w:r>
      <w:r w:rsidRPr="00A54B58">
        <w:rPr>
          <w:b/>
          <w:bCs/>
        </w:rPr>
        <w:t xml:space="preserve"> aspborre</w:t>
      </w:r>
      <w:r>
        <w:rPr>
          <w:b/>
          <w:bCs/>
        </w:rPr>
        <w:t xml:space="preserve"> (NT)</w:t>
      </w:r>
      <w:r w:rsidRPr="00D52347">
        <w:rPr>
          <w:b/>
          <w:bCs/>
        </w:rPr>
        <w:t xml:space="preserve"> </w:t>
      </w:r>
      <w:r>
        <w:t>är en skalbagge vars l</w:t>
      </w:r>
      <w:r w:rsidRPr="00486978">
        <w:t>arvutveckling</w:t>
      </w:r>
      <w:r>
        <w:t xml:space="preserve"> </w:t>
      </w:r>
      <w:r w:rsidRPr="00486978">
        <w:t>sker i</w:t>
      </w:r>
      <w:r w:rsidRPr="006A7054">
        <w:rPr>
          <w:rFonts w:ascii="Roboto" w:hAnsi="Roboto"/>
          <w:color w:val="000000"/>
          <w:shd w:val="clear" w:color="auto" w:fill="FFFFFF"/>
        </w:rPr>
        <w:t xml:space="preserve"> </w:t>
      </w:r>
      <w:r w:rsidRPr="006A7054">
        <w:t>innerbarken på nyligen döda grenar och stammar av asp, såväl stående som liggande träd</w:t>
      </w:r>
      <w:r>
        <w:t>. Arten påverkas negativt av brist på död ved och e</w:t>
      </w:r>
      <w:r w:rsidRPr="006A7054">
        <w:t>n minskning av populationen pågår eller förväntas ske. Minskningen avser kvalitén på artens habitat</w:t>
      </w:r>
      <w:r>
        <w:t xml:space="preserve"> (</w:t>
      </w:r>
      <w:r w:rsidRPr="00D52347">
        <w:t>SLU Artdatabanken, 202</w:t>
      </w:r>
      <w:r>
        <w:t>5</w:t>
      </w:r>
      <w:r w:rsidRPr="00D52347">
        <w:t>).</w:t>
      </w:r>
    </w:p>
    <w:p w14:paraId="2D7A7787" w14:textId="77777777" w:rsidR="0056344B" w:rsidRDefault="0056344B" w:rsidP="00244204">
      <w:pPr>
        <w:spacing w:after="0"/>
      </w:pPr>
    </w:p>
    <w:p w14:paraId="7A5236CD" w14:textId="699D5510" w:rsidR="00007F54" w:rsidRDefault="00007F54" w:rsidP="00244204">
      <w:pPr>
        <w:spacing w:after="0"/>
      </w:pPr>
      <w:r w:rsidRPr="00722D38">
        <w:rPr>
          <w:b/>
          <w:bCs/>
        </w:rPr>
        <w:t>Mindre aspvårvecklare (NT)</w:t>
      </w:r>
      <w:r w:rsidRPr="00D52347">
        <w:rPr>
          <w:b/>
          <w:bCs/>
        </w:rPr>
        <w:t xml:space="preserve"> </w:t>
      </w:r>
      <w:r>
        <w:t>är en fjäril som påträffas</w:t>
      </w:r>
      <w:r w:rsidRPr="00533AF6">
        <w:t xml:space="preserve"> i naturskogsliknande miljöer med äldre asp. Dess larver lever på asp och utvecklas under juli-augusti. Fjärilen kläcks under hösten och övervintrar som imago.</w:t>
      </w:r>
      <w:r>
        <w:t xml:space="preserve"> </w:t>
      </w:r>
      <w:r w:rsidRPr="004D4A24">
        <w:t>Vecklaren kräver kontinuitetsskog och hotas av skogsavverkning utan hänsyn till gammal asp.</w:t>
      </w:r>
      <w:r>
        <w:t xml:space="preserve"> </w:t>
      </w:r>
      <w:r w:rsidRPr="004D4A24">
        <w:t>Bevara naturskogsliknande miljöer med äldre asp</w:t>
      </w:r>
      <w:r>
        <w:t xml:space="preserve"> (</w:t>
      </w:r>
      <w:r w:rsidRPr="00D52347">
        <w:t>SLU Artdatabanken, 202</w:t>
      </w:r>
      <w:r>
        <w:t>5</w:t>
      </w:r>
      <w:r w:rsidRPr="00D52347">
        <w:t>).</w:t>
      </w:r>
    </w:p>
    <w:p w14:paraId="77DD18CB" w14:textId="77777777" w:rsidR="00007F54" w:rsidRDefault="00007F54"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rämst i gamla, senvuxna lavgranskogar med rikligt av död ved.</w:t>
      </w:r>
      <w:r w:rsidRPr="000D7822">
        <w:t xml:space="preserve"> </w:t>
      </w:r>
      <w:r>
        <w:t xml:space="preserve">Dess larvutveckling </w:t>
      </w:r>
      <w:r w:rsidRPr="00DC31DC">
        <w:t>sker under barken på granlågor med tunn bark (barktjocklek 1</w:t>
      </w:r>
      <w:r w:rsidRPr="00D23AF6">
        <w:t>–</w:t>
      </w:r>
      <w:r w:rsidRPr="00DC31DC">
        <w:t>6 mm), ofta i toppartiet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202B1B5" w14:textId="77777777" w:rsidR="00635401" w:rsidRDefault="00635401" w:rsidP="00635401">
      <w:pPr>
        <w:shd w:val="clear" w:color="auto" w:fill="FFFFFF"/>
        <w:suppressAutoHyphens/>
        <w:spacing w:after="0"/>
        <w:textAlignment w:val="baseline"/>
      </w:pPr>
      <w:r w:rsidRPr="005475ED">
        <w:rPr>
          <w:b/>
          <w:bCs/>
        </w:rPr>
        <w:t>Mindre brunfladdermus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8858F8">
        <w:t>Mindre brunfladdermus hör till de arter som är mer utsatta för vindkraft på grund av sitt jaktbeteende att ofta födosöka på hög höjd under hösten</w:t>
      </w:r>
      <w:r>
        <w:t xml:space="preserve">. Tidigare var den rödlistad som sårbar (VU) men eftersom det är okänt om arten är reproducerande i Sverige bedöms den i rödlistan 2025 </w:t>
      </w:r>
      <w:r w:rsidRPr="00EF0E23">
        <w:t>som NA</w:t>
      </w:r>
      <w:r>
        <w:t xml:space="preserve"> (Ej tillämplig) (SLU Artdatabanken, 2026).</w:t>
      </w:r>
    </w:p>
    <w:p w14:paraId="0F7CCB2B" w14:textId="77777777" w:rsidR="00EA0B66" w:rsidRDefault="00EA0B66" w:rsidP="00282C85">
      <w:pPr>
        <w:shd w:val="clear" w:color="auto" w:fill="FFFFFF"/>
        <w:suppressAutoHyphens/>
        <w:spacing w:after="0"/>
        <w:textAlignment w:val="baseline"/>
      </w:pPr>
    </w:p>
    <w:p w14:paraId="62CD2F33" w14:textId="77777777" w:rsidR="00F05889" w:rsidRPr="00364BB6" w:rsidRDefault="00F05889" w:rsidP="00F05889">
      <w:pPr>
        <w:spacing w:after="0"/>
      </w:pPr>
      <w:r w:rsidRPr="00201C09">
        <w:rPr>
          <w:b/>
          <w:bCs/>
        </w:rPr>
        <w:t>Mindre buskstjärnblomsmal (NT)</w:t>
      </w:r>
      <w:r>
        <w:t xml:space="preserve"> är en fjäril som påträffas i </w:t>
      </w:r>
      <w:r w:rsidRPr="00201C09">
        <w:t>mullrika lövskogsmarker, lövängar, lundar, bryn och glest trädbeklädd hagmark med buskstjärnblomma i fältskiktet. Den sitter väl kamouflerad om dagen på grova trädstammar, helst ek, och är aktiv om natten. Larven lever på buskstjärnblomma. Den gör ett spinn kring skotten och lever på fröna.</w:t>
      </w:r>
      <w:r>
        <w:t xml:space="preserve"> </w:t>
      </w:r>
      <w:r w:rsidRPr="00201C09">
        <w:t>Lokaler med mindre buskstjärnblom</w:t>
      </w:r>
      <w:r>
        <w:t>s</w:t>
      </w:r>
      <w:r w:rsidRPr="00201C09">
        <w:t xml:space="preserve">mal hyser ofta andra rödlistade arter som är knuta till bryn, gläntor och gamla </w:t>
      </w:r>
      <w:r w:rsidRPr="00201C09">
        <w:lastRenderedPageBreak/>
        <w:t>lövträd, vilket ytterligare understryker behovet av att bevara de kvarvarande mullrika lövskogarna från all form av exploatering</w:t>
      </w:r>
      <w:r>
        <w:t xml:space="preserve"> (</w:t>
      </w:r>
      <w:r w:rsidRPr="00D52347">
        <w:t>SLU Artdatabanken, 202</w:t>
      </w:r>
      <w:r>
        <w:t>6</w:t>
      </w:r>
      <w:r w:rsidRPr="00D52347">
        <w:t>).</w:t>
      </w:r>
    </w:p>
    <w:p w14:paraId="131540F9" w14:textId="77777777" w:rsidR="00F05889" w:rsidRDefault="00F05889"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i nyligen döda grenar och klena stammar av olika lövträd, i Sverige främst ek och hassel men även bok, avenbok, björk, hägg, alm 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42BECE06" w:rsidR="00BB2F88" w:rsidRDefault="00BB2F88" w:rsidP="00BB2F88">
      <w:r>
        <w:rPr>
          <w:b/>
          <w:bCs/>
        </w:rPr>
        <w:t>Mindre flugsnappare</w:t>
      </w:r>
      <w:r w:rsidRPr="00AA2EAB">
        <w:rPr>
          <w:b/>
          <w:bCs/>
        </w:rPr>
        <w:t xml:space="preserve"> (§4)</w:t>
      </w:r>
      <w:r>
        <w:t xml:space="preserve"> </w:t>
      </w:r>
      <w:r w:rsidR="00891012">
        <w:rPr>
          <w:rFonts w:cs="Times New Roman"/>
        </w:rPr>
        <w:t xml:space="preserve">är typisk art för </w:t>
      </w:r>
      <w:r w:rsidR="00891012" w:rsidRPr="0066473F">
        <w:rPr>
          <w:rFonts w:cs="Times New Roman"/>
          <w:i/>
          <w:iCs/>
        </w:rPr>
        <w:t>9080 Lövsumpskog</w:t>
      </w:r>
      <w:r w:rsidR="00891012">
        <w:rPr>
          <w:rFonts w:cs="Times New Roman"/>
        </w:rPr>
        <w:t xml:space="preserve"> och omfattas av bilaga 1 EU:s fågeldirektiv. Den</w:t>
      </w:r>
      <w:r w:rsidR="00891012">
        <w:t xml:space="preserve"> </w:t>
      </w:r>
      <w:r>
        <w:t>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Lämna breda kantzoner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5A899A69" w:rsidR="000C61B3" w:rsidRPr="00FA6B0F" w:rsidRDefault="000C61B3" w:rsidP="00AC0B6E">
      <w:pPr>
        <w:spacing w:after="0"/>
      </w:pPr>
      <w:r w:rsidRPr="00282C85">
        <w:rPr>
          <w:b/>
          <w:bCs/>
          <w:color w:val="201F1E"/>
          <w:bdr w:val="none" w:sz="0" w:space="0" w:color="auto" w:frame="1"/>
        </w:rPr>
        <w:t>Mindre hackspett</w:t>
      </w:r>
      <w:r w:rsidRPr="00282C85">
        <w:rPr>
          <w:b/>
          <w:bCs/>
          <w:color w:val="000000"/>
          <w:bdr w:val="none" w:sz="0" w:space="0" w:color="auto" w:frame="1"/>
        </w:rPr>
        <w:t> (NT, §4)</w:t>
      </w:r>
      <w:r w:rsidRPr="00282C85">
        <w:rPr>
          <w:color w:val="000000"/>
          <w:bdr w:val="none" w:sz="0" w:space="0" w:color="auto" w:frame="1"/>
        </w:rPr>
        <w:t> är rödlistad som nära hotad, fridlyst och prioriterad art i Skogsvårdslagen. Minskningstakten har uppgått till 25 (10</w:t>
      </w:r>
      <w:r w:rsidR="0013198D">
        <w:rPr>
          <w:color w:val="000000"/>
          <w:bdr w:val="none" w:sz="0" w:space="0" w:color="auto" w:frame="1"/>
        </w:rPr>
        <w:t>–</w:t>
      </w:r>
      <w:r w:rsidRPr="00282C85">
        <w:rPr>
          <w:color w:val="000000"/>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bdr w:val="none" w:sz="0" w:space="0" w:color="auto" w:frame="1"/>
          <w:shd w:val="clear" w:color="auto" w:fill="FFFFFF"/>
        </w:rPr>
        <w:t>För att häcka framgångsrikt behöver ett par cirka 40 ha äldre lövdominerad skog inom ett område på upp till 200 ha. Under vintern kan födosök även ske i äldre grandominerad skog</w:t>
      </w:r>
      <w:r w:rsidR="00911673">
        <w:rPr>
          <w:color w:val="000000"/>
          <w:bdr w:val="none" w:sz="0" w:space="0" w:color="auto" w:frame="1"/>
          <w:shd w:val="clear" w:color="auto" w:fill="FFFFFF"/>
        </w:rPr>
        <w:t xml:space="preserve">. </w:t>
      </w:r>
      <w:r w:rsidR="00911673">
        <w:rPr>
          <w:rFonts w:cs="Times New Roman"/>
        </w:rPr>
        <w:t>M</w:t>
      </w:r>
      <w:r w:rsidR="00911673" w:rsidRPr="0079246E">
        <w:rPr>
          <w:rFonts w:cs="Times New Roman"/>
        </w:rPr>
        <w:t>indre hackspett</w:t>
      </w:r>
      <w:bookmarkStart w:id="8" w:name="_Hlk219299921"/>
      <w:r w:rsidR="00911673">
        <w:rPr>
          <w:rFonts w:cs="Times New Roman"/>
        </w:rPr>
        <w:t xml:space="preserve"> är typisk art för </w:t>
      </w:r>
      <w:r w:rsidR="00911673" w:rsidRPr="001E03BA">
        <w:rPr>
          <w:rFonts w:cs="Times New Roman"/>
          <w:i/>
          <w:iCs/>
        </w:rPr>
        <w:t>9010 Taiga</w:t>
      </w:r>
      <w:r w:rsidR="00911673">
        <w:rPr>
          <w:rFonts w:cs="Times New Roman"/>
          <w:i/>
          <w:iCs/>
        </w:rPr>
        <w:t xml:space="preserve">, </w:t>
      </w:r>
      <w:r w:rsidR="00911673" w:rsidRPr="001E03BA">
        <w:rPr>
          <w:rFonts w:cs="Times New Roman"/>
          <w:i/>
          <w:iCs/>
        </w:rPr>
        <w:t>9750 Svämlövskog</w:t>
      </w:r>
      <w:r w:rsidR="00911673">
        <w:rPr>
          <w:rFonts w:cs="Times New Roman"/>
          <w:i/>
          <w:iCs/>
        </w:rPr>
        <w:t>,</w:t>
      </w:r>
      <w:r w:rsidR="00911673" w:rsidRPr="001E03BA">
        <w:rPr>
          <w:rFonts w:cs="Times New Roman"/>
          <w:i/>
          <w:iCs/>
        </w:rPr>
        <w:t> 9080 Lövsumpskog</w:t>
      </w:r>
      <w:r w:rsidR="00911673">
        <w:rPr>
          <w:rFonts w:cs="Times New Roman"/>
          <w:i/>
          <w:iCs/>
        </w:rPr>
        <w:t xml:space="preserve">, </w:t>
      </w:r>
      <w:r w:rsidR="00911673" w:rsidRPr="001E03BA">
        <w:rPr>
          <w:rFonts w:cs="Times New Roman"/>
          <w:i/>
          <w:iCs/>
        </w:rPr>
        <w:t>9030 Landhöjningsskog</w:t>
      </w:r>
      <w:r w:rsidR="00911673">
        <w:rPr>
          <w:rFonts w:cs="Times New Roman"/>
          <w:i/>
          <w:iCs/>
        </w:rPr>
        <w:t xml:space="preserve"> och </w:t>
      </w:r>
      <w:r w:rsidR="00911673" w:rsidRPr="001E03BA">
        <w:rPr>
          <w:rFonts w:cs="Times New Roman"/>
          <w:i/>
          <w:iCs/>
        </w:rPr>
        <w:t>9040 Fjällbjörkskog</w:t>
      </w:r>
      <w:bookmarkEnd w:id="8"/>
      <w:r w:rsidRPr="00282C85">
        <w:rPr>
          <w:color w:val="000000"/>
          <w:bdr w:val="none" w:sz="0" w:space="0" w:color="auto" w:frame="1"/>
        </w:rPr>
        <w:t> (SLU Artdatabanken, 2021</w:t>
      </w:r>
      <w:r w:rsidR="00DD5FC9">
        <w:rPr>
          <w:color w:val="000000"/>
          <w:bdr w:val="none" w:sz="0" w:space="0" w:color="auto" w:frame="1"/>
        </w:rPr>
        <w:t>;</w:t>
      </w:r>
      <w:r w:rsidRPr="00282C85">
        <w:rPr>
          <w:color w:val="000000"/>
          <w:bdr w:val="none" w:sz="0" w:space="0" w:color="auto" w:frame="1"/>
        </w:rPr>
        <w:t xml:space="preserve">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9707E5" w14:textId="77777777" w:rsidR="006B10BC" w:rsidRPr="00857EEB" w:rsidRDefault="006B10BC" w:rsidP="006B10BC">
      <w:pPr>
        <w:spacing w:after="0"/>
        <w:rPr>
          <w:rFonts w:cs="Times New Roman"/>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w:t>
      </w:r>
      <w:r>
        <w:rPr>
          <w:rFonts w:cs="Times New Roman"/>
          <w:color w:val="000000"/>
          <w:shd w:val="clear" w:color="auto" w:fill="FFFFFF"/>
        </w:rPr>
        <w:lastRenderedPageBreak/>
        <w:t xml:space="preserve">Den mindre märgborrens måsvingeliknande gnaggångar är lätta att känna igen och hittas ofta </w:t>
      </w:r>
      <w:r>
        <w:t xml:space="preserve">på grova tallgrenar på marken.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6E42649B" w14:textId="28690660" w:rsidR="003B639B" w:rsidRPr="00D05BDA" w:rsidRDefault="003B639B" w:rsidP="00D17DB1">
      <w:pPr>
        <w:spacing w:after="0"/>
      </w:pPr>
      <w:r w:rsidRPr="00B63DF0">
        <w:rPr>
          <w:b/>
          <w:bCs/>
        </w:rPr>
        <w:t>Mindre poppelglasvinge (NT)</w:t>
      </w:r>
      <w:r w:rsidRPr="00D52347">
        <w:rPr>
          <w:b/>
          <w:bCs/>
        </w:rPr>
        <w:t xml:space="preserve"> </w:t>
      </w:r>
      <w:r>
        <w:t xml:space="preserve">är en fjäril </w:t>
      </w:r>
      <w:r w:rsidRPr="00A35B48">
        <w:t>som med sin mimikry liknar en solitärgeting.</w:t>
      </w:r>
      <w:r>
        <w:t xml:space="preserve"> </w:t>
      </w:r>
      <w:r w:rsidRPr="009F0292">
        <w:t>Den lever på senv</w:t>
      </w:r>
      <w:r>
        <w:t>uxen</w:t>
      </w:r>
      <w:r w:rsidRPr="009F0292">
        <w:t xml:space="preserve"> asp där larven utnyttjar läkningsytan runt döda grenar på aspar i naturligt soliga lägen. </w:t>
      </w:r>
      <w:r w:rsidRPr="00043F1C">
        <w:t>Angrepp</w:t>
      </w:r>
      <w:r>
        <w:t xml:space="preserve">en </w:t>
      </w:r>
      <w:r w:rsidRPr="00043F1C">
        <w:t>är så typiska att en förekomst kan säkerställas genom dessa</w:t>
      </w:r>
      <w:r>
        <w:t xml:space="preserve">. </w:t>
      </w:r>
      <w:r w:rsidRPr="009F0292">
        <w:t>Arten är mycket krävande vad gäller substratet, som bara kan utnyttjas en gång av en larvindivid.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4BCCC061" w14:textId="77777777" w:rsidR="003B639B" w:rsidRDefault="003B639B" w:rsidP="00D17DB1">
      <w:pPr>
        <w:spacing w:after="0"/>
        <w:rPr>
          <w:rFonts w:cs="Times New Roman"/>
          <w:color w:val="000000"/>
          <w:shd w:val="clear" w:color="auto" w:fill="FFFFFF"/>
        </w:rPr>
      </w:pPr>
    </w:p>
    <w:p w14:paraId="1B77BE99" w14:textId="77777777" w:rsidR="00F91944" w:rsidRPr="00101D37" w:rsidRDefault="00F91944" w:rsidP="00F91944">
      <w:pPr>
        <w:spacing w:after="0"/>
      </w:pPr>
      <w:r w:rsidRPr="00D17242">
        <w:rPr>
          <w:b/>
          <w:bCs/>
        </w:rPr>
        <w:t>Mindre snigelspinnare (NT)</w:t>
      </w:r>
      <w:r w:rsidRPr="00D17242">
        <w:t> hör hemma i ädellövskogar.</w:t>
      </w:r>
      <w:r>
        <w:t xml:space="preserve"> </w:t>
      </w:r>
      <w:r w:rsidRPr="00D17242">
        <w:t>Typiska lokaler utgörs av äldre bokskogsbestånd på något fuktigare mark. </w:t>
      </w:r>
      <w:r w:rsidRPr="00AB528D">
        <w:t>Det tydligaste hotet mot arten är slutavverkningar av trädbestånd där den förekommer. Särskilt eftersom den överallt uppträder väldigt lokalt och har höga krav på sin livsmiljö.</w:t>
      </w:r>
      <w:r>
        <w:t xml:space="preserve"> </w:t>
      </w:r>
      <w:r w:rsidRPr="00AB528D">
        <w:t>Bokbestånd med kända förekomster av mindre snigelspinnare bör undantas från avverkning och boken gynnas framför andra trädslag</w:t>
      </w:r>
      <w:r>
        <w:t xml:space="preserve"> (</w:t>
      </w:r>
      <w:r w:rsidRPr="00D52347">
        <w:t>SLU Artdatabanken, 202</w:t>
      </w:r>
      <w:r>
        <w:t>6</w:t>
      </w:r>
      <w:r w:rsidRPr="00D52347">
        <w:t>).</w:t>
      </w:r>
    </w:p>
    <w:p w14:paraId="5615444A" w14:textId="77777777" w:rsidR="00F91944" w:rsidRDefault="00F91944" w:rsidP="00D17DB1">
      <w:pPr>
        <w:spacing w:after="0"/>
        <w:rPr>
          <w:rFonts w:cs="Times New Roman"/>
          <w:color w:val="000000"/>
          <w:shd w:val="clear" w:color="auto" w:fill="FFFFFF"/>
        </w:rPr>
      </w:pPr>
    </w:p>
    <w:p w14:paraId="25BE56E7" w14:textId="3C5278AE" w:rsidR="000B4D90" w:rsidRPr="00FA6B0F" w:rsidRDefault="000B4D90" w:rsidP="00D17DB1">
      <w:pPr>
        <w:spacing w:after="0"/>
      </w:pPr>
      <w:r>
        <w:rPr>
          <w:b/>
          <w:bCs/>
        </w:rPr>
        <w:t>M</w:t>
      </w:r>
      <w:r w:rsidRPr="006B0F77">
        <w:rPr>
          <w:b/>
          <w:bCs/>
        </w:rPr>
        <w:t>indre svampklobagge</w:t>
      </w:r>
      <w:r w:rsidRPr="00092A12">
        <w:rPr>
          <w:b/>
          <w:bCs/>
        </w:rPr>
        <w:t xml:space="preserve"> </w:t>
      </w:r>
      <w:r>
        <w:rPr>
          <w:b/>
          <w:bCs/>
        </w:rPr>
        <w:t>(NT)</w:t>
      </w:r>
      <w:r w:rsidRPr="00D52347">
        <w:rPr>
          <w:b/>
          <w:bCs/>
        </w:rPr>
        <w:t xml:space="preserve"> </w:t>
      </w:r>
      <w:r>
        <w:t>är en skalbagge vars l</w:t>
      </w:r>
      <w:r w:rsidRPr="00092A12">
        <w:t xml:space="preserve">arvutveckling sker </w:t>
      </w:r>
      <w:r w:rsidRPr="003F0FE2">
        <w:t>i mycelhaltig, murken ved av grova, ofta ihåliga lövträd, t.ex. av ask, asp, björk, ek och lind</w:t>
      </w:r>
      <w:r>
        <w:t>. Arten missgynnas av brist på död ved och e</w:t>
      </w:r>
      <w:r w:rsidRPr="00290856">
        <w:t>n minskning av populationen pågår eller förväntas ske</w:t>
      </w:r>
      <w:r>
        <w:t xml:space="preserve"> (</w:t>
      </w:r>
      <w:r w:rsidRPr="00D52347">
        <w:t>SLU Artdatabanken, 202</w:t>
      </w:r>
      <w:r>
        <w:t>5</w:t>
      </w:r>
      <w:r w:rsidRPr="00D52347">
        <w:t>).</w:t>
      </w:r>
    </w:p>
    <w:p w14:paraId="7095538B" w14:textId="77777777" w:rsidR="000B4D90" w:rsidRDefault="000B4D90" w:rsidP="00D17DB1">
      <w:pPr>
        <w:spacing w:after="0"/>
        <w:rPr>
          <w:rFonts w:cs="Times New Roman"/>
          <w:color w:val="000000"/>
          <w:shd w:val="clear" w:color="auto" w:fill="FFFFFF"/>
        </w:rPr>
      </w:pPr>
    </w:p>
    <w:p w14:paraId="2BD89CF0" w14:textId="77777777" w:rsidR="003E6555" w:rsidRDefault="003E6555"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C933F7" w14:textId="647C515D" w:rsidR="006958BA" w:rsidRPr="00D05BDA" w:rsidRDefault="006958BA" w:rsidP="00D05BDA">
      <w:pPr>
        <w:spacing w:after="0"/>
      </w:pPr>
      <w:r>
        <w:rPr>
          <w:b/>
          <w:bCs/>
        </w:rPr>
        <w:t>M</w:t>
      </w:r>
      <w:r w:rsidRPr="00FA4E4C">
        <w:rPr>
          <w:b/>
          <w:bCs/>
        </w:rPr>
        <w:t>irakelskinn</w:t>
      </w:r>
      <w:r w:rsidRPr="003D777D">
        <w:rPr>
          <w:b/>
          <w:bCs/>
        </w:rPr>
        <w:t xml:space="preserve"> </w:t>
      </w:r>
      <w:r>
        <w:rPr>
          <w:b/>
          <w:bCs/>
        </w:rPr>
        <w:t>(VU)</w:t>
      </w:r>
      <w:r>
        <w:t xml:space="preserve"> är</w:t>
      </w:r>
      <w:r w:rsidRPr="007E1A54">
        <w:t xml:space="preserve"> </w:t>
      </w:r>
      <w:r>
        <w:t xml:space="preserve">en </w:t>
      </w:r>
      <w:r w:rsidRPr="00FA4E4C">
        <w:t>ytterligt sällsynt art som bara hittats en gång i Sverige</w:t>
      </w:r>
      <w:r>
        <w:t>, nämligen</w:t>
      </w:r>
      <w:r w:rsidRPr="00FA4E4C">
        <w:t xml:space="preserve"> på Omberg i Östergötland 1979.</w:t>
      </w:r>
      <w:r>
        <w:t xml:space="preserve"> </w:t>
      </w:r>
      <w:r w:rsidRPr="00FA4E4C">
        <w:t>Hotbild oklar men liten population och uppenbarligen en ytterst sällsynt art. Mycket få fynd i världen som helhet.</w:t>
      </w:r>
      <w:r>
        <w:t xml:space="preserve"> </w:t>
      </w:r>
      <w:r w:rsidRPr="00D442E5">
        <w:t>Växtplatse</w:t>
      </w:r>
      <w:r>
        <w:t>r med arten</w:t>
      </w:r>
      <w:r w:rsidRPr="00D442E5">
        <w:t xml:space="preserve"> måste bibehållas intakt</w:t>
      </w:r>
      <w:r>
        <w:t>a</w:t>
      </w:r>
      <w:r w:rsidRPr="00D442E5">
        <w:t>. Barrskog på starkt näringsrik mark i södra Sverige är synnerligen skyddsvärda naturmiljöer som måste skötas med stor hänsyn till naturvärdena</w:t>
      </w:r>
      <w:r>
        <w:t xml:space="preserve"> (</w:t>
      </w:r>
      <w:r w:rsidRPr="00D52347">
        <w:t>SLU Artdatabanken, 202</w:t>
      </w:r>
      <w:r>
        <w:t>5</w:t>
      </w:r>
      <w:r w:rsidRPr="00D52347">
        <w:t>).</w:t>
      </w:r>
    </w:p>
    <w:p w14:paraId="246D3CFE" w14:textId="77777777" w:rsidR="006958BA" w:rsidRDefault="006958B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F7753E" w14:textId="244EF060" w:rsidR="008C6B89" w:rsidRPr="00F11ED2" w:rsidRDefault="008C6B89" w:rsidP="00F11ED2">
      <w:pPr>
        <w:spacing w:after="0"/>
      </w:pPr>
      <w:r w:rsidRPr="000813A6">
        <w:rPr>
          <w:b/>
          <w:bCs/>
          <w:i/>
          <w:iCs/>
        </w:rPr>
        <w:t xml:space="preserve">Miriquidica majae </w:t>
      </w:r>
      <w:r w:rsidRPr="000813A6">
        <w:rPr>
          <w:b/>
          <w:bCs/>
        </w:rPr>
        <w:t>(DD)</w:t>
      </w:r>
      <w:r>
        <w:rPr>
          <w:rFonts w:cs="Times New Roman"/>
          <w:color w:val="000000"/>
          <w:shd w:val="clear" w:color="auto" w:fill="FFFFFF"/>
        </w:rPr>
        <w:t xml:space="preserve"> är en svedskivlav som v</w:t>
      </w:r>
      <w:r w:rsidRPr="000813A6">
        <w:rPr>
          <w:rFonts w:cs="Times New Roman"/>
          <w:color w:val="000000"/>
          <w:shd w:val="clear" w:color="auto" w:fill="FFFFFF"/>
        </w:rPr>
        <w:t xml:space="preserve">äxer på gran. Enstaka fynd från Jämtland. </w:t>
      </w:r>
      <w:r>
        <w:rPr>
          <w:rFonts w:cs="Times New Roman"/>
          <w:color w:val="000000"/>
          <w:shd w:val="clear" w:color="auto" w:fill="FFFFFF"/>
        </w:rPr>
        <w:t xml:space="preserve">Arten påverkas negativt av brist på kontinuitetsskog. </w:t>
      </w:r>
      <w:r w:rsidRPr="000813A6">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CB50A28" w14:textId="77777777" w:rsidR="008C6B89" w:rsidRDefault="008C6B8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570A7A8" w14:textId="3D8D642C" w:rsidR="00175C9E" w:rsidRPr="00FA6B0F" w:rsidRDefault="00175C9E" w:rsidP="00FA6B0F">
      <w:pPr>
        <w:spacing w:after="0"/>
      </w:pPr>
      <w:r w:rsidRPr="006E3647">
        <w:rPr>
          <w:rFonts w:cs="Times New Roman"/>
          <w:b/>
          <w:bCs/>
        </w:rPr>
        <w:t>Missne</w:t>
      </w:r>
      <w:r>
        <w:rPr>
          <w:rFonts w:cs="Times New Roman"/>
        </w:rPr>
        <w:t xml:space="preserve"> är typisk art för </w:t>
      </w:r>
      <w:r w:rsidRPr="006E3647">
        <w:rPr>
          <w:rFonts w:cs="Times New Roman"/>
          <w:i/>
          <w:iCs/>
        </w:rPr>
        <w:t>9750 Svämlövskog</w:t>
      </w:r>
      <w:r>
        <w:rPr>
          <w:rFonts w:cs="Times New Roman"/>
          <w:i/>
          <w:iCs/>
        </w:rPr>
        <w:t xml:space="preserve">, </w:t>
      </w:r>
      <w:r w:rsidRPr="006E3647">
        <w:rPr>
          <w:rFonts w:cs="Times New Roman"/>
          <w:i/>
          <w:iCs/>
        </w:rPr>
        <w:t>9080 Lövsumpskog</w:t>
      </w:r>
      <w:r>
        <w:rPr>
          <w:rFonts w:cs="Times New Roman"/>
          <w:i/>
          <w:iCs/>
        </w:rPr>
        <w:t xml:space="preserve"> och </w:t>
      </w:r>
      <w:r w:rsidRPr="006E3647">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6E2ABAD1" w14:textId="77777777" w:rsidR="00175C9E" w:rsidRDefault="00175C9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E4ACB90" w14:textId="77777777" w:rsidR="00FC76F1" w:rsidRDefault="00FC76F1" w:rsidP="00FC76F1">
      <w:pPr>
        <w:spacing w:after="0"/>
      </w:pPr>
      <w:r>
        <w:rPr>
          <w:b/>
          <w:bCs/>
        </w:rPr>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lindgrengnagare (EN), lindskenknäppare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beroende av död lindved.</w:t>
      </w:r>
      <w:r>
        <w:rPr>
          <w:rFonts w:cs="Times New Roman"/>
          <w:color w:val="000000"/>
          <w:shd w:val="clear" w:color="auto" w:fill="FFFFFF"/>
        </w:rPr>
        <w:t xml:space="preserve"> Mistel är fridlyst enligt 8§ artskyddsförordningen </w:t>
      </w:r>
      <w:r w:rsidRPr="00F06B77">
        <w:t>(SLU Artdatabanken, 202</w:t>
      </w:r>
      <w:r>
        <w:t>6</w:t>
      </w:r>
      <w:r w:rsidRPr="00F06B77">
        <w:t xml:space="preserve">; </w:t>
      </w:r>
      <w:r>
        <w:t>Naturvårdsverket, 2024; Ehnström</w:t>
      </w:r>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B80449" w14:textId="77777777" w:rsidR="000E7626" w:rsidRDefault="000E7626" w:rsidP="000E7626">
      <w:pPr>
        <w:spacing w:after="0"/>
      </w:pPr>
      <w:r w:rsidRPr="002B1C63">
        <w:rPr>
          <w:b/>
          <w:bCs/>
        </w:rPr>
        <w:t>M</w:t>
      </w:r>
      <w:r>
        <w:rPr>
          <w:b/>
          <w:bCs/>
        </w:rPr>
        <w:t>jölig dropplav (VU)</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2026).</w:t>
      </w:r>
    </w:p>
    <w:p w14:paraId="1DD750CB" w14:textId="77777777" w:rsidR="00775800" w:rsidRDefault="00775800" w:rsidP="00775800">
      <w:pPr>
        <w:spacing w:after="0"/>
      </w:pPr>
    </w:p>
    <w:p w14:paraId="6D3657A6" w14:textId="1AB4D0E1" w:rsidR="00F80043" w:rsidRPr="00F80043" w:rsidRDefault="00F80043" w:rsidP="00775800">
      <w:pPr>
        <w:spacing w:after="0"/>
        <w:rPr>
          <w:rFonts w:cs="Times New Roman"/>
        </w:rPr>
      </w:pPr>
      <w:r w:rsidRPr="00A95BF8">
        <w:rPr>
          <w:rFonts w:cs="Times New Roman"/>
          <w:b/>
          <w:bCs/>
        </w:rPr>
        <w:t>Mjölig knopplav</w:t>
      </w:r>
      <w:r>
        <w:rPr>
          <w:rFonts w:cs="Times New Roman"/>
        </w:rPr>
        <w:t xml:space="preserve"> är typisk art för </w:t>
      </w:r>
      <w:r w:rsidRPr="00A95BF8">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5A608" w14:textId="77777777" w:rsidR="00F80043" w:rsidRDefault="00F80043" w:rsidP="00775800">
      <w:pPr>
        <w:spacing w:after="0"/>
      </w:pPr>
    </w:p>
    <w:p w14:paraId="477B455E" w14:textId="20E6178E" w:rsidR="00BB5B1E" w:rsidRDefault="00BB5B1E" w:rsidP="00775800">
      <w:pPr>
        <w:spacing w:after="0"/>
      </w:pPr>
      <w:r>
        <w:rPr>
          <w:b/>
          <w:bCs/>
        </w:rPr>
        <w:t>M</w:t>
      </w:r>
      <w:r w:rsidRPr="00993C21">
        <w:rPr>
          <w:b/>
          <w:bCs/>
        </w:rPr>
        <w:t>jölkskinn</w:t>
      </w:r>
      <w:r>
        <w:rPr>
          <w:b/>
          <w:bCs/>
        </w:rPr>
        <w:t xml:space="preserve"> </w:t>
      </w:r>
      <w:r w:rsidRPr="004C0342">
        <w:rPr>
          <w:b/>
          <w:bCs/>
        </w:rPr>
        <w:t>(NT)</w:t>
      </w:r>
      <w:r>
        <w:t xml:space="preserve"> är en</w:t>
      </w:r>
      <w:r w:rsidRPr="00AD3F97">
        <w:t xml:space="preserve"> dåligt känd och förbisedd art, men som sällan påträffas i systematiska inventeringar och som uppenbarligen är mycket sällsynt. </w:t>
      </w:r>
      <w:r w:rsidRPr="002E12FA">
        <w:t>Arten hotas av att äldre, örtrika blandskogar omvandlas till likåldriga barrskogar.</w:t>
      </w:r>
      <w:r>
        <w:t xml:space="preserve"> </w:t>
      </w:r>
      <w:r w:rsidRPr="002E12FA">
        <w:t>Artens växtplatser måste säkerställas</w:t>
      </w:r>
      <w:r>
        <w:t xml:space="preserve"> (SLU Artdatabanken, 2026).</w:t>
      </w:r>
    </w:p>
    <w:p w14:paraId="2DD0076D" w14:textId="77777777" w:rsidR="00BB5B1E" w:rsidRDefault="00BB5B1E" w:rsidP="00775800">
      <w:pPr>
        <w:spacing w:after="0"/>
      </w:pPr>
    </w:p>
    <w:p w14:paraId="367CEB99" w14:textId="77777777" w:rsidR="000355DE" w:rsidRDefault="000355DE" w:rsidP="000355DE">
      <w:pPr>
        <w:spacing w:after="0"/>
      </w:pPr>
      <w:r w:rsidRPr="002B1C63">
        <w:rPr>
          <w:b/>
          <w:bCs/>
        </w:rPr>
        <w:t>M</w:t>
      </w:r>
      <w:r>
        <w:rPr>
          <w:b/>
          <w:bCs/>
        </w:rPr>
        <w:t>jölmusseron</w:t>
      </w:r>
      <w:r w:rsidRPr="002B1C63">
        <w:rPr>
          <w:b/>
          <w:bCs/>
        </w:rPr>
        <w:t xml:space="preserve"> </w:t>
      </w:r>
      <w:r>
        <w:t>b</w:t>
      </w:r>
      <w:r w:rsidRPr="00F95A40">
        <w:t>ildar mykorrhiza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2026).</w:t>
      </w:r>
    </w:p>
    <w:p w14:paraId="0AAFE842" w14:textId="77777777" w:rsidR="0022199A" w:rsidRDefault="0022199A" w:rsidP="00775800">
      <w:pPr>
        <w:spacing w:after="0"/>
      </w:pPr>
    </w:p>
    <w:p w14:paraId="7A2CEDD7" w14:textId="77777777" w:rsidR="00FA06BB" w:rsidRPr="007B7CDC" w:rsidRDefault="00FA06BB" w:rsidP="00FA06BB">
      <w:pPr>
        <w:spacing w:after="0"/>
        <w:rPr>
          <w:rFonts w:cs="Times New Roman"/>
          <w:color w:val="000000"/>
          <w:shd w:val="clear" w:color="auto" w:fill="FFFFFF"/>
        </w:rPr>
      </w:pPr>
      <w:r>
        <w:rPr>
          <w:b/>
          <w:bCs/>
        </w:rPr>
        <w:t>M</w:t>
      </w:r>
      <w:r w:rsidRPr="009926DA">
        <w:rPr>
          <w:b/>
          <w:bCs/>
        </w:rPr>
        <w:t xml:space="preserve">jölspindling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ildar mykorrhiza med ek och hassel i ädellövskog, löväng och hässlen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2026).</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w:t>
      </w:r>
      <w:r>
        <w:lastRenderedPageBreak/>
        <w:t>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r w:rsidRPr="00D573AA">
        <w:t>mykorrhiza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E44A9A" w14:textId="675442BC" w:rsidR="00371848" w:rsidRPr="00FC7093" w:rsidRDefault="00371848" w:rsidP="00FC7093">
      <w:pPr>
        <w:spacing w:after="0"/>
      </w:pPr>
      <w:r w:rsidRPr="0029073D">
        <w:rPr>
          <w:rFonts w:cs="Times New Roman"/>
          <w:b/>
          <w:bCs/>
        </w:rPr>
        <w:t xml:space="preserve">Mosandbi </w:t>
      </w:r>
      <w:r>
        <w:rPr>
          <w:rFonts w:cs="Times New Roman"/>
        </w:rPr>
        <w:t xml:space="preserve">är typisk art för </w:t>
      </w:r>
      <w:r w:rsidRPr="0029073D">
        <w:rPr>
          <w:rFonts w:cs="Times New Roman"/>
          <w:i/>
          <w:iCs/>
        </w:rPr>
        <w:t>9060 Åsbarrskog</w:t>
      </w:r>
      <w:r>
        <w:rPr>
          <w:rFonts w:cs="Times New Roman"/>
        </w:rPr>
        <w:t xml:space="preserve">. </w:t>
      </w:r>
      <w:r w:rsidRPr="000C74AD">
        <w:rPr>
          <w:rFonts w:cs="Times New Roman"/>
        </w:rPr>
        <w:t>Mosandbi boparasiteras av mogökbi</w:t>
      </w:r>
      <w:r w:rsidRPr="0029073D">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143538B1" w:rsidR="001D46D2" w:rsidRDefault="001D46D2" w:rsidP="001D46D2">
      <w:pPr>
        <w:spacing w:after="0"/>
      </w:pPr>
      <w:r>
        <w:rPr>
          <w:b/>
          <w:bCs/>
        </w:rPr>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w:t>
      </w:r>
      <w:r w:rsidR="00A474EB" w:rsidRPr="00A474EB">
        <w:rPr>
          <w:rFonts w:cs="Times New Roman"/>
        </w:rPr>
        <w:t xml:space="preserve"> </w:t>
      </w:r>
      <w:r w:rsidR="00A474EB">
        <w:rPr>
          <w:rFonts w:cs="Times New Roman"/>
        </w:rPr>
        <w:t>M</w:t>
      </w:r>
      <w:r w:rsidR="00A474EB" w:rsidRPr="00843D4C">
        <w:rPr>
          <w:rFonts w:cs="Times New Roman"/>
        </w:rPr>
        <w:t>osippa</w:t>
      </w:r>
      <w:r w:rsidR="00A474EB">
        <w:rPr>
          <w:rFonts w:cs="Times New Roman"/>
        </w:rPr>
        <w:t xml:space="preserve"> är typisk art för </w:t>
      </w:r>
      <w:r w:rsidR="00A474EB" w:rsidRPr="0029073D">
        <w:rPr>
          <w:rFonts w:cs="Times New Roman"/>
          <w:i/>
          <w:iCs/>
        </w:rPr>
        <w:t>9060 Åsbarrskog</w:t>
      </w:r>
      <w:r>
        <w:t xml:space="preserve"> (SLU Artdatabanken, 2024; Nitare &amp; Skogsstyrelsen, 2019).</w:t>
      </w:r>
    </w:p>
    <w:p w14:paraId="3356D90D" w14:textId="77777777" w:rsidR="00F9326F" w:rsidRDefault="00F9326F" w:rsidP="001D46D2">
      <w:pPr>
        <w:spacing w:after="0"/>
      </w:pPr>
    </w:p>
    <w:p w14:paraId="3A9D1822" w14:textId="77777777" w:rsidR="00A31178" w:rsidRDefault="00A31178" w:rsidP="00A31178">
      <w:pPr>
        <w:spacing w:after="0"/>
      </w:pPr>
      <w:r>
        <w:rPr>
          <w:b/>
          <w:bCs/>
        </w:rPr>
        <w:t>Mospindling</w:t>
      </w:r>
      <w:r w:rsidRPr="00ED73C9">
        <w:rPr>
          <w:b/>
          <w:bCs/>
        </w:rPr>
        <w:t xml:space="preserve"> (</w:t>
      </w:r>
      <w:r>
        <w:rPr>
          <w:b/>
          <w:bCs/>
        </w:rPr>
        <w:t>VU</w:t>
      </w:r>
      <w:r w:rsidRPr="00ED73C9">
        <w:rPr>
          <w:b/>
          <w:bCs/>
        </w:rPr>
        <w:t>)</w:t>
      </w:r>
      <w:r>
        <w:rPr>
          <w:rFonts w:cs="Times New Roman"/>
          <w:color w:val="000000"/>
          <w:shd w:val="clear" w:color="auto" w:fill="FFFFFF"/>
        </w:rPr>
        <w:t xml:space="preserve"> </w:t>
      </w:r>
      <w:r>
        <w:t>b</w:t>
      </w:r>
      <w:r w:rsidRPr="002B2FD7">
        <w:t>ildar mykorrhiza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 Mospindling är globalt rödlistad som nära hotad (NT) vilket innebär att Sverige har ett internationellt ansvar för arten (IUCN, 2025; SLU Artdatabanken, 2026).</w:t>
      </w:r>
    </w:p>
    <w:p w14:paraId="1F62C43A" w14:textId="77777777" w:rsidR="004F54F1" w:rsidRDefault="004F54F1" w:rsidP="00F9326F">
      <w:pPr>
        <w:spacing w:after="0"/>
      </w:pPr>
    </w:p>
    <w:p w14:paraId="2EDFA16F" w14:textId="64259660" w:rsidR="00220CE1" w:rsidRPr="00F11ED2" w:rsidRDefault="00220CE1" w:rsidP="00F9326F">
      <w:pPr>
        <w:spacing w:after="0"/>
        <w:rPr>
          <w:rFonts w:cs="Times New Roman"/>
          <w:color w:val="000000"/>
          <w:shd w:val="clear" w:color="auto" w:fill="FFFFFF"/>
        </w:rPr>
      </w:pPr>
      <w:r w:rsidRPr="005A1F28">
        <w:rPr>
          <w:b/>
          <w:bCs/>
        </w:rPr>
        <w:t>Mossbelonia (DD)</w:t>
      </w:r>
      <w:r>
        <w:rPr>
          <w:rFonts w:cs="Times New Roman"/>
          <w:color w:val="000000"/>
          <w:shd w:val="clear" w:color="auto" w:fill="FFFFFF"/>
        </w:rPr>
        <w:t xml:space="preserve"> v</w:t>
      </w:r>
      <w:r w:rsidRPr="005A1F28">
        <w:rPr>
          <w:rFonts w:cs="Times New Roman"/>
          <w:color w:val="000000"/>
          <w:shd w:val="clear" w:color="auto" w:fill="FFFFFF"/>
        </w:rPr>
        <w:t>äxer på mossa på fuktiga, bergväggar, klippblock av silikatsten och på jord i vägkanter.</w:t>
      </w:r>
      <w:r>
        <w:rPr>
          <w:rFonts w:cs="Times New Roman"/>
          <w:color w:val="000000"/>
          <w:shd w:val="clear" w:color="auto" w:fill="FFFFFF"/>
        </w:rPr>
        <w:t xml:space="preserve"> </w:t>
      </w:r>
      <w:r w:rsidRPr="005A1F28">
        <w:rPr>
          <w:rFonts w:cs="Times New Roman"/>
          <w:color w:val="000000"/>
          <w:shd w:val="clear" w:color="auto" w:fill="FFFFFF"/>
        </w:rPr>
        <w:t>Avverkning som friställer klippor med mossbelonia eller åtgärder som förändrar hydrologin och luftfuktigheten är sannolikt de största hoten.</w:t>
      </w:r>
      <w:r>
        <w:rPr>
          <w:rFonts w:cs="Times New Roman"/>
          <w:color w:val="000000"/>
          <w:shd w:val="clear" w:color="auto" w:fill="FFFFFF"/>
        </w:rPr>
        <w:t xml:space="preserve"> </w:t>
      </w:r>
      <w:r w:rsidRPr="005A1F28">
        <w:rPr>
          <w:rFonts w:cs="Times New Roman"/>
          <w:color w:val="000000"/>
          <w:shd w:val="clear" w:color="auto" w:fill="FFFFFF"/>
        </w:rPr>
        <w:t>Några lokaler måste skyddas.</w:t>
      </w:r>
      <w:r>
        <w:rPr>
          <w:rFonts w:cs="Times New Roman"/>
          <w:color w:val="000000"/>
          <w:shd w:val="clear" w:color="auto" w:fill="FFFFFF"/>
        </w:rPr>
        <w:t xml:space="preserve"> </w:t>
      </w:r>
      <w:r w:rsidRPr="005A1F2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FD66C4B" w14:textId="77777777" w:rsidR="00220CE1" w:rsidRDefault="00220CE1" w:rsidP="00F9326F">
      <w:pPr>
        <w:spacing w:after="0"/>
      </w:pPr>
    </w:p>
    <w:p w14:paraId="4112C6DB" w14:textId="07216145" w:rsidR="001D46D2" w:rsidRPr="00423A96" w:rsidRDefault="00817A5F" w:rsidP="00423A96">
      <w:pPr>
        <w:spacing w:after="0"/>
      </w:pPr>
      <w:r w:rsidRPr="00484CA1">
        <w:rPr>
          <w:rFonts w:cs="Times New Roman"/>
          <w:b/>
          <w:bCs/>
        </w:rPr>
        <w:t>Mossviol</w:t>
      </w:r>
      <w:r>
        <w:rPr>
          <w:rFonts w:cs="Times New Roman"/>
        </w:rPr>
        <w:t xml:space="preserve"> är typisk art för </w:t>
      </w:r>
      <w:r w:rsidRPr="00484CA1">
        <w:rPr>
          <w:rFonts w:cs="Times New Roman"/>
          <w:i/>
          <w:iCs/>
        </w:rPr>
        <w:t xml:space="preserve">9740 Skogsbevuxen myr </w:t>
      </w:r>
      <w:r w:rsidRPr="00F60B43">
        <w:rPr>
          <w:rFonts w:cs="Times New Roman"/>
        </w:rPr>
        <w:t>(</w:t>
      </w:r>
      <w:r>
        <w:rPr>
          <w:rFonts w:cs="Times New Roman"/>
        </w:rPr>
        <w:t>SLU Artdatabanken, 2025</w:t>
      </w:r>
      <w:r w:rsidRPr="00900DF6">
        <w:rPr>
          <w:rFonts w:cs="Times New Roman"/>
        </w:rPr>
        <w:t>).</w:t>
      </w:r>
    </w:p>
    <w:p w14:paraId="0C0E56DC" w14:textId="77777777" w:rsidR="00817A5F" w:rsidRDefault="00817A5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39108AA1" w:rsidR="00760866" w:rsidRPr="00F21073" w:rsidRDefault="00760866" w:rsidP="00760866">
      <w:pPr>
        <w:spacing w:after="0"/>
        <w:rPr>
          <w:rFonts w:cs="Times New Roman"/>
        </w:rPr>
      </w:pPr>
      <w:r>
        <w:rPr>
          <w:b/>
          <w:bCs/>
        </w:rPr>
        <w:t xml:space="preserve">Motaggsvamp (NT) </w:t>
      </w:r>
      <w:r>
        <w:t>b</w:t>
      </w:r>
      <w:r w:rsidRPr="00B81C19">
        <w:t>ildar</w:t>
      </w:r>
      <w:r w:rsidRPr="0081386C">
        <w:t xml:space="preserve"> mykorrhiza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rsidR="00F21073">
        <w:t xml:space="preserve">. </w:t>
      </w:r>
      <w:r w:rsidR="00F21073">
        <w:rPr>
          <w:rFonts w:cs="Times New Roman"/>
        </w:rPr>
        <w:t>M</w:t>
      </w:r>
      <w:r w:rsidR="00F21073" w:rsidRPr="00B42FE3">
        <w:rPr>
          <w:rFonts w:cs="Times New Roman"/>
        </w:rPr>
        <w:t>otaggsvamp</w:t>
      </w:r>
      <w:r w:rsidR="00F21073">
        <w:rPr>
          <w:rFonts w:cs="Times New Roman"/>
        </w:rPr>
        <w:t xml:space="preserve"> är typisk art för </w:t>
      </w:r>
      <w:r w:rsidR="00F21073" w:rsidRPr="00B42FE3">
        <w:rPr>
          <w:rFonts w:cs="Times New Roman"/>
          <w:i/>
          <w:iCs/>
        </w:rPr>
        <w:t>9010 Taiga</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r>
        <w:rPr>
          <w:b/>
          <w:bCs/>
        </w:rPr>
        <w:t>M</w:t>
      </w:r>
      <w:r w:rsidRPr="001C58C1">
        <w:rPr>
          <w:b/>
          <w:bCs/>
        </w:rPr>
        <w:t>ullspindling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mykorrhiza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ekinslag.</w:t>
      </w:r>
      <w:r>
        <w:t xml:space="preserve"> </w:t>
      </w:r>
      <w:r w:rsidRPr="002E74B3">
        <w:t>Mullspindling</w:t>
      </w:r>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5F9E5E5C" w14:textId="77777777" w:rsidR="00F0680C" w:rsidRDefault="00F0680C" w:rsidP="00F0680C">
      <w:pPr>
        <w:spacing w:after="0"/>
      </w:pPr>
      <w:r>
        <w:rPr>
          <w:b/>
          <w:bCs/>
        </w:rPr>
        <w:t>M</w:t>
      </w:r>
      <w:r w:rsidRPr="007A1E8C">
        <w:rPr>
          <w:b/>
          <w:bCs/>
        </w:rPr>
        <w:t xml:space="preserve">ulmknäppare </w:t>
      </w:r>
      <w:r>
        <w:rPr>
          <w:b/>
          <w:bCs/>
        </w:rPr>
        <w:t>(VU)</w:t>
      </w:r>
      <w:r>
        <w:t xml:space="preserve">, som är </w:t>
      </w:r>
      <w:r w:rsidRPr="007A1E8C">
        <w:t>en av våra största knäppare</w:t>
      </w:r>
      <w:r>
        <w:t xml:space="preserve"> (</w:t>
      </w:r>
      <w:r w:rsidRPr="007A1E8C">
        <w:t>17–24 mm</w:t>
      </w:r>
      <w:r>
        <w:t>), har sin l</w:t>
      </w:r>
      <w:r w:rsidRPr="00494000">
        <w:t xml:space="preserve">arvutveckling </w:t>
      </w:r>
      <w:r w:rsidRPr="007A1E8C">
        <w:t>i mulm i grova ihåliga, oftast fristånde lövträd, främst ek men även i ask, lind, bok, alm, sälg, klibbal och lönn. Oftast i fuktig, mörk mulm, gärna med rester av fågelbon. Larven är ett rovdjur på larver av bland annat läderbagge</w:t>
      </w:r>
      <w:r>
        <w:t xml:space="preserve"> (VU, §4a)</w:t>
      </w:r>
      <w:r w:rsidRPr="007A1E8C">
        <w:t xml:space="preserve"> och arten har visat sig attraheras av läderbaggens feromon</w:t>
      </w:r>
      <w:r>
        <w:t>. Arten påverkas negativt av brist på grova eller gamla träd och en</w:t>
      </w:r>
      <w:r w:rsidRPr="00E40BC2">
        <w:t xml:space="preserve"> minskning av populationen pågår eller förväntas ske. Minskningen avser kvalitén på artens habitat</w:t>
      </w:r>
      <w:r>
        <w:t xml:space="preserve">. </w:t>
      </w:r>
      <w:r w:rsidRPr="00820B69">
        <w:t>Mulmknäppare</w:t>
      </w:r>
      <w:r>
        <w:t xml:space="preserve"> är rödlistad som nära hotad (NT) på den europeiska rödlistan vilket innebär att Sverige har ett internationellt ansvar för arten (SLU Artdatabanken, 2025; IUCN, 2025).</w:t>
      </w:r>
    </w:p>
    <w:p w14:paraId="5996D10D" w14:textId="77777777" w:rsidR="00F0680C" w:rsidRDefault="00F0680C" w:rsidP="00F0680C">
      <w:pPr>
        <w:spacing w:after="0"/>
      </w:pPr>
    </w:p>
    <w:p w14:paraId="4AFE5116" w14:textId="28F40A84" w:rsidR="00F0680C" w:rsidRDefault="00F0680C" w:rsidP="0084074A">
      <w:pPr>
        <w:spacing w:after="0"/>
      </w:pPr>
      <w:r>
        <w:rPr>
          <w:b/>
          <w:bCs/>
        </w:rPr>
        <w:t>M</w:t>
      </w:r>
      <w:r w:rsidRPr="00EE0515">
        <w:rPr>
          <w:b/>
          <w:bCs/>
        </w:rPr>
        <w:t xml:space="preserve">ulmstumpbagge </w:t>
      </w:r>
      <w:r>
        <w:rPr>
          <w:b/>
          <w:bCs/>
        </w:rPr>
        <w:t>(NT)</w:t>
      </w:r>
      <w:r>
        <w:t xml:space="preserve"> p</w:t>
      </w:r>
      <w:r w:rsidRPr="00EE0515">
        <w:t>åträffas under bark, i mulm och rötved i grova, murkna och ihåliga stammar av lövträd, i synnerhet hålträd av bok, där den föredrar det fuktiga, svarta mulmlagret under fågelbon. Ibland i anslutning till trädlevande myror såsom</w:t>
      </w:r>
      <w:r>
        <w:t xml:space="preserve"> blanksvart trämyra och brun trämyra. </w:t>
      </w:r>
      <w:r w:rsidRPr="000737BB">
        <w:t>Arten hotas av att substratet har minskat och att utbredningen är fragmenterad. Områden med grova och ihåliga lövträd, främst bokar, bör bevaras</w:t>
      </w:r>
      <w:r>
        <w:t xml:space="preserve"> (</w:t>
      </w:r>
      <w:r w:rsidRPr="00D52347">
        <w:t>SLU Artdatabanken, 202</w:t>
      </w:r>
      <w:r>
        <w:t>5</w:t>
      </w:r>
      <w:r w:rsidRPr="00D52347">
        <w:t>).</w:t>
      </w:r>
    </w:p>
    <w:p w14:paraId="0F277968" w14:textId="77777777" w:rsidR="00F0680C" w:rsidRDefault="00F0680C" w:rsidP="0084074A">
      <w:pPr>
        <w:spacing w:after="0"/>
      </w:pPr>
    </w:p>
    <w:p w14:paraId="7BE1EB05" w14:textId="77777777" w:rsidR="00700FF1" w:rsidRPr="000657AE" w:rsidRDefault="00700FF1" w:rsidP="00700FF1">
      <w:pPr>
        <w:spacing w:after="0"/>
        <w:rPr>
          <w:rFonts w:cs="Times New Roman"/>
          <w:color w:val="000000"/>
          <w:shd w:val="clear" w:color="auto" w:fill="FFFFFF"/>
        </w:rPr>
      </w:pPr>
      <w:r>
        <w:rPr>
          <w:b/>
          <w:bCs/>
        </w:rPr>
        <w:t>M</w:t>
      </w:r>
      <w:r w:rsidRPr="006A74EE">
        <w:rPr>
          <w:b/>
          <w:bCs/>
        </w:rPr>
        <w:t>unkspindling</w:t>
      </w:r>
      <w:r w:rsidRPr="0031360A">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mykorrhiza med </w:t>
      </w:r>
      <w:r w:rsidRPr="00671C25">
        <w:rPr>
          <w:rFonts w:cs="Times New Roman"/>
          <w:color w:val="000000"/>
          <w:shd w:val="clear" w:color="auto" w:fill="FFFFFF"/>
        </w:rPr>
        <w:t>ek och hassel, sällsynt även avenbok, lind och bok i ädellövskog, hässlen,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r>
        <w:t>Munkspindling är placerad högst upp i Skogsstyrelsens värdepyramid för bedömning av skog med höga naturvärden (SLU Artdatabanken, 2026;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277808A" w14:textId="6709161A" w:rsidR="003A78EA" w:rsidRPr="00FA6B0F" w:rsidRDefault="003A78EA" w:rsidP="00FA6B0F">
      <w:pPr>
        <w:spacing w:after="0"/>
      </w:pPr>
      <w:r w:rsidRPr="00B45DCF">
        <w:rPr>
          <w:rFonts w:cs="Times New Roman"/>
          <w:b/>
          <w:bCs/>
        </w:rPr>
        <w:t>Murgröna</w:t>
      </w:r>
      <w:r>
        <w:rPr>
          <w:rFonts w:cs="Times New Roman"/>
        </w:rPr>
        <w:t xml:space="preserve"> är typisk art för </w:t>
      </w:r>
      <w:r w:rsidRPr="00B45DCF">
        <w:rPr>
          <w:rFonts w:cs="Times New Roman"/>
          <w:i/>
          <w:iCs/>
        </w:rPr>
        <w:t xml:space="preserve">9160 Näringsrik ekskog </w:t>
      </w:r>
      <w:r w:rsidRPr="00B45DCF">
        <w:rPr>
          <w:rFonts w:cs="Times New Roman"/>
        </w:rPr>
        <w:t>och</w:t>
      </w:r>
      <w:r>
        <w:rPr>
          <w:rFonts w:cs="Times New Roman"/>
          <w:i/>
          <w:iCs/>
        </w:rPr>
        <w:t xml:space="preserve"> </w:t>
      </w:r>
      <w:r w:rsidRPr="00B45DCF">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B3439F6" w14:textId="77777777" w:rsidR="003A78EA" w:rsidRDefault="003A78E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C899D7C" w14:textId="0B924B18" w:rsidR="00723057" w:rsidRPr="00F11ED2" w:rsidRDefault="00723057" w:rsidP="00F11ED2">
      <w:pPr>
        <w:spacing w:after="0"/>
        <w:rPr>
          <w:color w:val="000000"/>
          <w:shd w:val="clear" w:color="auto" w:fill="FFFFFF"/>
        </w:rPr>
      </w:pPr>
      <w:r w:rsidRPr="00640F65">
        <w:rPr>
          <w:b/>
          <w:bCs/>
        </w:rPr>
        <w:t>Musfingersvamp (VU)</w:t>
      </w:r>
      <w:r>
        <w:rPr>
          <w:rFonts w:cs="Times New Roman"/>
          <w:color w:val="000000"/>
          <w:shd w:val="clear" w:color="auto" w:fill="FFFFFF"/>
        </w:rPr>
        <w:t xml:space="preserve"> är en relativt liten, ytterst sällsynt gråaktig fingersvamp som b</w:t>
      </w:r>
      <w:r w:rsidRPr="0068453C">
        <w:rPr>
          <w:rFonts w:cs="Times New Roman"/>
          <w:color w:val="000000"/>
          <w:shd w:val="clear" w:color="auto" w:fill="FFFFFF"/>
        </w:rPr>
        <w:t>ildar mykorrhiza med</w:t>
      </w:r>
      <w:r>
        <w:rPr>
          <w:rFonts w:cs="Times New Roman"/>
          <w:color w:val="000000"/>
          <w:shd w:val="clear" w:color="auto" w:fill="FFFFFF"/>
        </w:rPr>
        <w:t xml:space="preserve"> </w:t>
      </w:r>
      <w:r w:rsidRPr="00640F65">
        <w:rPr>
          <w:rFonts w:cs="Times New Roman"/>
          <w:color w:val="000000"/>
          <w:shd w:val="clear" w:color="auto" w:fill="FFFFFF"/>
        </w:rPr>
        <w:t>bok och troligen även med avenbok i äldre ädellövskog.</w:t>
      </w:r>
      <w:r>
        <w:rPr>
          <w:rFonts w:cs="Times New Roman"/>
          <w:color w:val="000000"/>
          <w:shd w:val="clear" w:color="auto" w:fill="FFFFFF"/>
        </w:rPr>
        <w:t xml:space="preserve"> </w:t>
      </w:r>
      <w:r w:rsidRPr="001C5149">
        <w:rPr>
          <w:rFonts w:cs="Times New Roman"/>
          <w:color w:val="000000"/>
          <w:shd w:val="clear" w:color="auto" w:fill="FFFFFF"/>
        </w:rPr>
        <w:t>Den kända populationen är mycket liten och förmodligen kraftigt fragmenterad. Missgynnas potentiellt av avverkningar och inväxning av gran.</w:t>
      </w:r>
      <w:r>
        <w:rPr>
          <w:rFonts w:cs="Times New Roman"/>
          <w:color w:val="000000"/>
          <w:shd w:val="clear" w:color="auto" w:fill="FFFFFF"/>
        </w:rPr>
        <w:t xml:space="preserve"> Arten är placerad högst upp i Skogsstyrelsens värdepyramid för bedömning av skog med höga naturvärden </w:t>
      </w:r>
      <w:r w:rsidRPr="003632BC">
        <w:t>(SLU Artdatabanken, 202</w:t>
      </w:r>
      <w:r>
        <w:t>6; Nitare &amp; Skogsstyrelsen, 2019</w:t>
      </w:r>
      <w:r w:rsidRPr="003632BC">
        <w:t>).</w:t>
      </w:r>
      <w:r>
        <w:t xml:space="preserve">    </w:t>
      </w:r>
    </w:p>
    <w:p w14:paraId="72DDD060" w14:textId="77777777" w:rsidR="00723057" w:rsidRDefault="0072305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DEBE5CF" w14:textId="1F3A3FB7" w:rsidR="006D4E1E" w:rsidRPr="00F11ED2" w:rsidRDefault="006D4E1E" w:rsidP="00F11ED2">
      <w:pPr>
        <w:spacing w:after="0"/>
      </w:pPr>
      <w:r w:rsidRPr="00A94547">
        <w:rPr>
          <w:b/>
          <w:bCs/>
        </w:rPr>
        <w:t>Muskotspindling (NT)</w:t>
      </w:r>
      <w:r>
        <w:t xml:space="preserve"> b</w:t>
      </w:r>
      <w:r w:rsidRPr="0034339D">
        <w:t xml:space="preserve">ildar mykorrhiza med </w:t>
      </w:r>
      <w:r w:rsidRPr="00A94547">
        <w:t>bok, i ängsbokskog på kalkrik mark. Förefaller vara en mycket ovanlig art med liten population i landet. </w:t>
      </w:r>
      <w:r w:rsidRPr="0039655D">
        <w:t>Artens sällsynthet motiverar att alla kända lokaler av arten skyddas eller att man har en långt gången naturvårdshänsyn.</w:t>
      </w:r>
      <w:r>
        <w:t xml:space="preserve"> </w:t>
      </w:r>
      <w:r w:rsidRPr="0039655D">
        <w:t>Kalavverkningar måste helt undvikas.</w:t>
      </w:r>
      <w:r>
        <w:t xml:space="preserve"> </w:t>
      </w:r>
      <w:r w:rsidRPr="00A94547">
        <w:t>Muskotspindling</w:t>
      </w:r>
      <w:r>
        <w:t>en</w:t>
      </w:r>
      <w:r w:rsidRPr="00A94547">
        <w:t xml:space="preserve"> </w:t>
      </w:r>
      <w:r>
        <w:t>har en</w:t>
      </w:r>
      <w:r w:rsidRPr="00A94547">
        <w:t xml:space="preserve"> speciell och stark lukt av persilja eller muskot</w:t>
      </w:r>
      <w:r>
        <w:t xml:space="preserve"> (SLU Artdatabanken, 2026).</w:t>
      </w:r>
    </w:p>
    <w:p w14:paraId="2DAD9D41" w14:textId="77777777" w:rsidR="006D4E1E" w:rsidRDefault="006D4E1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6153830E" w:rsidR="00EF6DDA" w:rsidRPr="00A6681C" w:rsidRDefault="00EF6DDA" w:rsidP="00EF6DDA">
      <w:pPr>
        <w:spacing w:after="0"/>
        <w:rPr>
          <w:rFonts w:cs="Times New Roman"/>
        </w:rPr>
      </w:pPr>
      <w:r w:rsidRPr="00D17156">
        <w:rPr>
          <w:b/>
          <w:bCs/>
        </w:rPr>
        <w:t>Mussellav</w:t>
      </w:r>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Lokaler med rika förekomster av mussellav och andra suboceaniska lavar bör skyddas</w:t>
      </w:r>
      <w:r w:rsidR="00A6681C">
        <w:t xml:space="preserve">. </w:t>
      </w:r>
      <w:r w:rsidR="00A6681C">
        <w:rPr>
          <w:rFonts w:cs="Times New Roman"/>
        </w:rPr>
        <w:t>M</w:t>
      </w:r>
      <w:r w:rsidR="00A6681C" w:rsidRPr="00741D9F">
        <w:rPr>
          <w:rFonts w:cs="Times New Roman"/>
        </w:rPr>
        <w:t>ussellav</w:t>
      </w:r>
      <w:r w:rsidR="00A6681C">
        <w:rPr>
          <w:rFonts w:cs="Times New Roman"/>
        </w:rPr>
        <w:t xml:space="preserve"> är typisk art för </w:t>
      </w:r>
      <w:r w:rsidR="00A6681C" w:rsidRPr="00741D9F">
        <w:rPr>
          <w:rFonts w:cs="Times New Roman"/>
          <w:i/>
          <w:iCs/>
        </w:rPr>
        <w:t>9110 Näringsfattig bokskog</w:t>
      </w:r>
      <w:r w:rsidR="00A6681C">
        <w:rPr>
          <w:rFonts w:cs="Times New Roman"/>
          <w:i/>
          <w:iCs/>
        </w:rPr>
        <w:t xml:space="preserve">, </w:t>
      </w:r>
      <w:r w:rsidR="00A6681C" w:rsidRPr="00741D9F">
        <w:rPr>
          <w:rFonts w:cs="Times New Roman"/>
          <w:i/>
          <w:iCs/>
        </w:rPr>
        <w:t>9130 Näringsrik bokskog</w:t>
      </w:r>
      <w:r w:rsidR="00A6681C">
        <w:rPr>
          <w:rFonts w:cs="Times New Roman"/>
          <w:i/>
          <w:iCs/>
        </w:rPr>
        <w:t xml:space="preserve">, </w:t>
      </w:r>
      <w:r w:rsidR="00A6681C" w:rsidRPr="00741D9F">
        <w:rPr>
          <w:rFonts w:cs="Times New Roman"/>
          <w:i/>
          <w:iCs/>
        </w:rPr>
        <w:t>9160 Näringsrik ekskog</w:t>
      </w:r>
      <w:r w:rsidR="00A6681C">
        <w:rPr>
          <w:rFonts w:cs="Times New Roman"/>
          <w:i/>
          <w:iCs/>
        </w:rPr>
        <w:t xml:space="preserve">, </w:t>
      </w:r>
      <w:r w:rsidR="00A6681C" w:rsidRPr="00741D9F">
        <w:rPr>
          <w:rFonts w:cs="Times New Roman"/>
          <w:i/>
          <w:iCs/>
        </w:rPr>
        <w:t>9180 Ädellövskog i branter </w:t>
      </w:r>
      <w:r w:rsidR="00A6681C" w:rsidRPr="00741D9F">
        <w:rPr>
          <w:rFonts w:cs="Times New Roman"/>
        </w:rPr>
        <w:t>och</w:t>
      </w:r>
      <w:r w:rsidR="00A6681C">
        <w:rPr>
          <w:rFonts w:cs="Times New Roman"/>
          <w:i/>
          <w:iCs/>
        </w:rPr>
        <w:t xml:space="preserve"> </w:t>
      </w:r>
      <w:r w:rsidR="00A6681C" w:rsidRPr="00741D9F">
        <w:rPr>
          <w:rFonts w:cs="Times New Roman"/>
          <w:i/>
          <w:iCs/>
        </w:rPr>
        <w:t>9190 Näringsfattig ekskog </w:t>
      </w:r>
      <w:r>
        <w:t>(SLU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1D34E980"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r>
        <w:t>födosöker</w:t>
      </w:r>
      <w:r w:rsidRPr="0070550E">
        <w:t xml:space="preserve"> i </w:t>
      </w:r>
      <w:r>
        <w:t>barr- och lövskog och jagar ofta i</w:t>
      </w:r>
      <w:r w:rsidRPr="0070550E">
        <w:t xml:space="preserve"> sumpskogar och blöta skogar. Under den ljusa delen av året, dvs. under kolonitiden, </w:t>
      </w:r>
      <w:r w:rsidRPr="004600BA">
        <w:t>rör sig 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rsidR="00340B7A">
        <w:t xml:space="preserve">. Mustaschfladdermus är typisk art för </w:t>
      </w:r>
      <w:r w:rsidR="00340B7A" w:rsidRPr="002E6C35">
        <w:rPr>
          <w:i/>
          <w:iCs/>
        </w:rPr>
        <w:t>8310 Grottor</w:t>
      </w:r>
      <w:r w:rsidR="00340B7A">
        <w:t xml:space="preserve"> och </w:t>
      </w:r>
      <w:r w:rsidR="00340B7A" w:rsidRPr="002E6C35">
        <w:rPr>
          <w:i/>
          <w:iCs/>
        </w:rPr>
        <w:t>8330 Havsgrottor</w:t>
      </w:r>
      <w:r>
        <w:t xml:space="preserve"> (SLU Artdatabanken, 2024).</w:t>
      </w:r>
    </w:p>
    <w:p w14:paraId="2C8FB0BF" w14:textId="77777777" w:rsidR="00635DA8" w:rsidRDefault="00635DA8" w:rsidP="00635DA8">
      <w:pPr>
        <w:spacing w:after="0"/>
      </w:pPr>
    </w:p>
    <w:p w14:paraId="2E0AAB03" w14:textId="77777777" w:rsidR="005B2585" w:rsidRDefault="005B2585" w:rsidP="005B2585">
      <w:pPr>
        <w:spacing w:after="0"/>
      </w:pPr>
      <w:r w:rsidRPr="00B722D7">
        <w:rPr>
          <w:b/>
          <w:bCs/>
          <w:i/>
          <w:iCs/>
        </w:rPr>
        <w:t>Mycetoporus brucki</w:t>
      </w:r>
      <w:r w:rsidRPr="00B722D7">
        <w:rPr>
          <w:b/>
          <w:bCs/>
        </w:rPr>
        <w:t xml:space="preserve"> (DD)</w:t>
      </w:r>
      <w:r>
        <w:t xml:space="preserve"> är en kortvinge som har påträffats </w:t>
      </w:r>
      <w:r w:rsidRPr="00B722D7">
        <w:t>vid förnasållning</w:t>
      </w:r>
      <w:r>
        <w:t xml:space="preserve"> i </w:t>
      </w:r>
      <w:r w:rsidRPr="00B722D7">
        <w:t>gran-klibbalsumpskog</w:t>
      </w:r>
      <w:r>
        <w:t xml:space="preserve">ar. </w:t>
      </w:r>
      <w:r w:rsidRPr="00B722D7">
        <w:t>Hotsituationen är svårbedömd</w:t>
      </w:r>
      <w:r>
        <w:t xml:space="preserve"> men d</w:t>
      </w:r>
      <w:r w:rsidRPr="00B722D7">
        <w:t>e få fynden tyder dock på att arten ställer höga krav på substrat och livsmiljö. Arten kan misstänkas vara hotad av utdikning och slutavverkningar av sumpskogar och andra fuktiga skogsbestånd.</w:t>
      </w:r>
      <w:r>
        <w:t xml:space="preserve"> </w:t>
      </w:r>
      <w:r w:rsidRPr="00B722D7">
        <w:t>Faktaunderlaget bedöms vara otillräckligt för att avgöra vilken av de olika rödlistningskategorierna som är mest troli</w:t>
      </w:r>
      <w:r>
        <w:t>g (</w:t>
      </w:r>
      <w:r w:rsidRPr="00D52347">
        <w:t>SLU Artdatabanken, 202</w:t>
      </w:r>
      <w:r>
        <w:t>6</w:t>
      </w:r>
      <w:r w:rsidRPr="00D52347">
        <w:t>).</w:t>
      </w:r>
    </w:p>
    <w:p w14:paraId="328ED6ED" w14:textId="77777777" w:rsidR="005B2585" w:rsidRDefault="005B2585" w:rsidP="00635DA8">
      <w:pPr>
        <w:spacing w:after="0"/>
      </w:pPr>
    </w:p>
    <w:p w14:paraId="074EA707" w14:textId="77777777" w:rsidR="00282C28" w:rsidRDefault="00282C28" w:rsidP="00282C28">
      <w:pPr>
        <w:spacing w:after="0"/>
      </w:pPr>
      <w:r w:rsidRPr="00BF1534">
        <w:rPr>
          <w:b/>
          <w:bCs/>
        </w:rPr>
        <w:t>Myrboklokrypare (DD)</w:t>
      </w:r>
      <w:r>
        <w:rPr>
          <w:rFonts w:cs="Times New Roman"/>
          <w:color w:val="000000"/>
          <w:shd w:val="clear" w:color="auto" w:fill="FFFFFF"/>
        </w:rPr>
        <w:t xml:space="preserve"> är ett spindeldjur som i Sverige </w:t>
      </w:r>
      <w:r w:rsidRPr="00BF1534">
        <w:rPr>
          <w:rFonts w:cs="Times New Roman"/>
          <w:color w:val="000000"/>
          <w:shd w:val="clear" w:color="auto" w:fill="FFFFFF"/>
        </w:rPr>
        <w:t xml:space="preserve">endast </w:t>
      </w:r>
      <w:r>
        <w:rPr>
          <w:rFonts w:cs="Times New Roman"/>
          <w:color w:val="000000"/>
          <w:shd w:val="clear" w:color="auto" w:fill="FFFFFF"/>
        </w:rPr>
        <w:t xml:space="preserve">är </w:t>
      </w:r>
      <w:r w:rsidRPr="00BF1534">
        <w:rPr>
          <w:rFonts w:cs="Times New Roman"/>
          <w:color w:val="000000"/>
          <w:shd w:val="clear" w:color="auto" w:fill="FFFFFF"/>
        </w:rPr>
        <w:t>känt</w:t>
      </w:r>
      <w:r>
        <w:rPr>
          <w:rFonts w:cs="Times New Roman"/>
          <w:color w:val="000000"/>
          <w:shd w:val="clear" w:color="auto" w:fill="FFFFFF"/>
        </w:rPr>
        <w:t xml:space="preserve"> från ett</w:t>
      </w:r>
      <w:r w:rsidRPr="00BF1534">
        <w:rPr>
          <w:rFonts w:cs="Times New Roman"/>
          <w:color w:val="000000"/>
          <w:shd w:val="clear" w:color="auto" w:fill="FFFFFF"/>
        </w:rPr>
        <w:t xml:space="preserve"> fynd i Skåne (1937). Från Norge finns sentida fynd (2013)</w:t>
      </w:r>
      <w:r>
        <w:rPr>
          <w:rFonts w:cs="Times New Roman"/>
          <w:color w:val="000000"/>
          <w:shd w:val="clear" w:color="auto" w:fill="FFFFFF"/>
        </w:rPr>
        <w:t xml:space="preserve"> </w:t>
      </w:r>
      <w:r w:rsidRPr="00BF1534">
        <w:rPr>
          <w:rFonts w:cs="Times New Roman"/>
          <w:color w:val="000000"/>
          <w:shd w:val="clear" w:color="auto" w:fill="FFFFFF"/>
        </w:rPr>
        <w:t>vid inventering av hålekar. De flesta fynd</w:t>
      </w:r>
      <w:r>
        <w:rPr>
          <w:rFonts w:cs="Times New Roman"/>
          <w:color w:val="000000"/>
          <w:shd w:val="clear" w:color="auto" w:fill="FFFFFF"/>
        </w:rPr>
        <w:t>en</w:t>
      </w:r>
      <w:r w:rsidRPr="00BF1534">
        <w:rPr>
          <w:rFonts w:cs="Times New Roman"/>
          <w:color w:val="000000"/>
          <w:shd w:val="clear" w:color="auto" w:fill="FFFFFF"/>
        </w:rPr>
        <w:t xml:space="preserve"> kommer från bon av</w:t>
      </w:r>
      <w:r>
        <w:rPr>
          <w:rFonts w:cs="Times New Roman"/>
          <w:color w:val="000000"/>
          <w:shd w:val="clear" w:color="auto" w:fill="FFFFFF"/>
        </w:rPr>
        <w:t xml:space="preserve"> blanksvart trämyra. </w:t>
      </w:r>
      <w:r w:rsidRPr="00BF1534">
        <w:rPr>
          <w:rFonts w:cs="Times New Roman"/>
          <w:color w:val="000000"/>
          <w:shd w:val="clear" w:color="auto" w:fill="FFFFFF"/>
        </w:rPr>
        <w:t>Känd från Mellaneuropa, bl</w:t>
      </w:r>
      <w:r>
        <w:rPr>
          <w:rFonts w:cs="Times New Roman"/>
          <w:color w:val="000000"/>
          <w:shd w:val="clear" w:color="auto" w:fill="FFFFFF"/>
        </w:rPr>
        <w:t>.a.</w:t>
      </w:r>
      <w:r w:rsidRPr="00BF1534">
        <w:rPr>
          <w:rFonts w:cs="Times New Roman"/>
          <w:color w:val="000000"/>
          <w:shd w:val="clear" w:color="auto" w:fill="FFFFFF"/>
        </w:rPr>
        <w:t xml:space="preserve"> Belgien, Tyskland, Schweiz och Tjeckien.</w:t>
      </w:r>
      <w:r>
        <w:rPr>
          <w:rFonts w:cs="Times New Roman"/>
          <w:color w:val="000000"/>
          <w:shd w:val="clear" w:color="auto" w:fill="FFFFFF"/>
        </w:rPr>
        <w:t xml:space="preserve"> </w:t>
      </w:r>
      <w:r w:rsidRPr="00BF153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F6A7C40" w14:textId="77777777" w:rsidR="00282C28" w:rsidRDefault="00282C28" w:rsidP="00282C28">
      <w:pPr>
        <w:spacing w:after="0"/>
      </w:pPr>
    </w:p>
    <w:p w14:paraId="1F7C523A" w14:textId="1B61A2A5" w:rsidR="00635DA8" w:rsidRPr="00A72725" w:rsidRDefault="00282C28" w:rsidP="00635DA8">
      <w:pPr>
        <w:spacing w:after="0"/>
        <w:rPr>
          <w:rFonts w:cs="Times New Roman"/>
          <w:color w:val="000000"/>
          <w:shd w:val="clear" w:color="auto" w:fill="FFFFFF"/>
        </w:rPr>
      </w:pPr>
      <w:r w:rsidRPr="004145AC">
        <w:rPr>
          <w:b/>
          <w:bCs/>
        </w:rPr>
        <w:t>Myrgropspindel (DD)</w:t>
      </w:r>
      <w:r>
        <w:rPr>
          <w:rFonts w:cs="Times New Roman"/>
          <w:color w:val="000000"/>
          <w:shd w:val="clear" w:color="auto" w:fill="FFFFFF"/>
        </w:rPr>
        <w:t xml:space="preserve"> är ett spindeldjur som </w:t>
      </w:r>
      <w:r w:rsidRPr="004145AC">
        <w:rPr>
          <w:rFonts w:cs="Times New Roman"/>
          <w:color w:val="000000"/>
          <w:shd w:val="clear" w:color="auto" w:fill="FFFFFF"/>
        </w:rPr>
        <w:t xml:space="preserve">beskrevs som ny för vetenskapen av Tullgren (1955) från Halltorps hage och Greby på Öland. Några ytterligare fynd från Sverige finns inte. Några närmare omständigheter kring de svenska fynden är heller inte kända. Arten är senare funnen i Centraleuropa, och närmast oss i Baltikum. Från kontinenten har angivits att arten föredrar fuktiga, </w:t>
      </w:r>
      <w:r w:rsidRPr="004145AC">
        <w:rPr>
          <w:rFonts w:cs="Times New Roman"/>
          <w:color w:val="000000"/>
          <w:shd w:val="clear" w:color="auto" w:fill="FFFFFF"/>
        </w:rPr>
        <w:lastRenderedPageBreak/>
        <w:t>skuggiga miljöer.</w:t>
      </w:r>
      <w:r>
        <w:rPr>
          <w:rFonts w:cs="Times New Roman"/>
          <w:color w:val="000000"/>
          <w:shd w:val="clear" w:color="auto" w:fill="FFFFFF"/>
        </w:rPr>
        <w:t xml:space="preserve"> </w:t>
      </w:r>
      <w:r w:rsidRPr="004145AC">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F6B2F71" w14:textId="77777777" w:rsidR="00635DA8" w:rsidRDefault="00635DA8" w:rsidP="00635DA8">
      <w:pPr>
        <w:spacing w:after="0"/>
      </w:pPr>
    </w:p>
    <w:p w14:paraId="675085B4" w14:textId="77777777" w:rsidR="00222C41" w:rsidRDefault="00222C41" w:rsidP="00222C41">
      <w:pPr>
        <w:spacing w:after="0"/>
      </w:pPr>
      <w:r w:rsidRPr="00A31537">
        <w:rPr>
          <w:b/>
          <w:bCs/>
        </w:rPr>
        <w:t>Myrtrappmossa (DD)</w:t>
      </w:r>
      <w:r>
        <w:t xml:space="preserve"> </w:t>
      </w:r>
      <w:r w:rsidRPr="00A31537">
        <w:t>växer bland andra mossor på kanten av tuvor och på torv i rika kärr i nordliga myrområden</w:t>
      </w:r>
      <w:r>
        <w:t xml:space="preserve">, även funnen </w:t>
      </w:r>
      <w:r w:rsidRPr="00A31537">
        <w:t>i en skogsklädd ravin i västra Jämtland.</w:t>
      </w:r>
      <w:r>
        <w:t xml:space="preserve"> </w:t>
      </w:r>
      <w:r w:rsidRPr="00A31537">
        <w:t>Arten hotas av dikning och andra förändringar av växtplatsen som leder till uttorkning av substratet.</w:t>
      </w:r>
      <w:r>
        <w:t xml:space="preserve"> </w:t>
      </w:r>
      <w:r w:rsidRPr="00A31537">
        <w:t>Myrtrappmossa</w:t>
      </w:r>
      <w:r>
        <w:t xml:space="preserve"> är rödlistad som starkt hotad (EN) på den europeiska rödlistan vilket innebär att Sverige har ett internationellt ansvar för arten (</w:t>
      </w:r>
      <w:r w:rsidRPr="00D52347">
        <w:t>SLU Artdatabanken, 202</w:t>
      </w:r>
      <w:r>
        <w:t>6; IUCN, 2017</w:t>
      </w:r>
      <w:r w:rsidRPr="00D52347">
        <w:t>).</w:t>
      </w:r>
    </w:p>
    <w:p w14:paraId="3EDBE720" w14:textId="77777777" w:rsidR="00222C41" w:rsidRDefault="00222C41" w:rsidP="00635DA8">
      <w:pPr>
        <w:spacing w:after="0"/>
      </w:pPr>
    </w:p>
    <w:p w14:paraId="30C183E4" w14:textId="1AE05EF6" w:rsidR="006D1B11" w:rsidRPr="006D1B11" w:rsidRDefault="006D1B11" w:rsidP="00635DA8">
      <w:pPr>
        <w:spacing w:after="0"/>
        <w:rPr>
          <w:rFonts w:cs="Times New Roman"/>
        </w:rPr>
      </w:pPr>
      <w:r w:rsidRPr="00BF562F">
        <w:rPr>
          <w:rFonts w:cs="Times New Roman"/>
          <w:b/>
          <w:bCs/>
        </w:rPr>
        <w:t xml:space="preserve">Myskmadra </w:t>
      </w:r>
      <w:r>
        <w:rPr>
          <w:rFonts w:cs="Times New Roman"/>
        </w:rPr>
        <w:t>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w:t>
      </w:r>
      <w:r w:rsidRPr="00AB07E8">
        <w:rPr>
          <w:rFonts w:cs="Times New Roman"/>
        </w:rPr>
        <w:t>yskmadra</w:t>
      </w:r>
      <w:r>
        <w:rPr>
          <w:rFonts w:cs="Times New Roman"/>
        </w:rPr>
        <w:t xml:space="preserve"> är typisk art för </w:t>
      </w:r>
      <w:r w:rsidRPr="00AB07E8">
        <w:rPr>
          <w:rFonts w:cs="Times New Roman"/>
          <w:i/>
          <w:iCs/>
        </w:rPr>
        <w:t>9050 Näringsrik granskog</w:t>
      </w:r>
      <w:r>
        <w:rPr>
          <w:rFonts w:cs="Times New Roman"/>
          <w:i/>
          <w:iCs/>
        </w:rPr>
        <w:t xml:space="preserve">, </w:t>
      </w:r>
      <w:r w:rsidRPr="00AB07E8">
        <w:rPr>
          <w:rFonts w:cs="Times New Roman"/>
          <w:i/>
          <w:iCs/>
        </w:rPr>
        <w:t>9020 Nordlig ädellövskog</w:t>
      </w:r>
      <w:r>
        <w:rPr>
          <w:rFonts w:cs="Times New Roman"/>
          <w:i/>
          <w:iCs/>
        </w:rPr>
        <w:t xml:space="preserve">, </w:t>
      </w:r>
      <w:r w:rsidRPr="00AB07E8">
        <w:rPr>
          <w:rFonts w:cs="Times New Roman"/>
          <w:i/>
          <w:iCs/>
        </w:rPr>
        <w:t>9130 Näringsrik bokskog</w:t>
      </w:r>
      <w:r>
        <w:rPr>
          <w:rFonts w:cs="Times New Roman"/>
          <w:i/>
          <w:iCs/>
        </w:rPr>
        <w:t xml:space="preserve"> </w:t>
      </w:r>
      <w:r w:rsidRPr="00AB07E8">
        <w:rPr>
          <w:rFonts w:cs="Times New Roman"/>
        </w:rPr>
        <w:t xml:space="preserve">och </w:t>
      </w:r>
      <w:r w:rsidRPr="00AB07E8">
        <w:rPr>
          <w:rFonts w:cs="Times New Roman"/>
          <w:i/>
          <w:iCs/>
        </w:rPr>
        <w:t xml:space="preserve">9160 Näringsrik ekskog </w:t>
      </w:r>
      <w:r w:rsidRPr="00F60B43">
        <w:rPr>
          <w:rFonts w:cs="Times New Roman"/>
        </w:rPr>
        <w:t>(</w:t>
      </w:r>
      <w:r>
        <w:rPr>
          <w:rFonts w:cs="Times New Roman"/>
        </w:rPr>
        <w:t>Nitare &amp; Skogsstyrelsen, 2019; SLU Artdatabanken, 2025</w:t>
      </w:r>
      <w:r w:rsidRPr="00900DF6">
        <w:rPr>
          <w:rFonts w:cs="Times New Roman"/>
        </w:rPr>
        <w:t>).</w:t>
      </w:r>
    </w:p>
    <w:p w14:paraId="4DA0D5BD" w14:textId="77777777" w:rsidR="006D1B11" w:rsidRDefault="006D1B11" w:rsidP="00635DA8">
      <w:pPr>
        <w:spacing w:after="0"/>
      </w:pPr>
    </w:p>
    <w:p w14:paraId="0D86AA33" w14:textId="4E850207" w:rsidR="00F466B3" w:rsidRPr="00BD1437" w:rsidRDefault="00635DA8" w:rsidP="00DE66DC">
      <w:pPr>
        <w:spacing w:after="0"/>
      </w:pPr>
      <w:r w:rsidRPr="00B326D6">
        <w:rPr>
          <w:b/>
          <w:bCs/>
        </w:rPr>
        <w:t>Myskmåra (NT)</w:t>
      </w:r>
      <w:r w:rsidRPr="00B326D6">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w:t>
      </w:r>
      <w:r w:rsidR="00BD1437">
        <w:t xml:space="preserve">. </w:t>
      </w:r>
      <w:r w:rsidR="00BD1437">
        <w:rPr>
          <w:rFonts w:cs="Times New Roman"/>
        </w:rPr>
        <w:t>M</w:t>
      </w:r>
      <w:r w:rsidR="00BD1437" w:rsidRPr="00FC3DBE">
        <w:rPr>
          <w:rFonts w:cs="Times New Roman"/>
        </w:rPr>
        <w:t>yskmåra</w:t>
      </w:r>
      <w:r w:rsidR="00BD1437">
        <w:rPr>
          <w:rFonts w:cs="Times New Roman"/>
        </w:rPr>
        <w:t xml:space="preserve"> är typisk art för </w:t>
      </w:r>
      <w:r w:rsidR="00BD1437" w:rsidRPr="00FC3DBE">
        <w:rPr>
          <w:rFonts w:cs="Times New Roman"/>
          <w:i/>
          <w:iCs/>
        </w:rPr>
        <w:t>9050 Näringsrik granskog</w:t>
      </w:r>
      <w:r w:rsidRPr="00B326D6">
        <w:t xml:space="preserve">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E2D9A70" w14:textId="77777777" w:rsidR="00DA7173" w:rsidRDefault="00DA7173" w:rsidP="00DA7173">
      <w:pPr>
        <w:spacing w:after="0"/>
      </w:pPr>
      <w:r>
        <w:rPr>
          <w:b/>
          <w:bCs/>
        </w:rPr>
        <w:t>M</w:t>
      </w:r>
      <w:r w:rsidRPr="00A33FB9">
        <w:rPr>
          <w:b/>
          <w:bCs/>
        </w:rPr>
        <w:t xml:space="preserve">ångfruktsmossa </w:t>
      </w:r>
      <w:r w:rsidRPr="00424C47">
        <w:rPr>
          <w:b/>
          <w:bCs/>
        </w:rPr>
        <w:t>(EN)</w:t>
      </w:r>
      <w:r>
        <w:t xml:space="preserve"> är en starkt hotad </w:t>
      </w:r>
      <w:r w:rsidRPr="001109F1">
        <w:t xml:space="preserve">oceanisk bladmossa som växer på bark av lövträd i miljöer med hög luftfuktighet. De nu existerande lokalerna för arten måste bevakas regelbundet så att eventuella förändringar av miljön runt </w:t>
      </w:r>
      <w:r>
        <w:t>växtplatserna</w:t>
      </w:r>
      <w:r w:rsidRPr="001109F1">
        <w:t xml:space="preserve"> förhindras</w:t>
      </w:r>
      <w:r>
        <w:t xml:space="preserve"> (SLU Artdatabanken, 2026).</w:t>
      </w:r>
    </w:p>
    <w:p w14:paraId="096110CC" w14:textId="77777777" w:rsidR="00DA7173" w:rsidRDefault="00DA717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9E5383F" w14:textId="77777777" w:rsidR="006F2331" w:rsidRDefault="006F2331" w:rsidP="006F2331">
      <w:pPr>
        <w:spacing w:after="0"/>
      </w:pPr>
      <w:r w:rsidRPr="00011283">
        <w:rPr>
          <w:b/>
          <w:bCs/>
        </w:rPr>
        <w:t>Månlavmal (NT)</w:t>
      </w:r>
      <w:r>
        <w:t xml:space="preserve"> </w:t>
      </w:r>
      <w:r w:rsidRPr="00B535E1">
        <w:t xml:space="preserve">påträffas </w:t>
      </w:r>
      <w:r w:rsidRPr="00011283">
        <w:t>i hässlen och ljusa lövskogar. Den flyger nattetid från mitten av juni till in i augusti men kan också skrämmas ut från trädstammar under dagtid.</w:t>
      </w:r>
      <w:r>
        <w:t xml:space="preserve"> </w:t>
      </w:r>
      <w:r w:rsidRPr="00011283">
        <w:t>Avverkning av hasselskogar (hässlen) för fritidsbebyggelse eller energiändamål är negativt för arten.</w:t>
      </w:r>
      <w:r>
        <w:t xml:space="preserve"> </w:t>
      </w:r>
      <w:r w:rsidRPr="00011283">
        <w:t>Avverkning av hässlen bör undvikas</w:t>
      </w:r>
      <w:r>
        <w:t xml:space="preserve"> och f</w:t>
      </w:r>
      <w:r w:rsidRPr="00011283">
        <w:t>ynd av arten bör rapporteras till Artportalen så att information av artens förekomst blir tillgänglig för berörda länsstyrelser och markägare. En studie för att kartlägga den svenska förekomsten av denna internationellt sällsynta fjäril vore värdefull</w:t>
      </w:r>
      <w:r>
        <w:t xml:space="preserve"> (</w:t>
      </w:r>
      <w:r w:rsidRPr="00D52347">
        <w:t>SLU Artdatabanken, 202</w:t>
      </w:r>
      <w:r>
        <w:t>6</w:t>
      </w:r>
      <w:r w:rsidRPr="00D52347">
        <w:t>).</w:t>
      </w:r>
    </w:p>
    <w:p w14:paraId="2032F5CE" w14:textId="77777777" w:rsidR="006F2331" w:rsidRDefault="006F233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A49C00D" w14:textId="77777777" w:rsidR="00A93403" w:rsidRDefault="00A93403" w:rsidP="00A93403">
      <w:pPr>
        <w:spacing w:after="0"/>
        <w:rPr>
          <w:rFonts w:cs="Times New Roman"/>
        </w:rPr>
      </w:pPr>
      <w:r w:rsidRPr="00464BBA">
        <w:rPr>
          <w:rFonts w:cs="Times New Roman"/>
          <w:b/>
          <w:bCs/>
        </w:rPr>
        <w:t>Månviol</w:t>
      </w:r>
      <w:r>
        <w:rPr>
          <w:rFonts w:cs="Times New Roman"/>
        </w:rPr>
        <w:t xml:space="preserve"> </w:t>
      </w:r>
      <w:r w:rsidRPr="00464BBA">
        <w:rPr>
          <w:rFonts w:cs="Times New Roman"/>
        </w:rPr>
        <w:t>trivs i näringsrika, fuktiga ängslövskogar, ofta i anslutning till översilningsmarker och alltid i kalktrakter.</w:t>
      </w:r>
      <w:r>
        <w:rPr>
          <w:rFonts w:cs="Times New Roman"/>
        </w:rPr>
        <w:t xml:space="preserve"> </w:t>
      </w:r>
      <w:r w:rsidRPr="00464BBA">
        <w:rPr>
          <w:rFonts w:cs="Times New Roman"/>
        </w:rPr>
        <w:t>Artens hotsituation är dåligt känd</w:t>
      </w:r>
      <w:r>
        <w:rPr>
          <w:rFonts w:cs="Times New Roman"/>
        </w:rPr>
        <w:t>, men d</w:t>
      </w:r>
      <w:r w:rsidRPr="00464BBA">
        <w:rPr>
          <w:rFonts w:cs="Times New Roman"/>
        </w:rPr>
        <w:t>ikning och torrläggning kan</w:t>
      </w:r>
      <w:r>
        <w:rPr>
          <w:rFonts w:cs="Times New Roman"/>
        </w:rPr>
        <w:t xml:space="preserve"> </w:t>
      </w:r>
      <w:r w:rsidRPr="00464BBA">
        <w:rPr>
          <w:rFonts w:cs="Times New Roman"/>
        </w:rPr>
        <w:t>missgynna arten, liksom avverkning av lövskog och ersättning av denna med barrskog.</w:t>
      </w:r>
      <w:r>
        <w:rPr>
          <w:rFonts w:cs="Times New Roman"/>
        </w:rPr>
        <w:t xml:space="preserve"> </w:t>
      </w:r>
      <w:r w:rsidRPr="00464BBA">
        <w:rPr>
          <w:rFonts w:cs="Times New Roman"/>
        </w:rPr>
        <w:t>Omföring av lövskog till barrskog måste undvikas, då arten inte överlever en sådan biotopförändring</w:t>
      </w:r>
      <w:r>
        <w:rPr>
          <w:rFonts w:cs="Times New Roman"/>
        </w:rPr>
        <w:t xml:space="preserve">. Skalbaggen </w:t>
      </w:r>
      <w:r w:rsidRPr="00525B7B">
        <w:rPr>
          <w:rFonts w:cs="Times New Roman"/>
          <w:i/>
          <w:iCs/>
        </w:rPr>
        <w:t>Meligethes czwalinai</w:t>
      </w:r>
      <w:r>
        <w:rPr>
          <w:rFonts w:cs="Times New Roman"/>
          <w:i/>
          <w:iCs/>
        </w:rPr>
        <w:t xml:space="preserve"> </w:t>
      </w:r>
      <w:r>
        <w:rPr>
          <w:rFonts w:cs="Times New Roman"/>
        </w:rPr>
        <w:t xml:space="preserve">(VU) har sin larvutveckling </w:t>
      </w:r>
      <w:r w:rsidRPr="00525B7B">
        <w:rPr>
          <w:rFonts w:cs="Times New Roman"/>
        </w:rPr>
        <w:t>i blommor av månviol</w:t>
      </w:r>
      <w:r>
        <w:rPr>
          <w:rFonts w:cs="Times New Roman"/>
        </w:rPr>
        <w:t xml:space="preserve">. </w:t>
      </w:r>
      <w:r w:rsidRPr="00525B7B">
        <w:rPr>
          <w:rFonts w:cs="Times New Roman"/>
        </w:rPr>
        <w:t>Även de fullbildade skalbaggarna påträffas i värdväxtens blommor.</w:t>
      </w:r>
      <w:r>
        <w:rPr>
          <w:rFonts w:cs="Times New Roman"/>
        </w:rPr>
        <w:t xml:space="preserve"> M</w:t>
      </w:r>
      <w:r w:rsidRPr="009D6075">
        <w:rPr>
          <w:rFonts w:cs="Times New Roman"/>
        </w:rPr>
        <w:t>ånviol</w:t>
      </w:r>
      <w:r>
        <w:rPr>
          <w:rFonts w:cs="Times New Roman"/>
        </w:rPr>
        <w:t xml:space="preserve"> är typisk art för </w:t>
      </w:r>
      <w:r w:rsidRPr="009D6075">
        <w:rPr>
          <w:rFonts w:cs="Times New Roman"/>
          <w:i/>
          <w:iCs/>
        </w:rPr>
        <w:t>9130 Näringsrik bokskog</w:t>
      </w:r>
      <w:r>
        <w:rPr>
          <w:rFonts w:cs="Times New Roman"/>
          <w:i/>
          <w:iCs/>
        </w:rPr>
        <w:t xml:space="preserve"> </w:t>
      </w:r>
      <w:r w:rsidRPr="00B45DCF">
        <w:rPr>
          <w:rFonts w:cs="Times New Roman"/>
        </w:rPr>
        <w:t>och</w:t>
      </w:r>
      <w:r>
        <w:rPr>
          <w:rFonts w:cs="Times New Roman"/>
          <w:i/>
          <w:iCs/>
        </w:rPr>
        <w:t xml:space="preserve"> </w:t>
      </w:r>
      <w:r w:rsidRPr="009D6075">
        <w:rPr>
          <w:rFonts w:cs="Times New Roman"/>
          <w:i/>
          <w:iCs/>
        </w:rPr>
        <w:t xml:space="preserve">9180 Ädellövskog i branter </w:t>
      </w:r>
      <w:r w:rsidRPr="00F60B43">
        <w:rPr>
          <w:rFonts w:cs="Times New Roman"/>
        </w:rPr>
        <w:t>(</w:t>
      </w:r>
      <w:r>
        <w:rPr>
          <w:rFonts w:cs="Times New Roman"/>
        </w:rPr>
        <w:t>SLU Artdatabanken, 2026</w:t>
      </w:r>
      <w:r w:rsidRPr="00900DF6">
        <w:rPr>
          <w:rFonts w:cs="Times New Roman"/>
        </w:rPr>
        <w:t>).</w:t>
      </w:r>
    </w:p>
    <w:p w14:paraId="74D6D29D" w14:textId="77777777" w:rsidR="005837FC" w:rsidRDefault="005837FC" w:rsidP="005837FC">
      <w:pPr>
        <w:spacing w:after="0"/>
        <w:rPr>
          <w:rFonts w:cs="Times New Roman"/>
        </w:rPr>
      </w:pPr>
    </w:p>
    <w:p w14:paraId="705AC326" w14:textId="62385551" w:rsidR="005837FC" w:rsidRPr="00D700FA" w:rsidRDefault="00D700FA" w:rsidP="005837FC">
      <w:pPr>
        <w:spacing w:after="0"/>
      </w:pPr>
      <w:r w:rsidRPr="00FE1B6A">
        <w:rPr>
          <w:b/>
          <w:bCs/>
        </w:rPr>
        <w:t>Mässingshoppspindel (NT)</w:t>
      </w:r>
      <w:r>
        <w:t xml:space="preserve"> uppehåller </w:t>
      </w:r>
      <w:r w:rsidRPr="00FE1B6A">
        <w:t>sig på mark eller trädstammar</w:t>
      </w:r>
      <w:r>
        <w:t xml:space="preserve"> </w:t>
      </w:r>
      <w:r w:rsidRPr="00FE1B6A">
        <w:t>i varma, solbelysta habitat.</w:t>
      </w:r>
      <w:r>
        <w:t xml:space="preserve"> Arten påverkas negativt av storskaligt </w:t>
      </w:r>
      <w:r w:rsidRPr="00FE1B6A">
        <w:t>skogsbruk och förtätning av artens habitat</w:t>
      </w:r>
      <w:r>
        <w:t xml:space="preserve"> samt brist på </w:t>
      </w:r>
      <w:r>
        <w:lastRenderedPageBreak/>
        <w:t xml:space="preserve">kontinuitetsskog. </w:t>
      </w:r>
      <w:r w:rsidRPr="00FE1B6A">
        <w:t>Det föreligger indikation på eller misstanke om populationsminskning. Minskningen avser utbredningsområde, förekomstarea, kvalitén på artens habitat och antalet lokalområden</w:t>
      </w:r>
      <w:r>
        <w:t xml:space="preserve"> (</w:t>
      </w:r>
      <w:r w:rsidRPr="00D52347">
        <w:t>SLU Artdatabanken, 202</w:t>
      </w:r>
      <w:r>
        <w:t>6</w:t>
      </w:r>
      <w:r w:rsidRPr="00D52347">
        <w:t>).</w:t>
      </w:r>
    </w:p>
    <w:p w14:paraId="4500F0ED" w14:textId="77777777" w:rsidR="00D700FA" w:rsidRDefault="00D700FA" w:rsidP="005837FC">
      <w:pPr>
        <w:spacing w:after="0"/>
        <w:rPr>
          <w:rFonts w:cs="Times New Roman"/>
        </w:rPr>
      </w:pPr>
    </w:p>
    <w:p w14:paraId="5833F7E4" w14:textId="646D67D2" w:rsidR="005837FC" w:rsidRPr="00FA6B0F" w:rsidRDefault="005837FC" w:rsidP="00FA6B0F">
      <w:pPr>
        <w:spacing w:after="0"/>
      </w:pPr>
      <w:r w:rsidRPr="001122DA">
        <w:rPr>
          <w:rFonts w:cs="Times New Roman"/>
          <w:b/>
          <w:bCs/>
        </w:rPr>
        <w:t>Mörk blåslav (VU)</w:t>
      </w:r>
      <w:r>
        <w:rPr>
          <w:rFonts w:cs="Times New Roman"/>
        </w:rPr>
        <w:t xml:space="preserve"> </w:t>
      </w:r>
      <w:r w:rsidRPr="001122DA">
        <w:rPr>
          <w:rFonts w:cs="Times New Roman"/>
        </w:rPr>
        <w:t>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w:t>
      </w:r>
      <w:r>
        <w:rPr>
          <w:rFonts w:cs="Times New Roman"/>
        </w:rPr>
        <w:t xml:space="preserve"> </w:t>
      </w:r>
      <w:r w:rsidRPr="001122DA">
        <w:rPr>
          <w:rFonts w:cs="Times New Roman"/>
        </w:rPr>
        <w:t>Avverkning</w:t>
      </w:r>
      <w:r>
        <w:rPr>
          <w:rFonts w:cs="Times New Roman"/>
        </w:rPr>
        <w:t xml:space="preserve"> </w:t>
      </w:r>
      <w:r w:rsidRPr="001122DA">
        <w:rPr>
          <w:rFonts w:cs="Times New Roman"/>
        </w:rPr>
        <w:t>av gammal fjällnära skog är det största hotet.</w:t>
      </w:r>
      <w:r>
        <w:rPr>
          <w:rFonts w:cs="Times New Roman"/>
        </w:rPr>
        <w:t xml:space="preserve"> </w:t>
      </w:r>
      <w:r w:rsidRPr="001122DA">
        <w:rPr>
          <w:rFonts w:cs="Times New Roman"/>
        </w:rPr>
        <w:t>Samtliga lokaler bör skyddas.</w:t>
      </w:r>
      <w:r>
        <w:rPr>
          <w:rFonts w:cs="Times New Roman"/>
        </w:rPr>
        <w:t xml:space="preserve"> M</w:t>
      </w:r>
      <w:r w:rsidRPr="003D11C4">
        <w:rPr>
          <w:rFonts w:cs="Times New Roman"/>
        </w:rPr>
        <w:t>örk blåslav</w:t>
      </w:r>
      <w:r>
        <w:rPr>
          <w:rFonts w:cs="Times New Roman"/>
        </w:rPr>
        <w:t xml:space="preserve"> är typisk art för </w:t>
      </w:r>
      <w:r w:rsidRPr="00B12009">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6D7EF195" w14:textId="77777777" w:rsidR="005837FC" w:rsidRDefault="005837F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25344779" w14:textId="49649F7D" w:rsidR="008E44BF" w:rsidRDefault="008E44BF" w:rsidP="00556D69">
      <w:pPr>
        <w:spacing w:after="0"/>
      </w:pPr>
      <w:r>
        <w:rPr>
          <w:b/>
          <w:bCs/>
        </w:rPr>
        <w:t>M</w:t>
      </w:r>
      <w:r w:rsidRPr="003B576C">
        <w:rPr>
          <w:b/>
          <w:bCs/>
        </w:rPr>
        <w:t>örk grenbock</w:t>
      </w:r>
      <w:r>
        <w:rPr>
          <w:b/>
          <w:bCs/>
        </w:rPr>
        <w:t xml:space="preserve"> (DD)</w:t>
      </w:r>
      <w:r w:rsidRPr="00D52347">
        <w:rPr>
          <w:b/>
          <w:bCs/>
        </w:rPr>
        <w:t xml:space="preserve"> </w:t>
      </w:r>
      <w:r>
        <w:t>är en långhorning vars l</w:t>
      </w:r>
      <w:r w:rsidRPr="003B576C">
        <w:t>arvutveckling sker i vitrötad död ved i grenar (2</w:t>
      </w:r>
      <w:r>
        <w:t>–</w:t>
      </w:r>
      <w:r w:rsidRPr="003B576C">
        <w:t>5 cm</w:t>
      </w:r>
      <w:r>
        <w:t xml:space="preserve"> </w:t>
      </w:r>
      <w:r w:rsidRPr="003B576C">
        <w:t>diameter) av lövträd, främst ek</w:t>
      </w:r>
      <w:r>
        <w:t xml:space="preserve">. </w:t>
      </w:r>
      <w:r w:rsidRPr="003B576C">
        <w:t>Arten uppges vara knuten till ved så nedbruten av frätskinn (</w:t>
      </w:r>
      <w:r w:rsidRPr="003B576C">
        <w:rPr>
          <w:i/>
          <w:iCs/>
        </w:rPr>
        <w:t>Vuilleminia comedens</w:t>
      </w:r>
      <w:r w:rsidRPr="003B576C">
        <w:t>) att den kan sönderdelas med blotta händerna</w:t>
      </w:r>
      <w:r>
        <w:t xml:space="preserve">. </w:t>
      </w:r>
      <w:r w:rsidRPr="003B576C">
        <w:t>Fullbildade individer påträffas under sommaren på lämplig ved, men även i blommor av t.ex. hagtorn eller ek.</w:t>
      </w:r>
      <w:r>
        <w:t xml:space="preserve"> </w:t>
      </w:r>
      <w:r w:rsidRPr="00243800">
        <w:t>Artens utbredning och status är otillräckligt känd, vilket omöjliggör en bedömning av hotsituationen.</w:t>
      </w:r>
      <w:r>
        <w:t xml:space="preserve"> </w:t>
      </w:r>
      <w:r w:rsidRPr="00243800">
        <w:t>Troligen är det gynnsamt att bevara lövskogar med en hög andel gamla ekar, och motverka igenväxning av dessa</w:t>
      </w:r>
      <w:r>
        <w:t xml:space="preserve"> (</w:t>
      </w:r>
      <w:r w:rsidRPr="00D52347">
        <w:t>SLU Artdatabanken, 202</w:t>
      </w:r>
      <w:r>
        <w:t>5</w:t>
      </w:r>
      <w:r w:rsidRPr="00D52347">
        <w:t>).</w:t>
      </w:r>
    </w:p>
    <w:p w14:paraId="7D7C63D0" w14:textId="77777777" w:rsidR="008E44BF" w:rsidRDefault="008E44BF" w:rsidP="00556D69">
      <w:pPr>
        <w:spacing w:after="0"/>
      </w:pPr>
    </w:p>
    <w:p w14:paraId="6970D541" w14:textId="70E0E8E6" w:rsidR="006E79EF" w:rsidRPr="0065587A" w:rsidRDefault="006E79EF" w:rsidP="00556D69">
      <w:pPr>
        <w:spacing w:after="0"/>
        <w:rPr>
          <w:rFonts w:cs="Times New Roman"/>
        </w:rPr>
      </w:pPr>
      <w:r>
        <w:rPr>
          <w:b/>
          <w:bCs/>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rsidR="0065587A">
        <w:t xml:space="preserve">. </w:t>
      </w:r>
      <w:r w:rsidR="0065587A">
        <w:rPr>
          <w:rFonts w:cs="Times New Roman"/>
        </w:rPr>
        <w:t>M</w:t>
      </w:r>
      <w:r w:rsidR="0065587A" w:rsidRPr="00662F31">
        <w:rPr>
          <w:rFonts w:cs="Times New Roman"/>
        </w:rPr>
        <w:t>örk husmossa</w:t>
      </w:r>
      <w:r w:rsidR="0065587A">
        <w:rPr>
          <w:rFonts w:cs="Times New Roman"/>
        </w:rPr>
        <w:t xml:space="preserve"> är typisk art för </w:t>
      </w:r>
      <w:r w:rsidR="0065587A" w:rsidRPr="00B42FE3">
        <w:rPr>
          <w:rFonts w:cs="Times New Roman"/>
          <w:i/>
          <w:iCs/>
        </w:rPr>
        <w:t>9010 Taiga</w:t>
      </w:r>
      <w:r w:rsidR="0065587A">
        <w:rPr>
          <w:rFonts w:cs="Times New Roman"/>
          <w:i/>
          <w:iCs/>
        </w:rPr>
        <w:t xml:space="preserve">, </w:t>
      </w:r>
      <w:r w:rsidR="0065587A" w:rsidRPr="00662F31">
        <w:rPr>
          <w:rFonts w:cs="Times New Roman"/>
          <w:i/>
          <w:iCs/>
        </w:rPr>
        <w:t>9050 Näringsrik granskog</w:t>
      </w:r>
      <w:r w:rsidR="0065587A">
        <w:rPr>
          <w:rFonts w:cs="Times New Roman"/>
          <w:i/>
          <w:iCs/>
        </w:rPr>
        <w:t xml:space="preserve">, </w:t>
      </w:r>
      <w:r w:rsidR="0065587A" w:rsidRPr="00662F31">
        <w:rPr>
          <w:rFonts w:cs="Times New Roman"/>
          <w:i/>
          <w:iCs/>
        </w:rPr>
        <w:t>9080 Lövsumpskog</w:t>
      </w:r>
      <w:r w:rsidR="0065587A">
        <w:rPr>
          <w:rFonts w:cs="Times New Roman"/>
          <w:i/>
          <w:iCs/>
        </w:rPr>
        <w:t xml:space="preserve">, </w:t>
      </w:r>
      <w:r w:rsidR="0065587A" w:rsidRPr="00662F31">
        <w:rPr>
          <w:rFonts w:cs="Times New Roman"/>
          <w:i/>
          <w:iCs/>
        </w:rPr>
        <w:t>9750 Svämlövskog</w:t>
      </w:r>
      <w:r w:rsidR="0065587A">
        <w:rPr>
          <w:rFonts w:cs="Times New Roman"/>
          <w:i/>
          <w:iCs/>
        </w:rPr>
        <w:t xml:space="preserve">, </w:t>
      </w:r>
      <w:r w:rsidR="0065587A" w:rsidRPr="00662F31">
        <w:rPr>
          <w:rFonts w:cs="Times New Roman"/>
          <w:i/>
          <w:iCs/>
        </w:rPr>
        <w:t>9020 Nordlig ädellövskog</w:t>
      </w:r>
      <w:r w:rsidR="0065587A">
        <w:rPr>
          <w:rFonts w:cs="Times New Roman"/>
          <w:i/>
          <w:iCs/>
        </w:rPr>
        <w:t xml:space="preserve">, </w:t>
      </w:r>
      <w:r w:rsidR="0065587A" w:rsidRPr="00662F31">
        <w:rPr>
          <w:rFonts w:cs="Times New Roman"/>
          <w:i/>
          <w:iCs/>
        </w:rPr>
        <w:t>9160 Näringsrik ekskog </w:t>
      </w:r>
      <w:r w:rsidR="0065587A" w:rsidRPr="00662F31">
        <w:rPr>
          <w:rFonts w:cs="Times New Roman"/>
        </w:rPr>
        <w:t>och</w:t>
      </w:r>
      <w:r w:rsidR="0065587A">
        <w:rPr>
          <w:rFonts w:cs="Times New Roman"/>
          <w:i/>
          <w:iCs/>
        </w:rPr>
        <w:t xml:space="preserve"> </w:t>
      </w:r>
      <w:r w:rsidR="0065587A" w:rsidRPr="00662F31">
        <w:rPr>
          <w:rFonts w:cs="Times New Roman"/>
          <w:i/>
          <w:iCs/>
        </w:rPr>
        <w:t>9180 Ädellövskog i branter</w:t>
      </w:r>
      <w:r>
        <w:t xml:space="preserve"> (SLU Artdatabanken, 2024; Nitare &amp; Skogsstyrelsen, 2019).</w:t>
      </w:r>
    </w:p>
    <w:p w14:paraId="2944EFAC" w14:textId="77777777" w:rsidR="006E79EF" w:rsidRDefault="006E79EF" w:rsidP="00556D69">
      <w:pPr>
        <w:spacing w:after="0"/>
      </w:pPr>
    </w:p>
    <w:p w14:paraId="06FB296F" w14:textId="77777777" w:rsidR="00D20711" w:rsidRDefault="00D20711" w:rsidP="00D20711">
      <w:pPr>
        <w:spacing w:after="0"/>
      </w:pPr>
      <w:r w:rsidRPr="002B1C63">
        <w:rPr>
          <w:b/>
          <w:bCs/>
        </w:rPr>
        <w:t xml:space="preserve">Mörk jordstjärna </w:t>
      </w:r>
      <w:r w:rsidRPr="002B1C63">
        <w:t>lever som nedbrytare av förna i väldränerade miljöer på kalksten, kalkrik sandjord, kalkrik morän och på näringsrik mulljord. Den förekommer huvudsakligen i örtrika barr- och lövskogar på kalk, i betad skog eller i anslutning till buskar på alvarmarker</w:t>
      </w:r>
      <w:r>
        <w:t>. Artens</w:t>
      </w:r>
      <w:r w:rsidRPr="00B81FD4">
        <w:t xml:space="preserve"> växtplatser, och även den närliggande skogsmiljön kring växtplatserna, bör undantas från slutavverkning och genomgripande gallringar</w:t>
      </w:r>
      <w:r>
        <w:t xml:space="preserve"> (SLU Artdatabanken, 2026).</w:t>
      </w:r>
    </w:p>
    <w:p w14:paraId="0044B9DD" w14:textId="77777777" w:rsidR="003C17E4" w:rsidRDefault="003C17E4" w:rsidP="004C2AC2">
      <w:pPr>
        <w:spacing w:after="0"/>
      </w:pPr>
    </w:p>
    <w:p w14:paraId="3C7FAE4A" w14:textId="77777777" w:rsidR="003C17E4" w:rsidRDefault="003C17E4" w:rsidP="003C17E4">
      <w:pPr>
        <w:spacing w:after="0"/>
      </w:pPr>
      <w:r>
        <w:rPr>
          <w:b/>
          <w:bCs/>
        </w:rPr>
        <w:t>Mörk kolflarnlav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w:t>
      </w:r>
      <w:r>
        <w:lastRenderedPageBreak/>
        <w:t>e</w:t>
      </w:r>
      <w:r w:rsidRPr="002A2C8B">
        <w:t>tableringen verkar ske sent efter brand, kanske först efter 100</w:t>
      </w:r>
      <w:r w:rsidRPr="00C63CB9">
        <w:t>–</w:t>
      </w:r>
      <w:r w:rsidRPr="002A2C8B">
        <w:t>300 år.</w:t>
      </w:r>
      <w:r>
        <w:t xml:space="preserve"> </w:t>
      </w:r>
      <w:r w:rsidRPr="002A2C8B">
        <w:t xml:space="preserve">Mörk kolflarnlav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Tall- och 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Mörk kraterlav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w:t>
      </w:r>
      <w:r>
        <w:t xml:space="preserve"> (SLU Artdatabanken, 2024).</w:t>
      </w:r>
    </w:p>
    <w:p w14:paraId="58DCE706" w14:textId="77777777" w:rsidR="004C2AC2" w:rsidRDefault="004C2AC2" w:rsidP="00556D69">
      <w:pPr>
        <w:spacing w:after="0"/>
      </w:pPr>
    </w:p>
    <w:p w14:paraId="0EB1A5C8" w14:textId="1F6B7EA7" w:rsidR="00D41131" w:rsidRDefault="00D41131" w:rsidP="00556D69">
      <w:pPr>
        <w:spacing w:after="0"/>
      </w:pPr>
      <w:r>
        <w:rPr>
          <w:b/>
          <w:bCs/>
        </w:rPr>
        <w:t>Mörk</w:t>
      </w:r>
      <w:r w:rsidRPr="00902B95">
        <w:rPr>
          <w:b/>
          <w:bCs/>
        </w:rPr>
        <w:t xml:space="preserve">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mörk kådsvartspik</w:t>
      </w:r>
      <w:r w:rsidRPr="009F0675">
        <w:t xml:space="preserve"> bör undantas från skogsbruksåtgärder</w:t>
      </w:r>
      <w:r>
        <w:t xml:space="preserve"> (SLU Artdatabanken, 2026).</w:t>
      </w:r>
    </w:p>
    <w:p w14:paraId="6002FF70" w14:textId="77777777" w:rsidR="00D41131" w:rsidRDefault="00D41131" w:rsidP="00556D69">
      <w:pPr>
        <w:spacing w:after="0"/>
      </w:pPr>
    </w:p>
    <w:p w14:paraId="6C52BAD4" w14:textId="77777777" w:rsidR="00A009D8" w:rsidRDefault="00A009D8" w:rsidP="00A009D8">
      <w:pPr>
        <w:spacing w:after="0"/>
      </w:pPr>
      <w:r w:rsidRPr="000E2092">
        <w:rPr>
          <w:b/>
          <w:bCs/>
        </w:rPr>
        <w:t>Mörk lundlav (EN)</w:t>
      </w:r>
      <w:r>
        <w:t xml:space="preserve"> är en starkt hotad art som </w:t>
      </w:r>
      <w:r w:rsidRPr="000E2092">
        <w:t>växer i gläntor i skogar och parker med lång trädkontinuitet på gamla ädellövträd, främst alm, ask och lönn.</w:t>
      </w:r>
      <w:r>
        <w:t xml:space="preserve"> </w:t>
      </w:r>
      <w:r w:rsidRPr="000E2092">
        <w:t>Det främsta hotet utgör skogsbruk och avverkning av gamla träd. Även almsjukan är ett hot.</w:t>
      </w:r>
      <w:r>
        <w:t xml:space="preserve"> </w:t>
      </w:r>
      <w:r w:rsidRPr="000E2092">
        <w:t>Skydda alla aktuella lokaler</w:t>
      </w:r>
      <w:r>
        <w:t xml:space="preserve"> (SLU Artdatabanken, 2026).</w:t>
      </w:r>
    </w:p>
    <w:p w14:paraId="212B7B42" w14:textId="77777777" w:rsidR="00A009D8" w:rsidRDefault="00A009D8" w:rsidP="00556D69">
      <w:pPr>
        <w:spacing w:after="0"/>
      </w:pPr>
    </w:p>
    <w:p w14:paraId="71E946D7" w14:textId="77777777" w:rsidR="004F0F99" w:rsidRPr="00687F0B" w:rsidRDefault="004F0F99" w:rsidP="004F0F99">
      <w:pPr>
        <w:spacing w:after="0"/>
        <w:rPr>
          <w:rFonts w:cs="Times New Roman"/>
        </w:rPr>
      </w:pPr>
      <w:r w:rsidRPr="00AE26E9">
        <w:rPr>
          <w:rFonts w:cs="Times New Roman"/>
          <w:b/>
          <w:bCs/>
        </w:rPr>
        <w:t>Mörk lungört</w:t>
      </w:r>
      <w:r>
        <w:rPr>
          <w:rFonts w:cs="Times New Roman"/>
        </w:rPr>
        <w:t xml:space="preserve"> är typisk art för </w:t>
      </w:r>
      <w:r w:rsidRPr="00AF5DDF">
        <w:rPr>
          <w:rFonts w:cs="Times New Roman"/>
          <w:i/>
          <w:iCs/>
        </w:rPr>
        <w:t>9020 Nordlig ädellövskog</w:t>
      </w:r>
      <w:r>
        <w:rPr>
          <w:rFonts w:cs="Times New Roman"/>
          <w:i/>
          <w:iCs/>
        </w:rPr>
        <w:t xml:space="preserve">, </w:t>
      </w:r>
      <w:r w:rsidRPr="00AF5DDF">
        <w:rPr>
          <w:rFonts w:cs="Times New Roman"/>
          <w:i/>
          <w:iCs/>
        </w:rPr>
        <w:t>9160 Näringsrik ekskog</w:t>
      </w:r>
      <w:r>
        <w:rPr>
          <w:rFonts w:cs="Times New Roman"/>
          <w:i/>
          <w:iCs/>
        </w:rPr>
        <w:t xml:space="preserve"> </w:t>
      </w:r>
      <w:r w:rsidRPr="00AF5DDF">
        <w:rPr>
          <w:rFonts w:cs="Times New Roman"/>
        </w:rPr>
        <w:t>och</w:t>
      </w:r>
      <w:r>
        <w:rPr>
          <w:rFonts w:cs="Times New Roman"/>
          <w:i/>
          <w:iCs/>
        </w:rPr>
        <w:t xml:space="preserve"> </w:t>
      </w:r>
      <w:r w:rsidRPr="00AF5DDF">
        <w:rPr>
          <w:rFonts w:cs="Times New Roman"/>
          <w:i/>
          <w:iCs/>
        </w:rPr>
        <w:t>9180 Ädellövskog i branter</w:t>
      </w:r>
      <w:r>
        <w:rPr>
          <w:rFonts w:cs="Times New Roman"/>
        </w:rPr>
        <w:t xml:space="preserve">. Lungört är värdväxt för de rödlistade fjärilarna </w:t>
      </w:r>
      <w:r w:rsidRPr="00FF4D3D">
        <w:rPr>
          <w:rFonts w:cs="Times New Roman"/>
        </w:rPr>
        <w:t>lungörtssäckmal</w:t>
      </w:r>
      <w:r>
        <w:rPr>
          <w:rFonts w:cs="Times New Roman"/>
        </w:rPr>
        <w:t xml:space="preserve"> (CR) och </w:t>
      </w:r>
      <w:r w:rsidRPr="005513CE">
        <w:rPr>
          <w:rFonts w:cs="Times New Roman"/>
        </w:rPr>
        <w:t>lungörtssorgmal</w:t>
      </w:r>
      <w:r>
        <w:rPr>
          <w:rFonts w:cs="Times New Roman"/>
        </w:rPr>
        <w:t xml:space="preserve"> (NT) samt för skalbaggen lungörtsvivel (NT) </w:t>
      </w:r>
      <w:r w:rsidRPr="00F60B43">
        <w:rPr>
          <w:rFonts w:cs="Times New Roman"/>
        </w:rPr>
        <w:t>(</w:t>
      </w:r>
      <w:r>
        <w:rPr>
          <w:rFonts w:cs="Times New Roman"/>
        </w:rPr>
        <w:t>SLU Artdatabanken, 2026</w:t>
      </w:r>
      <w:r w:rsidRPr="00900DF6">
        <w:rPr>
          <w:rFonts w:cs="Times New Roman"/>
        </w:rPr>
        <w:t>).</w:t>
      </w:r>
    </w:p>
    <w:p w14:paraId="43C9AFEA" w14:textId="77777777" w:rsidR="00687F0B" w:rsidRDefault="00687F0B" w:rsidP="00556D69">
      <w:pPr>
        <w:spacing w:after="0"/>
      </w:pPr>
    </w:p>
    <w:p w14:paraId="28458650" w14:textId="77777777" w:rsidR="005144DF" w:rsidRDefault="005144DF" w:rsidP="005144DF">
      <w:pPr>
        <w:spacing w:after="0"/>
      </w:pPr>
      <w:r>
        <w:rPr>
          <w:b/>
          <w:bCs/>
        </w:rPr>
        <w:t>Mörk</w:t>
      </w:r>
      <w:r w:rsidRPr="007B2A0B">
        <w:rPr>
          <w:b/>
          <w:bCs/>
        </w:rPr>
        <w:t xml:space="preserve"> nästingbagge </w:t>
      </w:r>
      <w:r>
        <w:rPr>
          <w:b/>
          <w:bCs/>
        </w:rPr>
        <w:t xml:space="preserve">(NT) </w:t>
      </w:r>
      <w:r>
        <w:t>är en skalbagge vars l</w:t>
      </w:r>
      <w:r w:rsidRPr="00F14B68">
        <w:t xml:space="preserve">arvutveckling sker i </w:t>
      </w:r>
      <w:r w:rsidRPr="00150163">
        <w:t>fruktkroppar av kärnsvampar (Pyrenomyceter) på grenar och klena stammar av olika lövträd. I Sverige är arten noterad från rönn, hagtorn, sälg och alm. På sälg är den funnen i fruktkroppar av sälgnästing</w:t>
      </w:r>
      <w:r>
        <w:t xml:space="preserve">. Arten påverkas negativt av brist på död ved och det </w:t>
      </w:r>
      <w:r w:rsidRPr="00150163">
        <w:t>föreligger indikation på eller misstanke om populationsminskning. Minskningen avser kvalitén på artens habitat</w:t>
      </w:r>
      <w:r>
        <w:t xml:space="preserve"> </w:t>
      </w:r>
      <w:r w:rsidRPr="00D52347">
        <w:t>(SLU Artdatabanken, 202</w:t>
      </w:r>
      <w:r>
        <w:t>6</w:t>
      </w:r>
      <w:r w:rsidRPr="00D52347">
        <w:t>).</w:t>
      </w:r>
    </w:p>
    <w:p w14:paraId="509DF100" w14:textId="77777777" w:rsidR="0054008A" w:rsidRDefault="0054008A" w:rsidP="00556D69">
      <w:pPr>
        <w:spacing w:after="0"/>
      </w:pPr>
    </w:p>
    <w:p w14:paraId="278828C5" w14:textId="466D3E68" w:rsidR="00220809" w:rsidRDefault="00220809" w:rsidP="00556D69">
      <w:pPr>
        <w:spacing w:after="0"/>
      </w:pPr>
      <w:r w:rsidRPr="00217334">
        <w:rPr>
          <w:b/>
          <w:bCs/>
        </w:rPr>
        <w:t>Mörk rödprick (</w:t>
      </w:r>
      <w:r>
        <w:rPr>
          <w:b/>
          <w:bCs/>
        </w:rPr>
        <w:t>VU</w:t>
      </w:r>
      <w:r w:rsidRPr="00217334">
        <w:rPr>
          <w:b/>
          <w:bCs/>
        </w:rPr>
        <w:t>)</w:t>
      </w:r>
      <w:r>
        <w:t xml:space="preserve"> är en fläcklav som påträffats på </w:t>
      </w:r>
      <w:r w:rsidRPr="0015289E">
        <w:t>gran, sälg och björk i boreala grandominerade kontinuitetsskogar med hög och jämn luftfuktighet.</w:t>
      </w:r>
      <w:r>
        <w:t xml:space="preserve"> </w:t>
      </w:r>
      <w:r w:rsidRPr="000326E0">
        <w:t>Arten hotas främst av att arealen gammal boreal granskog med grova sälgar och hög luftfuktighet minskat.</w:t>
      </w:r>
      <w:r>
        <w:t xml:space="preserve"> </w:t>
      </w:r>
      <w:r w:rsidRPr="00877653">
        <w:t xml:space="preserve">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w:t>
      </w:r>
      <w:r w:rsidRPr="000326E0">
        <w:t>Några lokaler är naturreservat men ytterligare lokaler måste skyddas</w:t>
      </w:r>
      <w:r>
        <w:t xml:space="preserve"> (SLU Artdatabanken, 2026).</w:t>
      </w:r>
    </w:p>
    <w:p w14:paraId="10E21677" w14:textId="77777777" w:rsidR="00220809" w:rsidRDefault="00220809"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FCFA3AF" w14:textId="77777777" w:rsidR="009B6C9F" w:rsidRDefault="009B6C9F" w:rsidP="009B6C9F">
      <w:pPr>
        <w:spacing w:after="0"/>
      </w:pPr>
      <w:r>
        <w:rPr>
          <w:b/>
          <w:bCs/>
        </w:rPr>
        <w:t>M</w:t>
      </w:r>
      <w:r w:rsidRPr="00F00EA8">
        <w:rPr>
          <w:b/>
          <w:bCs/>
        </w:rPr>
        <w:t xml:space="preserve">örk spärrfjällskivling </w:t>
      </w:r>
      <w:r w:rsidRPr="00D52347">
        <w:rPr>
          <w:b/>
          <w:bCs/>
        </w:rPr>
        <w:t>(</w:t>
      </w:r>
      <w:r>
        <w:rPr>
          <w:b/>
          <w:bCs/>
        </w:rPr>
        <w:t>VU</w:t>
      </w:r>
      <w:r w:rsidRPr="00D52347">
        <w:rPr>
          <w:b/>
          <w:bCs/>
        </w:rPr>
        <w:t xml:space="preserve">) </w:t>
      </w:r>
      <w:r w:rsidRPr="00D52347">
        <w:t>är en mycket sällsynt</w:t>
      </w:r>
      <w:r>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w:t>
      </w:r>
      <w:r>
        <w:t>6</w:t>
      </w:r>
      <w:r w:rsidRPr="00D52347">
        <w:t>; Nitare &amp; Skogsstyrelsen, 2019).</w:t>
      </w:r>
    </w:p>
    <w:p w14:paraId="7DB3F1CF" w14:textId="77777777" w:rsidR="00556D69" w:rsidRDefault="00556D69" w:rsidP="00556D69">
      <w:pPr>
        <w:spacing w:after="0"/>
      </w:pPr>
    </w:p>
    <w:p w14:paraId="26C0B0F0" w14:textId="77777777" w:rsidR="006A57B8" w:rsidRPr="00A70272" w:rsidRDefault="006A57B8" w:rsidP="006A57B8">
      <w:pPr>
        <w:spacing w:after="0"/>
        <w:rPr>
          <w:rFonts w:cs="Times New Roman"/>
          <w:color w:val="000000"/>
          <w:shd w:val="clear" w:color="auto" w:fill="FFFFFF"/>
        </w:rPr>
      </w:pPr>
      <w:r w:rsidRPr="006516C9">
        <w:rPr>
          <w:b/>
          <w:bCs/>
        </w:rPr>
        <w:t>Narrnålskinn (DD)</w:t>
      </w:r>
      <w:r>
        <w:rPr>
          <w:rFonts w:cs="Times New Roman"/>
          <w:color w:val="000000"/>
          <w:shd w:val="clear" w:color="auto" w:fill="FFFFFF"/>
        </w:rPr>
        <w:t xml:space="preserve"> är </w:t>
      </w:r>
      <w:r w:rsidRPr="006516C9">
        <w:rPr>
          <w:rFonts w:cs="Times New Roman"/>
          <w:color w:val="000000"/>
          <w:shd w:val="clear" w:color="auto" w:fill="FFFFFF"/>
        </w:rPr>
        <w:t>beroende av kontinuerlig tillgång på död ved och missgynnas därför av skogsbruk med inriktning på virkesproduktion. Många av de lokaler i sydvästra Sverige där arten samlades för 30–40 år sedan är nu avverkade. Nya skogsbestånd med samma kvalit</w:t>
      </w:r>
      <w:r>
        <w:rPr>
          <w:rFonts w:cs="Times New Roman"/>
          <w:color w:val="000000"/>
          <w:shd w:val="clear" w:color="auto" w:fill="FFFFFF"/>
        </w:rPr>
        <w:t>é</w:t>
      </w:r>
      <w:r w:rsidRPr="006516C9">
        <w:rPr>
          <w:rFonts w:cs="Times New Roman"/>
          <w:color w:val="000000"/>
          <w:shd w:val="clear" w:color="auto" w:fill="FFFFFF"/>
        </w:rPr>
        <w:t>er tillkommer ej.</w:t>
      </w:r>
      <w:r>
        <w:rPr>
          <w:rFonts w:cs="Times New Roman"/>
          <w:color w:val="000000"/>
          <w:shd w:val="clear" w:color="auto" w:fill="FFFFFF"/>
        </w:rPr>
        <w:t xml:space="preserve"> </w:t>
      </w:r>
      <w:r w:rsidRPr="00A70272">
        <w:rPr>
          <w:rFonts w:cs="Times New Roman"/>
          <w:color w:val="000000"/>
          <w:shd w:val="clear" w:color="auto" w:fill="FFFFFF"/>
        </w:rPr>
        <w:t>Totalpopulationen bedöms fortgående att minska p.g.a. avverkningar av äldre tallskogar och genom sönderkörning av grov död ved i samband med avverkning och markberedning.</w:t>
      </w:r>
      <w:r>
        <w:rPr>
          <w:rFonts w:cs="Times New Roman"/>
          <w:color w:val="000000"/>
          <w:shd w:val="clear" w:color="auto" w:fill="FFFFFF"/>
        </w:rPr>
        <w:t xml:space="preserve"> </w:t>
      </w:r>
      <w:r w:rsidRPr="00A7027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950B33D" w14:textId="77777777" w:rsidR="006A57B8" w:rsidRDefault="006A57B8" w:rsidP="006A57B8">
      <w:pPr>
        <w:spacing w:after="0"/>
        <w:rPr>
          <w:rFonts w:cs="Times New Roman"/>
          <w:color w:val="000000"/>
          <w:shd w:val="clear" w:color="auto" w:fill="FFFFFF"/>
        </w:rPr>
      </w:pPr>
    </w:p>
    <w:p w14:paraId="37F91303" w14:textId="77777777" w:rsidR="006A57B8" w:rsidRPr="00933B09" w:rsidRDefault="006A57B8" w:rsidP="006A57B8">
      <w:pPr>
        <w:spacing w:after="0"/>
      </w:pPr>
      <w:r>
        <w:rPr>
          <w:b/>
          <w:bCs/>
        </w:rPr>
        <w:t>N</w:t>
      </w:r>
      <w:r w:rsidRPr="00A72CA9">
        <w:rPr>
          <w:b/>
          <w:bCs/>
        </w:rPr>
        <w:t>arrporing</w:t>
      </w:r>
      <w:r w:rsidRPr="001E475A">
        <w:rPr>
          <w:b/>
          <w:bCs/>
        </w:rPr>
        <w:t xml:space="preserve"> (VU)</w:t>
      </w:r>
      <w:r>
        <w:t xml:space="preserve"> är en </w:t>
      </w:r>
      <w:r w:rsidRPr="00006FF1">
        <w:t>gel</w:t>
      </w:r>
      <w:r>
        <w:t>é</w:t>
      </w:r>
      <w:r w:rsidRPr="00006FF1">
        <w:t xml:space="preserve">svamp med porer som </w:t>
      </w:r>
      <w:r>
        <w:t>v</w:t>
      </w:r>
      <w:r w:rsidRPr="00006FF1">
        <w:t>äxer på kraftigt rötade lågor av alm, bok och gran på relativt näringsrik, något kalkrik mark i skog. Uppenbart en mycket sällsynt art med liten population och</w:t>
      </w:r>
      <w:r>
        <w:t xml:space="preserve"> a</w:t>
      </w:r>
      <w:r w:rsidRPr="00006FF1">
        <w:t xml:space="preserve">lla fynd </w:t>
      </w:r>
      <w:r>
        <w:t xml:space="preserve">är </w:t>
      </w:r>
      <w:r w:rsidRPr="00006FF1">
        <w:t>gjorda i exklusiva lundmiljöer.</w:t>
      </w:r>
      <w:r>
        <w:t xml:space="preserve"> </w:t>
      </w:r>
      <w:r w:rsidRPr="00457114">
        <w:t>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w:t>
      </w:r>
      <w:r>
        <w:t xml:space="preserve"> K</w:t>
      </w:r>
      <w:r w:rsidRPr="00933B09">
        <w:t>änd</w:t>
      </w:r>
      <w:r>
        <w:t>a</w:t>
      </w:r>
      <w:r w:rsidRPr="00933B09">
        <w:t xml:space="preserve"> lokaler bör ges ett juridiskt skydd.</w:t>
      </w:r>
      <w:r>
        <w:t xml:space="preserve"> Arten </w:t>
      </w:r>
      <w:r w:rsidRPr="00006FF1">
        <w:t>kan förväxlas med andra resupinata tickor, och fynd behöver bekräftas med mikroskopierng</w:t>
      </w:r>
      <w:r>
        <w:t xml:space="preserve"> (</w:t>
      </w:r>
      <w:r w:rsidRPr="00D52347">
        <w:t>SLU Artdatabanken, 202</w:t>
      </w:r>
      <w:r>
        <w:t>6</w:t>
      </w:r>
      <w:r w:rsidRPr="00D52347">
        <w:t>).</w:t>
      </w:r>
    </w:p>
    <w:p w14:paraId="695B2A7C" w14:textId="77777777" w:rsidR="006A57B8" w:rsidRDefault="006A57B8" w:rsidP="006A57B8">
      <w:pPr>
        <w:spacing w:after="0"/>
        <w:rPr>
          <w:rFonts w:cs="Times New Roman"/>
          <w:color w:val="000000"/>
          <w:shd w:val="clear" w:color="auto" w:fill="FFFFFF"/>
        </w:rPr>
      </w:pPr>
    </w:p>
    <w:p w14:paraId="34A3D688" w14:textId="381F4F44" w:rsidR="006A57B8" w:rsidRPr="00F11ED2" w:rsidRDefault="006A57B8" w:rsidP="00556D69">
      <w:pPr>
        <w:spacing w:after="0"/>
        <w:rPr>
          <w:rFonts w:cs="Times New Roman"/>
          <w:color w:val="000000"/>
          <w:shd w:val="clear" w:color="auto" w:fill="FFFFFF"/>
        </w:rPr>
      </w:pPr>
      <w:r w:rsidRPr="00CA6F04">
        <w:rPr>
          <w:b/>
          <w:bCs/>
        </w:rPr>
        <w:t>Narrpurpurspindling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CA6F04">
        <w:rPr>
          <w:rFonts w:cs="Times New Roman"/>
          <w:color w:val="000000"/>
          <w:shd w:val="clear" w:color="auto" w:fill="FFFFFF"/>
        </w:rPr>
        <w:t>ädellövträd, troligen främst ek. Kunskap om artens förekomst, utbredning och ekologi är bristfällig.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618C0A5F" w14:textId="77777777" w:rsidR="006A57B8" w:rsidRDefault="006A57B8" w:rsidP="00556D69">
      <w:pPr>
        <w:spacing w:after="0"/>
      </w:pPr>
    </w:p>
    <w:p w14:paraId="7B5096BE" w14:textId="77777777" w:rsidR="00556D69" w:rsidRDefault="00556D69" w:rsidP="00556D69">
      <w:pPr>
        <w:spacing w:after="0"/>
      </w:pPr>
      <w:r>
        <w:rPr>
          <w:b/>
          <w:bCs/>
        </w:rPr>
        <w:t>Narrspindling (VU)</w:t>
      </w:r>
      <w:r>
        <w:t xml:space="preserve"> b</w:t>
      </w:r>
      <w:r w:rsidRPr="004202C7">
        <w:t>ildar mykorrhiza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 xml:space="preserve">Arten är mycket sårbar genom sin </w:t>
      </w:r>
      <w:r w:rsidRPr="004202C7">
        <w:lastRenderedPageBreak/>
        <w:t>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r>
        <w:rPr>
          <w:b/>
          <w:bCs/>
        </w:rPr>
        <w:t>N</w:t>
      </w:r>
      <w:r w:rsidRPr="008402E5">
        <w:rPr>
          <w:b/>
          <w:bCs/>
        </w:rPr>
        <w:t>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w:t>
      </w:r>
      <w:r w:rsidRPr="00416BC0">
        <w:t>Avverkning på eller i omedelbar närhet av lokalerna och överförande av gamla och olikåldriga lövbestånd vid stränder och på bördiga marker till likåldriga löv- eller barrbestånd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ildar mykorrhiza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458F3C56" w14:textId="02CAE658" w:rsidR="006774A3" w:rsidRPr="006774A3" w:rsidRDefault="006774A3" w:rsidP="00556D69">
      <w:pPr>
        <w:spacing w:after="0"/>
        <w:rPr>
          <w:rFonts w:cs="Times New Roman"/>
        </w:rPr>
      </w:pPr>
      <w:r w:rsidRPr="00023127">
        <w:rPr>
          <w:rFonts w:cs="Times New Roman"/>
          <w:b/>
          <w:bCs/>
        </w:rPr>
        <w:t>Nattskärra (§4)</w:t>
      </w:r>
      <w:r>
        <w:rPr>
          <w:rFonts w:cs="Times New Roman"/>
        </w:rPr>
        <w:t xml:space="preserve"> </w:t>
      </w:r>
      <w:r w:rsidRPr="00FC7622">
        <w:rPr>
          <w:rFonts w:cs="Times New Roman"/>
        </w:rPr>
        <w:t>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w:t>
      </w:r>
      <w:r>
        <w:rPr>
          <w:rFonts w:cs="Times New Roman"/>
        </w:rPr>
        <w:t xml:space="preserve"> </w:t>
      </w:r>
      <w:r w:rsidRPr="00FC7622">
        <w:rPr>
          <w:rFonts w:cs="Times New Roman"/>
        </w:rPr>
        <w:t>Hemområdet för häckande nattskärror är enligt brittiska studier 50–200 hektar, men det förekommer att nattskärror flyger över 5 kilometer för att födosöka i särskilt insektsrika miljöer.</w:t>
      </w:r>
      <w:r>
        <w:rPr>
          <w:rFonts w:cs="Times New Roman"/>
        </w:rPr>
        <w:t xml:space="preserve"> Nattskärra är fridlyst enligt 4§ artskyddsförordningen, omfattas av bilaga 1 EU:s fågeldirektiv och är typisk art för </w:t>
      </w:r>
      <w:r w:rsidRPr="00B42FE3">
        <w:rPr>
          <w:rFonts w:cs="Times New Roman"/>
          <w:i/>
          <w:iCs/>
        </w:rPr>
        <w:t>9010 Taiga</w:t>
      </w:r>
      <w:r>
        <w:rPr>
          <w:rFonts w:cs="Times New Roman"/>
        </w:rPr>
        <w:t xml:space="preserve"> </w:t>
      </w:r>
      <w:r w:rsidRPr="00F60B43">
        <w:rPr>
          <w:rFonts w:cs="Times New Roman"/>
        </w:rPr>
        <w:t>(</w:t>
      </w:r>
      <w:r>
        <w:rPr>
          <w:rFonts w:cs="Times New Roman"/>
        </w:rPr>
        <w:t>Skogsstyrelsen, 2016; SLU Artdatabanken, 2025</w:t>
      </w:r>
      <w:r w:rsidRPr="00900DF6">
        <w:rPr>
          <w:rFonts w:cs="Times New Roman"/>
        </w:rPr>
        <w:t>).</w:t>
      </w:r>
    </w:p>
    <w:p w14:paraId="5DB403AA" w14:textId="77777777" w:rsidR="00556D69" w:rsidRDefault="00556D69" w:rsidP="00556D69">
      <w:pPr>
        <w:spacing w:after="0"/>
      </w:pPr>
    </w:p>
    <w:p w14:paraId="7D2AF3BE" w14:textId="77777777" w:rsidR="00363E6B" w:rsidRDefault="00363E6B" w:rsidP="00363E6B">
      <w:pPr>
        <w:spacing w:after="0"/>
      </w:pPr>
      <w:r w:rsidRPr="00040FB7">
        <w:rPr>
          <w:b/>
          <w:bCs/>
        </w:rPr>
        <w:t>Naveltryffel (VU)</w:t>
      </w:r>
      <w:r>
        <w:t xml:space="preserve"> b</w:t>
      </w:r>
      <w:r w:rsidRPr="00975201">
        <w:t xml:space="preserve">ildar mykorrhiza </w:t>
      </w:r>
      <w:r w:rsidRPr="00A666E0">
        <w:t xml:space="preserve">med </w:t>
      </w:r>
      <w:r w:rsidRPr="00040FB7">
        <w:t>ädla lövträd, särskilt hassel och ek, oftast under stora hasselbuskar i blandad ädellövskog och hässlen på mull- och kalkjord. Den är knuten till mycket exklusiva miljöer</w:t>
      </w:r>
      <w:r>
        <w:t xml:space="preserve"> och </w:t>
      </w:r>
      <w:r w:rsidRPr="00040FB7">
        <w:t>hotas av att ädellövskog gallras, avverkas, omvandlas till barrskog eller exploateras på annat sätt.</w:t>
      </w:r>
      <w:r>
        <w:t xml:space="preserve"> </w:t>
      </w:r>
      <w:r w:rsidRPr="00040FB7">
        <w:t>De kända lokalerna måste säkerställas. För att ytterligare gynna arten bör alla återstående områden med väl utvecklad ädellövskog bevaras</w:t>
      </w:r>
      <w:r>
        <w:t xml:space="preserve"> (</w:t>
      </w:r>
      <w:r w:rsidRPr="00D52347">
        <w:t>SLU Artdatabanken, 202</w:t>
      </w:r>
      <w:r>
        <w:t>6</w:t>
      </w:r>
      <w:r w:rsidRPr="00D52347">
        <w:t>).</w:t>
      </w:r>
    </w:p>
    <w:p w14:paraId="3498D021" w14:textId="77777777" w:rsidR="00363E6B" w:rsidRDefault="00363E6B" w:rsidP="00556D69">
      <w:pPr>
        <w:spacing w:after="0"/>
      </w:pPr>
    </w:p>
    <w:p w14:paraId="150072DA" w14:textId="38C7467F" w:rsidR="0072650B" w:rsidRPr="0072650B" w:rsidRDefault="0072650B" w:rsidP="00BF39ED">
      <w:pPr>
        <w:rPr>
          <w:bCs/>
        </w:rPr>
      </w:pPr>
      <w:r w:rsidRPr="00B4024A">
        <w:rPr>
          <w:b/>
          <w:i/>
          <w:iCs/>
        </w:rPr>
        <w:t xml:space="preserve">Neoalticomerus fabricius </w:t>
      </w:r>
      <w:r w:rsidRPr="00B4024A">
        <w:rPr>
          <w:b/>
        </w:rPr>
        <w:t>(VU)</w:t>
      </w:r>
      <w:r>
        <w:rPr>
          <w:bCs/>
        </w:rPr>
        <w:t xml:space="preserve"> är en tickfluga som </w:t>
      </w:r>
      <w:r w:rsidRPr="00BB0E8F">
        <w:rPr>
          <w:bCs/>
        </w:rPr>
        <w:t>är påträffad på ett fåtal lokaler i södra delen av Sverige</w:t>
      </w:r>
      <w:r>
        <w:rPr>
          <w:bCs/>
        </w:rPr>
        <w:t xml:space="preserve"> där den</w:t>
      </w:r>
      <w:r w:rsidRPr="00BB0E8F">
        <w:rPr>
          <w:bCs/>
        </w:rPr>
        <w:t xml:space="preserve"> utvecklas i tickor på ek. Troligen är</w:t>
      </w:r>
      <w:r>
        <w:rPr>
          <w:bCs/>
        </w:rPr>
        <w:t xml:space="preserve"> arten</w:t>
      </w:r>
      <w:r w:rsidRPr="00BB0E8F">
        <w:rPr>
          <w:bCs/>
        </w:rPr>
        <w:t xml:space="preserve"> beroende av lokal kontinuitet i förekomsten av lämpliga tickor. </w:t>
      </w:r>
      <w:r w:rsidRPr="00DA5E49">
        <w:rPr>
          <w:bCs/>
        </w:rPr>
        <w:t xml:space="preserve">Det föreligger indikation på eller misstanke om populationsminskning. Minskningen avser utbredningsområde, förekomstarea, kvalitén på artens habitat och antalet lokalområden. Beroende på vilka av de skattade värdena som används varierar bedömningen från </w:t>
      </w:r>
      <w:r>
        <w:rPr>
          <w:bCs/>
        </w:rPr>
        <w:t>s</w:t>
      </w:r>
      <w:r w:rsidRPr="00DA5E49">
        <w:rPr>
          <w:bCs/>
        </w:rPr>
        <w:t xml:space="preserve">årbar (VU) till </w:t>
      </w:r>
      <w:r>
        <w:rPr>
          <w:bCs/>
        </w:rPr>
        <w:t>s</w:t>
      </w:r>
      <w:r w:rsidRPr="00DA5E49">
        <w:rPr>
          <w:bCs/>
        </w:rPr>
        <w:t>tarkt hotad (EN)</w:t>
      </w:r>
      <w:r w:rsidRPr="00B4024A">
        <w:t xml:space="preserve"> </w:t>
      </w:r>
      <w:r>
        <w:t>(SLU Artdatabanken, 2026).</w:t>
      </w:r>
    </w:p>
    <w:p w14:paraId="77F192BC" w14:textId="77777777" w:rsidR="0072650B" w:rsidRDefault="0072650B" w:rsidP="00556D69">
      <w:pPr>
        <w:spacing w:after="0"/>
      </w:pPr>
    </w:p>
    <w:p w14:paraId="3D8C3472" w14:textId="7FF16E4A" w:rsidR="00FC071D" w:rsidRDefault="00FC071D" w:rsidP="00556D69">
      <w:pPr>
        <w:spacing w:after="0"/>
      </w:pPr>
      <w:r w:rsidRPr="00A1116B">
        <w:rPr>
          <w:b/>
          <w:bCs/>
          <w:i/>
          <w:iCs/>
        </w:rPr>
        <w:t>Nephroma helveticum</w:t>
      </w:r>
      <w:r w:rsidRPr="00A1116B">
        <w:rPr>
          <w:b/>
          <w:bCs/>
        </w:rPr>
        <w:t xml:space="preserve"> (EN)</w:t>
      </w:r>
      <w:r>
        <w:t xml:space="preserve"> är en starkt hotad njurlav som </w:t>
      </w:r>
      <w:r w:rsidRPr="00A1116B">
        <w:t>nyligen (2015) uppmärksammad</w:t>
      </w:r>
      <w:r>
        <w:t>es</w:t>
      </w:r>
      <w:r w:rsidRPr="00A1116B">
        <w:t xml:space="preserve"> som förekommande i Sverige. Är funnen i kontinuitetsskog med hög och jämn luftfuktighet</w:t>
      </w:r>
      <w:r>
        <w:t xml:space="preserve">. Arten </w:t>
      </w:r>
      <w:r>
        <w:lastRenderedPageBreak/>
        <w:t>påverkas negativt av brist på kontinuitetsskog och a</w:t>
      </w:r>
      <w:r w:rsidRPr="00A1116B">
        <w:t xml:space="preserve">ntalet individer bedöms vara lägre än gränsvärdet för </w:t>
      </w:r>
      <w:r>
        <w:t>s</w:t>
      </w:r>
      <w:r w:rsidRPr="00A1116B">
        <w:t>tarkt hotad (EN)</w:t>
      </w:r>
      <w:r>
        <w:t xml:space="preserve"> (</w:t>
      </w:r>
      <w:r w:rsidRPr="00D52347">
        <w:t>SLU Artdatabanken, 202</w:t>
      </w:r>
      <w:r>
        <w:t>6</w:t>
      </w:r>
      <w:r w:rsidRPr="00D52347">
        <w:t>).</w:t>
      </w:r>
    </w:p>
    <w:p w14:paraId="231E559D" w14:textId="77777777" w:rsidR="00FC071D" w:rsidRDefault="00FC071D" w:rsidP="00556D69">
      <w:pPr>
        <w:spacing w:after="0"/>
      </w:pPr>
    </w:p>
    <w:p w14:paraId="0B5EAD99" w14:textId="77777777" w:rsidR="008954AD" w:rsidRDefault="008954AD" w:rsidP="008954AD">
      <w:pPr>
        <w:spacing w:after="0"/>
      </w:pPr>
      <w:r w:rsidRPr="00E52802">
        <w:rPr>
          <w:b/>
          <w:bCs/>
          <w:i/>
          <w:iCs/>
        </w:rPr>
        <w:t xml:space="preserve">Neuraphes plicicollis </w:t>
      </w:r>
      <w:r>
        <w:rPr>
          <w:b/>
          <w:bCs/>
        </w:rPr>
        <w:t>(VU)</w:t>
      </w:r>
      <w:r>
        <w:t xml:space="preserve"> är en</w:t>
      </w:r>
      <w:r w:rsidRPr="00D0430B">
        <w:t xml:space="preserve"> </w:t>
      </w:r>
      <w:r>
        <w:t xml:space="preserve">kortvinge som framför allt påträffas i </w:t>
      </w:r>
      <w:r w:rsidRPr="00E52802">
        <w:t>mulm och murken ved av olika lövträd som bok, lönn och björk</w:t>
      </w:r>
      <w:r>
        <w:t>,</w:t>
      </w:r>
      <w:r w:rsidRPr="00E52802">
        <w:t xml:space="preserve"> men även i mossa vid basen av grov</w:t>
      </w:r>
      <w:r>
        <w:t>ar</w:t>
      </w:r>
      <w:r w:rsidRPr="00E52802">
        <w:t xml:space="preserve"> bok</w:t>
      </w:r>
      <w:r>
        <w:t>ar,</w:t>
      </w:r>
      <w:r w:rsidRPr="00E52802">
        <w:t xml:space="preserve"> i granstubb</w:t>
      </w:r>
      <w:r>
        <w:t>ar</w:t>
      </w:r>
      <w:r w:rsidRPr="00E52802">
        <w:t xml:space="preserve"> och bland förmultna</w:t>
      </w:r>
      <w:r>
        <w:t>t</w:t>
      </w:r>
      <w:r w:rsidRPr="00E52802">
        <w:t xml:space="preserve"> avfallsvirke</w:t>
      </w:r>
      <w:r>
        <w:t>. Arten hotas</w:t>
      </w:r>
      <w:r w:rsidRPr="00E52802">
        <w:t xml:space="preserve"> framför allt </w:t>
      </w:r>
      <w:r>
        <w:t xml:space="preserve">av </w:t>
      </w:r>
      <w:r w:rsidRPr="00E52802">
        <w:t>avverkning av naturskogsbestånd med riklig tillgång på död ved, framför allt av lövträd. Bevara naturskogsbestånd med riklig tillgång på träd i olika stadier av förmultning</w:t>
      </w:r>
      <w:r>
        <w:t xml:space="preserve"> (SLU Artdatabanken, 2026).</w:t>
      </w:r>
    </w:p>
    <w:p w14:paraId="03DF8A50" w14:textId="77777777" w:rsidR="00872B3A" w:rsidRDefault="00872B3A" w:rsidP="00556D69">
      <w:pPr>
        <w:spacing w:after="0"/>
      </w:pPr>
    </w:p>
    <w:p w14:paraId="5DFD6859" w14:textId="77777777" w:rsidR="00556D69" w:rsidRDefault="00556D69" w:rsidP="00556D69">
      <w:pPr>
        <w:spacing w:after="0"/>
      </w:pPr>
      <w:r>
        <w:rPr>
          <w:b/>
          <w:bCs/>
        </w:rPr>
        <w:t>Nipsippa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Växtplatserna utgörs av torr, öppen tall- eller blandskog, tallmoar, åssluttningar, lavhedar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1A03C3" w14:textId="77777777" w:rsidR="00E479E7" w:rsidRDefault="00E479E7" w:rsidP="00E479E7">
      <w:r>
        <w:rPr>
          <w:b/>
          <w:bCs/>
        </w:rPr>
        <w:t>Njur</w:t>
      </w:r>
      <w:r w:rsidRPr="0036311E">
        <w:rPr>
          <w:b/>
          <w:bCs/>
        </w:rPr>
        <w:t>lavsknapp (</w:t>
      </w:r>
      <w:r>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stuplav. Njurlavsknappen ställer höga krav på sin livsmiljö och är beroende av</w:t>
      </w:r>
      <w:r w:rsidRPr="008234AB">
        <w:t xml:space="preserve"> hög och jämn luftfuktighet</w:t>
      </w:r>
      <w:r>
        <w:t>, sannolikt krävs det ett</w:t>
      </w:r>
      <w:r w:rsidRPr="008234AB">
        <w:t xml:space="preserve"> suboceaniskt lokalklimat</w:t>
      </w:r>
      <w:r>
        <w:t xml:space="preserve"> för att den ska trivas på sina lokaler. </w:t>
      </w:r>
      <w:r w:rsidRPr="00A37768">
        <w:t xml:space="preserve">Arten hotas av avverkning av äldre granskog, kontinuitetsskog, med högt inslag av sälg och rönn i suboceaniska klimatlägen. </w:t>
      </w:r>
      <w:r>
        <w:t xml:space="preserve">Utöver njurlavsknapp finns det tre andra lavparasiter; </w:t>
      </w:r>
      <w:r w:rsidRPr="00912939">
        <w:rPr>
          <w:i/>
          <w:iCs/>
        </w:rPr>
        <w:t>Protounguicularia nephromatis</w:t>
      </w:r>
      <w:r>
        <w:t xml:space="preserve"> (VU), </w:t>
      </w:r>
      <w:r w:rsidRPr="0007284C">
        <w:rPr>
          <w:i/>
          <w:iCs/>
        </w:rPr>
        <w:t>Refractohilum galligenum</w:t>
      </w:r>
      <w:r>
        <w:t xml:space="preserve"> (NT) och </w:t>
      </w:r>
      <w:r w:rsidRPr="00354759">
        <w:rPr>
          <w:i/>
          <w:iCs/>
        </w:rPr>
        <w:t>Roselliniella nephromatis</w:t>
      </w:r>
      <w:r>
        <w:t xml:space="preserve"> (DD), vilka också växer på stuplav (SLU Artdatabanken, 2026).</w:t>
      </w:r>
    </w:p>
    <w:p w14:paraId="1D23DB22" w14:textId="77777777" w:rsidR="00F551F1" w:rsidRDefault="00F551F1" w:rsidP="00F466B3">
      <w:pPr>
        <w:spacing w:after="0"/>
      </w:pPr>
    </w:p>
    <w:p w14:paraId="187B1B2E" w14:textId="66BDB3C2" w:rsidR="00EB67AA" w:rsidRDefault="00EB67AA" w:rsidP="00F466B3">
      <w:pPr>
        <w:spacing w:after="0"/>
      </w:pPr>
      <w:r w:rsidRPr="005D1174">
        <w:rPr>
          <w:b/>
          <w:bCs/>
        </w:rPr>
        <w:t>Noppigt barkskinn (DD)</w:t>
      </w:r>
      <w:r>
        <w:t xml:space="preserve"> är en n</w:t>
      </w:r>
      <w:r w:rsidRPr="005D1174">
        <w:t>edbrytare knuten till barken på grov alm. Endast ett svenskt fynd (Skåne, Helsingborg 1993) och obekant om den finns kvar här eller någon annanstans i landet. Artens substratval gör att den förmodligen drabbats mycket hårt av den pågående almsjukan. Arten kräver mikroskopisk bestämning och har därför förmodligen ett högt mörkertal. Faktaunderlaget bedöms vara otillräckligt för att avgöra vilken av de olika rödlistningskategorierna som är mest trolig</w:t>
      </w:r>
      <w:r>
        <w:t xml:space="preserve"> (</w:t>
      </w:r>
      <w:r w:rsidRPr="00D52347">
        <w:t>SLU Artdatabanken, 202</w:t>
      </w:r>
      <w:r>
        <w:t>6</w:t>
      </w:r>
      <w:r w:rsidRPr="00D52347">
        <w:t>).</w:t>
      </w:r>
    </w:p>
    <w:p w14:paraId="4D762022" w14:textId="77777777" w:rsidR="00EB67AA" w:rsidRDefault="00EB67AA"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som leder till minskad förekomst av äldre, gles skog och då särskilt tillgång på hålträd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 xml:space="preserve">inskningstakten </w:t>
      </w:r>
      <w:r w:rsidRPr="008F175C">
        <w:lastRenderedPageBreak/>
        <w:t>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14:paraId="6ABB55F7" w14:textId="77777777" w:rsidR="00FB12BC" w:rsidRDefault="00FB12BC" w:rsidP="00F466B3">
      <w:pPr>
        <w:spacing w:after="0"/>
      </w:pPr>
    </w:p>
    <w:p w14:paraId="57EE4288" w14:textId="77777777" w:rsidR="00D775E7" w:rsidRDefault="00D775E7" w:rsidP="00D775E7">
      <w:pPr>
        <w:spacing w:after="0"/>
        <w:rPr>
          <w:rFonts w:cs="Times New Roman"/>
        </w:rPr>
      </w:pPr>
      <w:r w:rsidRPr="00382456">
        <w:rPr>
          <w:rFonts w:cs="Times New Roman"/>
          <w:b/>
          <w:bCs/>
        </w:rPr>
        <w:t>Nordisk stormhatt</w:t>
      </w:r>
      <w:r>
        <w:rPr>
          <w:rFonts w:cs="Times New Roman"/>
        </w:rPr>
        <w:t xml:space="preserve"> är typisk art för </w:t>
      </w:r>
      <w:r w:rsidRPr="00382456">
        <w:rPr>
          <w:rFonts w:cs="Times New Roman"/>
          <w:i/>
          <w:iCs/>
        </w:rPr>
        <w:t>9050 Näringsrik granskog</w:t>
      </w:r>
      <w:r>
        <w:rPr>
          <w:rFonts w:cs="Times New Roman"/>
          <w:i/>
          <w:iCs/>
        </w:rPr>
        <w:t xml:space="preserve">, </w:t>
      </w:r>
      <w:r w:rsidRPr="00382456">
        <w:rPr>
          <w:rFonts w:cs="Times New Roman"/>
          <w:i/>
          <w:iCs/>
        </w:rPr>
        <w:t>9040 Fjällbjörkskog</w:t>
      </w:r>
      <w:r>
        <w:rPr>
          <w:rFonts w:cs="Times New Roman"/>
          <w:i/>
          <w:iCs/>
        </w:rPr>
        <w:t xml:space="preserve"> </w:t>
      </w:r>
      <w:r w:rsidRPr="00382456">
        <w:rPr>
          <w:rFonts w:cs="Times New Roman"/>
        </w:rPr>
        <w:t xml:space="preserve">och </w:t>
      </w:r>
      <w:r w:rsidRPr="00382456">
        <w:rPr>
          <w:rFonts w:cs="Times New Roman"/>
          <w:i/>
          <w:iCs/>
        </w:rPr>
        <w:t>6430 Högörtängar</w:t>
      </w:r>
      <w:r>
        <w:rPr>
          <w:rFonts w:cs="Times New Roman"/>
        </w:rPr>
        <w:t>. S</w:t>
      </w:r>
      <w:r w:rsidRPr="006A5868">
        <w:rPr>
          <w:rFonts w:cs="Times New Roman"/>
        </w:rPr>
        <w:t>tormhattsrotvecklare</w:t>
      </w:r>
      <w:r>
        <w:rPr>
          <w:rFonts w:cs="Times New Roman"/>
        </w:rPr>
        <w:t xml:space="preserve"> (NT) samt stormhattshumla, som är rödlistad som nära hotad (NT) på den europeiska rödlistan, är knuten till nordisk stormhatt</w:t>
      </w:r>
      <w:r w:rsidRPr="00382456">
        <w:rPr>
          <w:rFonts w:cs="Times New Roman"/>
          <w:i/>
          <w:iCs/>
        </w:rPr>
        <w:t xml:space="preserve"> </w:t>
      </w:r>
      <w:r w:rsidRPr="00F60B43">
        <w:rPr>
          <w:rFonts w:cs="Times New Roman"/>
        </w:rPr>
        <w:t>(</w:t>
      </w:r>
      <w:r>
        <w:rPr>
          <w:rFonts w:cs="Times New Roman"/>
        </w:rPr>
        <w:t>SLU Artdatabanken, 2026; IUCN, 2025</w:t>
      </w:r>
      <w:r w:rsidRPr="00900DF6">
        <w:rPr>
          <w:rFonts w:cs="Times New Roman"/>
        </w:rPr>
        <w:t>).</w:t>
      </w:r>
    </w:p>
    <w:p w14:paraId="54350FF5" w14:textId="77777777" w:rsidR="009B3F7C" w:rsidRDefault="009B3F7C" w:rsidP="00F466B3">
      <w:pPr>
        <w:spacing w:after="0"/>
      </w:pPr>
    </w:p>
    <w:p w14:paraId="3AA8E719" w14:textId="77777777" w:rsidR="00FB12BC" w:rsidRPr="0005576D" w:rsidRDefault="00FB12BC" w:rsidP="00FB12BC">
      <w:pPr>
        <w:spacing w:after="0"/>
      </w:pPr>
      <w:r>
        <w:rPr>
          <w:b/>
          <w:bCs/>
        </w:rPr>
        <w:t>Nordlig blombock</w:t>
      </w:r>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Stora lövrika skogsområden med gott om äldre lövträd bör skyddas och inte slutavverkas</w:t>
      </w:r>
      <w:r>
        <w:t xml:space="preserve"> (SLU Artdatabanken, 2024; IUCN, 2016).</w:t>
      </w:r>
    </w:p>
    <w:p w14:paraId="333A8DBE" w14:textId="77777777" w:rsidR="00FB12BC" w:rsidRDefault="00FB12BC" w:rsidP="00F466B3">
      <w:pPr>
        <w:spacing w:after="0"/>
      </w:pPr>
    </w:p>
    <w:p w14:paraId="40C85866" w14:textId="77872125" w:rsidR="002D4C16" w:rsidRPr="00F11ED2" w:rsidRDefault="002D4C16" w:rsidP="00F466B3">
      <w:pPr>
        <w:spacing w:after="0"/>
        <w:rPr>
          <w:rFonts w:cs="Times New Roman"/>
          <w:color w:val="000000"/>
          <w:shd w:val="clear" w:color="auto" w:fill="FFFFFF"/>
        </w:rPr>
      </w:pPr>
      <w:r w:rsidRPr="005638FC">
        <w:rPr>
          <w:b/>
          <w:bCs/>
        </w:rPr>
        <w:t>Nordlig dagglav (VU)</w:t>
      </w:r>
      <w:r>
        <w:rPr>
          <w:rFonts w:cs="Times New Roman"/>
          <w:color w:val="000000"/>
          <w:shd w:val="clear" w:color="auto" w:fill="FFFFFF"/>
        </w:rPr>
        <w:t xml:space="preserve"> </w:t>
      </w:r>
      <w:r w:rsidRPr="005638FC">
        <w:rPr>
          <w:rFonts w:cs="Times New Roman"/>
          <w:color w:val="000000"/>
          <w:shd w:val="clear" w:color="auto" w:fill="FFFFFF"/>
        </w:rPr>
        <w:t>växer huvudsakligen på sten men</w:t>
      </w:r>
      <w:r>
        <w:rPr>
          <w:rFonts w:cs="Times New Roman"/>
          <w:color w:val="000000"/>
          <w:shd w:val="clear" w:color="auto" w:fill="FFFFFF"/>
        </w:rPr>
        <w:t xml:space="preserve"> </w:t>
      </w:r>
      <w:r w:rsidRPr="005638FC">
        <w:rPr>
          <w:rFonts w:cs="Times New Roman"/>
          <w:color w:val="000000"/>
          <w:shd w:val="clear" w:color="auto" w:fill="FFFFFF"/>
        </w:rPr>
        <w:t>även på äldre lövträd i det boreala skogslandskapet</w:t>
      </w:r>
      <w:r>
        <w:rPr>
          <w:rFonts w:cs="Times New Roman"/>
          <w:color w:val="000000"/>
          <w:shd w:val="clear" w:color="auto" w:fill="FFFFFF"/>
        </w:rPr>
        <w:t>. Den är</w:t>
      </w:r>
      <w:r w:rsidRPr="005638FC">
        <w:rPr>
          <w:rFonts w:cs="Times New Roman"/>
          <w:color w:val="000000"/>
          <w:shd w:val="clear" w:color="auto" w:fill="FFFFFF"/>
        </w:rPr>
        <w:t xml:space="preserve"> påträffad på gråal</w:t>
      </w:r>
      <w:r>
        <w:rPr>
          <w:rFonts w:cs="Times New Roman"/>
          <w:color w:val="000000"/>
          <w:shd w:val="clear" w:color="auto" w:fill="FFFFFF"/>
        </w:rPr>
        <w:t>,</w:t>
      </w:r>
      <w:r w:rsidRPr="005638FC">
        <w:rPr>
          <w:rFonts w:cs="Times New Roman"/>
          <w:color w:val="000000"/>
          <w:shd w:val="clear" w:color="auto" w:fill="FFFFFF"/>
        </w:rPr>
        <w:t xml:space="preserve"> sälg</w:t>
      </w:r>
      <w:r>
        <w:rPr>
          <w:rFonts w:cs="Times New Roman"/>
          <w:color w:val="000000"/>
          <w:shd w:val="clear" w:color="auto" w:fill="FFFFFF"/>
        </w:rPr>
        <w:t xml:space="preserve"> och</w:t>
      </w:r>
      <w:r w:rsidRPr="005638FC">
        <w:rPr>
          <w:rFonts w:cs="Times New Roman"/>
          <w:color w:val="000000"/>
          <w:shd w:val="clear" w:color="auto" w:fill="FFFFFF"/>
        </w:rPr>
        <w:t xml:space="preserve"> asp</w:t>
      </w:r>
      <w:r>
        <w:rPr>
          <w:rFonts w:cs="Times New Roman"/>
          <w:color w:val="000000"/>
          <w:shd w:val="clear" w:color="auto" w:fill="FFFFFF"/>
        </w:rPr>
        <w:t>, främst</w:t>
      </w:r>
      <w:r w:rsidRPr="005638FC">
        <w:rPr>
          <w:rFonts w:cs="Times New Roman"/>
          <w:color w:val="000000"/>
          <w:shd w:val="clear" w:color="auto" w:fill="FFFFFF"/>
        </w:rPr>
        <w:t xml:space="preserve"> i fjällnära skog. Det huvudsakliga hotet </w:t>
      </w:r>
      <w:r>
        <w:rPr>
          <w:rFonts w:cs="Times New Roman"/>
          <w:color w:val="000000"/>
          <w:shd w:val="clear" w:color="auto" w:fill="FFFFFF"/>
        </w:rPr>
        <w:t>utgörs</w:t>
      </w:r>
      <w:r w:rsidRPr="005638FC">
        <w:rPr>
          <w:rFonts w:cs="Times New Roman"/>
          <w:color w:val="000000"/>
          <w:shd w:val="clear" w:color="auto" w:fill="FFFFFF"/>
        </w:rPr>
        <w:t xml:space="preserve"> idag </w:t>
      </w:r>
      <w:r>
        <w:rPr>
          <w:rFonts w:cs="Times New Roman"/>
          <w:color w:val="000000"/>
          <w:shd w:val="clear" w:color="auto" w:fill="FFFFFF"/>
        </w:rPr>
        <w:t xml:space="preserve">av </w:t>
      </w:r>
      <w:r w:rsidRPr="005638FC">
        <w:rPr>
          <w:rFonts w:cs="Times New Roman"/>
          <w:color w:val="000000"/>
          <w:shd w:val="clear" w:color="auto" w:fill="FFFFFF"/>
        </w:rPr>
        <w:t>skogsavverkningar i fjällnära skog.</w:t>
      </w:r>
      <w:r>
        <w:rPr>
          <w:rFonts w:cs="Times New Roman"/>
          <w:color w:val="000000"/>
          <w:shd w:val="clear" w:color="auto" w:fill="FFFFFF"/>
        </w:rPr>
        <w:t xml:space="preserve"> </w:t>
      </w:r>
      <w:r w:rsidRPr="005638FC">
        <w:rPr>
          <w:rFonts w:cs="Times New Roman"/>
          <w:color w:val="000000"/>
          <w:shd w:val="clear" w:color="auto" w:fill="FFFFFF"/>
        </w:rPr>
        <w:t>Kända lokaler bör skyddas. Nordlig dagglav bör ytterligare inventeras i Norrlands inland då kunskapen om artens aktuella status är bristfällig</w:t>
      </w:r>
      <w:r>
        <w:rPr>
          <w:rFonts w:cs="Times New Roman"/>
          <w:color w:val="000000"/>
          <w:shd w:val="clear" w:color="auto" w:fill="FFFFFF"/>
        </w:rPr>
        <w:t xml:space="preserve"> </w:t>
      </w:r>
      <w:r w:rsidRPr="003632BC">
        <w:t>(SLU Artdatabanken, 202</w:t>
      </w:r>
      <w:r>
        <w:t>6</w:t>
      </w:r>
      <w:r w:rsidRPr="003632BC">
        <w:t>).</w:t>
      </w:r>
      <w:r>
        <w:t xml:space="preserve">         </w:t>
      </w:r>
    </w:p>
    <w:p w14:paraId="66C43687" w14:textId="77777777" w:rsidR="002D4C16" w:rsidRDefault="002D4C16"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2B8E7C10" w14:textId="77777777" w:rsidR="00AC5FEC" w:rsidRDefault="00AC5FEC" w:rsidP="00AC5FEC">
      <w:pPr>
        <w:spacing w:after="0"/>
      </w:pPr>
      <w:r>
        <w:rPr>
          <w:b/>
          <w:bCs/>
        </w:rPr>
        <w:t>N</w:t>
      </w:r>
      <w:r w:rsidRPr="00F626EF">
        <w:rPr>
          <w:b/>
          <w:bCs/>
        </w:rPr>
        <w:t>ordlig glattbagge</w:t>
      </w:r>
      <w:r w:rsidRPr="00F53CEA">
        <w:rPr>
          <w:b/>
          <w:bCs/>
        </w:rPr>
        <w:t xml:space="preserve"> </w:t>
      </w:r>
      <w:r>
        <w:rPr>
          <w:b/>
          <w:bCs/>
        </w:rPr>
        <w:t>(VU)</w:t>
      </w:r>
      <w:r>
        <w:t xml:space="preserve"> är en skalbagge som har påträffats </w:t>
      </w:r>
      <w:r w:rsidRPr="00E40E5B">
        <w:t>på döda träd i urskogsliknande miljöer i framför allt granskog men även på asp</w:t>
      </w:r>
      <w:r>
        <w:t xml:space="preserve">. </w:t>
      </w:r>
      <w:r w:rsidRPr="00E40E5B">
        <w:t>Främsta hot</w:t>
      </w:r>
      <w:r>
        <w:t>et</w:t>
      </w:r>
      <w:r w:rsidRPr="00E40E5B">
        <w:t xml:space="preserve"> är sannolikt avverkning av naturskogar i norra Norrland.</w:t>
      </w:r>
      <w:r>
        <w:t xml:space="preserve"> </w:t>
      </w:r>
      <w:r w:rsidRPr="00E40E5B">
        <w:t>Bevara naturskogar i norra Sverige. Arten bör eftersökas, och dess status samt exakta krav klarläggas</w:t>
      </w:r>
      <w:r>
        <w:t xml:space="preserve"> (SLU Artdatabanken, 2026).</w:t>
      </w:r>
    </w:p>
    <w:p w14:paraId="53B718DA" w14:textId="77777777" w:rsidR="00F53D8E" w:rsidRDefault="00F53D8E" w:rsidP="00F466B3">
      <w:pPr>
        <w:spacing w:after="0"/>
      </w:pPr>
    </w:p>
    <w:p w14:paraId="41AF21DB" w14:textId="337BB76E" w:rsidR="0079604F" w:rsidRDefault="0079604F" w:rsidP="00F466B3">
      <w:pPr>
        <w:spacing w:after="0"/>
      </w:pPr>
      <w:r>
        <w:rPr>
          <w:b/>
          <w:bCs/>
        </w:rPr>
        <w:t>N</w:t>
      </w:r>
      <w:r w:rsidRPr="006F20AF">
        <w:rPr>
          <w:b/>
          <w:bCs/>
        </w:rPr>
        <w:t xml:space="preserve">ordlig mjölporing </w:t>
      </w:r>
      <w:r w:rsidRPr="00F32323">
        <w:rPr>
          <w:b/>
          <w:bCs/>
        </w:rPr>
        <w:t>(NT)</w:t>
      </w:r>
      <w:r>
        <w:t xml:space="preserve"> är en n</w:t>
      </w:r>
      <w:r w:rsidRPr="006F20AF">
        <w:t xml:space="preserve">edbrytare i murken ved av gran och på förna i äldre barrskog. Känd från ett fåtal lokaler i Sverige. Det kan vara svårt att skilja den från närstående arter. Status </w:t>
      </w:r>
      <w:r w:rsidRPr="006F20AF">
        <w:lastRenderedPageBreak/>
        <w:t>och hotbild oklar, men uppenbart en ytterst sällsynt art.</w:t>
      </w:r>
      <w:r>
        <w:t xml:space="preserve"> </w:t>
      </w:r>
      <w:r w:rsidRPr="00D340B0">
        <w:t xml:space="preserve">Generellt hotas </w:t>
      </w:r>
      <w:r>
        <w:t xml:space="preserve">arten </w:t>
      </w:r>
      <w:r w:rsidRPr="00D340B0">
        <w:t>troligen av brist på äldre sko</w:t>
      </w:r>
      <w:r>
        <w:t>g (SLU Artdatabanken, 2026).</w:t>
      </w:r>
    </w:p>
    <w:p w14:paraId="1D16E332" w14:textId="77777777" w:rsidR="0079604F" w:rsidRDefault="0079604F" w:rsidP="00F466B3">
      <w:pPr>
        <w:spacing w:after="0"/>
      </w:pPr>
    </w:p>
    <w:p w14:paraId="19FA52A0" w14:textId="77777777" w:rsidR="00FD3570" w:rsidRDefault="00FD3570" w:rsidP="00FD3570">
      <w:r w:rsidRPr="00C04C30">
        <w:rPr>
          <w:b/>
        </w:rPr>
        <w:t>Nordlig mulmblomfluga</w:t>
      </w:r>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nållav</w:t>
      </w:r>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71F5ED44" w14:textId="77777777" w:rsidR="00CF6565" w:rsidRPr="00A03392" w:rsidRDefault="00CF6565" w:rsidP="00CF6565">
      <w:pPr>
        <w:spacing w:after="0"/>
      </w:pPr>
      <w:r>
        <w:rPr>
          <w:b/>
          <w:bCs/>
        </w:rPr>
        <w:t>N</w:t>
      </w:r>
      <w:r w:rsidRPr="001B1664">
        <w:rPr>
          <w:b/>
          <w:bCs/>
        </w:rPr>
        <w:t>ordlig parasitporing</w:t>
      </w:r>
      <w:r w:rsidRPr="009D4477">
        <w:rPr>
          <w:b/>
          <w:bCs/>
        </w:rPr>
        <w:t xml:space="preserve"> </w:t>
      </w:r>
      <w:r>
        <w:rPr>
          <w:b/>
          <w:bCs/>
        </w:rPr>
        <w:t>(VU)</w:t>
      </w:r>
      <w:r>
        <w:t xml:space="preserve"> </w:t>
      </w:r>
      <w:r w:rsidRPr="009D4477">
        <w:t xml:space="preserve">växer </w:t>
      </w:r>
      <w:r w:rsidRPr="00A544AB">
        <w:t>på döda, liggande, grova stammar av framförallt gran, någon gång tall</w:t>
      </w:r>
      <w:r>
        <w:t xml:space="preserve"> och p</w:t>
      </w:r>
      <w:r w:rsidRPr="00A544AB">
        <w:t>åträffas i mager granskog, ofta naturskogsartad eller i fjällnära skog.</w:t>
      </w:r>
      <w:r>
        <w:t xml:space="preserve"> </w:t>
      </w:r>
      <w:r w:rsidRPr="00A544AB">
        <w:t>Artens substrat, lågor förrötade av violticke-arter (</w:t>
      </w:r>
      <w:r w:rsidRPr="00A544AB">
        <w:rPr>
          <w:i/>
          <w:iCs/>
        </w:rPr>
        <w:t>Trichaptum spp</w:t>
      </w:r>
      <w:r w:rsidRPr="00A544AB">
        <w:t>) bedöms inte vara på tillbakagång, däremot minskar arealen kontinuitetsskogar i norr vilket utgör artens huvudsakliga livsmiljöer</w:t>
      </w:r>
      <w:r>
        <w:t xml:space="preserve">. </w:t>
      </w:r>
      <w:r w:rsidRPr="008D4E6F">
        <w:t>Lokaler med arten måste skyddas från kalavverkning och skogliga åtgärder</w:t>
      </w:r>
      <w:r>
        <w:t xml:space="preserve"> (SLU Artdatabanken, 2025).</w:t>
      </w:r>
    </w:p>
    <w:p w14:paraId="029C5154" w14:textId="77777777" w:rsidR="00CF6565" w:rsidRDefault="00CF6565" w:rsidP="00CF6565">
      <w:pPr>
        <w:spacing w:after="0"/>
      </w:pPr>
    </w:p>
    <w:p w14:paraId="0AD22A58" w14:textId="6AC3A656" w:rsidR="00CF6565" w:rsidRDefault="00CF6565" w:rsidP="00A86214">
      <w:pPr>
        <w:spacing w:after="0"/>
      </w:pPr>
      <w:r>
        <w:rPr>
          <w:b/>
          <w:bCs/>
        </w:rPr>
        <w:t>N</w:t>
      </w:r>
      <w:r w:rsidRPr="00FE1EE1">
        <w:rPr>
          <w:b/>
          <w:bCs/>
        </w:rPr>
        <w:t>ordlig svampklobagge</w:t>
      </w:r>
      <w:r>
        <w:rPr>
          <w:b/>
          <w:bCs/>
        </w:rPr>
        <w:t xml:space="preserve"> </w:t>
      </w:r>
      <w:r>
        <w:t>är en skalbagge vars l</w:t>
      </w:r>
      <w:r w:rsidRPr="00092A12">
        <w:t xml:space="preserve">arvutveckling sker </w:t>
      </w:r>
      <w:r w:rsidRPr="003F0FE2">
        <w:t>i</w:t>
      </w:r>
      <w:r w:rsidRPr="001A77CC">
        <w:t xml:space="preserve"> mycelhaltig, murken ved, främst i ihåliga, grova barrträd men även i björk, asp och ek. Ofta i gångar av andra vedinsekter eller i anslutning till gamla hästmyrbon i tall och gran</w:t>
      </w:r>
      <w:r>
        <w:t>. Arten missgynnas av brist på död ved och d</w:t>
      </w:r>
      <w:r w:rsidRPr="00A239B8">
        <w:t xml:space="preserve">et föreligger indikation på eller misstanke om populationsminskning. Minskningen avser kvalitén på artens habitat och antalet lokalområden </w:t>
      </w:r>
      <w:r>
        <w:t>(</w:t>
      </w:r>
      <w:r w:rsidRPr="00D52347">
        <w:t>SLU Artdatabanken, 202</w:t>
      </w:r>
      <w:r>
        <w:t>5</w:t>
      </w:r>
      <w:r w:rsidRPr="00D52347">
        <w:t>).</w:t>
      </w:r>
    </w:p>
    <w:p w14:paraId="6BDABBB5" w14:textId="77777777" w:rsidR="00CF6565" w:rsidRDefault="00CF6565" w:rsidP="00A86214">
      <w:pPr>
        <w:spacing w:after="0"/>
      </w:pPr>
    </w:p>
    <w:p w14:paraId="718DD297" w14:textId="77777777" w:rsidR="00601A14" w:rsidRDefault="00601A14" w:rsidP="00601A14">
      <w:pPr>
        <w:spacing w:after="0"/>
      </w:pPr>
      <w:r w:rsidRPr="000272B4">
        <w:rPr>
          <w:b/>
          <w:bCs/>
        </w:rPr>
        <w:t>Nordlig trägnagare (</w:t>
      </w:r>
      <w:r>
        <w:rPr>
          <w:b/>
          <w:bCs/>
        </w:rPr>
        <w:t>NT</w:t>
      </w:r>
      <w:r w:rsidRPr="000272B4">
        <w:rPr>
          <w:b/>
          <w:bCs/>
        </w:rPr>
        <w:t>)</w:t>
      </w:r>
      <w:r>
        <w:rPr>
          <w:b/>
          <w:bCs/>
        </w:rPr>
        <w:t xml:space="preserve"> </w:t>
      </w:r>
      <w:r w:rsidRPr="00DD1E74">
        <w:t xml:space="preserve">är en skalbagge vars larvutveckling sker i </w:t>
      </w:r>
      <w:r w:rsidRPr="00E06655">
        <w:t>torr och barkfallen, död ved av barrträd, undantagsvis även i lövträd som björk och asp</w:t>
      </w:r>
      <w:r>
        <w:t xml:space="preserve">. Arten påverkas negativt av brist på död ved och det </w:t>
      </w:r>
      <w:r w:rsidRPr="00B256C0">
        <w:t>föreligger indikation på eller misstanke om populationsminskning.</w:t>
      </w:r>
      <w:r>
        <w:t xml:space="preserve"> </w:t>
      </w:r>
      <w:r w:rsidRPr="00043F1C">
        <w:t>Minskningen avser kvalitén på artens habitat</w:t>
      </w:r>
      <w:r>
        <w:t xml:space="preserve"> (</w:t>
      </w:r>
      <w:r w:rsidRPr="00D52347">
        <w:t>SLU Artdatabanken, 202</w:t>
      </w:r>
      <w:r>
        <w:t>6</w:t>
      </w:r>
      <w:r w:rsidRPr="00D52347">
        <w:t>).</w:t>
      </w:r>
    </w:p>
    <w:p w14:paraId="5560781C" w14:textId="77777777" w:rsidR="005B2207" w:rsidRDefault="005B2207" w:rsidP="00A86214">
      <w:pPr>
        <w:spacing w:after="0"/>
      </w:pPr>
    </w:p>
    <w:p w14:paraId="465A4F47" w14:textId="284EA148" w:rsidR="00AA3B65" w:rsidRPr="00AA3B65" w:rsidRDefault="00AA3B65" w:rsidP="00A86214">
      <w:pPr>
        <w:spacing w:after="0"/>
        <w:rPr>
          <w:rFonts w:cs="Times New Roman"/>
        </w:rPr>
      </w:pPr>
      <w:r w:rsidRPr="001573E0">
        <w:rPr>
          <w:rFonts w:cs="Times New Roman"/>
          <w:b/>
          <w:bCs/>
        </w:rPr>
        <w:t>Nordlundarv</w:t>
      </w:r>
      <w:r>
        <w:rPr>
          <w:rFonts w:cs="Times New Roman"/>
        </w:rPr>
        <w:t xml:space="preserve"> är typisk art för </w:t>
      </w:r>
      <w:r w:rsidRPr="001573E0">
        <w:rPr>
          <w:rFonts w:cs="Times New Roman"/>
          <w:i/>
          <w:iCs/>
        </w:rPr>
        <w:t>9050 Näringsrik granskog</w:t>
      </w:r>
      <w:r w:rsidRPr="001573E0">
        <w:rPr>
          <w:rFonts w:cs="Times New Roman"/>
        </w:rPr>
        <w:t xml:space="preserve"> och</w:t>
      </w:r>
      <w:r>
        <w:rPr>
          <w:rFonts w:cs="Times New Roman"/>
          <w:i/>
          <w:iCs/>
        </w:rPr>
        <w:t xml:space="preserve"> </w:t>
      </w:r>
      <w:r w:rsidRPr="001573E0">
        <w:rPr>
          <w:rFonts w:cs="Times New Roman"/>
          <w:i/>
          <w:iCs/>
        </w:rPr>
        <w:t>9040 Fjällbjörkskog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1B7F758C" w14:textId="77777777" w:rsidR="00AA3B65" w:rsidRDefault="00AA3B65" w:rsidP="00A86214">
      <w:pPr>
        <w:spacing w:after="0"/>
      </w:pPr>
    </w:p>
    <w:p w14:paraId="07120A5F" w14:textId="1FAE090A" w:rsidR="0048160B" w:rsidRDefault="0048160B" w:rsidP="00A86214">
      <w:pPr>
        <w:spacing w:after="0"/>
      </w:pPr>
      <w:r w:rsidRPr="00553432">
        <w:rPr>
          <w:b/>
          <w:bCs/>
        </w:rPr>
        <w:t>Nordlyckospindel (DD)</w:t>
      </w:r>
      <w:r>
        <w:t xml:space="preserve"> f</w:t>
      </w:r>
      <w:r w:rsidRPr="00553432">
        <w:t>örekommer i torr tallskog. Sällsynt art med oklar hotbild</w:t>
      </w:r>
      <w:r>
        <w:t xml:space="preserve">. </w:t>
      </w:r>
      <w:r w:rsidRPr="00553432">
        <w:t>Faktaunderlaget bedöms vara otillräckligt för att avgöra vilken av de olika rödlistningskategorierna som är mest trolig</w:t>
      </w:r>
      <w:r>
        <w:t xml:space="preserve"> (</w:t>
      </w:r>
      <w:r w:rsidRPr="00D52347">
        <w:t>SLU Artdatabanken, 202</w:t>
      </w:r>
      <w:r>
        <w:t>6</w:t>
      </w:r>
      <w:r w:rsidRPr="00D52347">
        <w:t>).</w:t>
      </w:r>
    </w:p>
    <w:p w14:paraId="5F216976" w14:textId="77777777" w:rsidR="0048160B" w:rsidRDefault="0048160B" w:rsidP="00A86214">
      <w:pPr>
        <w:spacing w:after="0"/>
      </w:pPr>
    </w:p>
    <w:p w14:paraId="4598AB65" w14:textId="77777777" w:rsidR="00845D52" w:rsidRPr="00CE19FF" w:rsidRDefault="00845D52" w:rsidP="00845D52">
      <w:pPr>
        <w:spacing w:after="0"/>
      </w:pPr>
      <w:r>
        <w:rPr>
          <w:b/>
          <w:bCs/>
        </w:rPr>
        <w:t>N</w:t>
      </w:r>
      <w:r w:rsidRPr="00E015F9">
        <w:rPr>
          <w:b/>
          <w:bCs/>
        </w:rPr>
        <w:t>ordrödrock</w:t>
      </w:r>
      <w:r w:rsidRPr="001D120B">
        <w:rPr>
          <w:b/>
          <w:bCs/>
        </w:rPr>
        <w:t xml:space="preserve"> </w:t>
      </w:r>
      <w:r>
        <w:rPr>
          <w:b/>
          <w:bCs/>
        </w:rPr>
        <w:t>(VU)</w:t>
      </w:r>
      <w:r>
        <w:t xml:space="preserve"> är en skalbagge vars l</w:t>
      </w:r>
      <w:r w:rsidRPr="00E015F9">
        <w:t>arvutveckling sker i murken, gärna solexponerad ved i lågor och stubbar av olika trädslag, främst gran, men även björk, asp och tall</w:t>
      </w:r>
      <w:r>
        <w:t xml:space="preserve">. </w:t>
      </w:r>
      <w:r w:rsidRPr="00C42066">
        <w:t>En minskning av populationen pågår eller förväntas ske. Minskningen avser kvalitén på artens habitat</w:t>
      </w:r>
      <w:r>
        <w:t>. Nordrödrock är globalt rödlistad som nära hotad (NT) vilket innebär att Sverige har ett internationellt ansvar för arten (SLU Artdatabanken, 2026; IUCN, 2025).</w:t>
      </w:r>
    </w:p>
    <w:p w14:paraId="07A17824" w14:textId="77777777" w:rsidR="00140ECE" w:rsidRDefault="00140ECE" w:rsidP="00A86214">
      <w:pPr>
        <w:spacing w:after="0"/>
      </w:pPr>
    </w:p>
    <w:p w14:paraId="5F407D99" w14:textId="6BCDC823" w:rsidR="0053040D" w:rsidRDefault="0053040D" w:rsidP="00A86214">
      <w:pPr>
        <w:spacing w:after="0"/>
      </w:pPr>
      <w:r>
        <w:rPr>
          <w:b/>
          <w:bCs/>
        </w:rPr>
        <w:t>N</w:t>
      </w:r>
      <w:r w:rsidRPr="00F40681">
        <w:rPr>
          <w:b/>
          <w:bCs/>
        </w:rPr>
        <w:t>ordspindelskinn</w:t>
      </w:r>
      <w:r>
        <w:rPr>
          <w:b/>
          <w:bCs/>
        </w:rPr>
        <w:t xml:space="preserve"> </w:t>
      </w:r>
      <w:r w:rsidRPr="002E54FF">
        <w:rPr>
          <w:b/>
          <w:bCs/>
        </w:rPr>
        <w:t>(NT)</w:t>
      </w:r>
      <w:r>
        <w:t xml:space="preserve"> </w:t>
      </w:r>
      <w:r w:rsidRPr="00EC13D2">
        <w:t>bildar mykorrhiza med gran. Arten har en nordlig utbredning och fynd gjorda i systematisk</w:t>
      </w:r>
      <w:r>
        <w:t>a</w:t>
      </w:r>
      <w:r w:rsidRPr="00EC13D2">
        <w:t xml:space="preserve"> undersökningar i granskog finner en tydlig anknytning till äldre granskogsmiljöer. Ett stort mörkertal då den troligen är mycket sällsynt och hotad på grund av att gamla barrskogsmiljöer minskar</w:t>
      </w:r>
      <w:r>
        <w:t xml:space="preserve"> (SLU Artdatabanken, 2026).</w:t>
      </w:r>
    </w:p>
    <w:p w14:paraId="52905245" w14:textId="77777777" w:rsidR="0053040D" w:rsidRDefault="0053040D"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r>
        <w:rPr>
          <w:b/>
          <w:bCs/>
        </w:rPr>
        <w:t>N</w:t>
      </w:r>
      <w:r w:rsidRPr="0011741C">
        <w:rPr>
          <w:b/>
          <w:bCs/>
        </w:rPr>
        <w:t xml:space="preserve">ordtagging </w:t>
      </w:r>
      <w:r w:rsidRPr="00AE3B3C">
        <w:rPr>
          <w:b/>
          <w:bCs/>
        </w:rPr>
        <w:t>(NT)</w:t>
      </w:r>
      <w:r w:rsidRPr="00AE3B3C">
        <w:t xml:space="preserve"> växer </w:t>
      </w:r>
      <w:r>
        <w:t xml:space="preserve">främst på tallågor av </w:t>
      </w:r>
      <w:r w:rsidRPr="00CA6481">
        <w:t>grövre dimensioner och p</w:t>
      </w:r>
      <w:r>
        <w:t xml:space="preserve">åträffas </w:t>
      </w:r>
      <w:r w:rsidRPr="00CA6481">
        <w:t>huvudsakligen i äldre skog som inte kalavverkats</w:t>
      </w:r>
      <w:r>
        <w:t xml:space="preserve">. </w:t>
      </w:r>
      <w:r w:rsidRPr="0013088B">
        <w:t>Nordtagging</w:t>
      </w:r>
      <w:r>
        <w:t>en</w:t>
      </w:r>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25FDE19" w14:textId="326CDBFA" w:rsidR="00904FAE" w:rsidRPr="00F11ED2" w:rsidRDefault="00904FAE" w:rsidP="00F11ED2">
      <w:pPr>
        <w:spacing w:after="0"/>
      </w:pPr>
      <w:r w:rsidRPr="00EA78B4">
        <w:rPr>
          <w:b/>
          <w:bCs/>
        </w:rPr>
        <w:t>Nordtrattspindel (NT)</w:t>
      </w:r>
      <w:r>
        <w:t xml:space="preserve"> är i </w:t>
      </w:r>
      <w:r w:rsidRPr="00EA78B4">
        <w:t>Sverige funnen under stenar i rasbranter och grusig fjällnära skog, i Finland under stenar i tät barrskog</w:t>
      </w:r>
      <w:r>
        <w:t xml:space="preserve"> och i</w:t>
      </w:r>
      <w:r w:rsidRPr="00EA78B4">
        <w:t xml:space="preserve"> Nordamerika i blockrik skog.</w:t>
      </w:r>
      <w:r>
        <w:t xml:space="preserve"> </w:t>
      </w:r>
      <w:r w:rsidRPr="00EA78B4">
        <w:t>Om arten förekommer även i tätare skogsmiljö i Sver</w:t>
      </w:r>
      <w:r>
        <w:t>i</w:t>
      </w:r>
      <w:r w:rsidRPr="00EA78B4">
        <w:t>ge är sannolikt rationellt skogsbruk ett hot.</w:t>
      </w:r>
      <w:r>
        <w:t xml:space="preserve"> Lokaler</w:t>
      </w:r>
      <w:r w:rsidRPr="00EA78B4">
        <w:t xml:space="preserve"> bör undantas från ingrepp</w:t>
      </w:r>
      <w:r>
        <w:t xml:space="preserve"> (</w:t>
      </w:r>
      <w:r w:rsidRPr="00D52347">
        <w:t>SLU Artdatabanken, 202</w:t>
      </w:r>
      <w:r>
        <w:t>6</w:t>
      </w:r>
      <w:r w:rsidRPr="00D52347">
        <w:t>).</w:t>
      </w:r>
    </w:p>
    <w:p w14:paraId="260B7488" w14:textId="77777777" w:rsidR="00904FAE" w:rsidRDefault="00904FA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B70CBA" w14:textId="10B11B10" w:rsidR="00DB0545" w:rsidRPr="00AD0914" w:rsidRDefault="00DB0545" w:rsidP="00AD0914">
      <w:pPr>
        <w:spacing w:after="0"/>
        <w:rPr>
          <w:color w:val="000000"/>
          <w:shd w:val="clear" w:color="auto" w:fill="FFFFFF"/>
        </w:rPr>
      </w:pPr>
      <w:r w:rsidRPr="00C47462">
        <w:rPr>
          <w:b/>
          <w:bCs/>
        </w:rPr>
        <w:t>Nordtätskinn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C47462">
        <w:rPr>
          <w:rFonts w:cs="Times New Roman"/>
          <w:color w:val="000000"/>
          <w:shd w:val="clear" w:color="auto" w:fill="FFFFFF"/>
        </w:rPr>
        <w:t>som växer på undersidan av grova, liggande stammar av gran i urskogsartad blåbärsgranskog, delvis även i fjällgranskog.</w:t>
      </w:r>
      <w:r>
        <w:rPr>
          <w:rFonts w:cs="Times New Roman"/>
          <w:color w:val="000000"/>
          <w:shd w:val="clear" w:color="auto" w:fill="FFFFFF"/>
        </w:rPr>
        <w:t xml:space="preserve"> </w:t>
      </w:r>
      <w:r w:rsidRPr="00C47462">
        <w:rPr>
          <w:rFonts w:cs="Times New Roman"/>
          <w:color w:val="000000"/>
          <w:shd w:val="clear" w:color="auto" w:fill="FFFFFF"/>
        </w:rPr>
        <w:t>Tillgången på mossrika granurskogar norr om polcirkeln är avgörande för artens överlevnad i vårt land.</w:t>
      </w:r>
      <w:r>
        <w:rPr>
          <w:rFonts w:cs="Times New Roman"/>
          <w:color w:val="000000"/>
          <w:shd w:val="clear" w:color="auto" w:fill="FFFFFF"/>
        </w:rPr>
        <w:t xml:space="preserve"> </w:t>
      </w:r>
      <w:r w:rsidRPr="00C4746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62EA662" w14:textId="77777777" w:rsidR="00874269" w:rsidRPr="003C5BA7" w:rsidRDefault="00874269" w:rsidP="00874269">
      <w:pPr>
        <w:rPr>
          <w:rFonts w:cs="Times New Roman"/>
        </w:rPr>
      </w:pPr>
      <w:r w:rsidRPr="00282C85">
        <w:rPr>
          <w:rFonts w:cs="Times New Roman"/>
          <w:b/>
          <w:bCs/>
        </w:rPr>
        <w:t>Nordvedfluga (</w:t>
      </w:r>
      <w:r>
        <w:rPr>
          <w:rFonts w:cs="Times New Roman"/>
          <w:b/>
          <w:bCs/>
        </w:rPr>
        <w:t>VU</w:t>
      </w:r>
      <w:r w:rsidRPr="00282C85">
        <w:rPr>
          <w:rFonts w:cs="Times New Roman"/>
          <w:b/>
          <w:bCs/>
        </w:rPr>
        <w:t>)</w:t>
      </w:r>
      <w:r w:rsidRPr="00282C85">
        <w:rPr>
          <w:rFonts w:cs="Times New Roman"/>
        </w:rPr>
        <w:t xml:space="preserve"> </w:t>
      </w:r>
      <w:r>
        <w:rPr>
          <w:rFonts w:cs="Times New Roman"/>
        </w:rPr>
        <w:t>f</w:t>
      </w:r>
      <w:r w:rsidRPr="00631647">
        <w:rPr>
          <w:rFonts w:cs="Times New Roman"/>
        </w:rPr>
        <w:t>örekommer i lövrik naturskog</w:t>
      </w:r>
      <w:r>
        <w:rPr>
          <w:rFonts w:cs="Times New Roman"/>
        </w:rPr>
        <w:t xml:space="preserve"> och d</w:t>
      </w:r>
      <w:r w:rsidRPr="00631647">
        <w:rPr>
          <w:rFonts w:cs="Times New Roman"/>
        </w:rPr>
        <w:t xml:space="preserve">en tycks höra hemma i nordligt boreala asprika blandskogar som idag </w:t>
      </w:r>
      <w:r>
        <w:rPr>
          <w:rFonts w:cs="Times New Roman"/>
        </w:rPr>
        <w:t>vanligtvis enbart</w:t>
      </w:r>
      <w:r w:rsidRPr="00631647">
        <w:rPr>
          <w:rFonts w:cs="Times New Roman"/>
        </w:rPr>
        <w:t xml:space="preserve"> bevaras genom reservatsbildningar.</w:t>
      </w:r>
      <w:r>
        <w:rPr>
          <w:rFonts w:cs="Times New Roman"/>
        </w:rPr>
        <w:t xml:space="preserve"> </w:t>
      </w:r>
      <w:r w:rsidRPr="00631647">
        <w:rPr>
          <w:rFonts w:cs="Times New Roman"/>
        </w:rPr>
        <w:t>På de svenska lokalerna finns ett ovanligt stort inslag av gammal, grov asp. Artens habitat förmodas minska vilket påverka arten negativt.</w:t>
      </w:r>
      <w:r>
        <w:rPr>
          <w:rFonts w:cs="Times New Roman"/>
        </w:rPr>
        <w:t xml:space="preserve"> Ä</w:t>
      </w:r>
      <w:r w:rsidRPr="00511ECC">
        <w:rPr>
          <w:rFonts w:cs="Times New Roman"/>
        </w:rPr>
        <w:t>ldre blandskogar med stort inslag av äldre lövträd, särskilt asp</w:t>
      </w:r>
      <w:r>
        <w:rPr>
          <w:rFonts w:cs="Times New Roman"/>
        </w:rPr>
        <w:t xml:space="preserve"> behöver bevaras </w:t>
      </w:r>
      <w:r w:rsidRPr="00282C85">
        <w:rPr>
          <w:rFonts w:cs="Times New Roman"/>
        </w:rPr>
        <w:t>(SLU Artdatabanken, 202</w:t>
      </w:r>
      <w:r>
        <w:rPr>
          <w:rFonts w:cs="Times New Roman"/>
        </w:rPr>
        <w:t>6</w:t>
      </w:r>
      <w:r w:rsidRPr="00282C85">
        <w:rPr>
          <w:rFonts w:cs="Times New Roman"/>
        </w:rPr>
        <w:t>).</w:t>
      </w:r>
    </w:p>
    <w:p w14:paraId="1387D7CE" w14:textId="77777777" w:rsidR="00014D60" w:rsidRDefault="00014D60" w:rsidP="00282C85">
      <w:pPr>
        <w:rPr>
          <w:rFonts w:cs="Times New Roman"/>
        </w:rPr>
      </w:pPr>
    </w:p>
    <w:p w14:paraId="4EB3ADFF" w14:textId="3BE096A8" w:rsidR="00014D60" w:rsidRPr="00FA6B0F" w:rsidRDefault="00014D60" w:rsidP="00014D60">
      <w:pPr>
        <w:spacing w:after="0"/>
        <w:rPr>
          <w:rFonts w:cs="Times New Roman"/>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 xml:space="preserve">växer i frisk–fuktig, mossrik barrskog, oftast i små sänkor i granskog med hög bonitet. Växtplatsen utgörs nästan alltid av sluttningar med rikligt </w:t>
      </w:r>
      <w:r w:rsidRPr="002A5164">
        <w:rPr>
          <w:color w:val="000000"/>
          <w:bdr w:val="none" w:sz="0" w:space="0" w:color="auto" w:frame="1"/>
        </w:rPr>
        <w:lastRenderedPageBreak/>
        <w:t>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Nornan är 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rödlistekategori 2020</w:t>
      </w:r>
      <w:r w:rsidR="00846D58">
        <w:rPr>
          <w:color w:val="000000"/>
          <w:bdr w:val="none" w:sz="0" w:space="0" w:color="auto" w:frame="1"/>
        </w:rPr>
        <w:t xml:space="preserve">. </w:t>
      </w:r>
      <w:r w:rsidR="00846D58">
        <w:rPr>
          <w:rFonts w:cs="Times New Roman"/>
        </w:rPr>
        <w:t>N</w:t>
      </w:r>
      <w:r w:rsidR="00846D58" w:rsidRPr="00B431FC">
        <w:rPr>
          <w:rFonts w:cs="Times New Roman"/>
        </w:rPr>
        <w:t>orna</w:t>
      </w:r>
      <w:r w:rsidR="00846D58">
        <w:rPr>
          <w:rFonts w:cs="Times New Roman"/>
        </w:rPr>
        <w:t xml:space="preserve"> är typisk art för </w:t>
      </w:r>
      <w:r w:rsidR="00846D58" w:rsidRPr="00B431FC">
        <w:rPr>
          <w:rFonts w:cs="Times New Roman"/>
          <w:i/>
          <w:iCs/>
        </w:rPr>
        <w:t xml:space="preserve">9010 Taiga </w:t>
      </w:r>
      <w:r w:rsidR="00846D58" w:rsidRPr="00B431FC">
        <w:rPr>
          <w:rFonts w:cs="Times New Roman"/>
        </w:rPr>
        <w:t xml:space="preserve">och </w:t>
      </w:r>
      <w:r w:rsidR="00846D58" w:rsidRPr="00FC3DBE">
        <w:rPr>
          <w:rFonts w:cs="Times New Roman"/>
          <w:i/>
          <w:iCs/>
        </w:rPr>
        <w:t>9050 Näringsrik granskog</w:t>
      </w:r>
      <w:r w:rsidRPr="007F69C8">
        <w:rPr>
          <w:color w:val="000000"/>
          <w:bdr w:val="none" w:sz="0" w:space="0" w:color="auto" w:frame="1"/>
        </w:rPr>
        <w:t xml:space="preserve"> </w:t>
      </w:r>
      <w:r>
        <w:t>(SLU Artdatabanken, 2024; IUCN, 2024).</w:t>
      </w:r>
    </w:p>
    <w:p w14:paraId="5116BB5F" w14:textId="77777777" w:rsidR="00014D60" w:rsidRDefault="00014D60" w:rsidP="00282C85">
      <w:pPr>
        <w:rPr>
          <w:rFonts w:cs="Times New Roman"/>
        </w:rPr>
      </w:pPr>
    </w:p>
    <w:p w14:paraId="442CE54E" w14:textId="77777777" w:rsidR="00D22487" w:rsidRDefault="00D22487" w:rsidP="00D22487">
      <w:pPr>
        <w:spacing w:after="0"/>
        <w:rPr>
          <w:rFonts w:cs="Times New Roman"/>
        </w:rPr>
      </w:pPr>
      <w:r w:rsidRPr="00B9452F">
        <w:rPr>
          <w:rFonts w:cs="Times New Roman"/>
          <w:b/>
          <w:bCs/>
        </w:rPr>
        <w:t xml:space="preserve">Norrlandslav </w:t>
      </w:r>
      <w:r>
        <w:rPr>
          <w:rFonts w:cs="Times New Roman"/>
        </w:rPr>
        <w:t xml:space="preserve">indikerar söder om den naturliga norrlandsgränsen barrskogsbeklädda bergbranter eller andra ostörda skogsmiljöer med höga naturvärden. </w:t>
      </w:r>
      <w:r w:rsidRPr="00F4455C">
        <w:rPr>
          <w:rFonts w:cs="Times New Roman"/>
        </w:rPr>
        <w:t>Norrlandslav</w:t>
      </w:r>
      <w:r>
        <w:rPr>
          <w:rFonts w:cs="Times New Roman"/>
        </w:rPr>
        <w:t xml:space="preserve"> är typisk art för </w:t>
      </w:r>
      <w:r w:rsidRPr="00B9452F">
        <w:rPr>
          <w:rFonts w:cs="Times New Roman"/>
          <w:i/>
          <w:iCs/>
        </w:rPr>
        <w:t>9010 Taiga</w:t>
      </w:r>
      <w:r>
        <w:rPr>
          <w:rFonts w:cs="Times New Roman"/>
          <w:i/>
          <w:iCs/>
        </w:rPr>
        <w:t xml:space="preserve">, </w:t>
      </w:r>
      <w:r w:rsidRPr="00B9452F">
        <w:rPr>
          <w:rFonts w:cs="Times New Roman"/>
          <w:i/>
          <w:iCs/>
        </w:rPr>
        <w:t>8110 Silikatrasmarker</w:t>
      </w:r>
      <w:r>
        <w:rPr>
          <w:rFonts w:cs="Times New Roman"/>
          <w:i/>
          <w:iCs/>
        </w:rPr>
        <w:t xml:space="preserve"> </w:t>
      </w:r>
      <w:r w:rsidRPr="001573E0">
        <w:rPr>
          <w:rFonts w:cs="Times New Roman"/>
        </w:rPr>
        <w:t>och</w:t>
      </w:r>
      <w:r>
        <w:rPr>
          <w:rFonts w:cs="Times New Roman"/>
          <w:i/>
          <w:iCs/>
        </w:rPr>
        <w:t xml:space="preserve"> </w:t>
      </w:r>
      <w:r w:rsidRPr="00B9452F">
        <w:rPr>
          <w:rFonts w:cs="Times New Roman"/>
          <w:i/>
          <w:iCs/>
        </w:rPr>
        <w:t>8120 Kalkrasmarker</w:t>
      </w:r>
      <w:r>
        <w:rPr>
          <w:rFonts w:cs="Times New Roman"/>
          <w:i/>
          <w:iCs/>
        </w:rPr>
        <w:t xml:space="preserve"> </w:t>
      </w:r>
      <w:r w:rsidRPr="00F60B43">
        <w:rPr>
          <w:rFonts w:cs="Times New Roman"/>
        </w:rPr>
        <w:t>(</w:t>
      </w:r>
      <w:r>
        <w:rPr>
          <w:rFonts w:cs="Times New Roman"/>
        </w:rPr>
        <w:t>Nitare &amp; Skogsstyrelsen, 2000; SLU Artdatabanken, 2025</w:t>
      </w:r>
      <w:r w:rsidRPr="00900DF6">
        <w:rPr>
          <w:rFonts w:cs="Times New Roman"/>
        </w:rPr>
        <w:t>).</w:t>
      </w:r>
    </w:p>
    <w:p w14:paraId="5DCC770A" w14:textId="77777777" w:rsidR="00D22487" w:rsidRDefault="00D22487" w:rsidP="00282C85">
      <w:pPr>
        <w:rPr>
          <w:rFonts w:cs="Times New Roman"/>
        </w:rPr>
      </w:pPr>
    </w:p>
    <w:p w14:paraId="175D7E63" w14:textId="3D9CDADF" w:rsidR="007806E6" w:rsidRPr="007806E6" w:rsidRDefault="007806E6" w:rsidP="00F11ED2">
      <w:pPr>
        <w:spacing w:after="0"/>
      </w:pPr>
      <w:r w:rsidRPr="001E475A">
        <w:rPr>
          <w:b/>
          <w:bCs/>
        </w:rPr>
        <w:t>Norrlandsspindling (VU)</w:t>
      </w:r>
      <w:r>
        <w:t xml:space="preserve"> bildar </w:t>
      </w:r>
      <w:r w:rsidRPr="004442D7">
        <w:t xml:space="preserve">mykorrhiza med </w:t>
      </w:r>
      <w:r w:rsidRPr="001E475A">
        <w:t>gran i äldre ängsgranskog på fuktig och näringsrik mark. Total population i landet bedöms ha minskat och fortsatt minska p.g.a. slutavverkningar av kontinuitetsskog och äldre granskog. Minskningstakten uppgår till 30 % inom 50 år</w:t>
      </w:r>
      <w:r>
        <w:t xml:space="preserve"> och </w:t>
      </w:r>
      <w:r w:rsidRPr="001E475A">
        <w:t>överstiger gränsvärdet för Sårbar (VU)</w:t>
      </w:r>
      <w:r>
        <w:t xml:space="preserve"> (</w:t>
      </w:r>
      <w:r w:rsidRPr="00D52347">
        <w:t>SLU Artdatabanken, 202</w:t>
      </w:r>
      <w:r>
        <w:t>6</w:t>
      </w:r>
      <w:r w:rsidRPr="00D52347">
        <w:t>).</w:t>
      </w:r>
    </w:p>
    <w:p w14:paraId="70E9E929" w14:textId="77777777" w:rsidR="007806E6" w:rsidRDefault="007806E6" w:rsidP="00282C85">
      <w:pPr>
        <w:rPr>
          <w:rFonts w:cs="Times New Roman"/>
        </w:rPr>
      </w:pPr>
    </w:p>
    <w:p w14:paraId="7E9D92B9" w14:textId="63CEF5E8" w:rsidR="00CE207E" w:rsidRPr="00CE207E" w:rsidRDefault="00CE207E" w:rsidP="00F11ED2">
      <w:pPr>
        <w:spacing w:after="0"/>
      </w:pPr>
      <w:r w:rsidRPr="00BC606F">
        <w:rPr>
          <w:b/>
          <w:bCs/>
        </w:rPr>
        <w:t>Norsk jaguarfläck (EN)</w:t>
      </w:r>
      <w:r>
        <w:t xml:space="preserve"> är en </w:t>
      </w:r>
      <w:r w:rsidRPr="00BC606F">
        <w:t>suboceanisk</w:t>
      </w:r>
      <w:r>
        <w:t xml:space="preserve"> och starkt hotad </w:t>
      </w:r>
      <w:r w:rsidRPr="00BC606F">
        <w:t xml:space="preserve">art </w:t>
      </w:r>
      <w:r>
        <w:t xml:space="preserve">som </w:t>
      </w:r>
      <w:r w:rsidRPr="00BC606F">
        <w:t xml:space="preserve">endast </w:t>
      </w:r>
      <w:r>
        <w:t xml:space="preserve">är </w:t>
      </w:r>
      <w:r w:rsidRPr="00BC606F">
        <w:t>funnen i västra Jämtland och Åsele lappmark.</w:t>
      </w:r>
      <w:r>
        <w:t xml:space="preserve"> Arten påverkas negativt av brist på kontinuitetsskog och a</w:t>
      </w:r>
      <w:r w:rsidRPr="00BC606F">
        <w:t>ntalet individer bedöms vara lägre än gränsvärdet för Starkt hotad (EN)</w:t>
      </w:r>
      <w:r>
        <w:t xml:space="preserve"> (</w:t>
      </w:r>
      <w:r w:rsidRPr="00D52347">
        <w:t>SLU Artdatabanken, 202</w:t>
      </w:r>
      <w:r>
        <w:t>6</w:t>
      </w:r>
      <w:r w:rsidRPr="00D52347">
        <w:t>).</w:t>
      </w:r>
    </w:p>
    <w:p w14:paraId="48A11490" w14:textId="77777777" w:rsidR="00CE207E" w:rsidRDefault="00CE207E" w:rsidP="00282C85">
      <w:pPr>
        <w:rPr>
          <w:rFonts w:cs="Times New Roman"/>
        </w:rPr>
      </w:pPr>
    </w:p>
    <w:p w14:paraId="34AC0AAF" w14:textId="0F24742F" w:rsidR="00291EA5" w:rsidRDefault="00291EA5" w:rsidP="00C03D52">
      <w:pPr>
        <w:spacing w:before="240" w:after="0"/>
      </w:pPr>
      <w:r>
        <w:rPr>
          <w:b/>
        </w:rPr>
        <w:t>Norsk näverlav (VU)</w:t>
      </w:r>
      <w:r>
        <w:t xml:space="preserve">, rödlistad som sårbar, </w:t>
      </w:r>
      <w:r w:rsidRPr="009C5170">
        <w:t>är en suboceanisk</w:t>
      </w:r>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näverlav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3A256EFE" w14:textId="77777777" w:rsidR="00A03603" w:rsidRDefault="00A03603" w:rsidP="00A03603">
      <w:pPr>
        <w:spacing w:after="0"/>
      </w:pPr>
      <w:r>
        <w:rPr>
          <w:b/>
          <w:bCs/>
        </w:rPr>
        <w:t>Norskoxel</w:t>
      </w:r>
      <w:r w:rsidRPr="00AA2EAB">
        <w:rPr>
          <w:b/>
          <w:bCs/>
        </w:rPr>
        <w:t xml:space="preserve"> </w:t>
      </w:r>
      <w:r>
        <w:rPr>
          <w:b/>
          <w:bCs/>
        </w:rPr>
        <w:t>(CR, §8</w:t>
      </w:r>
      <w:r w:rsidRPr="00AA2EAB">
        <w:rPr>
          <w:b/>
          <w:bCs/>
        </w:rPr>
        <w:t>)</w:t>
      </w:r>
      <w:r>
        <w:t xml:space="preserve"> är en akut hotad art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2026).</w:t>
      </w:r>
    </w:p>
    <w:p w14:paraId="56710E48" w14:textId="77777777" w:rsidR="00B04187" w:rsidRDefault="00B04187" w:rsidP="00FA6B0F">
      <w:pPr>
        <w:spacing w:after="0"/>
      </w:pPr>
    </w:p>
    <w:p w14:paraId="0FE9F907" w14:textId="77777777" w:rsidR="00297ECE" w:rsidRDefault="00297ECE" w:rsidP="00297ECE">
      <w:pPr>
        <w:spacing w:after="0"/>
      </w:pPr>
      <w:r w:rsidRPr="000C51F3">
        <w:rPr>
          <w:b/>
          <w:bCs/>
          <w:i/>
          <w:iCs/>
        </w:rPr>
        <w:t>Nosodendron fasciculare</w:t>
      </w:r>
      <w:r w:rsidRPr="00F53CEA">
        <w:rPr>
          <w:b/>
          <w:bCs/>
        </w:rPr>
        <w:t xml:space="preserve"> </w:t>
      </w:r>
      <w:r>
        <w:rPr>
          <w:b/>
          <w:bCs/>
        </w:rPr>
        <w:t>(EN)</w:t>
      </w:r>
      <w:r>
        <w:t xml:space="preserve"> är en starkt hotad savbagge som l</w:t>
      </w:r>
      <w:r w:rsidRPr="000C51F3">
        <w:t>ever som både larv och fullbildad i och av savflöden på lövträd. I Sverige främst funnen på alm, i Centraleuropa även på andra lövträd. De fullbildade skalbaggarna</w:t>
      </w:r>
      <w:r>
        <w:t xml:space="preserve">, som har </w:t>
      </w:r>
      <w:r w:rsidRPr="000C51F3">
        <w:t>grova brunaktiga borst anordnade i längsrader</w:t>
      </w:r>
      <w:r>
        <w:t xml:space="preserve"> på täckvingarna,</w:t>
      </w:r>
      <w:r w:rsidRPr="000C51F3">
        <w:t xml:space="preserve"> påträffas främst under försommaren.</w:t>
      </w:r>
      <w:r>
        <w:t xml:space="preserve"> </w:t>
      </w:r>
      <w:r w:rsidRPr="0040435F">
        <w:t xml:space="preserve">Arten hotas av att äldre lövträdsbestånd med </w:t>
      </w:r>
      <w:r w:rsidRPr="0040435F">
        <w:lastRenderedPageBreak/>
        <w:t>alm ofta avverkas, samt av att almsjukan leder till att grova almar försvinner ur landskapet</w:t>
      </w:r>
      <w:r>
        <w:t xml:space="preserve"> (SLU Artdatabanken, 2025).</w:t>
      </w:r>
    </w:p>
    <w:p w14:paraId="1E03298F" w14:textId="77777777" w:rsidR="00297ECE" w:rsidRDefault="00297ECE" w:rsidP="00297ECE">
      <w:pPr>
        <w:spacing w:after="0"/>
      </w:pPr>
    </w:p>
    <w:p w14:paraId="59F88F87" w14:textId="4D25D74B" w:rsidR="00D07940" w:rsidRDefault="00D07940" w:rsidP="00297ECE">
      <w:pPr>
        <w:spacing w:after="0"/>
      </w:pPr>
      <w:r w:rsidRPr="000A2A07">
        <w:rPr>
          <w:b/>
          <w:bCs/>
          <w:i/>
          <w:iCs/>
        </w:rPr>
        <w:t xml:space="preserve">Notolaemus castaneus </w:t>
      </w:r>
      <w:r>
        <w:rPr>
          <w:b/>
          <w:bCs/>
        </w:rPr>
        <w:t>(VU)</w:t>
      </w:r>
      <w:r>
        <w:t xml:space="preserve"> är</w:t>
      </w:r>
      <w:r w:rsidRPr="007E1A54">
        <w:t xml:space="preserve"> </w:t>
      </w:r>
      <w:r>
        <w:t>en skalbagge vars l</w:t>
      </w:r>
      <w:r w:rsidRPr="008D6891">
        <w:t xml:space="preserve">arvutveckling sker i </w:t>
      </w:r>
      <w:r w:rsidRPr="000A2A07">
        <w:t>kvarsittande torra, svampiga grenar på levande lövträd, främst ek men även hassel, björk och bok. Arten är troligen fungivor, och främst knuten till arter av frätskinn (</w:t>
      </w:r>
      <w:r w:rsidRPr="000A2A07">
        <w:rPr>
          <w:i/>
          <w:iCs/>
        </w:rPr>
        <w:t>Vuilleminia</w:t>
      </w:r>
      <w:r w:rsidRPr="000A2A07">
        <w:t> spp.). I Sverige främst i glesa ekbestånd med gamla, spärrgreniga träd. Fullbildade individer har påträffats vid bankning av lämpliga grenar, främst från maj till augusti.</w:t>
      </w:r>
      <w:r>
        <w:t xml:space="preserve"> </w:t>
      </w:r>
      <w:r w:rsidRPr="000A2A07">
        <w:t>Arten har en begränsad utbredning och hotas av minskad areal äldre lövträdsbestånd där kontinuitet av lämplig död ved upprätthålls.</w:t>
      </w:r>
      <w:r>
        <w:t xml:space="preserve"> </w:t>
      </w:r>
      <w:r w:rsidRPr="000A2A07">
        <w:t>Bevara äldre, öppna lövträdsbestånd</w:t>
      </w:r>
      <w:r>
        <w:t xml:space="preserve"> (</w:t>
      </w:r>
      <w:r w:rsidRPr="00D52347">
        <w:t>SLU Artdatabanken, 202</w:t>
      </w:r>
      <w:r>
        <w:t>5</w:t>
      </w:r>
      <w:r w:rsidRPr="00D52347">
        <w:t>).</w:t>
      </w:r>
    </w:p>
    <w:p w14:paraId="2CDB6328" w14:textId="77777777" w:rsidR="00D07940" w:rsidRDefault="00D07940" w:rsidP="00297ECE">
      <w:pPr>
        <w:spacing w:after="0"/>
      </w:pPr>
    </w:p>
    <w:p w14:paraId="7A5E0646" w14:textId="77777777" w:rsidR="00297ECE" w:rsidRDefault="00297ECE" w:rsidP="00297ECE">
      <w:pPr>
        <w:spacing w:after="0"/>
        <w:jc w:val="left"/>
      </w:pPr>
      <w:r w:rsidRPr="001F5A09">
        <w:rPr>
          <w:b/>
          <w:bCs/>
          <w:i/>
          <w:iCs/>
        </w:rPr>
        <w:t xml:space="preserve">Notolaemus unifasciatus </w:t>
      </w:r>
      <w:r>
        <w:rPr>
          <w:b/>
          <w:bCs/>
        </w:rPr>
        <w:t>(VU)</w:t>
      </w:r>
      <w:r>
        <w:t xml:space="preserve"> är en</w:t>
      </w:r>
      <w:r w:rsidRPr="00D0430B">
        <w:t xml:space="preserve"> </w:t>
      </w:r>
      <w:r>
        <w:t>skalbagge vars l</w:t>
      </w:r>
      <w:r w:rsidRPr="00D55450">
        <w:t>arvutveckling sker under lös bark på döda grenar och stammar av lövträd, i Sverige främst ek och bok, i Centraleuropa även björk och asp. Arten är bl.a. funnen i gångsystem av eksplintborre</w:t>
      </w:r>
      <w:r>
        <w:t xml:space="preserve">. </w:t>
      </w:r>
      <w:r w:rsidRPr="00423080">
        <w:t>Bevara ädellövskogsbestånd</w:t>
      </w:r>
      <w:r>
        <w:t xml:space="preserve"> och u</w:t>
      </w:r>
      <w:r w:rsidRPr="00423080">
        <w:t>ndvik att utnyttja ekavfall för flisframställning</w:t>
      </w:r>
      <w:r>
        <w:t xml:space="preserve"> (SLU Artdatabanken, 2025).</w:t>
      </w:r>
    </w:p>
    <w:p w14:paraId="04239588" w14:textId="77777777" w:rsidR="00297ECE" w:rsidRDefault="00297ECE" w:rsidP="00297ECE">
      <w:pPr>
        <w:spacing w:after="0"/>
      </w:pPr>
    </w:p>
    <w:p w14:paraId="642C3DAC" w14:textId="77777777" w:rsidR="00297ECE" w:rsidRDefault="00297ECE" w:rsidP="00297ECE">
      <w:pPr>
        <w:spacing w:after="0"/>
      </w:pPr>
      <w:r w:rsidRPr="006B30AB">
        <w:rPr>
          <w:b/>
          <w:bCs/>
          <w:i/>
          <w:iCs/>
        </w:rPr>
        <w:t xml:space="preserve">Notothecta confusa </w:t>
      </w:r>
      <w:r>
        <w:rPr>
          <w:b/>
          <w:bCs/>
        </w:rPr>
        <w:t>(NT)</w:t>
      </w:r>
      <w:r w:rsidRPr="00D52347">
        <w:rPr>
          <w:b/>
          <w:bCs/>
        </w:rPr>
        <w:t xml:space="preserve"> </w:t>
      </w:r>
      <w:r>
        <w:t>är en kortvinge vars larvutveckling</w:t>
      </w:r>
      <w:r w:rsidRPr="006B30AB">
        <w:t xml:space="preserve"> troligen </w:t>
      </w:r>
      <w:r>
        <w:t>sker</w:t>
      </w:r>
      <w:r w:rsidRPr="006B30AB">
        <w:t xml:space="preserve"> i anslutning till bon av blanksvart trämyra. Ofta i gamla ihåliga träd, bl.a. pil, ek, björk, klibbal, gran och tall</w:t>
      </w:r>
      <w:r>
        <w:t xml:space="preserve">. </w:t>
      </w:r>
      <w:r w:rsidRPr="007D378E">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D378E">
        <w:t>Bevara äldre, grövre skadade och ihåliga träd och speciellt de som har bon av blanksvart trämyra</w:t>
      </w:r>
      <w:r>
        <w:t xml:space="preserve"> (SLU Artdatabanken, 2025).</w:t>
      </w:r>
    </w:p>
    <w:p w14:paraId="218BA236" w14:textId="77777777" w:rsidR="00CD6D2B" w:rsidRDefault="00CD6D2B" w:rsidP="00291EA5">
      <w:pPr>
        <w:spacing w:before="240"/>
      </w:pPr>
    </w:p>
    <w:p w14:paraId="3364212F" w14:textId="77777777" w:rsidR="00DB5D37" w:rsidRPr="001374CB" w:rsidRDefault="00DB5D37" w:rsidP="00DB5D37">
      <w:pPr>
        <w:spacing w:after="0"/>
        <w:rPr>
          <w:rFonts w:cs="Times New Roman"/>
          <w:color w:val="000000"/>
          <w:shd w:val="clear" w:color="auto" w:fill="FFFFFF"/>
        </w:rPr>
      </w:pPr>
      <w:r w:rsidRPr="001374CB">
        <w:rPr>
          <w:b/>
          <w:bCs/>
        </w:rPr>
        <w:t>Nubbskinn (DD)</w:t>
      </w:r>
      <w:r>
        <w:rPr>
          <w:rFonts w:cs="Times New Roman"/>
          <w:color w:val="000000"/>
          <w:shd w:val="clear" w:color="auto" w:fill="FFFFFF"/>
        </w:rPr>
        <w:t xml:space="preserve"> är en n</w:t>
      </w:r>
      <w:r w:rsidRPr="001374CB">
        <w:rPr>
          <w:rFonts w:cs="Times New Roman"/>
          <w:color w:val="000000"/>
          <w:shd w:val="clear" w:color="auto" w:fill="FFFFFF"/>
        </w:rPr>
        <w:t>edbrytare i murken ved på grov liggande stam av gran i ängsgranskog. Endast känd från en lokal i landet (och i hela världen!), i Östergötland. Status oklar. Arten beskrevs 1984 på material från denna lokal.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359D806" w14:textId="77777777" w:rsidR="00DB5D37" w:rsidRDefault="00DB5D37" w:rsidP="00DB5D37">
      <w:pPr>
        <w:spacing w:after="0"/>
        <w:rPr>
          <w:rFonts w:cs="Times New Roman"/>
          <w:color w:val="000000"/>
          <w:shd w:val="clear" w:color="auto" w:fill="FFFFFF"/>
        </w:rPr>
      </w:pPr>
    </w:p>
    <w:p w14:paraId="4163F5B2" w14:textId="76E2410F" w:rsidR="00DB5D37" w:rsidRDefault="00DB5D37" w:rsidP="00F11ED2">
      <w:pPr>
        <w:spacing w:after="0"/>
      </w:pPr>
      <w:r w:rsidRPr="00120E9E">
        <w:rPr>
          <w:b/>
          <w:bCs/>
        </w:rPr>
        <w:t>Nunnespindling (VU)</w:t>
      </w:r>
      <w:r>
        <w:t xml:space="preserve"> bildar </w:t>
      </w:r>
      <w:r w:rsidRPr="004442D7">
        <w:t xml:space="preserve">mykorrhiza med </w:t>
      </w:r>
      <w:r w:rsidRPr="00A036C6">
        <w:t>bok i bokskog på kalkrik mark</w:t>
      </w:r>
      <w:r>
        <w:t xml:space="preserve"> och f</w:t>
      </w:r>
      <w:r w:rsidRPr="00A036C6">
        <w:t xml:space="preserve">örefaller </w:t>
      </w:r>
      <w:r>
        <w:t xml:space="preserve">vara </w:t>
      </w:r>
      <w:r w:rsidRPr="00A036C6">
        <w:t>knuten till ängsbokskogar med lång trädkontinuitet. Populationen bedöms som mycket liten och därmed känslig för alla typer av förändringar på dess fåtaliga växtplatser.</w:t>
      </w:r>
      <w:r>
        <w:t xml:space="preserve"> </w:t>
      </w:r>
      <w:r w:rsidRPr="00A036C6">
        <w:t>Artens sällsynthet motiverar att alla kända lokaler skyddas</w:t>
      </w:r>
      <w:r>
        <w:t xml:space="preserve"> (</w:t>
      </w:r>
      <w:r w:rsidRPr="00D52347">
        <w:t>SLU Artdatabanken, 202</w:t>
      </w:r>
      <w:r>
        <w:t>6</w:t>
      </w:r>
      <w:r w:rsidRPr="00D52347">
        <w:t>).</w:t>
      </w:r>
    </w:p>
    <w:p w14:paraId="2CC70F3F" w14:textId="77777777" w:rsidR="00DB5D37" w:rsidRDefault="00DB5D37" w:rsidP="00291EA5">
      <w:pPr>
        <w:spacing w:before="240"/>
      </w:pPr>
    </w:p>
    <w:p w14:paraId="7460836E" w14:textId="77777777" w:rsidR="00585875" w:rsidRDefault="00585875" w:rsidP="00585875">
      <w:pPr>
        <w:spacing w:after="0"/>
      </w:pPr>
      <w:r w:rsidRPr="00801D27">
        <w:rPr>
          <w:b/>
          <w:bCs/>
        </w:rPr>
        <w:t>Nymffladdermus (§4a)</w:t>
      </w:r>
      <w:r>
        <w:t xml:space="preserve"> omfattas av bilaga 4 EU:s art- och habitatdirektiv vilket innebär att arten och dess livsmiljöer är strikt skyddade. Arten är globalt rödlistad som DD (Data Deficient) och i den europeiska rödlistan är den klassad som nära hotad (NT). Nymffladdermusen</w:t>
      </w:r>
      <w:r w:rsidRPr="00801D27">
        <w:t xml:space="preserve"> är skogslevande och behöver tillräcklig mängd insektsrik äldre skog med varierad struktur och med hög konnektivitet</w:t>
      </w:r>
      <w:r>
        <w:t xml:space="preserve">. </w:t>
      </w:r>
      <w:r w:rsidRPr="002159BC">
        <w:t xml:space="preserve">Att bevara äldre skogar i södra Sverige i anslutning till platser där </w:t>
      </w:r>
      <w:r>
        <w:t>den</w:t>
      </w:r>
      <w:r w:rsidRPr="002159BC">
        <w:t xml:space="preserve"> påträffats är kanske den mest effektiva åtgärden för att behålla arten</w:t>
      </w:r>
      <w:r>
        <w:t xml:space="preserve">. Nymffladdermus var tidigare rödlistad som starkt hotad (EN) men eftersom det är okänt om arten är reproducerande i Sverige bedöms den i rödlistan 2025 </w:t>
      </w:r>
      <w:r w:rsidRPr="00EF0E23">
        <w:t>som NA</w:t>
      </w:r>
      <w:r>
        <w:t xml:space="preserve"> (Ej tillämplig) (SLU Artdatabanken, 2026; IUCN, 2016).</w:t>
      </w:r>
    </w:p>
    <w:p w14:paraId="4972AB88" w14:textId="77777777" w:rsidR="004B5FB3" w:rsidRDefault="004B5FB3" w:rsidP="004B5FB3">
      <w:pPr>
        <w:spacing w:after="0"/>
      </w:pPr>
    </w:p>
    <w:p w14:paraId="6EE66F75" w14:textId="77777777" w:rsidR="004E0D4C" w:rsidRPr="00A21C93" w:rsidRDefault="004E0D4C" w:rsidP="004E0D4C">
      <w:pPr>
        <w:spacing w:after="0"/>
      </w:pPr>
      <w:r w:rsidRPr="00A21C93">
        <w:rPr>
          <w:b/>
          <w:bCs/>
        </w:rPr>
        <w:t>Nåldvärgmossa (NT)</w:t>
      </w:r>
      <w:r>
        <w:t xml:space="preserve"> </w:t>
      </w:r>
      <w:r w:rsidRPr="00A21C93">
        <w:t>växer på kalksten vid basen av lodytor och under klippöverhäng. Den är främst funnen på Gotland. Endast några enstaka lokaler finns på fastlandet.</w:t>
      </w:r>
      <w:r>
        <w:t xml:space="preserve"> </w:t>
      </w:r>
      <w:r w:rsidRPr="00A21C93">
        <w:t>Allt som kan förändra lokalklimatet utgör hot, såsom avverkning av skogen och förändring av hydrologin genom t.ex. dränering.</w:t>
      </w:r>
      <w:r>
        <w:t xml:space="preserve"> </w:t>
      </w:r>
      <w:r w:rsidRPr="00A21C93">
        <w:t xml:space="preserve">Ingrepp som förändrar lokalklimatet på lokalerna för arten bör undvikas. Skog i anslutning till kalkbranter bör </w:t>
      </w:r>
      <w:r>
        <w:t xml:space="preserve">generellt </w:t>
      </w:r>
      <w:r w:rsidRPr="00A21C93">
        <w:t>undantas från skogsbruk</w:t>
      </w:r>
      <w:r>
        <w:t xml:space="preserve"> (</w:t>
      </w:r>
      <w:r w:rsidRPr="00D52347">
        <w:t>SLU Artdatabanken, 202</w:t>
      </w:r>
      <w:r>
        <w:t>6</w:t>
      </w:r>
      <w:r w:rsidRPr="00D52347">
        <w:t>).</w:t>
      </w:r>
    </w:p>
    <w:p w14:paraId="180C0E83" w14:textId="77777777" w:rsidR="004E0D4C" w:rsidRDefault="004E0D4C" w:rsidP="004B5FB3">
      <w:pPr>
        <w:spacing w:after="0"/>
      </w:pPr>
    </w:p>
    <w:p w14:paraId="2D624DC5" w14:textId="42A06101" w:rsidR="00EB3730" w:rsidRDefault="00EB3730" w:rsidP="004B5FB3">
      <w:pPr>
        <w:spacing w:after="0"/>
      </w:pPr>
      <w:r w:rsidRPr="000C1454">
        <w:rPr>
          <w:b/>
          <w:bCs/>
        </w:rPr>
        <w:t>Nålsnäcka (VU)</w:t>
      </w:r>
      <w:r>
        <w:t xml:space="preserve"> </w:t>
      </w:r>
      <w:r w:rsidRPr="00443FB0">
        <w:t>lever på fuktiga eller blöta, gärna översilade marker i bokskog, hässlen, blandad sumplövskog eller öppna rikkärr. </w:t>
      </w:r>
      <w:r w:rsidRPr="007E599F">
        <w:t>Åtgärder som förändrar lokalernas hydrologi i negativ riktning utgör de allvarligaste hoten, detta gäller även påverkan av förekomsternas närområden.</w:t>
      </w:r>
      <w:r>
        <w:t xml:space="preserve"> </w:t>
      </w:r>
      <w:r w:rsidRPr="00C159F7">
        <w:t>Totalavverkning, liksom intensivt bete, är också allvarliga hot.</w:t>
      </w:r>
      <w:r>
        <w:t xml:space="preserve"> </w:t>
      </w:r>
      <w:r w:rsidRPr="00C159F7">
        <w:t>Eftersom lokalerna där arten finns ofta är mycket små, ökar artens sårbarhet.</w:t>
      </w:r>
      <w:r>
        <w:t xml:space="preserve"> </w:t>
      </w:r>
      <w:r w:rsidRPr="00C159F7">
        <w:t>Skogliga ingrepp och ingrepp som förändrar hydrologin i och i anslutning till förekomsterna bör undvikas.</w:t>
      </w:r>
      <w:r>
        <w:t xml:space="preserve"> D</w:t>
      </w:r>
      <w:r w:rsidRPr="00C159F7">
        <w:t>et är önskvärt</w:t>
      </w:r>
      <w:r>
        <w:t xml:space="preserve"> att</w:t>
      </w:r>
      <w:r w:rsidRPr="00C159F7">
        <w:t xml:space="preserve"> </w:t>
      </w:r>
      <w:r>
        <w:t xml:space="preserve">förekomster och lokaler, som inte redan ligger inom naturreservat, </w:t>
      </w:r>
      <w:r w:rsidRPr="00C159F7">
        <w:t>skyddas</w:t>
      </w:r>
      <w:r>
        <w:t xml:space="preserve"> (</w:t>
      </w:r>
      <w:r w:rsidRPr="00D52347">
        <w:t>SLU Artdatabanken, 202</w:t>
      </w:r>
      <w:r>
        <w:t>6</w:t>
      </w:r>
      <w:r w:rsidRPr="00D52347">
        <w:t>).</w:t>
      </w:r>
    </w:p>
    <w:p w14:paraId="26144278" w14:textId="77777777" w:rsidR="00EB3730" w:rsidRDefault="00EB3730" w:rsidP="004B5FB3">
      <w:pPr>
        <w:spacing w:after="0"/>
      </w:pPr>
    </w:p>
    <w:p w14:paraId="1B02176B" w14:textId="67236447" w:rsidR="00474F69" w:rsidRPr="00474F69" w:rsidRDefault="00474F69" w:rsidP="004B5FB3">
      <w:pPr>
        <w:spacing w:after="0"/>
        <w:rPr>
          <w:rFonts w:cs="Times New Roman"/>
        </w:rPr>
      </w:pPr>
      <w:r w:rsidRPr="003B7851">
        <w:rPr>
          <w:rFonts w:cs="Times New Roman"/>
          <w:b/>
          <w:bCs/>
        </w:rPr>
        <w:t>Nästlav</w:t>
      </w:r>
      <w:r>
        <w:rPr>
          <w:rFonts w:cs="Times New Roman"/>
        </w:rPr>
        <w:t xml:space="preserve"> indikerar söder om den naturliga norrlandsgränsen äldre barrskogsområden med höga naturvärden där andra ovanliga nordliga barrskogsarter kan påträffas. </w:t>
      </w:r>
      <w:r w:rsidRPr="00F4455C">
        <w:rPr>
          <w:rFonts w:cs="Times New Roman"/>
        </w:rPr>
        <w:t xml:space="preserve">Nästlav </w:t>
      </w:r>
      <w:r>
        <w:rPr>
          <w:rFonts w:cs="Times New Roman"/>
        </w:rPr>
        <w:t xml:space="preserve">är typisk art för </w:t>
      </w:r>
      <w:r w:rsidRPr="00B9452F">
        <w:rPr>
          <w:rFonts w:cs="Times New Roman"/>
          <w:i/>
          <w:iCs/>
        </w:rPr>
        <w:t>9010 Taiga</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3DAABBAE" w14:textId="77777777" w:rsidR="00474F69" w:rsidRDefault="00474F69" w:rsidP="004B5FB3">
      <w:pPr>
        <w:spacing w:after="0"/>
      </w:pPr>
    </w:p>
    <w:p w14:paraId="2AFBCBAE" w14:textId="649A4254" w:rsidR="00B35BCB" w:rsidRDefault="00B35BCB" w:rsidP="004B5FB3">
      <w:pPr>
        <w:spacing w:after="0"/>
      </w:pPr>
      <w:r w:rsidRPr="00F43E50">
        <w:rPr>
          <w:b/>
          <w:bCs/>
        </w:rPr>
        <w:t>Nättryffel (</w:t>
      </w:r>
      <w:r>
        <w:rPr>
          <w:b/>
          <w:bCs/>
        </w:rPr>
        <w:t>VU</w:t>
      </w:r>
      <w:r w:rsidRPr="00F43E50">
        <w:rPr>
          <w:b/>
          <w:bCs/>
        </w:rPr>
        <w:t>)</w:t>
      </w:r>
      <w:r>
        <w:t xml:space="preserve"> är en </w:t>
      </w:r>
      <w:r w:rsidRPr="00F43E50">
        <w:t xml:space="preserve">underjordisk eller något uppstickande tryffel som bildar ektomykorrhiza med gran och eventuellt tall i kontinuitetsskog på kalkrik mark. </w:t>
      </w:r>
      <w:r>
        <w:t xml:space="preserve">En </w:t>
      </w:r>
      <w:r w:rsidRPr="00F43E50">
        <w:t>relativt väl eftersökt art som är knuten till ett exklusivt habitat</w:t>
      </w:r>
      <w:r>
        <w:t xml:space="preserve"> med</w:t>
      </w:r>
      <w:r w:rsidRPr="00F43E50">
        <w:t xml:space="preserve"> ett fåtal kända förekomster i landet, de flesta av dem på Gotland, där den har påträffats i betade kalkbarrskogar.</w:t>
      </w:r>
      <w:r>
        <w:t xml:space="preserve"> </w:t>
      </w:r>
      <w:r w:rsidRPr="00F43E50">
        <w:t>Den har sannolikt missgynnats kraftigt över tid av minskande skogsbete och skogsbrukets kalavverkningar. Minskningen är fortgående</w:t>
      </w:r>
      <w:r>
        <w:t xml:space="preserve"> och </w:t>
      </w:r>
      <w:r w:rsidRPr="00F43E50">
        <w:t>avser förekomstarea, kvalitén på artens habitat och antalet lokalområden</w:t>
      </w:r>
      <w:r>
        <w:t xml:space="preserve"> (</w:t>
      </w:r>
      <w:r w:rsidRPr="00D52347">
        <w:t>SLU Artdatabanken, 202</w:t>
      </w:r>
      <w:r>
        <w:t>6</w:t>
      </w:r>
      <w:r w:rsidRPr="00D52347">
        <w:t>).</w:t>
      </w:r>
    </w:p>
    <w:p w14:paraId="7F2029F8" w14:textId="77777777" w:rsidR="00B35BCB" w:rsidRDefault="00B35BCB" w:rsidP="004B5FB3">
      <w:pPr>
        <w:spacing w:after="0"/>
      </w:pPr>
    </w:p>
    <w:p w14:paraId="7FB3A535" w14:textId="50A3CB56" w:rsidR="00474F69" w:rsidRDefault="004B5FB3">
      <w:pPr>
        <w:spacing w:after="0"/>
      </w:pPr>
      <w:r w:rsidRPr="00E14FDA">
        <w:rPr>
          <w:b/>
          <w:bCs/>
        </w:rPr>
        <w:t>Nätådrig parkmätare (VU)</w:t>
      </w:r>
      <w:r w:rsidRPr="009865F2">
        <w:t xml:space="preserve"> är en av tre sällsynta mätarearter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6F4F21FD" w14:textId="77777777" w:rsidR="00D76E90" w:rsidRDefault="00D76E90" w:rsidP="00205CDB">
      <w:pPr>
        <w:spacing w:after="0"/>
        <w:rPr>
          <w:b/>
          <w:bCs/>
        </w:rPr>
      </w:pPr>
    </w:p>
    <w:p w14:paraId="12AE916B" w14:textId="77777777" w:rsidR="00DB719F" w:rsidRDefault="00DB719F" w:rsidP="00DB719F">
      <w:r>
        <w:rPr>
          <w:b/>
          <w:bCs/>
          <w:color w:val="000000"/>
          <w:bdr w:val="none" w:sz="0" w:space="0" w:color="auto" w:frame="1"/>
        </w:rPr>
        <w:t>Nötkråka</w:t>
      </w:r>
      <w:r w:rsidRPr="00D23AF6">
        <w:rPr>
          <w:b/>
          <w:bCs/>
          <w:color w:val="000000"/>
          <w:bdr w:val="none" w:sz="0" w:space="0" w:color="auto" w:frame="1"/>
        </w:rPr>
        <w:t xml:space="preserve"> (NT, §4)</w:t>
      </w:r>
      <w:r>
        <w:rPr>
          <w:color w:val="000000"/>
          <w:bdr w:val="none" w:sz="0" w:space="0" w:color="auto" w:frame="1"/>
        </w:rPr>
        <w:t xml:space="preserve"> är uppdelad på de</w:t>
      </w:r>
      <w:r w:rsidRPr="0001627F">
        <w:rPr>
          <w:color w:val="000000"/>
          <w:bdr w:val="none" w:sz="0" w:space="0" w:color="auto" w:frame="1"/>
        </w:rPr>
        <w:t xml:space="preserve"> två underarter</w:t>
      </w:r>
      <w:r>
        <w:rPr>
          <w:color w:val="000000"/>
          <w:bdr w:val="none" w:sz="0" w:space="0" w:color="auto" w:frame="1"/>
        </w:rPr>
        <w:t>na</w:t>
      </w:r>
      <w:r w:rsidRPr="0001627F">
        <w:rPr>
          <w:color w:val="000000"/>
          <w:bdr w:val="none" w:sz="0" w:space="0" w:color="auto" w:frame="1"/>
        </w:rPr>
        <w:t xml:space="preserve"> tjocknäbbad nötkråka</w:t>
      </w:r>
      <w:r>
        <w:rPr>
          <w:color w:val="000000"/>
          <w:bdr w:val="none" w:sz="0" w:space="0" w:color="auto" w:frame="1"/>
        </w:rPr>
        <w:t xml:space="preserve"> (NT)</w:t>
      </w:r>
      <w:r w:rsidRPr="0001627F">
        <w:rPr>
          <w:color w:val="000000"/>
          <w:bdr w:val="none" w:sz="0" w:space="0" w:color="auto" w:frame="1"/>
        </w:rPr>
        <w:t xml:space="preserve"> </w:t>
      </w:r>
      <w:r>
        <w:rPr>
          <w:color w:val="000000"/>
          <w:bdr w:val="none" w:sz="0" w:space="0" w:color="auto" w:frame="1"/>
        </w:rPr>
        <w:t xml:space="preserve">som </w:t>
      </w:r>
      <w:r w:rsidRPr="00D77930">
        <w:rPr>
          <w:color w:val="000000"/>
          <w:bdr w:val="none" w:sz="0" w:space="0" w:color="auto" w:frame="1"/>
        </w:rPr>
        <w:t>häckar i mossrik granskog med närbelägna hasselbestånd</w:t>
      </w:r>
      <w:r>
        <w:rPr>
          <w:color w:val="000000"/>
          <w:bdr w:val="none" w:sz="0" w:space="0" w:color="auto" w:frame="1"/>
        </w:rPr>
        <w:t xml:space="preserve"> </w:t>
      </w:r>
      <w:r w:rsidRPr="0001627F">
        <w:rPr>
          <w:color w:val="000000"/>
          <w:bdr w:val="none" w:sz="0" w:space="0" w:color="auto" w:frame="1"/>
        </w:rPr>
        <w:t>i södra och mellersta Sverige</w:t>
      </w:r>
      <w:r>
        <w:rPr>
          <w:color w:val="000000"/>
          <w:bdr w:val="none" w:sz="0" w:space="0" w:color="auto" w:frame="1"/>
        </w:rPr>
        <w:t xml:space="preserve"> </w:t>
      </w:r>
      <w:r w:rsidRPr="0001627F">
        <w:rPr>
          <w:color w:val="000000"/>
          <w:bdr w:val="none" w:sz="0" w:space="0" w:color="auto" w:frame="1"/>
        </w:rPr>
        <w:t>samt smalnäbbad nötkråka</w:t>
      </w:r>
      <w:r>
        <w:rPr>
          <w:color w:val="000000"/>
          <w:bdr w:val="none" w:sz="0" w:space="0" w:color="auto" w:frame="1"/>
        </w:rPr>
        <w:t xml:space="preserve"> som är specialiserad på </w:t>
      </w:r>
      <w:r w:rsidRPr="00D77930">
        <w:rPr>
          <w:color w:val="000000"/>
          <w:bdr w:val="none" w:sz="0" w:space="0" w:color="auto" w:frame="1"/>
        </w:rPr>
        <w:t>sibirisk cembratall</w:t>
      </w:r>
      <w:r w:rsidRPr="0001627F">
        <w:rPr>
          <w:color w:val="000000"/>
          <w:bdr w:val="none" w:sz="0" w:space="0" w:color="auto" w:frame="1"/>
        </w:rPr>
        <w:t xml:space="preserve"> </w:t>
      </w:r>
      <w:r>
        <w:rPr>
          <w:color w:val="000000"/>
          <w:bdr w:val="none" w:sz="0" w:space="0" w:color="auto" w:frame="1"/>
        </w:rPr>
        <w:t>i norra Sverige</w:t>
      </w:r>
      <w:r w:rsidRPr="0001627F">
        <w:rPr>
          <w:color w:val="000000"/>
          <w:bdr w:val="none" w:sz="0" w:space="0" w:color="auto" w:frame="1"/>
        </w:rPr>
        <w:t>. </w:t>
      </w:r>
      <w:r>
        <w:rPr>
          <w:color w:val="000000"/>
          <w:bdr w:val="none" w:sz="0" w:space="0" w:color="auto" w:frame="1"/>
        </w:rPr>
        <w:t xml:space="preserve">Minskningstakten, som framför allt rör den tjocknäbbade nötkråkan (NT), har uppgått till </w:t>
      </w:r>
      <w:r w:rsidRPr="00C01562">
        <w:rPr>
          <w:color w:val="000000"/>
          <w:bdr w:val="none" w:sz="0" w:space="0" w:color="auto" w:frame="1"/>
        </w:rPr>
        <w:t>25 (10</w:t>
      </w:r>
      <w:r>
        <w:rPr>
          <w:color w:val="000000"/>
          <w:bdr w:val="none" w:sz="0" w:space="0" w:color="auto" w:frame="1"/>
        </w:rPr>
        <w:t>–</w:t>
      </w:r>
      <w:r w:rsidRPr="00C01562">
        <w:rPr>
          <w:color w:val="000000"/>
          <w:bdr w:val="none" w:sz="0" w:space="0" w:color="auto" w:frame="1"/>
        </w:rPr>
        <w:t>40) % under de senaste 15 åren</w:t>
      </w:r>
      <w:r w:rsidRPr="009E56BB">
        <w:t xml:space="preserve"> och bedöms vara nära gränsvärdet för </w:t>
      </w:r>
      <w:r>
        <w:t>s</w:t>
      </w:r>
      <w:r w:rsidRPr="009E56BB">
        <w:t>årbar (VU).</w:t>
      </w:r>
      <w:r>
        <w:t xml:space="preserve"> </w:t>
      </w:r>
      <w:r w:rsidRPr="00FB7683">
        <w:t>Minskningen avser förekomstarea, kvalitén på artens habitat (minskad förekomst av hassel och försämrade häckningsmiljöer i barrskog) och antalet reproduktiva individer.</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p>
    <w:p w14:paraId="2059F48E" w14:textId="71900870" w:rsidR="006C666B" w:rsidRPr="00F11ED2" w:rsidRDefault="00DB719F" w:rsidP="00205CDB">
      <w:pPr>
        <w:spacing w:after="0"/>
        <w:rPr>
          <w:color w:val="000000"/>
          <w:bdr w:val="none" w:sz="0" w:space="0" w:color="auto" w:frame="1"/>
        </w:rPr>
      </w:pPr>
      <w:r w:rsidRPr="009E56BB">
        <w:lastRenderedPageBreak/>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tjocknäbbade nötkråkan </w:t>
      </w:r>
      <w:r w:rsidRPr="00BB3078">
        <w:t>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0C8BBA4B" w14:textId="77777777" w:rsidR="006C666B" w:rsidRDefault="006C666B" w:rsidP="00205CDB">
      <w:pPr>
        <w:spacing w:after="0"/>
        <w:rPr>
          <w:b/>
          <w:bCs/>
        </w:rPr>
      </w:pPr>
    </w:p>
    <w:p w14:paraId="634D4DFF" w14:textId="77777777" w:rsidR="008D273A" w:rsidRPr="00F07AEA" w:rsidRDefault="008D273A" w:rsidP="008D273A">
      <w:pPr>
        <w:spacing w:after="0"/>
      </w:pPr>
      <w:r w:rsidRPr="00E26DB7">
        <w:rPr>
          <w:b/>
          <w:bCs/>
        </w:rPr>
        <w:t>Ockragult gulvingsfly (NT)</w:t>
      </w:r>
      <w:r>
        <w:t xml:space="preserve"> </w:t>
      </w:r>
      <w:r w:rsidRPr="00E26DB7">
        <w:t>är knuten till blommande almträd</w:t>
      </w:r>
      <w:r>
        <w:t xml:space="preserve"> på </w:t>
      </w:r>
      <w:r w:rsidRPr="00E26DB7">
        <w:t>varma lokaler med</w:t>
      </w:r>
      <w:r>
        <w:t xml:space="preserve"> alm</w:t>
      </w:r>
      <w:r w:rsidRPr="00E26DB7">
        <w:t>, främst i glesare skogsbestånd, sydvända bryn och parklandskap.</w:t>
      </w:r>
      <w:r>
        <w:t xml:space="preserve"> </w:t>
      </w:r>
      <w:r w:rsidRPr="00E26DB7">
        <w:t>Arten har minskat tydligt p</w:t>
      </w:r>
      <w:r>
        <w:t>å grund av</w:t>
      </w:r>
      <w:r w:rsidRPr="00E26DB7">
        <w:t xml:space="preserve"> almsjukan och har försvunnit från flera förekomster där almarna dött</w:t>
      </w:r>
      <w:r>
        <w:t xml:space="preserve"> (</w:t>
      </w:r>
      <w:r w:rsidRPr="00D52347">
        <w:t>SLU Artdatabanken, 202</w:t>
      </w:r>
      <w:r>
        <w:t>6</w:t>
      </w:r>
      <w:r w:rsidRPr="00D52347">
        <w:t>).</w:t>
      </w:r>
    </w:p>
    <w:p w14:paraId="779E4903" w14:textId="77777777" w:rsidR="008D273A" w:rsidRDefault="008D273A" w:rsidP="00205CDB">
      <w:pPr>
        <w:spacing w:after="0"/>
        <w:rPr>
          <w:b/>
          <w:bCs/>
        </w:rPr>
      </w:pPr>
    </w:p>
    <w:p w14:paraId="5462D1B6" w14:textId="4E2F6EF1" w:rsidR="005E7BFA" w:rsidRPr="00F11ED2" w:rsidRDefault="005E7BFA" w:rsidP="00205CDB">
      <w:pPr>
        <w:spacing w:after="0"/>
      </w:pPr>
      <w:r>
        <w:rPr>
          <w:b/>
          <w:bCs/>
        </w:rPr>
        <w:t>O</w:t>
      </w:r>
      <w:r w:rsidRPr="00CA4CB8">
        <w:rPr>
          <w:b/>
          <w:bCs/>
        </w:rPr>
        <w:t xml:space="preserve">ckraticka </w:t>
      </w:r>
      <w:r w:rsidRPr="000C5CEE">
        <w:rPr>
          <w:b/>
          <w:bCs/>
        </w:rPr>
        <w:t>(EN)</w:t>
      </w:r>
      <w:r>
        <w:t xml:space="preserve"> är en starkt hotad n</w:t>
      </w:r>
      <w:r w:rsidRPr="000C5CEE">
        <w:t xml:space="preserve">edbrytare </w:t>
      </w:r>
      <w:r w:rsidRPr="00CA4CB8">
        <w:t>i boklågor. Endast funnen ett fåtal gånger i Sverige men fler sentida fynd har gjorts i Danmark. Bildar iögonfallande fruktkroppar, är väl eftersökt så uppenbart en mycket sällsynt art.</w:t>
      </w:r>
      <w:r>
        <w:t xml:space="preserve"> </w:t>
      </w:r>
      <w:r w:rsidRPr="00CA4CB8">
        <w:t xml:space="preserve">Antalet individer bedöms vara lägre än gränsvärdet för </w:t>
      </w:r>
      <w:r>
        <w:t>s</w:t>
      </w:r>
      <w:r w:rsidRPr="00CA4CB8">
        <w:t>tarkt hotad (EN)</w:t>
      </w:r>
      <w:r>
        <w:t xml:space="preserve"> (</w:t>
      </w:r>
      <w:r w:rsidRPr="00D52347">
        <w:t>SLU Artdatabanken, 202</w:t>
      </w:r>
      <w:r>
        <w:t>6</w:t>
      </w:r>
      <w:r w:rsidRPr="00D52347">
        <w:t>).</w:t>
      </w:r>
    </w:p>
    <w:p w14:paraId="64EE6D57" w14:textId="77777777" w:rsidR="005E7BFA" w:rsidRDefault="005E7BFA" w:rsidP="00205CDB">
      <w:pPr>
        <w:spacing w:after="0"/>
        <w:rPr>
          <w:b/>
          <w:bCs/>
        </w:rPr>
      </w:pPr>
    </w:p>
    <w:p w14:paraId="5DD05455" w14:textId="357E6A4E" w:rsidR="00895096" w:rsidRPr="00F11ED2" w:rsidRDefault="00895096" w:rsidP="00205CDB">
      <w:pPr>
        <w:spacing w:after="0"/>
      </w:pPr>
      <w:r w:rsidRPr="005044E8">
        <w:rPr>
          <w:b/>
          <w:bCs/>
          <w:i/>
          <w:iCs/>
        </w:rPr>
        <w:t>Octaviania mutabilis</w:t>
      </w:r>
      <w:r w:rsidRPr="005044E8">
        <w:rPr>
          <w:b/>
          <w:bCs/>
        </w:rPr>
        <w:t xml:space="preserve"> (VU)</w:t>
      </w:r>
      <w:r>
        <w:t xml:space="preserve"> är en sällsynt </w:t>
      </w:r>
      <w:r w:rsidRPr="005044E8">
        <w:t xml:space="preserve">tryffel </w:t>
      </w:r>
      <w:r>
        <w:t>m</w:t>
      </w:r>
      <w:r w:rsidRPr="005044E8">
        <w:t>ed underjordiska eller något uppstickande fruktkroppar i lövförna. Bildar ektomykorrhiza med bok.</w:t>
      </w:r>
      <w:r>
        <w:t xml:space="preserve"> </w:t>
      </w:r>
      <w:r w:rsidRPr="005044E8">
        <w:t>Arten kan antas ha ett visst mörkertal på grund av sitt dolda växtsätt men kan ändå antas vara sällsynt.</w:t>
      </w:r>
      <w:r>
        <w:t xml:space="preserve"> </w:t>
      </w:r>
      <w:r w:rsidRPr="005044E8">
        <w:t>Antalet individer bedöms vara lägre än gränsvärdet för Sårbar (VU)</w:t>
      </w:r>
      <w:r>
        <w:t xml:space="preserve"> och u</w:t>
      </w:r>
      <w:r w:rsidRPr="005044E8">
        <w:t>tbredningen är så kraftigt begränsad att gränsvärdet för Sårbar (VU) uppfylls enligt D-kriteriet</w:t>
      </w:r>
      <w:r>
        <w:t xml:space="preserve"> (</w:t>
      </w:r>
      <w:r w:rsidRPr="00D52347">
        <w:t>SLU Artdatabanken, 202</w:t>
      </w:r>
      <w:r>
        <w:t>6</w:t>
      </w:r>
      <w:r w:rsidRPr="00D52347">
        <w:t>).</w:t>
      </w:r>
    </w:p>
    <w:p w14:paraId="237E7D77" w14:textId="77777777" w:rsidR="00895096" w:rsidRDefault="00895096" w:rsidP="00205CDB">
      <w:pPr>
        <w:spacing w:after="0"/>
        <w:rPr>
          <w:b/>
          <w:bCs/>
        </w:rPr>
      </w:pPr>
    </w:p>
    <w:p w14:paraId="37F3285F" w14:textId="77777777" w:rsidR="00F94E64" w:rsidRPr="00101D37" w:rsidRDefault="00F94E64" w:rsidP="00F94E64">
      <w:pPr>
        <w:spacing w:after="0"/>
      </w:pPr>
      <w:r w:rsidRPr="00DE6BB4">
        <w:rPr>
          <w:b/>
          <w:bCs/>
          <w:i/>
          <w:iCs/>
        </w:rPr>
        <w:t xml:space="preserve">Odontocerum albicorne </w:t>
      </w:r>
      <w:r w:rsidRPr="00132F25">
        <w:rPr>
          <w:b/>
          <w:bCs/>
        </w:rPr>
        <w:t>(NT)</w:t>
      </w:r>
      <w:r>
        <w:t xml:space="preserve"> är en nattslända som är känd </w:t>
      </w:r>
      <w:r w:rsidRPr="00DE6BB4">
        <w:t>från ett flertal bäckar längs sluttningarna av de skånska åsarna, samt spridda fynd i Halland, Småland och Västergötland. Larverna lever i steniga bäckar med källflödeskaraktär och med relativt högt pH. Tycks vara exklusiv i sina krav (kräver bl.a. rent vatten).</w:t>
      </w:r>
      <w:r>
        <w:t xml:space="preserve"> </w:t>
      </w:r>
      <w:r w:rsidRPr="00DE6BB4">
        <w:t>Vid de vatten som idag hyser arten bör man bilda blandskogsbevuxna skyddszoner längs stränderna samt avstå från regleringar. Vidare bör verksamheter som leder till grumling av och/eller syrgasbrist i vattnet undvikas.</w:t>
      </w:r>
      <w:r>
        <w:t xml:space="preserve"> F</w:t>
      </w:r>
      <w:r w:rsidRPr="00DE6BB4">
        <w:t>ortsatta kalkningsinsatser är förmodligen nödvändiga för att trygga dess fortlevnad i nuvarande numerär</w:t>
      </w:r>
      <w:r>
        <w:t xml:space="preserve"> (</w:t>
      </w:r>
      <w:r w:rsidRPr="00D52347">
        <w:t>SLU Artdatabanken, 202</w:t>
      </w:r>
      <w:r>
        <w:t>6</w:t>
      </w:r>
      <w:r w:rsidRPr="00D52347">
        <w:t>).</w:t>
      </w:r>
    </w:p>
    <w:p w14:paraId="322F9770" w14:textId="77777777" w:rsidR="00F94E64" w:rsidRDefault="00F94E64" w:rsidP="00205CDB">
      <w:pPr>
        <w:spacing w:after="0"/>
        <w:rPr>
          <w:b/>
          <w:bCs/>
        </w:rPr>
      </w:pPr>
    </w:p>
    <w:p w14:paraId="12D99AF9" w14:textId="698D5DAA" w:rsidR="00205CDB" w:rsidRDefault="00205CDB" w:rsidP="00205CDB">
      <w:pPr>
        <w:spacing w:after="0"/>
      </w:pPr>
      <w:r>
        <w:rPr>
          <w:b/>
          <w:bCs/>
        </w:rPr>
        <w:t>Odörspindling</w:t>
      </w:r>
      <w:r w:rsidRPr="009C1424">
        <w:rPr>
          <w:b/>
          <w:bCs/>
        </w:rPr>
        <w:t xml:space="preserve"> (NT)</w:t>
      </w:r>
      <w:r w:rsidRPr="00247BAE">
        <w:t xml:space="preserve"> </w:t>
      </w:r>
      <w:r>
        <w:t>b</w:t>
      </w:r>
      <w:r w:rsidRPr="00CF40CF">
        <w:t>ildar mykorrhiza med gran och tall i örtrik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odörspindling</w:t>
      </w:r>
      <w:r w:rsidRPr="003745F3">
        <w:t xml:space="preserve"> bör inte gallras eller plockhuggas om inte huggningen efterföljs av skogsbete</w:t>
      </w:r>
      <w:r>
        <w:t xml:space="preserve"> (SLU Artdatabanken, 2024).</w:t>
      </w:r>
    </w:p>
    <w:p w14:paraId="411AFB07" w14:textId="77777777" w:rsidR="00205CDB" w:rsidRDefault="00205CDB" w:rsidP="00205CDB">
      <w:pPr>
        <w:spacing w:after="0"/>
      </w:pPr>
    </w:p>
    <w:p w14:paraId="72C82B57" w14:textId="21C16B52" w:rsidR="008B0625" w:rsidRDefault="008B0625" w:rsidP="00205CDB">
      <w:pPr>
        <w:spacing w:after="0"/>
      </w:pPr>
      <w:r w:rsidRPr="002E705D">
        <w:rPr>
          <w:b/>
          <w:bCs/>
          <w:i/>
          <w:iCs/>
        </w:rPr>
        <w:t xml:space="preserve">Oligomerus brunneus </w:t>
      </w:r>
      <w:r>
        <w:rPr>
          <w:b/>
          <w:bCs/>
        </w:rPr>
        <w:t>(VU)</w:t>
      </w:r>
      <w:r>
        <w:t xml:space="preserve"> är</w:t>
      </w:r>
      <w:r w:rsidRPr="007E1A54">
        <w:t xml:space="preserve"> </w:t>
      </w:r>
      <w:r>
        <w:t>en skalbagge vars l</w:t>
      </w:r>
      <w:r w:rsidRPr="008D6891">
        <w:t xml:space="preserve">arvutveckling sker i hård, död ved på barklösa gren- och stamdelar av lövträd, i Sverige såvitt känt endast ek, i Centraleuropa även bok, lind och </w:t>
      </w:r>
      <w:r w:rsidRPr="008D6891">
        <w:lastRenderedPageBreak/>
        <w:t>fruktträd</w:t>
      </w:r>
      <w:r>
        <w:t xml:space="preserve">. </w:t>
      </w:r>
      <w:r w:rsidRPr="008D6891">
        <w:t>Den fullbildade skalbaggen är övervägande dagaktiv och kan ses krypande omkring på utvecklingsplatsen under försommaren.</w:t>
      </w:r>
      <w:r>
        <w:t xml:space="preserve"> Arten påverkas negativt av brist på död ved och det </w:t>
      </w:r>
      <w:r w:rsidRPr="008D6891">
        <w:t>föreligger indikation på eller misstanke om populationsminskning.</w:t>
      </w:r>
      <w:r>
        <w:t xml:space="preserve"> </w:t>
      </w:r>
      <w:r w:rsidRPr="00E40BC2">
        <w:t>Minskningen avser kvalitén på artens habitat</w:t>
      </w:r>
      <w:r>
        <w:t xml:space="preserve"> (</w:t>
      </w:r>
      <w:r w:rsidRPr="00D52347">
        <w:t>SLU Artdatabanken, 202</w:t>
      </w:r>
      <w:r>
        <w:t>5</w:t>
      </w:r>
      <w:r w:rsidRPr="00D52347">
        <w:t>).</w:t>
      </w:r>
    </w:p>
    <w:p w14:paraId="375783CA" w14:textId="77777777" w:rsidR="008B0625" w:rsidRDefault="008B0625" w:rsidP="00205CDB">
      <w:pPr>
        <w:spacing w:after="0"/>
      </w:pPr>
    </w:p>
    <w:p w14:paraId="41D5EA2B" w14:textId="77777777" w:rsidR="00970140" w:rsidRPr="0017797E" w:rsidRDefault="00970140" w:rsidP="00970140">
      <w:pPr>
        <w:spacing w:after="0"/>
      </w:pPr>
      <w:r w:rsidRPr="00F05EE6">
        <w:rPr>
          <w:b/>
          <w:bCs/>
          <w:i/>
          <w:iCs/>
        </w:rPr>
        <w:t xml:space="preserve">Olisthaerus </w:t>
      </w:r>
      <w:r w:rsidRPr="00BC1C87">
        <w:rPr>
          <w:b/>
          <w:bCs/>
          <w:i/>
          <w:iCs/>
        </w:rPr>
        <w:t>megacephalus</w:t>
      </w:r>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r w:rsidRPr="00963A7A">
        <w:rPr>
          <w:i/>
          <w:iCs/>
        </w:rPr>
        <w:t>Olisthaerus substriatus</w:t>
      </w:r>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r w:rsidRPr="00F05EE6">
        <w:rPr>
          <w:b/>
          <w:bCs/>
          <w:i/>
          <w:iCs/>
        </w:rPr>
        <w:t>Olisthaerus substriatus</w:t>
      </w:r>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r w:rsidRPr="00CB4F78">
        <w:rPr>
          <w:i/>
          <w:iCs/>
        </w:rPr>
        <w:t>Olisthaerus megacephalus</w:t>
      </w:r>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FB46145" w:rsidR="00205CDB" w:rsidRPr="00CD2B7E" w:rsidRDefault="00205CDB" w:rsidP="00205CDB">
      <w:pPr>
        <w:spacing w:after="0"/>
        <w:rPr>
          <w:rFonts w:cs="Times New Roman"/>
        </w:rPr>
      </w:pPr>
      <w:r>
        <w:rPr>
          <w:b/>
          <w:bCs/>
        </w:rPr>
        <w:t>Olivbrun gytterlav (NT)</w:t>
      </w:r>
      <w:r>
        <w:t xml:space="preserve"> växer på barken av flera olika mossbelupna lövträd, främst asp, ask och lönn. Den är beroende av </w:t>
      </w:r>
      <w:r w:rsidRPr="00CF2577">
        <w:t>hög och jämn</w:t>
      </w:r>
      <w:r>
        <w:t xml:space="preserve"> luftfuktighet och är placerad högst upp i Skogsstyrelsens värdepyramid för bedömning av skog med höga naturvärden. </w:t>
      </w:r>
      <w:r w:rsidRPr="00CF2577">
        <w:t>Laven hotas av avverkning av asp i blandskogsbestånd och av att gamla vårdträd, alléträd m.m. avverkas</w:t>
      </w:r>
      <w:r w:rsidR="00CD2B7E">
        <w:t xml:space="preserve">. </w:t>
      </w:r>
      <w:r w:rsidR="00CD2B7E">
        <w:rPr>
          <w:rFonts w:cs="Times New Roman"/>
        </w:rPr>
        <w:t>O</w:t>
      </w:r>
      <w:r w:rsidR="00CD2B7E" w:rsidRPr="005F52E4">
        <w:rPr>
          <w:rFonts w:cs="Times New Roman"/>
        </w:rPr>
        <w:t>livbrun gytterlav</w:t>
      </w:r>
      <w:r w:rsidR="00CD2B7E">
        <w:rPr>
          <w:rFonts w:cs="Times New Roman"/>
        </w:rPr>
        <w:t xml:space="preserve"> är typisk art för </w:t>
      </w:r>
      <w:r w:rsidR="00CD2B7E" w:rsidRPr="005F52E4">
        <w:rPr>
          <w:rFonts w:cs="Times New Roman"/>
          <w:i/>
          <w:iCs/>
        </w:rPr>
        <w:t>9020 Nordlig ädellövskog</w:t>
      </w:r>
      <w:r w:rsidR="00CD2B7E">
        <w:rPr>
          <w:rFonts w:cs="Times New Roman"/>
          <w:i/>
          <w:iCs/>
        </w:rPr>
        <w:t xml:space="preserve">, </w:t>
      </w:r>
      <w:r w:rsidR="00CD2B7E" w:rsidRPr="005F52E4">
        <w:rPr>
          <w:rFonts w:cs="Times New Roman"/>
          <w:i/>
          <w:iCs/>
        </w:rPr>
        <w:t>9070 Trädklädd betesmark</w:t>
      </w:r>
      <w:r w:rsidR="00CD2B7E">
        <w:rPr>
          <w:rFonts w:cs="Times New Roman"/>
          <w:i/>
          <w:iCs/>
        </w:rPr>
        <w:t xml:space="preserve"> </w:t>
      </w:r>
      <w:r w:rsidR="00CD2B7E" w:rsidRPr="005F52E4">
        <w:rPr>
          <w:rFonts w:cs="Times New Roman"/>
        </w:rPr>
        <w:t xml:space="preserve">och </w:t>
      </w:r>
      <w:r w:rsidR="00CD2B7E" w:rsidRPr="005F52E4">
        <w:rPr>
          <w:rFonts w:cs="Times New Roman"/>
          <w:i/>
          <w:iCs/>
        </w:rPr>
        <w:t>9180 Ädellövskog i branter </w:t>
      </w:r>
      <w:r>
        <w:t>(SLU Artdatabanken, 2024; Nitare &amp; Skogsstyrelsen, 2019).</w:t>
      </w:r>
    </w:p>
    <w:p w14:paraId="4E963917" w14:textId="77777777" w:rsidR="00205CDB" w:rsidRDefault="00205CDB" w:rsidP="00205CDB">
      <w:pPr>
        <w:spacing w:after="0"/>
      </w:pPr>
    </w:p>
    <w:p w14:paraId="488F70FA" w14:textId="77777777" w:rsidR="00D20639" w:rsidRDefault="00D20639" w:rsidP="00D20639">
      <w:pPr>
        <w:spacing w:after="0"/>
      </w:pPr>
      <w:r w:rsidRPr="005F7A86">
        <w:rPr>
          <w:b/>
          <w:bCs/>
        </w:rPr>
        <w:t>Olivbrun kremla (VU)</w:t>
      </w:r>
      <w:r>
        <w:t xml:space="preserve"> b</w:t>
      </w:r>
      <w:r w:rsidRPr="00975201">
        <w:t xml:space="preserve">ildar mykorrhiza </w:t>
      </w:r>
      <w:r w:rsidRPr="00A666E0">
        <w:t xml:space="preserve">med </w:t>
      </w:r>
      <w:r w:rsidRPr="005F7A86">
        <w:t xml:space="preserve">gran i ängsgranskog på kalkrik mark. Arten är knuten till de verkligt exklusiva, örtrika granskogarna i landet. Svampen förekommer gärna i </w:t>
      </w:r>
      <w:r>
        <w:t xml:space="preserve">samma </w:t>
      </w:r>
      <w:r w:rsidRPr="005F7A86">
        <w:t xml:space="preserve">områden </w:t>
      </w:r>
      <w:r>
        <w:t>som</w:t>
      </w:r>
      <w:r w:rsidRPr="005F7A86">
        <w:t xml:space="preserve"> t.ex. </w:t>
      </w:r>
      <w:r>
        <w:t>n</w:t>
      </w:r>
      <w:r w:rsidRPr="005F7A86">
        <w:t>orna</w:t>
      </w:r>
      <w:r>
        <w:t xml:space="preserve"> (VU, §7)</w:t>
      </w:r>
      <w:r w:rsidRPr="005F7A86">
        <w:t xml:space="preserve"> och </w:t>
      </w:r>
      <w:r>
        <w:t>g</w:t>
      </w:r>
      <w:r w:rsidRPr="005F7A86">
        <w:t>uckusko</w:t>
      </w:r>
      <w:r>
        <w:t xml:space="preserve"> (§7). </w:t>
      </w:r>
      <w:r w:rsidRPr="00EA7C19">
        <w:t>Arten hotas främst av avverkning och andra skogsbruksåtgärder eller annan form av exploatering. Den tål inte en slutavverkning eller hård gallring.</w:t>
      </w:r>
      <w:r>
        <w:t xml:space="preserve"> </w:t>
      </w:r>
      <w:r w:rsidRPr="00EA7C19">
        <w:t>Lokaler där arten finns bör skyddas och undantas från rationellt skogsbruk. Marken på växtplatserna får inte utsättas för kraftiga störningar av typen dikning eller körning med tunga maskiner</w:t>
      </w:r>
      <w:r>
        <w:t xml:space="preserve"> (</w:t>
      </w:r>
      <w:r w:rsidRPr="00D52347">
        <w:t>SLU Artdatabanken, 202</w:t>
      </w:r>
      <w:r>
        <w:t>6</w:t>
      </w:r>
      <w:r w:rsidRPr="00D52347">
        <w:t>).</w:t>
      </w:r>
    </w:p>
    <w:p w14:paraId="1658F1D0" w14:textId="77777777" w:rsidR="00D20639" w:rsidRDefault="00D20639" w:rsidP="00205CDB">
      <w:pPr>
        <w:spacing w:after="0"/>
      </w:pPr>
    </w:p>
    <w:p w14:paraId="321A95B4" w14:textId="77777777" w:rsidR="00064C35" w:rsidRDefault="00064C35" w:rsidP="00064C35">
      <w:pPr>
        <w:spacing w:after="0"/>
      </w:pPr>
      <w:r>
        <w:rPr>
          <w:b/>
          <w:bCs/>
        </w:rPr>
        <w:t xml:space="preserve">Olivbrun </w:t>
      </w:r>
      <w:r w:rsidRPr="008F4A31">
        <w:rPr>
          <w:b/>
          <w:bCs/>
        </w:rPr>
        <w:t>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ildar mykorrhiza med främst hassel, sällsynt även ek, bok och lind i ädellövskog, helst ek- och hasselblandskog på kalkrik mark.</w:t>
      </w:r>
      <w:r>
        <w:rPr>
          <w:rFonts w:cs="Times New Roman"/>
          <w:color w:val="000000"/>
          <w:shd w:val="clear" w:color="auto" w:fill="FFFFFF"/>
        </w:rPr>
        <w:t xml:space="preserve"> Den är överallt en bra signalart som </w:t>
      </w:r>
      <w:r>
        <w:rPr>
          <w:rFonts w:cs="Times New Roman"/>
          <w:color w:val="000000"/>
          <w:shd w:val="clear" w:color="auto" w:fill="FFFFFF"/>
        </w:rPr>
        <w:lastRenderedPageBreak/>
        <w:t xml:space="preserve">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lever som förnanedbrytare på marken i torra hässlen,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En långsiktig tillgång till värdträd säkras genom att växtplatserna undantas från trakthyggesbruk. De extensivt betade mosaikmiljöerna hålls i fortsatt hävd, kompletterat med naturvårdsinriktade skogliga åtgärder i syfte att upprätthålla en viss luckighet</w:t>
      </w:r>
      <w:r>
        <w:t xml:space="preserve"> </w:t>
      </w:r>
      <w:r w:rsidRPr="00D52347">
        <w:t>(SLU Artdatabanken, 2024).</w:t>
      </w:r>
    </w:p>
    <w:p w14:paraId="5F6667FA" w14:textId="77777777" w:rsidR="0067270E" w:rsidRDefault="0067270E" w:rsidP="0067270E">
      <w:pPr>
        <w:spacing w:after="0"/>
      </w:pPr>
    </w:p>
    <w:p w14:paraId="3EB92F20" w14:textId="77777777" w:rsidR="001A53C7" w:rsidRPr="00A37BBB" w:rsidRDefault="001A53C7" w:rsidP="001A53C7">
      <w:pPr>
        <w:spacing w:after="0"/>
      </w:pPr>
      <w:r>
        <w:rPr>
          <w:b/>
          <w:bCs/>
        </w:rPr>
        <w:t>O</w:t>
      </w:r>
      <w:r w:rsidRPr="0085412B">
        <w:rPr>
          <w:b/>
          <w:bCs/>
        </w:rPr>
        <w:t>livinkremla</w:t>
      </w:r>
      <w:r>
        <w:rPr>
          <w:b/>
          <w:bCs/>
        </w:rPr>
        <w:t xml:space="preserve"> </w:t>
      </w:r>
      <w:r w:rsidRPr="005F7A86">
        <w:rPr>
          <w:b/>
          <w:bCs/>
        </w:rPr>
        <w:t>(VU)</w:t>
      </w:r>
      <w:r>
        <w:t xml:space="preserve"> b</w:t>
      </w:r>
      <w:r w:rsidRPr="00975201">
        <w:t xml:space="preserve">ildar mykorrhiza </w:t>
      </w:r>
      <w:r w:rsidRPr="00A666E0">
        <w:t xml:space="preserve">med </w:t>
      </w:r>
      <w:r>
        <w:t>g</w:t>
      </w:r>
      <w:r w:rsidRPr="00A37BBB">
        <w:t>ran i örtrik granskog, särskilt på fuktig och gärna något kalkhaltig mark. Arten är knuten till exklusiva örtrika granskogar. Total population i landet bedöms ha minskat kraftigt och fortgå</w:t>
      </w:r>
      <w:r>
        <w:t>en</w:t>
      </w:r>
      <w:r w:rsidRPr="00A37BBB">
        <w:t xml:space="preserve">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w:t>
      </w:r>
      <w:r>
        <w:t>Utsätt inte</w:t>
      </w:r>
      <w:r w:rsidRPr="00A37BBB">
        <w:t xml:space="preserve"> växtplatse</w:t>
      </w:r>
      <w:r>
        <w:t>r</w:t>
      </w:r>
      <w:r w:rsidRPr="00A37BBB">
        <w:t xml:space="preserve"> för kraftiga störningar av typen dikning, markberedning eller körning med skogsfordon</w:t>
      </w:r>
      <w:r>
        <w:t xml:space="preserve"> (</w:t>
      </w:r>
      <w:r w:rsidRPr="00D52347">
        <w:t>SLU Artdatabanken, 202</w:t>
      </w:r>
      <w:r>
        <w:t>6</w:t>
      </w:r>
      <w:r w:rsidRPr="00D52347">
        <w:t>).</w:t>
      </w:r>
    </w:p>
    <w:p w14:paraId="2207D332" w14:textId="77777777" w:rsidR="001A53C7" w:rsidRDefault="001A53C7" w:rsidP="0067270E">
      <w:pPr>
        <w:spacing w:after="0"/>
      </w:pPr>
    </w:p>
    <w:p w14:paraId="3F5A2356" w14:textId="77777777" w:rsidR="0002569A" w:rsidRPr="008D46BE" w:rsidRDefault="0002569A" w:rsidP="0002569A">
      <w:pPr>
        <w:spacing w:after="0"/>
      </w:pPr>
      <w:r w:rsidRPr="00DB44DE">
        <w:rPr>
          <w:b/>
          <w:bCs/>
        </w:rPr>
        <w:t>Olivinriska (NT)</w:t>
      </w:r>
      <w:r>
        <w:t xml:space="preserve"> b</w:t>
      </w:r>
      <w:r w:rsidRPr="00A569EE">
        <w:t xml:space="preserve">ildar mykorrhiza med </w:t>
      </w:r>
      <w:r w:rsidRPr="00DB44DE">
        <w:t xml:space="preserve">gran, i gran- och blandskog på fuktig, rikare mark. </w:t>
      </w:r>
      <w:r>
        <w:t xml:space="preserve">Arten </w:t>
      </w:r>
      <w:r w:rsidRPr="00DB44DE">
        <w:t>hotas främst av skogsbrukets verksamhet med kalavverkning och dikning av sumpskogar.</w:t>
      </w:r>
      <w:r>
        <w:t xml:space="preserve"> </w:t>
      </w:r>
      <w:r w:rsidRPr="00DB44DE">
        <w:t xml:space="preserve">Total population i landet bedöms ha minskat och fortgående att minska, huvudsakligen p.g.a. minskad areal äldre, tidigare inte kalavverkad skog och äldre bestånd på landskapsnivå. Minskningstakten för den svenska populationen bedöms vara nära gränsvärdet för </w:t>
      </w:r>
      <w:r>
        <w:t>s</w:t>
      </w:r>
      <w:r w:rsidRPr="00DB44DE">
        <w:t>årbar (VU)</w:t>
      </w:r>
      <w:r>
        <w:t xml:space="preserve"> (</w:t>
      </w:r>
      <w:r w:rsidRPr="00D52347">
        <w:t>SLU Artdatabanken, 202</w:t>
      </w:r>
      <w:r>
        <w:t>6</w:t>
      </w:r>
      <w:r w:rsidRPr="00D52347">
        <w:t>).</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äxer på ogödslad gräsmark och mosaikartade fodermarker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029204D0" w14:textId="0E887187" w:rsidR="001E4CC7" w:rsidRPr="001E4CC7" w:rsidRDefault="001E4CC7" w:rsidP="00205CDB">
      <w:pPr>
        <w:spacing w:after="0"/>
        <w:rPr>
          <w:rFonts w:cs="Times New Roman"/>
        </w:rPr>
      </w:pPr>
      <w:r w:rsidRPr="00387155">
        <w:rPr>
          <w:rFonts w:cs="Times New Roman"/>
          <w:b/>
          <w:bCs/>
        </w:rPr>
        <w:t xml:space="preserve">Olivklotterlav </w:t>
      </w:r>
      <w:r>
        <w:rPr>
          <w:rFonts w:cs="Times New Roman"/>
        </w:rPr>
        <w:t xml:space="preserve">är typisk art för </w:t>
      </w:r>
      <w:r w:rsidRPr="00387155">
        <w:rPr>
          <w:rFonts w:cs="Times New Roman"/>
          <w:i/>
          <w:iCs/>
        </w:rPr>
        <w:t xml:space="preserve">9110 Näringsfattig bokskog </w:t>
      </w:r>
      <w:r w:rsidRPr="00F60B43">
        <w:rPr>
          <w:rFonts w:cs="Times New Roman"/>
        </w:rPr>
        <w:t>(</w:t>
      </w:r>
      <w:r>
        <w:rPr>
          <w:rFonts w:cs="Times New Roman"/>
        </w:rPr>
        <w:t>SLU Artdatabanken, 2025</w:t>
      </w:r>
      <w:r w:rsidRPr="00900DF6">
        <w:rPr>
          <w:rFonts w:cs="Times New Roman"/>
        </w:rPr>
        <w:t>).</w:t>
      </w:r>
    </w:p>
    <w:p w14:paraId="57DAEA1F" w14:textId="77777777" w:rsidR="001E4CC7" w:rsidRDefault="001E4CC7" w:rsidP="00205CDB">
      <w:pPr>
        <w:spacing w:after="0"/>
      </w:pPr>
    </w:p>
    <w:p w14:paraId="6B633EC2" w14:textId="29D614FB" w:rsidR="006E598B" w:rsidRDefault="006E598B" w:rsidP="00205CDB">
      <w:pPr>
        <w:spacing w:after="0"/>
      </w:pPr>
      <w:r w:rsidRPr="00B9322F">
        <w:rPr>
          <w:b/>
          <w:bCs/>
        </w:rPr>
        <w:t>Olivskinn (DD)</w:t>
      </w:r>
      <w:r>
        <w:rPr>
          <w:rFonts w:cs="Times New Roman"/>
          <w:color w:val="000000"/>
          <w:shd w:val="clear" w:color="auto" w:fill="FFFFFF"/>
        </w:rPr>
        <w:t xml:space="preserve"> b</w:t>
      </w:r>
      <w:r w:rsidRPr="00B9322F">
        <w:rPr>
          <w:rFonts w:cs="Times New Roman"/>
          <w:color w:val="000000"/>
          <w:shd w:val="clear" w:color="auto" w:fill="FFFFFF"/>
        </w:rPr>
        <w:t>ildar iögonfallande ärggröna fruktkroppar i förna och i starkt murken ved av gran men också på lågor och fallna grova grenar av främst alm och hassel i näringsrik ädellövskog och i gamla betesmarker och ängen.</w:t>
      </w:r>
      <w:r>
        <w:rPr>
          <w:rFonts w:cs="Times New Roman"/>
          <w:color w:val="000000"/>
          <w:shd w:val="clear" w:color="auto" w:fill="FFFFFF"/>
        </w:rPr>
        <w:t xml:space="preserve"> </w:t>
      </w:r>
      <w:r w:rsidRPr="003D787E">
        <w:rPr>
          <w:rFonts w:cs="Times New Roman"/>
          <w:color w:val="000000"/>
          <w:shd w:val="clear" w:color="auto" w:fill="FFFFFF"/>
        </w:rPr>
        <w:t xml:space="preserve">Status och hotbild oklar, men uppenbarligen </w:t>
      </w:r>
      <w:r>
        <w:rPr>
          <w:rFonts w:cs="Times New Roman"/>
          <w:color w:val="000000"/>
          <w:shd w:val="clear" w:color="auto" w:fill="FFFFFF"/>
        </w:rPr>
        <w:t xml:space="preserve">en </w:t>
      </w:r>
      <w:r w:rsidRPr="003D787E">
        <w:rPr>
          <w:rFonts w:cs="Times New Roman"/>
          <w:color w:val="000000"/>
          <w:shd w:val="clear" w:color="auto" w:fill="FFFFFF"/>
        </w:rPr>
        <w:t>mycket sällsynt</w:t>
      </w:r>
      <w:r>
        <w:rPr>
          <w:rFonts w:cs="Times New Roman"/>
          <w:color w:val="000000"/>
          <w:shd w:val="clear" w:color="auto" w:fill="FFFFFF"/>
        </w:rPr>
        <w:t xml:space="preserve"> art </w:t>
      </w:r>
      <w:r>
        <w:rPr>
          <w:rFonts w:cs="Times New Roman"/>
          <w:color w:val="000000"/>
          <w:shd w:val="clear" w:color="auto" w:fill="FFFFFF"/>
        </w:rPr>
        <w:lastRenderedPageBreak/>
        <w:t>med få fynd i landet</w:t>
      </w:r>
      <w:r w:rsidRPr="003D787E">
        <w:rPr>
          <w:rFonts w:cs="Times New Roman"/>
          <w:color w:val="000000"/>
          <w:shd w:val="clear" w:color="auto" w:fill="FFFFFF"/>
        </w:rPr>
        <w:t>.</w:t>
      </w:r>
      <w:r>
        <w:rPr>
          <w:rFonts w:cs="Times New Roman"/>
          <w:color w:val="000000"/>
          <w:shd w:val="clear" w:color="auto" w:fill="FFFFFF"/>
        </w:rPr>
        <w:t xml:space="preserve"> Lokalen på Bärön i Vänern har avverkats. Om olivskinn hittas på nya lokaler måste dessa säkerställas </w:t>
      </w:r>
      <w:r w:rsidRPr="003632BC">
        <w:t>(SLU Artdatabanken, 202</w:t>
      </w:r>
      <w:r>
        <w:t>6</w:t>
      </w:r>
      <w:r w:rsidRPr="003632BC">
        <w:t>).</w:t>
      </w:r>
      <w:r>
        <w:t xml:space="preserve">   </w:t>
      </w:r>
    </w:p>
    <w:p w14:paraId="495DB807" w14:textId="77777777" w:rsidR="006E598B" w:rsidRDefault="006E598B" w:rsidP="00205CDB">
      <w:pPr>
        <w:spacing w:after="0"/>
      </w:pPr>
    </w:p>
    <w:p w14:paraId="74190F0E" w14:textId="77777777" w:rsidR="00205CDB" w:rsidRDefault="00205CDB" w:rsidP="00205CDB">
      <w:pPr>
        <w:spacing w:after="0"/>
      </w:pPr>
      <w:r w:rsidRPr="003F39AA">
        <w:rPr>
          <w:b/>
          <w:bCs/>
        </w:rPr>
        <w:t>Olivspindling</w:t>
      </w:r>
      <w:r w:rsidRPr="003F39AA">
        <w:t xml:space="preserve"> växer uteslutande på näringsrik och kalkhaltig skogsmark</w:t>
      </w:r>
      <w:r>
        <w:t xml:space="preserve"> där den</w:t>
      </w:r>
      <w:r w:rsidRPr="003F39AA">
        <w:t xml:space="preserve"> huvudsakligen </w:t>
      </w:r>
      <w:r>
        <w:t xml:space="preserve">bildar </w:t>
      </w:r>
      <w:r w:rsidRPr="003F39AA">
        <w:t>mykorrhiza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21F7D56B" w14:textId="77777777" w:rsidR="00AE1B25" w:rsidRPr="00050047" w:rsidRDefault="00AE1B25" w:rsidP="00AE1B25">
      <w:pPr>
        <w:spacing w:after="0"/>
        <w:rPr>
          <w:rFonts w:cs="Times New Roman"/>
          <w:color w:val="000000"/>
          <w:shd w:val="clear" w:color="auto" w:fill="FFFFFF"/>
        </w:rPr>
      </w:pPr>
      <w:r w:rsidRPr="00104714">
        <w:rPr>
          <w:b/>
          <w:bCs/>
        </w:rPr>
        <w:t>Oljeporing (DD)</w:t>
      </w:r>
      <w:r>
        <w:rPr>
          <w:rFonts w:cs="Times New Roman"/>
          <w:color w:val="000000"/>
          <w:shd w:val="clear" w:color="auto" w:fill="FFFFFF"/>
        </w:rPr>
        <w:t xml:space="preserve"> är en sällsynt art med få fynd spridda över landet. </w:t>
      </w:r>
      <w:r w:rsidRPr="00104714">
        <w:rPr>
          <w:rFonts w:cs="Times New Roman"/>
          <w:color w:val="000000"/>
          <w:shd w:val="clear" w:color="auto" w:fill="FFFFFF"/>
        </w:rPr>
        <w:t>Oklar status och ekologi</w:t>
      </w:r>
      <w:r>
        <w:rPr>
          <w:rFonts w:cs="Times New Roman"/>
          <w:color w:val="000000"/>
          <w:shd w:val="clear" w:color="auto" w:fill="FFFFFF"/>
        </w:rPr>
        <w:t xml:space="preserve"> men a</w:t>
      </w:r>
      <w:r w:rsidRPr="00104714">
        <w:rPr>
          <w:rFonts w:cs="Times New Roman"/>
          <w:color w:val="000000"/>
          <w:shd w:val="clear" w:color="auto" w:fill="FFFFFF"/>
        </w:rPr>
        <w:t>vverkning av skog innebär att arten får svårt att överleva eftersom sambandet med levande träd går förlorad.</w:t>
      </w:r>
      <w:r>
        <w:rPr>
          <w:rFonts w:cs="Times New Roman"/>
          <w:color w:val="000000"/>
          <w:shd w:val="clear" w:color="auto" w:fill="FFFFFF"/>
        </w:rPr>
        <w:t xml:space="preserve"> </w:t>
      </w:r>
      <w:r w:rsidRPr="0010471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BC3224B" w14:textId="77777777" w:rsidR="00AE1B25" w:rsidRDefault="00AE1B25" w:rsidP="00AE1B25">
      <w:pPr>
        <w:spacing w:after="0"/>
        <w:rPr>
          <w:rFonts w:cs="Times New Roman"/>
          <w:color w:val="000000"/>
          <w:shd w:val="clear" w:color="auto" w:fill="FFFFFF"/>
        </w:rPr>
      </w:pPr>
    </w:p>
    <w:p w14:paraId="006784E1" w14:textId="4EFF7309" w:rsidR="00AE1B25" w:rsidRDefault="00AE1B25" w:rsidP="00205CDB">
      <w:pPr>
        <w:spacing w:after="0"/>
      </w:pPr>
      <w:r w:rsidRPr="004C0342">
        <w:rPr>
          <w:b/>
          <w:bCs/>
        </w:rPr>
        <w:t>Oljetagging (NT)</w:t>
      </w:r>
      <w:r>
        <w:t xml:space="preserve"> är en n</w:t>
      </w:r>
      <w:r w:rsidRPr="002F716D">
        <w:t xml:space="preserve">edbrytare </w:t>
      </w:r>
      <w:r w:rsidRPr="004C0342">
        <w:t>på grova liggande stammar av asp, sällsynt andra lövträd. Påträffas framförallt i fuktiga lägen i löv- och blandskog, t ex äldre bondeskogar men också i naturskogsartad barrskog med aspinslag.</w:t>
      </w:r>
      <w:r>
        <w:t xml:space="preserve"> Arten påverkas negativt av brist på död ved och den </w:t>
      </w:r>
      <w:r w:rsidRPr="005A38C0">
        <w:t>totala populationen i landet bedöms fortfarande minska fortlöpande, framförallt på grund av att äldre aspbestånd i sluten, fuktig miljö slutavverkas eller gallras i en snabbare takt än vad lämpliga miljöer nybildas</w:t>
      </w:r>
      <w:r>
        <w:t xml:space="preserve"> (SLU Artdatabanken, 2026).</w:t>
      </w:r>
    </w:p>
    <w:p w14:paraId="70C2BEE2" w14:textId="77777777" w:rsidR="00AE1B25" w:rsidRDefault="00AE1B25" w:rsidP="00205CDB">
      <w:pPr>
        <w:spacing w:after="0"/>
      </w:pPr>
    </w:p>
    <w:p w14:paraId="7614D5FF" w14:textId="77777777" w:rsidR="00B63402" w:rsidRDefault="00B63402" w:rsidP="00B63402">
      <w:pPr>
        <w:spacing w:after="0"/>
      </w:pPr>
      <w:r w:rsidRPr="00C46DB5">
        <w:rPr>
          <w:b/>
          <w:bCs/>
          <w:i/>
          <w:iCs/>
        </w:rPr>
        <w:t>Opilo mollis</w:t>
      </w:r>
      <w:r w:rsidRPr="00D52347">
        <w:rPr>
          <w:b/>
          <w:bCs/>
        </w:rPr>
        <w:t xml:space="preserve"> </w:t>
      </w:r>
      <w:r>
        <w:t>är en skalbagge vars l</w:t>
      </w:r>
      <w:r w:rsidRPr="00486978">
        <w:t>arv</w:t>
      </w:r>
      <w:r>
        <w:t xml:space="preserve"> </w:t>
      </w:r>
      <w:r w:rsidRPr="002C55E7">
        <w:t>lever som rovdjur på vedlevande skalbaggar, främst trägnagare och långhorningar i grenar och klena stammar av olika löv- och barrträd, sekundärt även i byggnader</w:t>
      </w:r>
      <w:r>
        <w:t xml:space="preserve">. Arten påverkas negativt av brist på död ved och det </w:t>
      </w:r>
      <w:r w:rsidRPr="00546BA6">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FF17FEF" w14:textId="77777777" w:rsidR="00D00F73" w:rsidRDefault="00D00F73" w:rsidP="00205CDB">
      <w:pPr>
        <w:spacing w:after="0"/>
      </w:pPr>
    </w:p>
    <w:p w14:paraId="029EE16D" w14:textId="77777777" w:rsidR="006C6B13" w:rsidRDefault="006C6B13" w:rsidP="006C6B13">
      <w:pPr>
        <w:spacing w:after="0"/>
      </w:pPr>
      <w:r w:rsidRPr="000C5CEE">
        <w:rPr>
          <w:b/>
          <w:bCs/>
        </w:rPr>
        <w:t>Orange bokticka (EN)</w:t>
      </w:r>
      <w:r>
        <w:t xml:space="preserve"> är en starkt hotad n</w:t>
      </w:r>
      <w:r w:rsidRPr="000C5CEE">
        <w:t>edbrytare av stubbar och lågor av bok. Arten är bara observerad på lokaler med mycket riklig förkomst av grova lågor och med ett fuktigt klimat varför antalet möjliga lokaler är mycket lågt. Stor, iögonfallande, uppmärksammad och eftersökt art som uppenbarligen är mycket sällsynt.</w:t>
      </w:r>
      <w:r>
        <w:t xml:space="preserve"> </w:t>
      </w:r>
      <w:r w:rsidRPr="0094425C">
        <w:t>Arten bör övervakas på alla sina lokaler och eftersökas på fler.</w:t>
      </w:r>
      <w:r>
        <w:t xml:space="preserve"> </w:t>
      </w:r>
      <w:r w:rsidRPr="0094425C">
        <w:t>Det är mycket viktigt att bevara all bokskog som har gamla träd</w:t>
      </w:r>
      <w:r>
        <w:t xml:space="preserve"> (</w:t>
      </w:r>
      <w:r w:rsidRPr="00D52347">
        <w:t>SLU Artdatabanken, 202</w:t>
      </w:r>
      <w:r>
        <w:t>6</w:t>
      </w:r>
      <w:r w:rsidRPr="00D52347">
        <w:t>).</w:t>
      </w:r>
    </w:p>
    <w:p w14:paraId="243ACF4B" w14:textId="77777777" w:rsidR="006C6B13" w:rsidRDefault="006C6B13" w:rsidP="006C6B13">
      <w:pPr>
        <w:spacing w:after="0"/>
        <w:rPr>
          <w:rFonts w:cs="Times New Roman"/>
          <w:color w:val="000000"/>
          <w:shd w:val="clear" w:color="auto" w:fill="FFFFFF"/>
        </w:rPr>
      </w:pPr>
    </w:p>
    <w:p w14:paraId="6FEE1B9D" w14:textId="43B12A01" w:rsidR="006C6B13" w:rsidRDefault="006C6B13" w:rsidP="00205CDB">
      <w:pPr>
        <w:spacing w:after="0"/>
      </w:pPr>
      <w:r w:rsidRPr="00BE37C6">
        <w:rPr>
          <w:b/>
          <w:bCs/>
        </w:rPr>
        <w:t>Orangeflockig spindling (VU)</w:t>
      </w:r>
      <w:r>
        <w:t xml:space="preserve"> bildar </w:t>
      </w:r>
      <w:r w:rsidRPr="004442D7">
        <w:t xml:space="preserve">mykorrhiza med </w:t>
      </w:r>
      <w:r w:rsidRPr="00BE37C6">
        <w:t>ek i lövskog på rik mark. I Sverige funnen på ett fåtal lokaler under ek på fuktig näringsrik jord i betespräglad lövskog. Status och hotbild oklar men uppenbart en mycket sällsynt art med liten population och förekomstarea.</w:t>
      </w:r>
      <w:r>
        <w:t xml:space="preserve"> </w:t>
      </w:r>
      <w:r w:rsidRPr="007A3384">
        <w:t>Antalet individer bedöms vara lägre än gränsvärdet för Sårbar (VU)</w:t>
      </w:r>
      <w:r>
        <w:t xml:space="preserve"> (</w:t>
      </w:r>
      <w:r w:rsidRPr="00D52347">
        <w:t>SLU Artdatabanken, 202</w:t>
      </w:r>
      <w:r>
        <w:t>6</w:t>
      </w:r>
      <w:r w:rsidRPr="00D52347">
        <w:t>).</w:t>
      </w:r>
    </w:p>
    <w:p w14:paraId="47EFDA7B" w14:textId="77777777" w:rsidR="006C6B13" w:rsidRDefault="006C6B13" w:rsidP="00205CDB">
      <w:pPr>
        <w:spacing w:after="0"/>
      </w:pPr>
    </w:p>
    <w:p w14:paraId="638B84DF" w14:textId="77777777" w:rsidR="00AB0E23" w:rsidRDefault="00AB0E23" w:rsidP="00AB0E23">
      <w:pPr>
        <w:spacing w:after="0"/>
      </w:pPr>
      <w:r w:rsidRPr="00DB1BF7">
        <w:rPr>
          <w:b/>
          <w:bCs/>
        </w:rPr>
        <w:t>Orangefläckig brunbagge (</w:t>
      </w:r>
      <w:r>
        <w:rPr>
          <w:b/>
          <w:bCs/>
        </w:rPr>
        <w:t>NT</w:t>
      </w:r>
      <w:r w:rsidRPr="00DB1BF7">
        <w:rPr>
          <w:b/>
          <w:bCs/>
        </w:rPr>
        <w:t>)</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w:t>
      </w:r>
      <w:r w:rsidRPr="00DB1BF7">
        <w:lastRenderedPageBreak/>
        <w:t>artbevarande.</w:t>
      </w:r>
      <w:r>
        <w:t xml:space="preserve"> Arten, som omfattas av ett åtgärdsprogram för hotade arter (ÅGP),</w:t>
      </w:r>
      <w:r w:rsidRPr="00090DB2">
        <w:t xml:space="preserve"> hotas av den minskade mängden lövträd i skogsmark </w:t>
      </w:r>
      <w:r>
        <w:t>(SLU Artdatabanken, 2026; Nilsson, 2013).</w:t>
      </w:r>
    </w:p>
    <w:p w14:paraId="461AF478" w14:textId="5B89B531" w:rsidR="00D00F73" w:rsidRDefault="00D00F73" w:rsidP="00205CDB">
      <w:pPr>
        <w:spacing w:after="0"/>
      </w:pPr>
    </w:p>
    <w:p w14:paraId="7222D047" w14:textId="01FFDB41" w:rsidR="00205CDB" w:rsidRDefault="00181AD1">
      <w:pPr>
        <w:spacing w:after="0"/>
      </w:pPr>
      <w:r w:rsidRPr="00856936">
        <w:rPr>
          <w:b/>
          <w:bCs/>
        </w:rPr>
        <w:t>Orangepudrad klotterlav (NT)</w:t>
      </w:r>
      <w:r>
        <w:t xml:space="preserve"> växer</w:t>
      </w:r>
      <w:r w:rsidRPr="00856936">
        <w:t xml:space="preserve"> på ved </w:t>
      </w:r>
      <w:r>
        <w:t xml:space="preserve">och bark </w:t>
      </w:r>
      <w:r w:rsidRPr="00856936">
        <w:t>av bok</w:t>
      </w:r>
      <w:r>
        <w:t>,</w:t>
      </w:r>
      <w:r w:rsidRPr="00856936">
        <w:t xml:space="preserve"> </w:t>
      </w:r>
      <w:r>
        <w:t>men även andra</w:t>
      </w:r>
      <w:r w:rsidRPr="00856936">
        <w:t xml:space="preserve"> lövträd</w:t>
      </w:r>
      <w:r>
        <w:t>,</w:t>
      </w:r>
      <w:r w:rsidRPr="00856936">
        <w:t xml:space="preserve"> i skogar och bryn med hög luftfuktighet.</w:t>
      </w:r>
      <w:r>
        <w:t xml:space="preserve"> </w:t>
      </w:r>
      <w:r w:rsidRPr="00D5731C">
        <w:t>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w:t>
      </w:r>
      <w:r>
        <w:t xml:space="preserve"> </w:t>
      </w:r>
      <w:r w:rsidRPr="00D5731C">
        <w:t>På lokaler med arten får inte ljus- och fuktighetsförhållanden ändras eller den skogliga kontinuiteten brytas</w:t>
      </w:r>
      <w:r>
        <w:t xml:space="preserve"> (SLU Artdatabanken, 2026).</w:t>
      </w:r>
    </w:p>
    <w:p w14:paraId="5603E0E7" w14:textId="77777777" w:rsidR="00181AD1" w:rsidRDefault="00181AD1">
      <w:pPr>
        <w:spacing w:after="0"/>
      </w:pPr>
    </w:p>
    <w:p w14:paraId="281F7A9D" w14:textId="64D7F102" w:rsidR="00B01528" w:rsidRPr="0071705D" w:rsidRDefault="00B01528" w:rsidP="00B01528">
      <w:pPr>
        <w:spacing w:after="0"/>
        <w:rPr>
          <w:rFonts w:cs="Times New Roman"/>
        </w:rPr>
      </w:pPr>
      <w:r>
        <w:rPr>
          <w:b/>
          <w:bCs/>
        </w:rPr>
        <w:t xml:space="preserve">Orange taggsvamp (NT) </w:t>
      </w:r>
      <w:r>
        <w:t>b</w:t>
      </w:r>
      <w:r w:rsidRPr="00B81C19">
        <w:t xml:space="preserve">ildar mykorrhiza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och det är inte känt att arten har återkommit i anlagd skog på tidigare kalmark</w:t>
      </w:r>
      <w:r w:rsidR="0071705D">
        <w:t xml:space="preserve">. </w:t>
      </w:r>
      <w:r w:rsidR="0071705D">
        <w:rPr>
          <w:rFonts w:cs="Times New Roman"/>
        </w:rPr>
        <w:t>O</w:t>
      </w:r>
      <w:r w:rsidR="0071705D" w:rsidRPr="00CF6849">
        <w:rPr>
          <w:rFonts w:cs="Times New Roman"/>
        </w:rPr>
        <w:t>range taggsvamp</w:t>
      </w:r>
      <w:r w:rsidR="0071705D">
        <w:rPr>
          <w:rFonts w:cs="Times New Roman"/>
        </w:rPr>
        <w:t xml:space="preserve"> är typisk art för </w:t>
      </w:r>
      <w:r w:rsidR="0071705D" w:rsidRPr="00B431FC">
        <w:rPr>
          <w:rFonts w:cs="Times New Roman"/>
          <w:i/>
          <w:iCs/>
        </w:rPr>
        <w:t>9010 Taiga</w:t>
      </w:r>
      <w:r>
        <w:t xml:space="preserve"> (SLU Artdatabanken, 2024).</w:t>
      </w:r>
    </w:p>
    <w:p w14:paraId="24A25949" w14:textId="77777777" w:rsidR="00205CDB" w:rsidRDefault="00205CDB">
      <w:pPr>
        <w:spacing w:after="0"/>
      </w:pPr>
    </w:p>
    <w:p w14:paraId="7D061200" w14:textId="78C1B67C" w:rsidR="002C70D1" w:rsidRPr="002C70D1" w:rsidRDefault="002C70D1">
      <w:pPr>
        <w:spacing w:after="0"/>
        <w:rPr>
          <w:rFonts w:cs="Times New Roman"/>
        </w:rPr>
      </w:pPr>
      <w:r w:rsidRPr="00F60360">
        <w:rPr>
          <w:rFonts w:cs="Times New Roman"/>
          <w:b/>
          <w:bCs/>
        </w:rPr>
        <w:t>Ormbär</w:t>
      </w:r>
      <w:r>
        <w:rPr>
          <w:rFonts w:cs="Times New Roman"/>
        </w:rPr>
        <w:t xml:space="preserve"> är typisk art för </w:t>
      </w:r>
      <w:r w:rsidRPr="00F60360">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236C9671" w14:textId="77777777" w:rsidR="00B01528" w:rsidRDefault="00B01528" w:rsidP="00C03D52">
      <w:pPr>
        <w:spacing w:after="0"/>
      </w:pPr>
    </w:p>
    <w:p w14:paraId="6C7CAFCC" w14:textId="703787C7" w:rsidR="004E7D68" w:rsidRDefault="004E7D68" w:rsidP="00C03D52">
      <w:pPr>
        <w:spacing w:after="0"/>
      </w:pPr>
      <w:r w:rsidRPr="00F50E93">
        <w:rPr>
          <w:b/>
          <w:bCs/>
        </w:rPr>
        <w:t>Oslospindling (EN)</w:t>
      </w:r>
      <w:r>
        <w:t xml:space="preserve"> är en starkt hotad art som bildar </w:t>
      </w:r>
      <w:r w:rsidRPr="00BC319D">
        <w:t xml:space="preserve">mykorrhiza med </w:t>
      </w:r>
      <w:r w:rsidRPr="006704A4">
        <w:t>lind i kalkrik, linddominerad ädellövskog med lång kontinuitet. I Sverige är arten hittills endast funnen på Öland</w:t>
      </w:r>
      <w:r>
        <w:t xml:space="preserve"> och de </w:t>
      </w:r>
      <w:r w:rsidRPr="006704A4">
        <w:t>svenska förekomsterna bedöms utgöra en betydelsefull del av den globala populationen.</w:t>
      </w:r>
      <w:r>
        <w:t xml:space="preserve"> </w:t>
      </w:r>
      <w:r w:rsidRPr="00562CA5">
        <w:t xml:space="preserve">Antalet individer bedöms vara lägre än gränsvärdet för </w:t>
      </w:r>
      <w:r>
        <w:t>s</w:t>
      </w:r>
      <w:r w:rsidRPr="00562CA5">
        <w:t>tarkt hotad (EN)</w:t>
      </w:r>
      <w:r>
        <w:t>.</w:t>
      </w:r>
      <w:r w:rsidRPr="00562CA5">
        <w:t> </w:t>
      </w:r>
      <w:r>
        <w:t>Arten</w:t>
      </w:r>
      <w:r w:rsidRPr="006704A4">
        <w:t xml:space="preserve"> är i övrigt känd från Oslodalen i Norge samt från ett fåtal spridda fynd i övriga Europa.</w:t>
      </w:r>
      <w:r>
        <w:t xml:space="preserve"> Oslospindling är globalt rödlistad som starkt hotad (EN) vilket innebär att Sverige har ett internationellt ansvar för arten (</w:t>
      </w:r>
      <w:r w:rsidRPr="00D52347">
        <w:t>SLU Artdatabanken, 202</w:t>
      </w:r>
      <w:r>
        <w:t>6; IUCN, 2015</w:t>
      </w:r>
      <w:r w:rsidRPr="00D52347">
        <w:t>).</w:t>
      </w:r>
    </w:p>
    <w:p w14:paraId="735EDB91" w14:textId="77777777" w:rsidR="004E7D68" w:rsidRDefault="004E7D68" w:rsidP="00C03D52">
      <w:pPr>
        <w:spacing w:after="0"/>
      </w:pPr>
    </w:p>
    <w:p w14:paraId="1E2A042A" w14:textId="4914B9D9" w:rsidR="00B75015" w:rsidRPr="009F2435" w:rsidRDefault="00B75015" w:rsidP="00B75015">
      <w:pPr>
        <w:spacing w:after="0"/>
        <w:rPr>
          <w:rFonts w:cs="Times New Roman"/>
        </w:rPr>
      </w:pPr>
      <w:r>
        <w:rPr>
          <w:b/>
          <w:bCs/>
        </w:rPr>
        <w:t>Ostticka</w:t>
      </w:r>
      <w:r w:rsidRPr="0036311E">
        <w:rPr>
          <w:b/>
          <w:bCs/>
        </w:rPr>
        <w:t xml:space="preserve"> (VU)</w:t>
      </w:r>
      <w:r>
        <w:rPr>
          <w:b/>
          <w:bCs/>
        </w:rPr>
        <w:t xml:space="preserve"> </w:t>
      </w:r>
      <w:r>
        <w:t xml:space="preserve">växer huvudsakligen på grova granlågor i urskogsartad barrskog. Växtplatserna ligger vanligtvis i brandrefugiala områden med relativt hög luftfuktighet där skogen under lång tid haft en intern beståndsdynamik med successivt avdöende träd. </w:t>
      </w:r>
      <w:r w:rsidRPr="00BC2847">
        <w:t>Alla skogsskötselåtgärder på eller i omedelbar närhet av lokalerna inverkar negativt på artens fortlevnad</w:t>
      </w:r>
      <w:r w:rsidR="009F2435">
        <w:t xml:space="preserve">. </w:t>
      </w:r>
      <w:r w:rsidR="009F2435" w:rsidRPr="00A00C18">
        <w:rPr>
          <w:rFonts w:cs="Times New Roman"/>
        </w:rPr>
        <w:t>Ostticka</w:t>
      </w:r>
      <w:r w:rsidR="009F2435">
        <w:rPr>
          <w:rFonts w:cs="Times New Roman"/>
        </w:rPr>
        <w:t xml:space="preserve"> är typisk art för </w:t>
      </w:r>
      <w:r w:rsidR="009F2435" w:rsidRPr="00B431FC">
        <w:rPr>
          <w:rFonts w:cs="Times New Roman"/>
          <w:i/>
          <w:iCs/>
        </w:rPr>
        <w:t>9010 Taiga</w:t>
      </w:r>
      <w:r w:rsidR="009F2435">
        <w:rPr>
          <w:rFonts w:cs="Times New Roman"/>
          <w:i/>
          <w:iCs/>
        </w:rPr>
        <w:t xml:space="preserve"> </w:t>
      </w:r>
      <w:r w:rsidR="009F2435" w:rsidRPr="00A00C18">
        <w:rPr>
          <w:rFonts w:cs="Times New Roman"/>
        </w:rPr>
        <w:t xml:space="preserve">och </w:t>
      </w:r>
      <w:r w:rsidR="009F2435" w:rsidRPr="00A00C18">
        <w:rPr>
          <w:rFonts w:cs="Times New Roman"/>
          <w:i/>
          <w:iCs/>
        </w:rPr>
        <w:t>9030 Landhöjningsskog</w:t>
      </w:r>
      <w:r>
        <w:t xml:space="preserve"> (SLU Artdatabanken, 2024; Nitare &amp; Skogsstyrelsen, 2019).</w:t>
      </w:r>
    </w:p>
    <w:p w14:paraId="415BDC65" w14:textId="77777777" w:rsidR="008A68FD" w:rsidRDefault="008A68FD" w:rsidP="00B75015">
      <w:pPr>
        <w:spacing w:after="0"/>
      </w:pPr>
    </w:p>
    <w:p w14:paraId="06AF8742" w14:textId="6C82A5EE" w:rsidR="006A2E63" w:rsidRDefault="006A2E63" w:rsidP="00B75015">
      <w:pPr>
        <w:spacing w:after="0"/>
      </w:pPr>
      <w:r w:rsidRPr="00662507">
        <w:rPr>
          <w:b/>
          <w:bCs/>
        </w:rPr>
        <w:t>Oväntad spindling (VU)</w:t>
      </w:r>
      <w:r>
        <w:t xml:space="preserve"> bildar </w:t>
      </w:r>
      <w:r w:rsidRPr="004442D7">
        <w:t xml:space="preserve">mykorrhiza med </w:t>
      </w:r>
      <w:r w:rsidRPr="00662507">
        <w:t>gran och tall i ängsgranskog och tallskog på kalkrik mark.</w:t>
      </w:r>
      <w:r>
        <w:t xml:space="preserve"> U</w:t>
      </w:r>
      <w:r w:rsidRPr="00DC3384">
        <w:t>ppenbarligen en mycket sällsynt art med en liten population i landet.</w:t>
      </w:r>
      <w:r>
        <w:t xml:space="preserve"> Bevara artens </w:t>
      </w:r>
      <w:r w:rsidRPr="00DC3384">
        <w:t>kända lokaler genom t.ex. reservatsbildning.</w:t>
      </w:r>
      <w:r>
        <w:t xml:space="preserve"> </w:t>
      </w:r>
      <w:r w:rsidRPr="00DC3384">
        <w:t>Arten är unik genom att bilda fruktkroppar redan på försommaren (maj till juni</w:t>
      </w:r>
      <w:r>
        <w:t>)</w:t>
      </w:r>
      <w:r w:rsidRPr="00DC3384">
        <w:t xml:space="preserve"> i motsats till alla andra ädelspindlingar i Nord- och Mellaneuropa</w:t>
      </w:r>
      <w:r>
        <w:t xml:space="preserve"> (</w:t>
      </w:r>
      <w:r w:rsidRPr="00D52347">
        <w:t>SLU Artdatabanken, 202</w:t>
      </w:r>
      <w:r>
        <w:t>6</w:t>
      </w:r>
      <w:r w:rsidRPr="00D52347">
        <w:t>).</w:t>
      </w:r>
    </w:p>
    <w:p w14:paraId="2CFF771F" w14:textId="77777777" w:rsidR="006A2E63" w:rsidRDefault="006A2E63" w:rsidP="00B75015">
      <w:pPr>
        <w:spacing w:after="0"/>
      </w:pPr>
    </w:p>
    <w:p w14:paraId="4F3420A2" w14:textId="55F18BA1" w:rsidR="008A68FD" w:rsidRDefault="008A68FD" w:rsidP="008A68FD">
      <w:pPr>
        <w:spacing w:after="0"/>
      </w:pPr>
      <w:r>
        <w:rPr>
          <w:b/>
          <w:bCs/>
        </w:rPr>
        <w:t>Oxtungs</w:t>
      </w:r>
      <w:r w:rsidR="00EE07B2">
        <w:rPr>
          <w:b/>
          <w:bCs/>
        </w:rPr>
        <w:t>s</w:t>
      </w:r>
      <w:r>
        <w:rPr>
          <w:b/>
          <w:bCs/>
        </w:rPr>
        <w:t>vamp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lastRenderedPageBreak/>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4C5FDC31" w14:textId="7A12E30D" w:rsidR="0040370D" w:rsidRDefault="0040370D" w:rsidP="00B75015">
      <w:pPr>
        <w:spacing w:after="0"/>
      </w:pPr>
      <w:r w:rsidRPr="005C016A">
        <w:rPr>
          <w:b/>
          <w:bCs/>
          <w:i/>
          <w:iCs/>
        </w:rPr>
        <w:t>Pachyphlodes nemoralis</w:t>
      </w:r>
      <w:r w:rsidRPr="005C016A">
        <w:rPr>
          <w:b/>
          <w:bCs/>
        </w:rPr>
        <w:t xml:space="preserve"> (DD)</w:t>
      </w:r>
      <w:r w:rsidRPr="000E58F4">
        <w:rPr>
          <w:b/>
          <w:bCs/>
        </w:rPr>
        <w:t xml:space="preserve"> </w:t>
      </w:r>
      <w:r>
        <w:t xml:space="preserve">är en kratertryffel som </w:t>
      </w:r>
      <w:r w:rsidRPr="005C016A">
        <w:t xml:space="preserve">bildar ektomykorrhiza, troligen med både barrträd (främst gran) och flera olika lövträd. Den har nyligen upptäckts i Sverige och förekommer landets södra delar. Den uppträder i rikare, något fuktiga skogsmiljöer men även ibland på mera triviala ståndorter. Den är endast känd från ett </w:t>
      </w:r>
      <w:r>
        <w:t>fåtal platser</w:t>
      </w:r>
      <w:r w:rsidRPr="005C016A">
        <w:t xml:space="preserve"> men mörkertalet är troligen relativt stort med tanke på dess breda ekologi och dess underjordiska levnadssätt. Faktaunderlaget bedöms vara otillräckligt för att avgöra vilken av de olika rödlistningskategorierna som är mest trolig</w:t>
      </w:r>
      <w:r>
        <w:t xml:space="preserve"> (</w:t>
      </w:r>
      <w:r w:rsidRPr="00D52347">
        <w:t>SLU Artdatabanken, 202</w:t>
      </w:r>
      <w:r>
        <w:t>6</w:t>
      </w:r>
      <w:r w:rsidRPr="00D52347">
        <w:t>).</w:t>
      </w:r>
    </w:p>
    <w:p w14:paraId="3456D76E" w14:textId="77777777" w:rsidR="0040370D" w:rsidRDefault="0040370D" w:rsidP="00B75015">
      <w:pPr>
        <w:spacing w:after="0"/>
      </w:pPr>
    </w:p>
    <w:p w14:paraId="7B69811C" w14:textId="77777777" w:rsidR="000510C5" w:rsidRDefault="000510C5" w:rsidP="000510C5">
      <w:pPr>
        <w:spacing w:after="0"/>
      </w:pPr>
      <w:r w:rsidRPr="006D4434">
        <w:rPr>
          <w:b/>
          <w:bCs/>
        </w:rPr>
        <w:t>Palms svampborrare</w:t>
      </w:r>
      <w:r w:rsidRPr="001D120B">
        <w:rPr>
          <w:b/>
          <w:bCs/>
        </w:rPr>
        <w:t xml:space="preserve"> </w:t>
      </w:r>
      <w:r>
        <w:rPr>
          <w:b/>
          <w:bCs/>
        </w:rPr>
        <w:t>(EN)</w:t>
      </w:r>
      <w:r>
        <w:t xml:space="preserve"> är en starkt hotad skalbagge vars larvutveckling </w:t>
      </w:r>
      <w:r w:rsidRPr="006D4434">
        <w:t xml:space="preserve">sker i mycelrik ved i stubbar av lövträd, </w:t>
      </w:r>
      <w:r>
        <w:t>f</w:t>
      </w:r>
      <w:r w:rsidRPr="006D4434">
        <w:t>rämst mellan årsringarna i mycket torr björkved med mycel av fnöskticka</w:t>
      </w:r>
      <w:r>
        <w:t>. I</w:t>
      </w:r>
      <w:r w:rsidRPr="006D4434">
        <w:t xml:space="preserve"> norra Sverige</w:t>
      </w:r>
      <w:r>
        <w:t xml:space="preserve"> hittas den i </w:t>
      </w:r>
      <w:r w:rsidRPr="006D4434">
        <w:t>björk och asp, i södra Sverige ek och bok.</w:t>
      </w:r>
      <w:r>
        <w:t xml:space="preserve"> </w:t>
      </w:r>
      <w:r w:rsidRPr="006D4434">
        <w:t>Arten hotas av brist på lämpligt utvecklingssubstrat i brukad skog</w:t>
      </w:r>
      <w:r>
        <w:t xml:space="preserve"> (SLU Artdatabanken, 2026).</w:t>
      </w:r>
    </w:p>
    <w:p w14:paraId="53F6F7B3" w14:textId="77777777" w:rsidR="004F2D0F" w:rsidRDefault="004F2D0F" w:rsidP="00B75015">
      <w:pPr>
        <w:spacing w:after="0"/>
      </w:pPr>
    </w:p>
    <w:p w14:paraId="02A4059B" w14:textId="77777777" w:rsidR="000C1455" w:rsidRPr="00364BB6" w:rsidRDefault="000C1455" w:rsidP="000C1455">
      <w:pPr>
        <w:spacing w:after="0"/>
      </w:pPr>
      <w:r w:rsidRPr="00705E56">
        <w:rPr>
          <w:b/>
          <w:bCs/>
        </w:rPr>
        <w:t>Palpmossmal (NT)</w:t>
      </w:r>
      <w:r>
        <w:t xml:space="preserve"> är en fjäril som påträffas </w:t>
      </w:r>
      <w:r w:rsidRPr="00705E56">
        <w:t>i alléer, skogsbryn, sluttningar med gles ädellövskog och blockrik, äldre betesmark med gles skog. Larven lever på mossa, som växer på träd och stenblock. Den är grå- eller gulvit och lever sällskapligt i vävrör och äter av mossan fram till juni. Malen kläcks i juli och kan ses till mitten av augusti.</w:t>
      </w:r>
      <w:r>
        <w:t xml:space="preserve"> </w:t>
      </w:r>
      <w:r w:rsidRPr="00705E56">
        <w:t>Alléer och träd i andra miljöer bör få stå kvar, i synnerhet om de är bevuxna med tät mossa. Likaså bör man spara andra ställen med rik mossvegetation. De f</w:t>
      </w:r>
      <w:r>
        <w:t>å</w:t>
      </w:r>
      <w:r w:rsidRPr="00705E56">
        <w:t xml:space="preserve"> lokaler</w:t>
      </w:r>
      <w:r>
        <w:t>na</w:t>
      </w:r>
      <w:r w:rsidRPr="00705E56">
        <w:t xml:space="preserve"> där palpmossmalen finns bör besökas regelbundet i syfte att utröna hur populationen av denna sällsynta mal utvecklas</w:t>
      </w:r>
      <w:r>
        <w:t xml:space="preserve"> (</w:t>
      </w:r>
      <w:r w:rsidRPr="00D52347">
        <w:t>SLU Artdatabanken, 202</w:t>
      </w:r>
      <w:r>
        <w:t>6</w:t>
      </w:r>
      <w:r w:rsidRPr="00D52347">
        <w:t>).</w:t>
      </w:r>
    </w:p>
    <w:p w14:paraId="307BF78B" w14:textId="77777777" w:rsidR="000C1455" w:rsidRDefault="000C1455"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ildar mykorrhiza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r>
        <w:rPr>
          <w:b/>
          <w:bCs/>
        </w:rPr>
        <w:t>Parasitporing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r w:rsidRPr="0087212F">
        <w:rPr>
          <w:rFonts w:cs="Times New Roman"/>
          <w:i/>
          <w:iCs/>
          <w:color w:val="000000"/>
          <w:shd w:val="clear" w:color="auto" w:fill="FFFFFF"/>
        </w:rPr>
        <w:t xml:space="preserve">Trichaptum abietinum)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1BE2DCDD" w14:textId="77777777" w:rsidR="00C9623E" w:rsidRDefault="00C9623E" w:rsidP="00C9623E">
      <w:pPr>
        <w:spacing w:after="0"/>
      </w:pPr>
      <w:r>
        <w:rPr>
          <w:b/>
          <w:bCs/>
        </w:rPr>
        <w:t>P</w:t>
      </w:r>
      <w:r w:rsidRPr="007A50F5">
        <w:rPr>
          <w:b/>
          <w:bCs/>
        </w:rPr>
        <w:t>arasitsotlav</w:t>
      </w:r>
      <w:r>
        <w:rPr>
          <w:b/>
          <w:bCs/>
        </w:rPr>
        <w:t xml:space="preserve"> (NT)</w:t>
      </w:r>
      <w:r>
        <w:t xml:space="preserve"> är funnen p</w:t>
      </w:r>
      <w:r w:rsidRPr="007A50F5">
        <w:t>å grova, ofta halvöppet stående, ädellövträd, oftast ek men även på ask och lönn</w:t>
      </w:r>
      <w:r>
        <w:t xml:space="preserve">. Den </w:t>
      </w:r>
      <w:r w:rsidRPr="00CC3F28">
        <w:t xml:space="preserve">växer </w:t>
      </w:r>
      <w:r w:rsidRPr="007A50F5">
        <w:t>som parasit på olika skorplavar, nästan alltid på bålen av</w:t>
      </w:r>
      <w:r w:rsidRPr="007A50F5">
        <w:rPr>
          <w:i/>
          <w:iCs/>
        </w:rPr>
        <w:t> Pertusaria</w:t>
      </w:r>
      <w:r w:rsidRPr="007A50F5">
        <w:t>-arter</w:t>
      </w:r>
      <w:r w:rsidRPr="007A50F5">
        <w:rPr>
          <w:i/>
          <w:iCs/>
        </w:rPr>
        <w:t xml:space="preserve"> </w:t>
      </w:r>
      <w:r w:rsidRPr="007A50F5">
        <w:t>och oftast på hagelporlav</w:t>
      </w:r>
      <w:r w:rsidRPr="007A50F5">
        <w:rPr>
          <w:i/>
          <w:iCs/>
        </w:rPr>
        <w:t xml:space="preserve"> P. coccodes</w:t>
      </w:r>
      <w:r>
        <w:t xml:space="preserve">. </w:t>
      </w:r>
      <w:r w:rsidRPr="00C922E4">
        <w:t>Hävdade marker där arten förekommer bör fortsätta att hävdas. Spara och friställ gamla grova ädellövträd</w:t>
      </w:r>
      <w:r>
        <w:t xml:space="preserve"> (</w:t>
      </w:r>
      <w:r w:rsidRPr="00D52347">
        <w:t>SLU Artdatabanken, 202</w:t>
      </w:r>
      <w:r>
        <w:t>6</w:t>
      </w:r>
      <w:r w:rsidRPr="00D52347">
        <w:t>).</w:t>
      </w:r>
    </w:p>
    <w:p w14:paraId="17D19699" w14:textId="77777777" w:rsidR="00164B9E" w:rsidRDefault="00164B9E" w:rsidP="00B75015">
      <w:pPr>
        <w:spacing w:after="0"/>
      </w:pPr>
    </w:p>
    <w:p w14:paraId="3E76B343" w14:textId="146F5F76" w:rsidR="00301A4E" w:rsidRDefault="00301A4E" w:rsidP="00B75015">
      <w:pPr>
        <w:spacing w:after="0"/>
      </w:pPr>
      <w:r>
        <w:rPr>
          <w:b/>
          <w:bCs/>
        </w:rPr>
        <w:t>P</w:t>
      </w:r>
      <w:r w:rsidRPr="00326238">
        <w:rPr>
          <w:b/>
          <w:bCs/>
        </w:rPr>
        <w:t xml:space="preserve">arkhättemossa </w:t>
      </w:r>
      <w:r w:rsidRPr="002564D1">
        <w:rPr>
          <w:b/>
          <w:bCs/>
        </w:rPr>
        <w:t>(NT)</w:t>
      </w:r>
      <w:r w:rsidRPr="00A24D2A">
        <w:rPr>
          <w:b/>
          <w:bCs/>
        </w:rPr>
        <w:t xml:space="preserve"> </w:t>
      </w:r>
      <w:r>
        <w:t>v</w:t>
      </w:r>
      <w:r w:rsidRPr="00092BBE">
        <w:t>äxer</w:t>
      </w:r>
      <w:r>
        <w:t xml:space="preserve"> </w:t>
      </w:r>
      <w:r w:rsidRPr="001B3343">
        <w:t>på lövträdsbark i halvöppna till öppna lövmarker, t.ex. i parker, skogsbryn, alléer eller jordbrukslandskapet. Den återfinns främst på rikbarksträd, t.ex. alm, ask, asp och lönn, men även på apel och fläder.</w:t>
      </w:r>
      <w:r>
        <w:t xml:space="preserve"> A</w:t>
      </w:r>
      <w:r w:rsidRPr="00E151E7">
        <w:t>vverkning av gamla alléer, lövträd på åkerholmar, samt decimeringen av almen och asken i södra Sverige genom almsjukan respektive askskottsjukan</w:t>
      </w:r>
      <w:r>
        <w:t xml:space="preserve"> utgör betydande hot. L</w:t>
      </w:r>
      <w:r w:rsidRPr="00E151E7">
        <w:t xml:space="preserve">ämpliga värdträd </w:t>
      </w:r>
      <w:r>
        <w:t xml:space="preserve">måste </w:t>
      </w:r>
      <w:r w:rsidRPr="00E151E7">
        <w:t xml:space="preserve">sparas och inte huggas ned även om almsjukan och </w:t>
      </w:r>
      <w:r w:rsidRPr="00E151E7">
        <w:lastRenderedPageBreak/>
        <w:t>askskottsjukan ser ut att öka. Äldre alléer bör sparas i större omfattning och dessutom nyskapas</w:t>
      </w:r>
      <w:r>
        <w:t xml:space="preserve"> (SLU Artdatabanken, 2026).</w:t>
      </w:r>
    </w:p>
    <w:p w14:paraId="7C216F1E" w14:textId="77777777" w:rsidR="00301A4E" w:rsidRDefault="00301A4E" w:rsidP="00B75015">
      <w:pPr>
        <w:spacing w:after="0"/>
      </w:pPr>
    </w:p>
    <w:p w14:paraId="25FE1D86" w14:textId="77777777" w:rsidR="00EC7EB6" w:rsidRDefault="00EC7EB6" w:rsidP="00EC7EB6">
      <w:pPr>
        <w:spacing w:after="0"/>
      </w:pPr>
      <w:r>
        <w:rPr>
          <w:b/>
          <w:bCs/>
        </w:rPr>
        <w:t>P</w:t>
      </w:r>
      <w:r w:rsidRPr="00FA3130">
        <w:rPr>
          <w:b/>
          <w:bCs/>
        </w:rPr>
        <w:t>arknål</w:t>
      </w:r>
      <w:r w:rsidRPr="00297934">
        <w:rPr>
          <w:b/>
          <w:bCs/>
        </w:rPr>
        <w:t xml:space="preserve"> </w:t>
      </w:r>
      <w:r>
        <w:rPr>
          <w:b/>
          <w:bCs/>
        </w:rPr>
        <w:t>(NT)</w:t>
      </w:r>
      <w:r w:rsidRPr="00D52347">
        <w:rPr>
          <w:b/>
          <w:bCs/>
        </w:rPr>
        <w:t xml:space="preserve"> </w:t>
      </w:r>
      <w:r>
        <w:t>v</w:t>
      </w:r>
      <w:r w:rsidRPr="00FA3130">
        <w:t xml:space="preserve">äxer söder om Dalälven på gamla ädellövträd och i norra Sverige på mycket gamla sälgar i skogar med hög och jämn luftfuktighet. </w:t>
      </w:r>
      <w:r w:rsidRPr="00D44F71">
        <w:t xml:space="preserve">Ofta förekommer den tillsammans med andra rödlistade knappnålslavar. </w:t>
      </w:r>
      <w:r w:rsidRPr="00FA3130">
        <w:t>Lämpliga träd nyskapas i begränsad omfattning.</w:t>
      </w:r>
      <w:r>
        <w:t xml:space="preserve"> </w:t>
      </w:r>
      <w:r w:rsidRPr="00D44F71">
        <w:t>Spara grova träd, restaurera hag- och slåttermarker och öppna runt grova ekar som nu är kraftigt beskuggade. Förekomsterna i norra Sverige måste skyddas</w:t>
      </w:r>
      <w:r>
        <w:t xml:space="preserve"> (</w:t>
      </w:r>
      <w:r w:rsidRPr="00D52347">
        <w:t>SLU Artdatabanken, 202</w:t>
      </w:r>
      <w:r>
        <w:t>5</w:t>
      </w:r>
      <w:r w:rsidRPr="00D52347">
        <w:t>).</w:t>
      </w:r>
    </w:p>
    <w:p w14:paraId="20BF58F3" w14:textId="77777777" w:rsidR="00EC7EB6" w:rsidRDefault="00EC7EB6" w:rsidP="00EC7EB6">
      <w:pPr>
        <w:spacing w:after="0"/>
      </w:pPr>
    </w:p>
    <w:p w14:paraId="72328FC2" w14:textId="41E3E84D" w:rsidR="00EC7EB6" w:rsidRDefault="00EC7EB6" w:rsidP="00B75015">
      <w:pPr>
        <w:spacing w:after="0"/>
      </w:pPr>
      <w:r w:rsidRPr="00457A08">
        <w:rPr>
          <w:b/>
          <w:bCs/>
          <w:i/>
          <w:iCs/>
        </w:rPr>
        <w:t>Pediacus depressus</w:t>
      </w:r>
      <w:r w:rsidRPr="00A700CE">
        <w:rPr>
          <w:b/>
          <w:bCs/>
        </w:rPr>
        <w:t xml:space="preserve"> </w:t>
      </w:r>
      <w:r>
        <w:rPr>
          <w:b/>
          <w:bCs/>
        </w:rPr>
        <w:t>(NT)</w:t>
      </w:r>
      <w:r w:rsidRPr="00D52347">
        <w:rPr>
          <w:b/>
          <w:bCs/>
        </w:rPr>
        <w:t xml:space="preserve"> </w:t>
      </w:r>
      <w:r>
        <w:t>är en skalbagge vars l</w:t>
      </w:r>
      <w:r w:rsidRPr="00486978">
        <w:t xml:space="preserve">arvutveckling sker </w:t>
      </w:r>
      <w:r w:rsidRPr="00457A08">
        <w:t>under bark och i svampig ved i solexponerade grenar, stammar och stubbar av barr- och lövträd, främst ek och tall men även asp, pil, lind, bok, lönn, al och gran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2B1C327F" w14:textId="77777777" w:rsidR="00EC7EB6" w:rsidRDefault="00EC7EB6" w:rsidP="00B75015">
      <w:pPr>
        <w:spacing w:after="0"/>
      </w:pPr>
    </w:p>
    <w:p w14:paraId="470D8434" w14:textId="45FDBF3D" w:rsidR="00056783" w:rsidRDefault="00056783" w:rsidP="00B75015">
      <w:pPr>
        <w:spacing w:after="0"/>
      </w:pPr>
      <w:r w:rsidRPr="000272B4">
        <w:rPr>
          <w:b/>
          <w:bCs/>
          <w:i/>
          <w:iCs/>
        </w:rPr>
        <w:t>Pediacus fuscus</w:t>
      </w:r>
      <w:r w:rsidRPr="000272B4">
        <w:rPr>
          <w:b/>
          <w:bCs/>
        </w:rPr>
        <w:t xml:space="preserve"> (NT)</w:t>
      </w:r>
      <w:r w:rsidRPr="00D52347">
        <w:rPr>
          <w:b/>
          <w:bCs/>
        </w:rPr>
        <w:t xml:space="preserve"> </w:t>
      </w:r>
      <w:r>
        <w:t>är en skalbagge vars l</w:t>
      </w:r>
      <w:r w:rsidRPr="00403AC6">
        <w:t>arvutveckling</w:t>
      </w:r>
      <w:r>
        <w:t xml:space="preserve"> </w:t>
      </w:r>
      <w:r w:rsidRPr="008C04E0">
        <w:t>sker under barken på grova, nyligen döda, solexponerade barr- och lövträd, främst gran men även tall, björk och asp. Ofta på brandskadade träd</w:t>
      </w:r>
      <w:r>
        <w:t xml:space="preserve">. Arten påverkas negativt av brist på grova eller gamla träd och en </w:t>
      </w:r>
      <w:r w:rsidRPr="00043F1C">
        <w:t>minskning av populationen pågår eller förväntas ske. Minskningen avser kvalitén på artens habitat</w:t>
      </w:r>
      <w:r>
        <w:t xml:space="preserve"> (</w:t>
      </w:r>
      <w:r w:rsidRPr="00D52347">
        <w:t>SLU Artdatabanken, 202</w:t>
      </w:r>
      <w:r>
        <w:t>5</w:t>
      </w:r>
      <w:r w:rsidRPr="00D52347">
        <w:t>).</w:t>
      </w:r>
    </w:p>
    <w:p w14:paraId="30B9C292" w14:textId="77777777" w:rsidR="00056783" w:rsidRDefault="00056783" w:rsidP="00B75015">
      <w:pPr>
        <w:spacing w:after="0"/>
      </w:pPr>
    </w:p>
    <w:p w14:paraId="22402FF7" w14:textId="3CE87CED" w:rsidR="00FF06C8" w:rsidRDefault="00FF06C8" w:rsidP="00B75015">
      <w:pPr>
        <w:spacing w:after="0"/>
      </w:pPr>
      <w:r w:rsidRPr="00FE5F6E">
        <w:rPr>
          <w:b/>
          <w:bCs/>
        </w:rPr>
        <w:t>Pelargonriska (VU)</w:t>
      </w:r>
      <w:r>
        <w:t xml:space="preserve"> bildar </w:t>
      </w:r>
      <w:r w:rsidRPr="000831FC">
        <w:t xml:space="preserve">mykorrhiza med </w:t>
      </w:r>
      <w:r w:rsidRPr="00FE5F6E">
        <w:t xml:space="preserve">avenbok i ädellövskog på näringsrik mark. </w:t>
      </w:r>
      <w:r>
        <w:t>Sällsynt art med l</w:t>
      </w:r>
      <w:r w:rsidRPr="00FE5F6E">
        <w:t>iten population och förekomstarea.</w:t>
      </w:r>
      <w:r>
        <w:t xml:space="preserve"> </w:t>
      </w:r>
      <w:r w:rsidRPr="00FE5F6E">
        <w:t>Arten hotas främst av att dess få växtplatser lätt kan förstöras genom slutavverkning eller någon form av exploatering.</w:t>
      </w:r>
      <w:r>
        <w:t xml:space="preserve"> </w:t>
      </w:r>
      <w:r w:rsidRPr="00FE5F6E">
        <w:t>Avenbokbestånd med känd förekomst av denna och andra ovanliga svampar bör undantas från avverkning och på sikt ges ett juridiskt skydd</w:t>
      </w:r>
      <w:r>
        <w:t xml:space="preserve"> (</w:t>
      </w:r>
      <w:r w:rsidRPr="00D52347">
        <w:t>SLU Artdatabanken, 202</w:t>
      </w:r>
      <w:r>
        <w:t>6</w:t>
      </w:r>
      <w:r w:rsidRPr="00D52347">
        <w:t>).</w:t>
      </w:r>
    </w:p>
    <w:p w14:paraId="1D8A25A0" w14:textId="77777777" w:rsidR="00FF06C8" w:rsidRDefault="00FF06C8" w:rsidP="00B75015">
      <w:pPr>
        <w:spacing w:after="0"/>
      </w:pPr>
    </w:p>
    <w:p w14:paraId="7B962B93" w14:textId="6B043844" w:rsidR="0004327C" w:rsidRDefault="0004327C" w:rsidP="00B75015">
      <w:pPr>
        <w:spacing w:after="0"/>
      </w:pPr>
      <w:r w:rsidRPr="00F25FD9">
        <w:rPr>
          <w:b/>
          <w:bCs/>
          <w:i/>
          <w:iCs/>
        </w:rPr>
        <w:t xml:space="preserve">Pemphredon fennica </w:t>
      </w:r>
      <w:r>
        <w:rPr>
          <w:b/>
          <w:bCs/>
        </w:rPr>
        <w:t>(EN)</w:t>
      </w:r>
      <w:r>
        <w:t xml:space="preserve"> är en starkt hotad</w:t>
      </w:r>
      <w:r w:rsidRPr="00F25FD9">
        <w:t xml:space="preserve"> helsvart rovstekel med stort huvud och tydligt skaftad bakkropp.</w:t>
      </w:r>
      <w:r>
        <w:t xml:space="preserve"> Arten är m</w:t>
      </w:r>
      <w:r w:rsidRPr="0072678B">
        <w:t xml:space="preserve">öjligen en fennoskandisk endem som endast är känd från två platser i Sverige och en i Finland. </w:t>
      </w:r>
      <w:r>
        <w:t>Den är p</w:t>
      </w:r>
      <w:r w:rsidRPr="0072678B">
        <w:t>åträffad på gam</w:t>
      </w:r>
      <w:r>
        <w:t>mal</w:t>
      </w:r>
      <w:r w:rsidRPr="0072678B">
        <w:t xml:space="preserve"> tall</w:t>
      </w:r>
      <w:r>
        <w:t xml:space="preserve"> </w:t>
      </w:r>
      <w:r w:rsidRPr="000B6E10">
        <w:t>med angrepp av reliktboc</w:t>
      </w:r>
      <w:r>
        <w:t>k</w:t>
      </w:r>
      <w:r w:rsidRPr="0072678B">
        <w:t xml:space="preserve"> i boreal urskogsliknande tallskog.</w:t>
      </w:r>
      <w:r>
        <w:t xml:space="preserve"> </w:t>
      </w:r>
      <w:r w:rsidRPr="000B6E10">
        <w:t>Eftersom artens levnadssätt är närmast okän</w:t>
      </w:r>
      <w:r>
        <w:t>t</w:t>
      </w:r>
      <w:r w:rsidRPr="000B6E10">
        <w:t xml:space="preserve"> är hotbilden svår att precisera. Möjligen är den knuten till gammal tallskog av urskogstyp och avverkning av sådana skogar kan därför utgöra ett hot</w:t>
      </w:r>
      <w:r>
        <w:t xml:space="preserve"> (SLU Artdatabanken, 2025).</w:t>
      </w:r>
    </w:p>
    <w:p w14:paraId="231C75A0" w14:textId="77777777" w:rsidR="00A433B8" w:rsidRDefault="00A433B8" w:rsidP="00B75015">
      <w:pPr>
        <w:spacing w:after="0"/>
      </w:pPr>
    </w:p>
    <w:p w14:paraId="2D60F98C" w14:textId="77777777" w:rsidR="007757A5" w:rsidRPr="00803213" w:rsidRDefault="007757A5" w:rsidP="007757A5">
      <w:pPr>
        <w:spacing w:after="0"/>
        <w:rPr>
          <w:rFonts w:cs="Times New Roman"/>
          <w:color w:val="000000"/>
          <w:shd w:val="clear" w:color="auto" w:fill="FFFFFF"/>
        </w:rPr>
      </w:pPr>
      <w:r w:rsidRPr="00803213">
        <w:rPr>
          <w:b/>
          <w:bCs/>
        </w:rPr>
        <w:t>Penselskinn (DD)</w:t>
      </w:r>
      <w:r>
        <w:rPr>
          <w:rFonts w:cs="Times New Roman"/>
          <w:color w:val="000000"/>
          <w:shd w:val="clear" w:color="auto" w:fill="FFFFFF"/>
        </w:rPr>
        <w:t xml:space="preserve"> är en n</w:t>
      </w:r>
      <w:r w:rsidRPr="00803213">
        <w:rPr>
          <w:rFonts w:cs="Times New Roman"/>
          <w:color w:val="000000"/>
          <w:shd w:val="clear" w:color="auto" w:fill="FFFFFF"/>
        </w:rPr>
        <w:t>edbrytare i murken ved av alm och asp. En värmekrävande art som påträffas i lövskog på näringsrik mark. Missgynnas sannolikt av slutavverkning och andra skogliga åtgärder som minskar mängden död ved av lämplig kvalitet. Oklar status, men uppenbarligen mycket sällsynt i Sverige.</w:t>
      </w:r>
      <w:r>
        <w:rPr>
          <w:rFonts w:cs="Times New Roman"/>
          <w:color w:val="000000"/>
          <w:shd w:val="clear" w:color="auto" w:fill="FFFFFF"/>
        </w:rPr>
        <w:t xml:space="preserve"> </w:t>
      </w:r>
      <w:r w:rsidRPr="0080321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C5242CD" w14:textId="77777777" w:rsidR="007757A5" w:rsidRDefault="007757A5" w:rsidP="007757A5">
      <w:pPr>
        <w:spacing w:after="0"/>
        <w:rPr>
          <w:rFonts w:cs="Times New Roman"/>
          <w:color w:val="000000"/>
          <w:shd w:val="clear" w:color="auto" w:fill="FFFFFF"/>
        </w:rPr>
      </w:pPr>
    </w:p>
    <w:p w14:paraId="511FEDE2" w14:textId="6658D065" w:rsidR="007757A5" w:rsidRDefault="007757A5" w:rsidP="00B75015">
      <w:pPr>
        <w:spacing w:after="0"/>
      </w:pPr>
      <w:r w:rsidRPr="00075448">
        <w:rPr>
          <w:b/>
          <w:bCs/>
        </w:rPr>
        <w:t>Pepparporella (VU)</w:t>
      </w:r>
      <w:r>
        <w:t xml:space="preserve"> är en sällsynt </w:t>
      </w:r>
      <w:r w:rsidRPr="00075448">
        <w:t>bladlevermossa som växer på bergväggar av grönsten</w:t>
      </w:r>
      <w:r>
        <w:t xml:space="preserve"> </w:t>
      </w:r>
      <w:r w:rsidRPr="00E136B6">
        <w:t xml:space="preserve">eller på </w:t>
      </w:r>
      <w:r>
        <w:t>grova stammar</w:t>
      </w:r>
      <w:r w:rsidRPr="00E136B6">
        <w:t xml:space="preserve"> av ädla lövträd, som t.ex. bok och ek. Bergväggarna är beskuggade och växtmiljön har en jämn och hög luftfuktighet.</w:t>
      </w:r>
      <w:r>
        <w:t xml:space="preserve"> </w:t>
      </w:r>
      <w:r w:rsidRPr="00E136B6">
        <w:t> Arten tycks vara värmekrävande och föredrar sydbranter eller halvöppna dalgångar, något skuggade av lövträd.</w:t>
      </w:r>
      <w:r>
        <w:t xml:space="preserve"> Kända l</w:t>
      </w:r>
      <w:r w:rsidRPr="00E136B6">
        <w:t>okaler måste få ett varaktigt skydd</w:t>
      </w:r>
      <w:r>
        <w:t xml:space="preserve"> </w:t>
      </w:r>
      <w:r w:rsidRPr="00E136B6">
        <w:t xml:space="preserve">så att </w:t>
      </w:r>
      <w:r w:rsidRPr="00E136B6">
        <w:lastRenderedPageBreak/>
        <w:t>mossan inte skadas eller minskar.</w:t>
      </w:r>
      <w:r w:rsidRPr="00A557B5">
        <w:rPr>
          <w:rFonts w:cs="Times New Roman"/>
          <w:color w:val="000000"/>
          <w:shd w:val="clear" w:color="auto" w:fill="FFFFFF"/>
        </w:rPr>
        <w:t xml:space="preserve"> </w:t>
      </w:r>
      <w:r>
        <w:rPr>
          <w:rFonts w:cs="Times New Roman"/>
          <w:color w:val="000000"/>
          <w:shd w:val="clear" w:color="auto" w:fill="FFFFFF"/>
        </w:rPr>
        <w:t xml:space="preserve">Arten har en </w:t>
      </w:r>
      <w:r w:rsidRPr="00A557B5">
        <w:rPr>
          <w:rFonts w:cs="Times New Roman"/>
          <w:color w:val="000000"/>
          <w:shd w:val="clear" w:color="auto" w:fill="FFFFFF"/>
        </w:rPr>
        <w:t>stark pepparsmak, vilket gör den lätt att identifiera. Förutom den starka smaken skiljer sig pepparporella från övriga arter i släktet på att bladflikarna är grovtandade och spetsiga</w:t>
      </w:r>
      <w:r>
        <w:rPr>
          <w:rFonts w:cs="Times New Roman"/>
          <w:color w:val="000000"/>
          <w:shd w:val="clear" w:color="auto" w:fill="FFFFFF"/>
        </w:rPr>
        <w:t xml:space="preserve"> </w:t>
      </w:r>
      <w:r>
        <w:t>(</w:t>
      </w:r>
      <w:r w:rsidRPr="00D52347">
        <w:t>SLU Artdatabanken, 202</w:t>
      </w:r>
      <w:r>
        <w:t>6</w:t>
      </w:r>
      <w:r w:rsidRPr="00D52347">
        <w:t>).</w:t>
      </w:r>
    </w:p>
    <w:p w14:paraId="1FC56446" w14:textId="77777777" w:rsidR="007757A5" w:rsidRDefault="007757A5" w:rsidP="00B75015">
      <w:pPr>
        <w:spacing w:after="0"/>
      </w:pPr>
    </w:p>
    <w:p w14:paraId="35FD6E5B" w14:textId="77777777" w:rsidR="00A433B8" w:rsidRDefault="00A433B8" w:rsidP="00A433B8">
      <w:pPr>
        <w:spacing w:after="0"/>
      </w:pPr>
      <w:r>
        <w:rPr>
          <w:b/>
          <w:bCs/>
        </w:rPr>
        <w:t>Persiljespindling</w:t>
      </w:r>
      <w:r w:rsidRPr="009C1424">
        <w:rPr>
          <w:b/>
          <w:bCs/>
        </w:rPr>
        <w:t xml:space="preserve"> (NT)</w:t>
      </w:r>
      <w:r w:rsidRPr="00247BAE">
        <w:t xml:space="preserve"> </w:t>
      </w:r>
      <w:r>
        <w:t>b</w:t>
      </w:r>
      <w:r w:rsidRPr="00523CD7">
        <w:t>ildar mykorrhiza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r w:rsidRPr="00B80619">
        <w:t xml:space="preserve">Persiljespindlingen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t xml:space="preserve">oskyddade bokskogar med persiljespindling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672A6DAB" w14:textId="7366CF9F" w:rsidR="0078711A" w:rsidRDefault="0078711A" w:rsidP="00B75015">
      <w:pPr>
        <w:spacing w:after="0"/>
      </w:pPr>
      <w:r w:rsidRPr="00330867">
        <w:rPr>
          <w:b/>
          <w:bCs/>
        </w:rPr>
        <w:t>Perssons glattbagge (</w:t>
      </w:r>
      <w:r>
        <w:rPr>
          <w:b/>
          <w:bCs/>
        </w:rPr>
        <w:t>EN)</w:t>
      </w:r>
      <w:r>
        <w:t xml:space="preserve"> är en starkt hotad skalbagge som </w:t>
      </w:r>
      <w:r w:rsidRPr="00330867">
        <w:t>är funnen i mossa under gamla björklågor med fnösktickor</w:t>
      </w:r>
      <w:r>
        <w:t xml:space="preserve"> samt</w:t>
      </w:r>
      <w:r w:rsidRPr="00330867">
        <w:t xml:space="preserve"> i hålighet</w:t>
      </w:r>
      <w:r>
        <w:t xml:space="preserve">er </w:t>
      </w:r>
      <w:r w:rsidRPr="00330867">
        <w:t>vid basen av grov</w:t>
      </w:r>
      <w:r>
        <w:t>a</w:t>
      </w:r>
      <w:r w:rsidRPr="00330867">
        <w:t xml:space="preserve"> asp</w:t>
      </w:r>
      <w:r>
        <w:t>ar.</w:t>
      </w:r>
      <w:r w:rsidRPr="00330867">
        <w:t> Arten beskrevs 1975 efter fynd från Norrbotten och är endast känd från ett fåtal lokaler i norra Norrland. Arten är hittills ej funnen utanför Sverige</w:t>
      </w:r>
      <w:r>
        <w:t xml:space="preserve">. Den hotas </w:t>
      </w:r>
      <w:r w:rsidRPr="00330867">
        <w:t>framför allt avverkning av naturskogsbestånd med äldre asp och björk.</w:t>
      </w:r>
      <w:r>
        <w:t xml:space="preserve"> </w:t>
      </w:r>
      <w:r w:rsidRPr="00330867">
        <w:t>Bevara naturskogsbestånd asp och björk i norra Norrland, framför allt med riklig tillgång på hålträd av asp</w:t>
      </w:r>
      <w:r>
        <w:t xml:space="preserve"> (SLU Artdatabanken, 2025).</w:t>
      </w:r>
    </w:p>
    <w:p w14:paraId="24985DA7" w14:textId="77777777" w:rsidR="0078711A" w:rsidRDefault="0078711A" w:rsidP="00B75015">
      <w:pPr>
        <w:spacing w:after="0"/>
      </w:pPr>
    </w:p>
    <w:p w14:paraId="4EFF9458" w14:textId="6D363075" w:rsidR="009F5E7D" w:rsidRDefault="00D2265E" w:rsidP="00B75015">
      <w:pPr>
        <w:spacing w:after="0"/>
      </w:pPr>
      <w:r w:rsidRPr="0079297B">
        <w:rPr>
          <w:b/>
          <w:bCs/>
          <w:i/>
          <w:iCs/>
        </w:rPr>
        <w:t xml:space="preserve">Phellodon aquiloniniger </w:t>
      </w:r>
      <w:r w:rsidRPr="0079297B">
        <w:rPr>
          <w:b/>
          <w:bCs/>
        </w:rPr>
        <w:t>(</w:t>
      </w:r>
      <w:r>
        <w:rPr>
          <w:b/>
          <w:bCs/>
        </w:rPr>
        <w:t>NT</w:t>
      </w:r>
      <w:r w:rsidRPr="0079297B">
        <w:rPr>
          <w:b/>
          <w:bCs/>
        </w:rPr>
        <w:t>)</w:t>
      </w:r>
      <w:r w:rsidRPr="00A24D2A">
        <w:rPr>
          <w:b/>
          <w:bCs/>
        </w:rPr>
        <w:t xml:space="preserve"> </w:t>
      </w:r>
      <w:r>
        <w:t>är en taggsvamp som b</w:t>
      </w:r>
      <w:r w:rsidRPr="00F014D5">
        <w:t xml:space="preserve">ildar </w:t>
      </w:r>
      <w:r w:rsidRPr="0079297B">
        <w:t>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w:t>
      </w:r>
      <w:r>
        <w:t xml:space="preserve"> </w:t>
      </w:r>
      <w:r w:rsidRPr="0079297B">
        <w:t xml:space="preserve">Minskningstakten för den svenska populationen bedöms vara nära gränsvärdet för </w:t>
      </w:r>
      <w:r>
        <w:t>s</w:t>
      </w:r>
      <w:r w:rsidRPr="0079297B">
        <w:t>årbar (VU)</w:t>
      </w:r>
      <w:r>
        <w:t xml:space="preserve"> (SLU Artdatabanken, 2026).</w:t>
      </w:r>
    </w:p>
    <w:p w14:paraId="72F06F6D" w14:textId="77777777" w:rsidR="00D2265E" w:rsidRDefault="00D2265E" w:rsidP="00B75015">
      <w:pPr>
        <w:spacing w:after="0"/>
      </w:pPr>
    </w:p>
    <w:p w14:paraId="6D353126" w14:textId="7DC5AC88" w:rsidR="00F91455" w:rsidRDefault="00F91455" w:rsidP="00B75015">
      <w:pPr>
        <w:spacing w:after="0"/>
      </w:pPr>
      <w:r w:rsidRPr="00082624">
        <w:rPr>
          <w:b/>
          <w:bCs/>
          <w:i/>
          <w:iCs/>
        </w:rPr>
        <w:t xml:space="preserve">Phellodon dititomentosus </w:t>
      </w:r>
      <w:r w:rsidRPr="00082624">
        <w:rPr>
          <w:b/>
          <w:bCs/>
        </w:rPr>
        <w:t>(NT)</w:t>
      </w:r>
      <w:r w:rsidRPr="00A24D2A">
        <w:rPr>
          <w:b/>
          <w:bCs/>
        </w:rPr>
        <w:t xml:space="preserve"> </w:t>
      </w:r>
      <w:r>
        <w:t>är en lädertaggsvamp som b</w:t>
      </w:r>
      <w:r w:rsidRPr="00F014D5">
        <w:t xml:space="preserve">ildar </w:t>
      </w:r>
      <w:r w:rsidRPr="0079297B">
        <w:t xml:space="preserve">mykorrhiza </w:t>
      </w:r>
      <w:r w:rsidRPr="00F37EDA">
        <w:t>med</w:t>
      </w:r>
      <w:r w:rsidRPr="00082624">
        <w:t xml:space="preserve"> gran i äldre barrskog på kalkrik mark. Den totala populationen i landet bedöms ha minskat och förväntas fortsätta minska på grund av slutavverkning av äldre kalkbarrskog och kontinuitetsskog. Arten har sannolikt svårt att återetablera sig efter kalavverkning, och</w:t>
      </w:r>
      <w:r>
        <w:t xml:space="preserve"> det </w:t>
      </w:r>
      <w:r w:rsidRPr="00082624">
        <w:t>saknas tecken på att den långsiktigt kan etablera och reproducera sig i skogar där kontinuerlig markberedning, gödsling eller trakthyggesbruk förekommer</w:t>
      </w:r>
      <w:r>
        <w:t xml:space="preserve"> (SLU Artdatabanken, 2026).</w:t>
      </w:r>
    </w:p>
    <w:p w14:paraId="7650DEA0" w14:textId="77777777" w:rsidR="00F91455" w:rsidRDefault="00F91455" w:rsidP="00B75015">
      <w:pPr>
        <w:spacing w:after="0"/>
      </w:pPr>
    </w:p>
    <w:p w14:paraId="76C85547" w14:textId="1FE9CFD8" w:rsidR="009F5E7D" w:rsidRDefault="009F5E7D" w:rsidP="00B75015">
      <w:pPr>
        <w:spacing w:after="0"/>
      </w:pPr>
      <w:r w:rsidRPr="00E06E33">
        <w:rPr>
          <w:b/>
          <w:bCs/>
          <w:i/>
          <w:iCs/>
        </w:rPr>
        <w:t xml:space="preserve">Phellodon frondosoniger </w:t>
      </w:r>
      <w:r w:rsidRPr="00E06E33">
        <w:rPr>
          <w:b/>
          <w:bCs/>
        </w:rPr>
        <w:t>(NT)</w:t>
      </w:r>
      <w:r w:rsidRPr="00A24D2A">
        <w:rPr>
          <w:b/>
          <w:bCs/>
        </w:rPr>
        <w:t xml:space="preserve"> </w:t>
      </w:r>
      <w:r>
        <w:t xml:space="preserve">är en </w:t>
      </w:r>
      <w:r w:rsidR="0024647A">
        <w:t>läder</w:t>
      </w:r>
      <w:r>
        <w:t>taggsvamp som b</w:t>
      </w:r>
      <w:r w:rsidRPr="00F014D5">
        <w:t xml:space="preserve">ildar </w:t>
      </w:r>
      <w:r w:rsidRPr="0079297B">
        <w:t xml:space="preserve">mykorrhiza </w:t>
      </w:r>
      <w:r w:rsidRPr="00F37EDA">
        <w:t>med bok och ek i ädellövskog. I Sverige hittil</w:t>
      </w:r>
      <w:r>
        <w:t>l</w:t>
      </w:r>
      <w:r w:rsidRPr="00F37EDA">
        <w:t>s enbart känd från bokskog på ett fåtal lokaler i Skåne, Halland och Småland. Svårt att bedöma eventuella populationsförändringar, men uppenbart en art med liten total population i landet.</w:t>
      </w:r>
      <w:r>
        <w:t xml:space="preserve"> </w:t>
      </w:r>
      <w:r w:rsidRPr="00B255D4">
        <w:t>Det föreligger indikation på eller misstanke om populationsminskning. Minskningen avser kvalitén på artens habitat</w:t>
      </w:r>
      <w:r>
        <w:t xml:space="preserve"> (SLU Artdatabanken, 2026).</w:t>
      </w:r>
    </w:p>
    <w:p w14:paraId="6BBBA14E" w14:textId="77777777" w:rsidR="009F5E7D" w:rsidRDefault="009F5E7D" w:rsidP="00B75015">
      <w:pPr>
        <w:spacing w:after="0"/>
      </w:pPr>
    </w:p>
    <w:p w14:paraId="0B6B5282" w14:textId="67B43711" w:rsidR="001166AB" w:rsidRDefault="001166AB" w:rsidP="00B75015">
      <w:pPr>
        <w:spacing w:after="0"/>
      </w:pPr>
      <w:r w:rsidRPr="00F014D5">
        <w:rPr>
          <w:b/>
          <w:bCs/>
          <w:i/>
          <w:iCs/>
        </w:rPr>
        <w:lastRenderedPageBreak/>
        <w:t>Phellodon melilotinus</w:t>
      </w:r>
      <w:r w:rsidRPr="00F014D5">
        <w:rPr>
          <w:b/>
          <w:bCs/>
        </w:rPr>
        <w:t xml:space="preserve"> (VU)</w:t>
      </w:r>
      <w:r w:rsidRPr="00A24D2A">
        <w:rPr>
          <w:b/>
          <w:bCs/>
        </w:rPr>
        <w:t xml:space="preserve"> </w:t>
      </w:r>
      <w:r>
        <w:t xml:space="preserve">är en </w:t>
      </w:r>
      <w:r w:rsidR="00550DF0">
        <w:t>läder</w:t>
      </w:r>
      <w:r>
        <w:t>taggsvamp som b</w:t>
      </w:r>
      <w:r w:rsidRPr="00F014D5">
        <w:t>ildar mykorrhiza med gran, möjligen även med tall, i äldre barrskog på kalkrik mark. Den totala populationen i landet bedöms ha minskat och förväntas fortsätta minska på grund av slutavverkning av äldre kalkbarrskog och kontinuitetsskog.</w:t>
      </w:r>
      <w:r>
        <w:t xml:space="preserve"> </w:t>
      </w:r>
      <w:r w:rsidRPr="00E96650">
        <w:t>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w:t>
      </w:r>
      <w:r>
        <w:t xml:space="preserve"> (SLU Artdatabanken, 2026).</w:t>
      </w:r>
    </w:p>
    <w:p w14:paraId="0C1718AF" w14:textId="77777777" w:rsidR="00B4555B" w:rsidRDefault="00B4555B" w:rsidP="00B4555B">
      <w:pPr>
        <w:spacing w:after="0"/>
        <w:rPr>
          <w:b/>
          <w:bCs/>
          <w:i/>
          <w:iCs/>
        </w:rPr>
      </w:pPr>
    </w:p>
    <w:p w14:paraId="662DC683" w14:textId="70B2E397" w:rsidR="00B4555B" w:rsidRDefault="00B4555B" w:rsidP="00B75015">
      <w:pPr>
        <w:spacing w:after="0"/>
      </w:pPr>
      <w:r w:rsidRPr="007E15A2">
        <w:rPr>
          <w:b/>
          <w:bCs/>
          <w:i/>
          <w:iCs/>
        </w:rPr>
        <w:t xml:space="preserve">Phellodon resupinatus </w:t>
      </w:r>
      <w:r w:rsidRPr="007E15A2">
        <w:rPr>
          <w:b/>
          <w:bCs/>
        </w:rPr>
        <w:t>(EN)</w:t>
      </w:r>
      <w:r w:rsidRPr="00A24D2A">
        <w:rPr>
          <w:b/>
          <w:bCs/>
        </w:rPr>
        <w:t xml:space="preserve"> </w:t>
      </w:r>
      <w:r>
        <w:t>är en starkt hotad lädertaggsvamp som b</w:t>
      </w:r>
      <w:r w:rsidRPr="00F014D5">
        <w:t xml:space="preserve">ildar mykorrhiza med </w:t>
      </w:r>
      <w:r w:rsidRPr="009A0CB3">
        <w:t>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w:t>
      </w:r>
      <w:r>
        <w:t xml:space="preserve"> (SLU Artdatabanken, 2026).</w:t>
      </w:r>
    </w:p>
    <w:p w14:paraId="7FF5E72C" w14:textId="77777777" w:rsidR="00B4555B" w:rsidRDefault="00B4555B" w:rsidP="00B75015">
      <w:pPr>
        <w:spacing w:after="0"/>
      </w:pPr>
    </w:p>
    <w:p w14:paraId="17F06107" w14:textId="77777777" w:rsidR="000D69F8" w:rsidRPr="00AB2A5F" w:rsidRDefault="000D69F8" w:rsidP="000D69F8">
      <w:pPr>
        <w:spacing w:after="0"/>
      </w:pPr>
      <w:r w:rsidRPr="00AB2A5F">
        <w:rPr>
          <w:b/>
          <w:bCs/>
        </w:rPr>
        <w:t>Piggfiltskinn (DD)</w:t>
      </w:r>
      <w:r>
        <w:t xml:space="preserve"> är en mycket sällsynt art med f</w:t>
      </w:r>
      <w:r w:rsidRPr="00AB2A5F">
        <w:t xml:space="preserve">å fynd i </w:t>
      </w:r>
      <w:r>
        <w:t xml:space="preserve">Skandinavien. </w:t>
      </w:r>
      <w:r w:rsidRPr="00AB2A5F">
        <w:t xml:space="preserve">Verkar vara knuten till kalkrika miljöer. Då arten förefaller att ha en liten eller mycket liten population </w:t>
      </w:r>
      <w:r>
        <w:t>riskerar</w:t>
      </w:r>
      <w:r w:rsidRPr="00AB2A5F">
        <w:t xml:space="preserve"> den </w:t>
      </w:r>
      <w:r>
        <w:t xml:space="preserve">att </w:t>
      </w:r>
      <w:r w:rsidRPr="00AB2A5F">
        <w:t>försvinna av slump och all typ av förändring i miljön kan ha stor påverkan.</w:t>
      </w:r>
      <w:r>
        <w:t xml:space="preserve"> </w:t>
      </w:r>
      <w:r w:rsidRPr="00AB2A5F">
        <w:t>Arten bör eftersökas för att möjliggöra bättre bedömningar av ekologi, förekomst och hotbild. Nya lokaler där arten påträffas bör skyddas från åtgärder som leder till förändringar av habitatet, såsom kalavverkning.</w:t>
      </w:r>
      <w:r>
        <w:t xml:space="preserve"> </w:t>
      </w:r>
      <w:r w:rsidRPr="00AB2A5F">
        <w:t>Faktaunderlaget</w:t>
      </w:r>
      <w:r>
        <w:t xml:space="preserve"> </w:t>
      </w:r>
      <w:r w:rsidRPr="00AB2A5F">
        <w:t>bedöms vara otillräckligt för att avgöra vilken av de olika rödlistningskategorierna som är mest trolig</w:t>
      </w:r>
      <w:r>
        <w:t xml:space="preserve"> (</w:t>
      </w:r>
      <w:r w:rsidRPr="00D52347">
        <w:t>SLU Artdatabanken, 202</w:t>
      </w:r>
      <w:r>
        <w:t>6</w:t>
      </w:r>
      <w:r w:rsidRPr="00D52347">
        <w:t>).</w:t>
      </w:r>
    </w:p>
    <w:p w14:paraId="63296F6A" w14:textId="77777777" w:rsidR="000D69F8" w:rsidRDefault="000D69F8" w:rsidP="00B75015">
      <w:pPr>
        <w:spacing w:after="0"/>
      </w:pPr>
    </w:p>
    <w:p w14:paraId="58EF571A" w14:textId="77777777" w:rsidR="00E24FDD" w:rsidRDefault="00E24FDD" w:rsidP="00E24FDD">
      <w:pPr>
        <w:spacing w:after="0"/>
      </w:pPr>
      <w:r>
        <w:rPr>
          <w:b/>
          <w:bCs/>
        </w:rPr>
        <w:t>P</w:t>
      </w:r>
      <w:r w:rsidRPr="00A15D61">
        <w:rPr>
          <w:b/>
          <w:bCs/>
        </w:rPr>
        <w:t xml:space="preserve">iggfjällskivling </w:t>
      </w:r>
      <w:r w:rsidRPr="00D52347">
        <w:rPr>
          <w:b/>
          <w:bCs/>
        </w:rPr>
        <w:t>(</w:t>
      </w:r>
      <w:r>
        <w:rPr>
          <w:b/>
          <w:bCs/>
        </w:rPr>
        <w:t>VU</w:t>
      </w:r>
      <w:r w:rsidRPr="00D52347">
        <w:rPr>
          <w:b/>
          <w:bCs/>
        </w:rPr>
        <w:t xml:space="preserve">) </w:t>
      </w:r>
      <w:r w:rsidRPr="00D52347">
        <w:t>är en mycket sällsynt</w:t>
      </w:r>
      <w:r>
        <w:t xml:space="preserve"> art som p</w:t>
      </w:r>
      <w:r w:rsidRPr="00A15D61">
        <w:t>åträffas i örtrik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För att gynna arten måste skogsbruket i de ofta mycket skyddsvärda, näringsrika skogarna på kalkmark i södra Sverige bedrivas med stor aktsamhet</w:t>
      </w:r>
      <w:r>
        <w:t xml:space="preserve"> och d</w:t>
      </w:r>
      <w:r w:rsidRPr="000E39D3">
        <w:t>e få lokaler som är kända skyddas.</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w:t>
      </w:r>
      <w:r>
        <w:t>6</w:t>
      </w:r>
      <w:r w:rsidRPr="00D52347">
        <w:t>; Nitare &amp; Skogsstyrelsen, 2019).</w:t>
      </w:r>
    </w:p>
    <w:p w14:paraId="0BE1300F" w14:textId="77777777" w:rsidR="00FA2C1D" w:rsidRDefault="00FA2C1D" w:rsidP="00B75015">
      <w:pPr>
        <w:spacing w:after="0"/>
      </w:pPr>
    </w:p>
    <w:p w14:paraId="01835186" w14:textId="77777777" w:rsidR="009E2F34" w:rsidRPr="005F4ADF" w:rsidRDefault="009E2F34" w:rsidP="009E2F34">
      <w:pPr>
        <w:spacing w:after="0"/>
        <w:rPr>
          <w:rFonts w:cs="Times New Roman"/>
          <w:color w:val="000000"/>
          <w:shd w:val="clear" w:color="auto" w:fill="FFFFFF"/>
        </w:rPr>
      </w:pPr>
      <w:r>
        <w:rPr>
          <w:b/>
          <w:bCs/>
        </w:rPr>
        <w:t>P</w:t>
      </w:r>
      <w:r w:rsidRPr="00490476">
        <w:rPr>
          <w:b/>
          <w:bCs/>
        </w:rPr>
        <w:t>ilfotsspindling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ildar mykorrhiza med främst ek, sällsynt även hassel, bok och lind i ängsekskog, hässlen,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Kalavverkning och gallring är de främsta hoten. Arten är så sällsynt att även mindre ingrepp i miljön på de fläckar där den förekommer, t.ex. gallring som medför att mykorrhiza-partnern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2026).</w:t>
      </w:r>
    </w:p>
    <w:p w14:paraId="2C47F5E0" w14:textId="77777777" w:rsidR="003730B1" w:rsidRDefault="003730B1" w:rsidP="003730B1">
      <w:pPr>
        <w:spacing w:after="0"/>
      </w:pPr>
    </w:p>
    <w:p w14:paraId="3F027513" w14:textId="77777777" w:rsidR="00033ACB" w:rsidRDefault="00033ACB" w:rsidP="00033ACB">
      <w:pPr>
        <w:rPr>
          <w:rFonts w:cs="Times New Roman"/>
        </w:rPr>
      </w:pPr>
      <w:r>
        <w:rPr>
          <w:b/>
          <w:bCs/>
        </w:rPr>
        <w:lastRenderedPageBreak/>
        <w:t>P</w:t>
      </w:r>
      <w:r w:rsidRPr="00F571C6">
        <w:rPr>
          <w:b/>
          <w:bCs/>
        </w:rPr>
        <w:t>ilgrimsfalk</w:t>
      </w:r>
      <w:r w:rsidRPr="00FF236E">
        <w:rPr>
          <w:b/>
          <w:bCs/>
        </w:rPr>
        <w:t xml:space="preserve"> (</w:t>
      </w:r>
      <w:r>
        <w:rPr>
          <w:b/>
          <w:bCs/>
        </w:rPr>
        <w:t>VU</w:t>
      </w:r>
      <w:r w:rsidRPr="00FF236E">
        <w:rPr>
          <w:b/>
          <w:bCs/>
        </w:rPr>
        <w:t>, §4)</w:t>
      </w:r>
      <w:r>
        <w:t xml:space="preserve"> är </w:t>
      </w:r>
      <w:r w:rsidRPr="00FF236E">
        <w:t xml:space="preserve">rödlistad som </w:t>
      </w:r>
      <w:r>
        <w:t xml:space="preserve">sårbar </w:t>
      </w:r>
      <w:r w:rsidRPr="00FF236E">
        <w:t xml:space="preserve">och </w:t>
      </w:r>
      <w:r>
        <w:t xml:space="preserve">är upptagen i bilaga 1 EU:s fågeldirektiv. Den har minskat med </w:t>
      </w:r>
      <w:r w:rsidRPr="00C85298">
        <w:t>17.5 (15</w:t>
      </w:r>
      <w:r>
        <w:rPr>
          <w:rFonts w:cs="Times New Roman"/>
        </w:rPr>
        <w:t>–</w:t>
      </w:r>
      <w:r w:rsidRPr="00C85298">
        <w:t>20) % under de senaste 18 åren</w:t>
      </w:r>
      <w:r>
        <w:t xml:space="preserve"> och minskningstakten </w:t>
      </w:r>
      <w:r w:rsidRPr="00C85298">
        <w:t xml:space="preserve">överstiger gränsvärdet för </w:t>
      </w:r>
      <w:r>
        <w:t>s</w:t>
      </w:r>
      <w:r w:rsidRPr="00C85298">
        <w:t>årbar (VU)</w:t>
      </w:r>
      <w:r>
        <w:t>. Pilgrimsfalken h</w:t>
      </w:r>
      <w:r w:rsidRPr="00ED7088">
        <w:t>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Vid häckning i risbon, avstå från avverkning inom 100 meter 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6; Skogsstyrelsen, 2016)</w:t>
      </w:r>
      <w:r w:rsidRPr="001D76A7">
        <w:rPr>
          <w:rFonts w:cs="Times New Roman"/>
        </w:rPr>
        <w:t>.</w:t>
      </w:r>
    </w:p>
    <w:p w14:paraId="70A835B0" w14:textId="77777777" w:rsidR="008814C8" w:rsidRDefault="008814C8" w:rsidP="003730B1">
      <w:pPr>
        <w:spacing w:after="0"/>
      </w:pPr>
    </w:p>
    <w:p w14:paraId="3299FB12" w14:textId="330F83FB" w:rsidR="0008687A" w:rsidRPr="0008687A" w:rsidRDefault="0008687A" w:rsidP="003730B1">
      <w:pPr>
        <w:spacing w:after="0"/>
        <w:rPr>
          <w:rFonts w:cs="Times New Roman"/>
        </w:rPr>
      </w:pPr>
      <w:r>
        <w:rPr>
          <w:rFonts w:cs="Times New Roman"/>
          <w:b/>
          <w:bCs/>
        </w:rPr>
        <w:t>P</w:t>
      </w:r>
      <w:r w:rsidRPr="000A16E2">
        <w:rPr>
          <w:rFonts w:cs="Times New Roman"/>
          <w:b/>
          <w:bCs/>
        </w:rPr>
        <w:t>iskbaronmossa</w:t>
      </w:r>
      <w:r>
        <w:rPr>
          <w:rFonts w:cs="Times New Roman"/>
        </w:rPr>
        <w:t xml:space="preserve"> indikerar skog med lång kontinuitet och biotoper med höga naturvärden. Den växer mest i skuggig skogsmiljö, antingen i äldre ädellövskog på till exempel gammelträd eller i branter där det finns neutrala eller basiska bergarter. </w:t>
      </w:r>
      <w:r w:rsidRPr="000A16E2">
        <w:rPr>
          <w:rFonts w:cs="Times New Roman"/>
        </w:rPr>
        <w:t>Piskbaronmossa</w:t>
      </w:r>
      <w:r>
        <w:rPr>
          <w:rFonts w:cs="Times New Roman"/>
        </w:rPr>
        <w:t xml:space="preserve"> är typisk art för </w:t>
      </w:r>
      <w:r w:rsidRPr="000A16E2">
        <w:rPr>
          <w:rFonts w:cs="Times New Roman"/>
          <w:i/>
          <w:iCs/>
        </w:rPr>
        <w:t>9020 Nordlig ädellövskog</w:t>
      </w:r>
      <w:r>
        <w:rPr>
          <w:rFonts w:cs="Times New Roman"/>
          <w:i/>
          <w:iCs/>
        </w:rPr>
        <w:t xml:space="preserve">, </w:t>
      </w:r>
      <w:r w:rsidRPr="000A16E2">
        <w:rPr>
          <w:rFonts w:cs="Times New Roman"/>
          <w:i/>
          <w:iCs/>
        </w:rPr>
        <w:t>9080 Lövsumpskog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0A16E2">
        <w:rPr>
          <w:rFonts w:cs="Times New Roman"/>
          <w:i/>
          <w:iCs/>
        </w:rPr>
        <w:t>9750 Svämlövskog</w:t>
      </w:r>
      <w:r>
        <w:rPr>
          <w:rFonts w:cs="Times New Roman"/>
          <w:i/>
          <w:iCs/>
        </w:rPr>
        <w:t xml:space="preserve"> </w:t>
      </w:r>
      <w:r w:rsidRPr="00F60B43">
        <w:rPr>
          <w:rFonts w:cs="Times New Roman"/>
        </w:rPr>
        <w:t>(</w:t>
      </w:r>
      <w:r>
        <w:rPr>
          <w:rFonts w:cs="Times New Roman"/>
        </w:rPr>
        <w:t>Nitare &amp; Skogsstyrelsen, 2019; SLU Artdatabanken, 2025</w:t>
      </w:r>
      <w:r w:rsidRPr="00900DF6">
        <w:rPr>
          <w:rFonts w:cs="Times New Roman"/>
        </w:rPr>
        <w:t>).</w:t>
      </w:r>
    </w:p>
    <w:p w14:paraId="5FB04EC4" w14:textId="5321F9E5" w:rsidR="003730B1" w:rsidRDefault="003730B1" w:rsidP="003730B1">
      <w:pPr>
        <w:spacing w:after="0"/>
      </w:pPr>
    </w:p>
    <w:p w14:paraId="29ACF8B4" w14:textId="77777777" w:rsidR="00600157" w:rsidRDefault="00600157" w:rsidP="00600157">
      <w:pPr>
        <w:spacing w:after="0"/>
      </w:pPr>
      <w:r w:rsidRPr="003C0541">
        <w:rPr>
          <w:b/>
          <w:bCs/>
        </w:rPr>
        <w:t>Piskfingermossa (VU)</w:t>
      </w:r>
      <w:r w:rsidRPr="00F45A57">
        <w:t xml:space="preserve"> </w:t>
      </w:r>
      <w:r>
        <w:t xml:space="preserve">är en </w:t>
      </w:r>
      <w:r w:rsidRPr="003C0541">
        <w:t>bladlevermossa som relativt nyligen är uppgiven från landet (Jämtland</w:t>
      </w:r>
      <w:r>
        <w:t>,</w:t>
      </w:r>
      <w:r w:rsidRPr="003C0541">
        <w:t xml:space="preserve"> 2013). </w:t>
      </w:r>
      <w:r>
        <w:t>Arten</w:t>
      </w:r>
      <w:r w:rsidRPr="003C0541">
        <w:t xml:space="preserve"> kan vara förbisedd men </w:t>
      </w:r>
      <w:r>
        <w:t xml:space="preserve">förefaller vara </w:t>
      </w:r>
      <w:r w:rsidRPr="003C0541">
        <w:t>oceanisk</w:t>
      </w:r>
      <w:r>
        <w:t xml:space="preserve"> </w:t>
      </w:r>
      <w:r w:rsidRPr="003C0541">
        <w:t xml:space="preserve">och begränsad till skog </w:t>
      </w:r>
      <w:r>
        <w:t xml:space="preserve">i </w:t>
      </w:r>
      <w:r w:rsidRPr="003C0541">
        <w:t xml:space="preserve">de sydvästra delarna av Jämtland där </w:t>
      </w:r>
      <w:r>
        <w:t>den</w:t>
      </w:r>
      <w:r w:rsidRPr="003C0541">
        <w:t xml:space="preserve"> hotas av avverkning</w:t>
      </w:r>
      <w:r>
        <w:t xml:space="preserve"> (</w:t>
      </w:r>
      <w:r w:rsidRPr="00D52347">
        <w:t>SLU Artdatabanken, 202</w:t>
      </w:r>
      <w:r>
        <w:t>6</w:t>
      </w:r>
      <w:r w:rsidRPr="00D52347">
        <w:t>).</w:t>
      </w:r>
    </w:p>
    <w:p w14:paraId="4CEE702F" w14:textId="77777777" w:rsidR="00B75015" w:rsidRDefault="00B75015" w:rsidP="00B75015">
      <w:pPr>
        <w:spacing w:after="0"/>
      </w:pPr>
    </w:p>
    <w:p w14:paraId="3BD73819" w14:textId="77777777" w:rsidR="00327CF3" w:rsidRPr="00AE50B9" w:rsidRDefault="00327CF3" w:rsidP="00327CF3">
      <w:pPr>
        <w:spacing w:after="0"/>
        <w:rPr>
          <w:rFonts w:cs="Times New Roman"/>
          <w:b/>
          <w:bCs/>
        </w:rPr>
      </w:pPr>
      <w:r>
        <w:rPr>
          <w:rFonts w:cs="Times New Roman"/>
          <w:b/>
          <w:bCs/>
        </w:rPr>
        <w:t>P</w:t>
      </w:r>
      <w:r w:rsidRPr="00AE50B9">
        <w:rPr>
          <w:rFonts w:cs="Times New Roman"/>
          <w:b/>
          <w:bCs/>
        </w:rPr>
        <w:t>latt fjädermossa</w:t>
      </w:r>
      <w:r>
        <w:rPr>
          <w:rFonts w:cs="Times New Roman"/>
          <w:b/>
          <w:bCs/>
        </w:rPr>
        <w:t xml:space="preserve"> </w:t>
      </w:r>
      <w:r w:rsidRPr="00EF6734">
        <w:rPr>
          <w:rFonts w:cs="Times New Roman"/>
        </w:rPr>
        <w:t>växer på såväl trädstammar (särskilt bok och andra ädla lövträd) som klippor (helst basiska bergarter). Norrut förekommer den endast på basiska klippor.</w:t>
      </w:r>
      <w:r>
        <w:rPr>
          <w:rFonts w:cs="Times New Roman"/>
        </w:rPr>
        <w:t xml:space="preserve"> Rika förekomster och fynd med sporkapslar indikerar höga naturvärden och en artrik mossbiotop.</w:t>
      </w:r>
      <w:r>
        <w:rPr>
          <w:rFonts w:cs="Times New Roman"/>
          <w:b/>
          <w:bCs/>
        </w:rPr>
        <w:t xml:space="preserve"> </w:t>
      </w:r>
      <w:r w:rsidRPr="00AE50B9">
        <w:rPr>
          <w:rFonts w:cs="Times New Roman"/>
        </w:rPr>
        <w:t>Platt fjädermossa</w:t>
      </w:r>
      <w:r>
        <w:rPr>
          <w:rFonts w:cs="Times New Roman"/>
        </w:rPr>
        <w:t xml:space="preserve"> är typisk art för </w:t>
      </w:r>
      <w:r w:rsidRPr="006F1AD1">
        <w:rPr>
          <w:rFonts w:cs="Times New Roman"/>
          <w:i/>
          <w:iCs/>
        </w:rPr>
        <w:t>9010 Taiga,</w:t>
      </w:r>
      <w:r>
        <w:rPr>
          <w:rFonts w:cs="Times New Roman"/>
        </w:rPr>
        <w:t xml:space="preserve"> </w:t>
      </w:r>
      <w:r w:rsidRPr="000A16E2">
        <w:rPr>
          <w:rFonts w:cs="Times New Roman"/>
          <w:i/>
          <w:iCs/>
        </w:rPr>
        <w:t>9020 Nordlig ädellövskog</w:t>
      </w:r>
      <w:r>
        <w:rPr>
          <w:rFonts w:cs="Times New Roman"/>
          <w:i/>
          <w:iCs/>
        </w:rPr>
        <w:t xml:space="preserve">, </w:t>
      </w:r>
      <w:r w:rsidRPr="00576B26">
        <w:rPr>
          <w:rFonts w:cs="Times New Roman"/>
          <w:i/>
          <w:iCs/>
        </w:rPr>
        <w:t>9110 Näringsfattig bokskog</w:t>
      </w:r>
      <w:r>
        <w:rPr>
          <w:rFonts w:cs="Times New Roman"/>
          <w:i/>
          <w:iCs/>
        </w:rPr>
        <w:t xml:space="preserve">, </w:t>
      </w:r>
      <w:r w:rsidRPr="000A16E2">
        <w:rPr>
          <w:rFonts w:cs="Times New Roman"/>
          <w:i/>
          <w:iCs/>
        </w:rPr>
        <w:t>9130 Näringsrik bokskog</w:t>
      </w:r>
      <w:r>
        <w:rPr>
          <w:rFonts w:cs="Times New Roman"/>
          <w:i/>
          <w:iCs/>
        </w:rPr>
        <w:t xml:space="preserve">, </w:t>
      </w:r>
      <w:r w:rsidRPr="000A16E2">
        <w:rPr>
          <w:rFonts w:cs="Times New Roman"/>
          <w:i/>
          <w:iCs/>
        </w:rPr>
        <w:t>9160 Näringsrik ekskog</w:t>
      </w:r>
      <w:r>
        <w:rPr>
          <w:rFonts w:cs="Times New Roman"/>
          <w:i/>
          <w:iCs/>
        </w:rPr>
        <w:t xml:space="preserve">, </w:t>
      </w:r>
      <w:r w:rsidRPr="000A16E2">
        <w:rPr>
          <w:rFonts w:cs="Times New Roman"/>
          <w:i/>
          <w:iCs/>
        </w:rPr>
        <w:t>9180 Ädellövskog i branter</w:t>
      </w:r>
      <w:r w:rsidRPr="0050356B">
        <w:rPr>
          <w:rFonts w:cs="Times New Roman"/>
        </w:rPr>
        <w:t> och</w:t>
      </w:r>
      <w:r>
        <w:rPr>
          <w:rFonts w:cs="Times New Roman"/>
          <w:i/>
          <w:iCs/>
        </w:rPr>
        <w:t xml:space="preserve"> </w:t>
      </w:r>
      <w:r w:rsidRPr="00576B26">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4A8FE250" w14:textId="77777777" w:rsidR="00327CF3" w:rsidRDefault="00327CF3" w:rsidP="00327CF3">
      <w:pPr>
        <w:spacing w:after="0"/>
        <w:rPr>
          <w:rFonts w:cs="Times New Roman"/>
          <w:b/>
          <w:bCs/>
        </w:rPr>
      </w:pPr>
    </w:p>
    <w:p w14:paraId="6FCB1C02" w14:textId="77777777" w:rsidR="0017361B" w:rsidRDefault="0017361B" w:rsidP="0017361B">
      <w:pPr>
        <w:spacing w:after="0"/>
      </w:pPr>
      <w:r w:rsidRPr="000272B4">
        <w:rPr>
          <w:b/>
          <w:bCs/>
        </w:rPr>
        <w:t>Platt gångbagge</w:t>
      </w:r>
      <w:r w:rsidRPr="00D52347">
        <w:rPr>
          <w:b/>
          <w:bCs/>
        </w:rPr>
        <w:t xml:space="preserve"> </w:t>
      </w:r>
      <w:r>
        <w:t>är en skalbagge vars l</w:t>
      </w:r>
      <w:r w:rsidRPr="00403AC6">
        <w:t>arvutveckling sker under död lövträdsbark, ofta i anslutning till insektsgångar och trädsvampar. Främst på nyligen döda aspar, men även på poppel, sälg, lind och lönn.</w:t>
      </w:r>
      <w:r>
        <w:t xml:space="preserve"> Arten påverkas negativt av brist på grova eller gamla träd och det </w:t>
      </w:r>
      <w:r w:rsidRPr="00252EFD">
        <w:t>föreligger indikation på eller misstanke om populationsminskning. Minskningen avser kvalitén på artens habitat och antalet lokalområden</w:t>
      </w:r>
      <w:r>
        <w:t xml:space="preserve"> (</w:t>
      </w:r>
      <w:r w:rsidRPr="00D52347">
        <w:t>SLU Artdatabanken, 202</w:t>
      </w:r>
      <w:r>
        <w:t>6</w:t>
      </w:r>
      <w:r w:rsidRPr="00D52347">
        <w:t>).</w:t>
      </w:r>
    </w:p>
    <w:p w14:paraId="0CE9EFA2" w14:textId="77777777" w:rsidR="00327CF3" w:rsidRDefault="00327CF3" w:rsidP="00327CF3">
      <w:pPr>
        <w:spacing w:after="0"/>
        <w:rPr>
          <w:rFonts w:cs="Times New Roman"/>
          <w:b/>
          <w:bCs/>
        </w:rPr>
      </w:pPr>
    </w:p>
    <w:p w14:paraId="059AC1CB" w14:textId="77777777" w:rsidR="00327CF3" w:rsidRPr="008F4730" w:rsidRDefault="00327CF3" w:rsidP="00327CF3">
      <w:pPr>
        <w:spacing w:after="0"/>
        <w:rPr>
          <w:rFonts w:cs="Times New Roman"/>
        </w:rPr>
      </w:pPr>
      <w:r>
        <w:rPr>
          <w:rFonts w:cs="Times New Roman"/>
          <w:b/>
          <w:bCs/>
        </w:rPr>
        <w:t>P</w:t>
      </w:r>
      <w:r w:rsidRPr="0080795C">
        <w:rPr>
          <w:rFonts w:cs="Times New Roman"/>
          <w:b/>
          <w:bCs/>
        </w:rPr>
        <w:t>lattlummer</w:t>
      </w:r>
      <w:r>
        <w:rPr>
          <w:rFonts w:cs="Times New Roman"/>
          <w:b/>
          <w:bCs/>
        </w:rPr>
        <w:t xml:space="preserve"> (§9)</w:t>
      </w:r>
      <w:r>
        <w:rPr>
          <w:rFonts w:cs="Times New Roman"/>
        </w:rP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w:t>
      </w:r>
      <w:r w:rsidRPr="008F4730">
        <w:rPr>
          <w:rFonts w:cs="Times New Roman"/>
        </w:rPr>
        <w:t>Plattlummer</w:t>
      </w:r>
      <w:r>
        <w:rPr>
          <w:rFonts w:cs="Times New Roman"/>
        </w:rPr>
        <w:t xml:space="preserve"> är typisk art för </w:t>
      </w:r>
      <w:r w:rsidRPr="006F1AD1">
        <w:rPr>
          <w:rFonts w:cs="Times New Roman"/>
          <w:i/>
          <w:iCs/>
        </w:rPr>
        <w:t>9010 Taiga</w:t>
      </w:r>
      <w:r>
        <w:rPr>
          <w:rFonts w:cs="Times New Roman"/>
          <w:i/>
          <w:iCs/>
        </w:rPr>
        <w:t xml:space="preserve"> </w:t>
      </w:r>
      <w:r w:rsidRPr="0050356B">
        <w:rPr>
          <w:rFonts w:cs="Times New Roman"/>
        </w:rPr>
        <w:t>och</w:t>
      </w:r>
      <w:r>
        <w:rPr>
          <w:rFonts w:cs="Times New Roman"/>
          <w:i/>
          <w:iCs/>
        </w:rPr>
        <w:t xml:space="preserve"> </w:t>
      </w:r>
      <w:r w:rsidRPr="008F4730">
        <w:rPr>
          <w:rFonts w:cs="Times New Roman"/>
          <w:i/>
          <w:iCs/>
        </w:rPr>
        <w:t xml:space="preserve">2320 Rissandhedar </w:t>
      </w:r>
      <w:r w:rsidRPr="00F60B43">
        <w:rPr>
          <w:rFonts w:cs="Times New Roman"/>
        </w:rPr>
        <w:t>(</w:t>
      </w:r>
      <w:r>
        <w:rPr>
          <w:rFonts w:cs="Times New Roman"/>
        </w:rPr>
        <w:t>Nitare &amp; Skogsstyrelsen, 2019; SLU Artdatabanken, 2025</w:t>
      </w:r>
      <w:r w:rsidRPr="00900DF6">
        <w:rPr>
          <w:rFonts w:cs="Times New Roman"/>
        </w:rPr>
        <w:t>).</w:t>
      </w:r>
    </w:p>
    <w:p w14:paraId="383FAAD4" w14:textId="77777777" w:rsidR="00327CF3" w:rsidRDefault="00327CF3" w:rsidP="00B75015">
      <w:pPr>
        <w:spacing w:after="0"/>
      </w:pPr>
    </w:p>
    <w:p w14:paraId="574B29F7" w14:textId="3E44FE22" w:rsidR="00E15499" w:rsidRDefault="00E15499" w:rsidP="00B75015">
      <w:pPr>
        <w:spacing w:after="0"/>
      </w:pPr>
      <w:r w:rsidRPr="00451062">
        <w:rPr>
          <w:b/>
          <w:bCs/>
        </w:rPr>
        <w:lastRenderedPageBreak/>
        <w:t>Platt punktbagge (VU)</w:t>
      </w:r>
      <w:r>
        <w:rPr>
          <w:b/>
          <w:bCs/>
        </w:rPr>
        <w:t xml:space="preserve"> </w:t>
      </w:r>
      <w:r w:rsidRPr="00DD1E74">
        <w:t xml:space="preserve">är en skalbagge </w:t>
      </w:r>
      <w:r>
        <w:t xml:space="preserve">som lever </w:t>
      </w:r>
      <w:r w:rsidRPr="00920BFA">
        <w:t>under svampig bark på branddödade träd, i Norden främst björk och gran men även tal</w:t>
      </w:r>
      <w:r>
        <w:t xml:space="preserve">l. </w:t>
      </w:r>
      <w:r w:rsidRPr="00920BFA">
        <w:t>Larver och fullbildade äter sporer och hyfer av mögelsvampar</w:t>
      </w:r>
      <w:r>
        <w:t xml:space="preserve">. Arten påverkas negativt av brist på död ved och brandsuccessioner i skog.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37A4E5B" w14:textId="77777777" w:rsidR="00E15499" w:rsidRDefault="00E15499" w:rsidP="00B75015">
      <w:pPr>
        <w:spacing w:after="0"/>
      </w:pPr>
    </w:p>
    <w:p w14:paraId="7252AC5D" w14:textId="55754189" w:rsidR="00B75015" w:rsidRDefault="00B75015" w:rsidP="00B75015">
      <w:pPr>
        <w:spacing w:after="0"/>
      </w:pPr>
      <w:r>
        <w:rPr>
          <w:b/>
          <w:bCs/>
        </w:rPr>
        <w:t>Platt spretmossa (NT)</w:t>
      </w:r>
      <w:r>
        <w:t xml:space="preserve"> omfattas av EU:s art- och habitatdirektiv där dess bevarandestatus är otillfredsställande med negativ trend. </w:t>
      </w:r>
      <w:r w:rsidRPr="00065558">
        <w:t>Arten växer på murken ved eller på torvrik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spretmossa är rödlistad som nära hotad (NT) i den europeiska rödlistan </w:t>
      </w:r>
      <w:r w:rsidR="001741E5">
        <w:rPr>
          <w:rFonts w:cs="Times New Roman"/>
        </w:rPr>
        <w:t xml:space="preserve">och typisk art för </w:t>
      </w:r>
      <w:r w:rsidR="001741E5" w:rsidRPr="00CB1650">
        <w:rPr>
          <w:rFonts w:cs="Times New Roman"/>
          <w:i/>
          <w:iCs/>
        </w:rPr>
        <w:t>9080 Lövsumpskog</w:t>
      </w:r>
      <w:r w:rsidR="001741E5">
        <w:rPr>
          <w:rFonts w:cs="Times New Roman"/>
          <w:i/>
          <w:iCs/>
        </w:rPr>
        <w:t xml:space="preserve"> </w:t>
      </w:r>
      <w:r w:rsidR="001741E5" w:rsidRPr="00CB1650">
        <w:rPr>
          <w:rFonts w:cs="Times New Roman"/>
        </w:rPr>
        <w:t xml:space="preserve">och </w:t>
      </w:r>
      <w:r w:rsidR="001741E5" w:rsidRPr="00CB1650">
        <w:rPr>
          <w:rFonts w:cs="Times New Roman"/>
          <w:i/>
          <w:iCs/>
        </w:rPr>
        <w:t>9750 Svämlövskog</w:t>
      </w:r>
      <w:r w:rsidR="001741E5">
        <w:t xml:space="preserve"> </w:t>
      </w:r>
      <w:r>
        <w:t>(SLU Artdatabanken, 2024; IUCN, 2024).</w:t>
      </w:r>
    </w:p>
    <w:p w14:paraId="1C666500" w14:textId="77777777" w:rsidR="00FA7FFA" w:rsidRDefault="00FA7FFA" w:rsidP="00B75015">
      <w:pPr>
        <w:spacing w:after="0"/>
      </w:pPr>
    </w:p>
    <w:p w14:paraId="2DACDAC1" w14:textId="293281E4" w:rsidR="00614434" w:rsidRDefault="00614434" w:rsidP="00B75015">
      <w:pPr>
        <w:spacing w:after="0"/>
      </w:pPr>
      <w:r w:rsidRPr="008C72E3">
        <w:rPr>
          <w:b/>
          <w:bCs/>
          <w:i/>
          <w:iCs/>
        </w:rPr>
        <w:t xml:space="preserve">Plectophloeus nitidus </w:t>
      </w:r>
      <w:r>
        <w:rPr>
          <w:b/>
          <w:bCs/>
        </w:rPr>
        <w:t>(VU)</w:t>
      </w:r>
      <w:r>
        <w:t xml:space="preserve"> är</w:t>
      </w:r>
      <w:r w:rsidRPr="007E1A54">
        <w:t xml:space="preserve"> </w:t>
      </w:r>
      <w:r>
        <w:t xml:space="preserve">en kortvinge som lever </w:t>
      </w:r>
      <w:r w:rsidRPr="008C72E3">
        <w:t>i fuktig, mjuk, rödmurken rötad ved och mulm, främst inuti håligheter på gamla ekar</w:t>
      </w:r>
      <w:r>
        <w:t xml:space="preserve">, </w:t>
      </w:r>
      <w:r w:rsidRPr="008C72E3">
        <w:t xml:space="preserve">men fynd finns även ifrån bok, äkta kastanj, </w:t>
      </w:r>
      <w:r>
        <w:t>asp,</w:t>
      </w:r>
      <w:r w:rsidRPr="008C72E3">
        <w:t xml:space="preserve"> </w:t>
      </w:r>
      <w:r>
        <w:t>s</w:t>
      </w:r>
      <w:r w:rsidRPr="008C72E3">
        <w:t>alix och tall. Ofta i den sorts mörka, fuktiga, ”feta” rötved som uppstår i exempelvis grenhål på ekar dit regnvatten tillströmmar. Flera av fynden är gjorda i anslutning till bon av myror, oftast</w:t>
      </w:r>
      <w:r>
        <w:t xml:space="preserve"> brun trämyra</w:t>
      </w:r>
      <w:r w:rsidRPr="008C72E3">
        <w:t> </w:t>
      </w:r>
      <w:r w:rsidRPr="008C72E3">
        <w:rPr>
          <w:i/>
          <w:iCs/>
        </w:rPr>
        <w:t>Lasius brunneus</w:t>
      </w:r>
      <w:r w:rsidRPr="008C72E3">
        <w:t>, men även</w:t>
      </w:r>
      <w:r>
        <w:t xml:space="preserve"> blanksvart trämyra</w:t>
      </w:r>
      <w:r w:rsidRPr="008C72E3">
        <w:t> </w:t>
      </w:r>
      <w:r w:rsidRPr="008C72E3">
        <w:rPr>
          <w:i/>
          <w:iCs/>
        </w:rPr>
        <w:t>L. fuliginosus</w:t>
      </w:r>
      <w:r w:rsidRPr="008C72E3">
        <w:t xml:space="preserve"> och</w:t>
      </w:r>
      <w:r>
        <w:t xml:space="preserve"> hushästmyra</w:t>
      </w:r>
      <w:r w:rsidRPr="008C72E3">
        <w:t> </w:t>
      </w:r>
      <w:r w:rsidRPr="008C72E3">
        <w:rPr>
          <w:i/>
          <w:iCs/>
        </w:rPr>
        <w:t>Camponotus herculeanus</w:t>
      </w:r>
      <w:r w:rsidRPr="008C72E3">
        <w:t>. Främst i miljöer med gamla, grova, fristående ekar, såsom ekhagar, herrgårdsmiljöer och äldre lövskogar.</w:t>
      </w:r>
      <w:r>
        <w:t xml:space="preserve"> </w:t>
      </w:r>
      <w:r w:rsidRPr="008C72E3">
        <w:t>Eftersom arten är knuten till grova, gamla ädellövträd är en viktig hotfaktor att mängden sådana minskar, på grund av avverkning och igenväxning. Ett annat långsiktigt problem är ett generationsglapp i vissa trädbestånd som i framtiden kan leda till brist på äldre ädellövträd, och alltså lämpligt substrat för arten</w:t>
      </w:r>
      <w:r>
        <w:t xml:space="preserve"> (</w:t>
      </w:r>
      <w:r w:rsidRPr="00D52347">
        <w:t>SLU Artdatabanken, 202</w:t>
      </w:r>
      <w:r>
        <w:t>5</w:t>
      </w:r>
      <w:r w:rsidRPr="00D52347">
        <w:t>).</w:t>
      </w:r>
    </w:p>
    <w:p w14:paraId="3AF0B476" w14:textId="77777777" w:rsidR="00614434" w:rsidRDefault="00614434"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42099558" w14:textId="77777777" w:rsidR="00EC51C4" w:rsidRDefault="00EC51C4" w:rsidP="00EC51C4">
      <w:pPr>
        <w:spacing w:after="0"/>
      </w:pPr>
      <w:r w:rsidRPr="009D5D50">
        <w:rPr>
          <w:b/>
          <w:bCs/>
        </w:rPr>
        <w:t>Pokalöra (VU)</w:t>
      </w:r>
      <w:r>
        <w:t xml:space="preserve"> b</w:t>
      </w:r>
      <w:r w:rsidRPr="00975201">
        <w:t xml:space="preserve">ildar mykorrhiza </w:t>
      </w:r>
      <w:r w:rsidRPr="00A666E0">
        <w:t xml:space="preserve">med </w:t>
      </w:r>
      <w:r w:rsidRPr="009D5D50">
        <w:t>gran i örtrik kalkgranskog, ofta i samma miljöer som t.ex. norna</w:t>
      </w:r>
      <w:r>
        <w:t xml:space="preserve"> (VU, §7)</w:t>
      </w:r>
      <w:r w:rsidRPr="009D5D50">
        <w:t xml:space="preserve"> eller bombmurkla</w:t>
      </w:r>
      <w:r>
        <w:t xml:space="preserve"> (EN, §8)</w:t>
      </w:r>
      <w:r w:rsidRPr="009D5D50">
        <w:t>.</w:t>
      </w:r>
      <w:r>
        <w:t xml:space="preserve"> </w:t>
      </w:r>
      <w:r w:rsidRPr="005E0F2A">
        <w:t> I Sverige i huvudsak nordlig med enstaka fynd ner till Mellansverige. Arten är säkerligen delvis förbisedd men växer i en miljö som påverkats och påverkas lika starkt av storskaligt skogsbruk likt andra arter i samma typ av skogar. </w:t>
      </w:r>
      <w:r w:rsidRPr="00067EBB">
        <w:t>Minskningstakten har uppgått till 30 % under de senaste 50 åren</w:t>
      </w:r>
      <w:r>
        <w:t xml:space="preserve"> och </w:t>
      </w:r>
      <w:r w:rsidRPr="00067EBB">
        <w:t xml:space="preserve">överstiger gränsvärdet för </w:t>
      </w:r>
      <w:r>
        <w:t>s</w:t>
      </w:r>
      <w:r w:rsidRPr="00067EBB">
        <w:t>årbar (VU)</w:t>
      </w:r>
      <w:r>
        <w:t xml:space="preserve"> (</w:t>
      </w:r>
      <w:r w:rsidRPr="00D52347">
        <w:t>SLU Artdatabanken, 202</w:t>
      </w:r>
      <w:r>
        <w:t>6</w:t>
      </w:r>
      <w:r w:rsidRPr="00D52347">
        <w:t>).</w:t>
      </w:r>
    </w:p>
    <w:p w14:paraId="521AE8A1" w14:textId="77777777" w:rsidR="00EC51C4" w:rsidRDefault="00EC51C4" w:rsidP="00FA7FFA">
      <w:pPr>
        <w:spacing w:after="0"/>
      </w:pPr>
    </w:p>
    <w:p w14:paraId="31283F34" w14:textId="77777777" w:rsidR="003B3850" w:rsidRDefault="003B3850" w:rsidP="003B3850">
      <w:pPr>
        <w:spacing w:after="0"/>
      </w:pPr>
      <w:r w:rsidRPr="00AF784F">
        <w:rPr>
          <w:b/>
          <w:bCs/>
        </w:rPr>
        <w:t>Polarflikmossa (VU)</w:t>
      </w:r>
      <w:r w:rsidRPr="00F45A57">
        <w:t xml:space="preserve"> </w:t>
      </w:r>
      <w:r>
        <w:t xml:space="preserve">är en norrländsk </w:t>
      </w:r>
      <w:r w:rsidRPr="003C0541">
        <w:t>bladlevermossa som</w:t>
      </w:r>
      <w:r>
        <w:t xml:space="preserve"> främst påträffas</w:t>
      </w:r>
      <w:r w:rsidRPr="00A32079">
        <w:t xml:space="preserve"> i sumpskogar av speciell och sällsynt karaktär. </w:t>
      </w:r>
      <w:r w:rsidRPr="00AF1F7E">
        <w:t>Skogsbruk och dikning på och intill lokalerna innebär allvarliga hot mot arten</w:t>
      </w:r>
      <w:r>
        <w:t xml:space="preserve"> (</w:t>
      </w:r>
      <w:r w:rsidRPr="00D52347">
        <w:t>SLU Artdatabanken, 202</w:t>
      </w:r>
      <w:r>
        <w:t>6</w:t>
      </w:r>
      <w:r w:rsidRPr="00D52347">
        <w:t>).</w:t>
      </w:r>
    </w:p>
    <w:p w14:paraId="63A8C87E" w14:textId="77777777" w:rsidR="003B3850" w:rsidRDefault="003B3850" w:rsidP="00FA7FFA">
      <w:pPr>
        <w:spacing w:after="0"/>
      </w:pPr>
    </w:p>
    <w:p w14:paraId="78332C32" w14:textId="77777777" w:rsidR="00EC45E5" w:rsidRDefault="00EC45E5" w:rsidP="00EC45E5">
      <w:pPr>
        <w:spacing w:after="0"/>
      </w:pPr>
      <w:r w:rsidRPr="004340BA">
        <w:rPr>
          <w:b/>
          <w:bCs/>
          <w:i/>
          <w:iCs/>
        </w:rPr>
        <w:t xml:space="preserve">Polyozellus alobatus </w:t>
      </w:r>
      <w:r w:rsidRPr="004340BA">
        <w:rPr>
          <w:b/>
          <w:bCs/>
        </w:rPr>
        <w:t>(DD)</w:t>
      </w:r>
      <w:r>
        <w:t xml:space="preserve"> är en basidiesvamp som är </w:t>
      </w:r>
      <w:r w:rsidRPr="004340BA">
        <w:t>knuten till äldre skog på rik mark.</w:t>
      </w:r>
      <w:r>
        <w:t xml:space="preserve"> </w:t>
      </w:r>
      <w:r w:rsidRPr="004340BA">
        <w:t>Få fynd i Norden</w:t>
      </w:r>
      <w:r>
        <w:t xml:space="preserve"> och k</w:t>
      </w:r>
      <w:r w:rsidRPr="004340BA">
        <w:t>unskapen om arten är bristfällig</w:t>
      </w:r>
      <w:r>
        <w:t>,</w:t>
      </w:r>
      <w:r w:rsidRPr="004340BA">
        <w:t xml:space="preserve"> men koncentrationen av fynd till gammelskogar på kalk kan indikera en naturlig sällsynthet samt ett behov av trädkontinuitet och därmed en sårbarhet </w:t>
      </w:r>
      <w:r w:rsidRPr="004340BA">
        <w:lastRenderedPageBreak/>
        <w:t>för trakthyggesbruk.</w:t>
      </w:r>
      <w:r>
        <w:t xml:space="preserve"> </w:t>
      </w:r>
      <w:r w:rsidRPr="004340BA">
        <w:t>Ytterligare inventering av arten bör ske för att möjliggöra bedömning av förekomstfrekvens, ekologi och hotstatus</w:t>
      </w:r>
      <w:r>
        <w:t xml:space="preserve"> (</w:t>
      </w:r>
      <w:r w:rsidRPr="00D52347">
        <w:t>SLU Artdatabanken, 202</w:t>
      </w:r>
      <w:r>
        <w:t>6</w:t>
      </w:r>
      <w:r w:rsidRPr="00D52347">
        <w:t>).</w:t>
      </w:r>
    </w:p>
    <w:p w14:paraId="5E337EDC" w14:textId="77777777" w:rsidR="00EC45E5" w:rsidRDefault="00EC45E5" w:rsidP="00EC45E5">
      <w:pPr>
        <w:spacing w:after="0"/>
      </w:pPr>
    </w:p>
    <w:p w14:paraId="7896B222" w14:textId="77777777" w:rsidR="00EC45E5" w:rsidRPr="008D46BE" w:rsidRDefault="00EC45E5" w:rsidP="00EC45E5">
      <w:pPr>
        <w:spacing w:after="0"/>
      </w:pPr>
      <w:r w:rsidRPr="00B43319">
        <w:rPr>
          <w:b/>
          <w:bCs/>
          <w:i/>
          <w:iCs/>
        </w:rPr>
        <w:t>Polyozellus humicola</w:t>
      </w:r>
      <w:r w:rsidRPr="00B43319">
        <w:rPr>
          <w:b/>
          <w:bCs/>
        </w:rPr>
        <w:t xml:space="preserve"> (NT)</w:t>
      </w:r>
      <w:r>
        <w:t xml:space="preserve"> är en basidiesvamp som bildar m</w:t>
      </w:r>
      <w:r w:rsidRPr="00B43319">
        <w:t xml:space="preserve">ykorrhiza med barrträd, troligen gran, starkt knuten till skogar med kontinuitet. Lokalerna är ofta fuktiga. </w:t>
      </w:r>
      <w:r>
        <w:t>För att hitta a</w:t>
      </w:r>
      <w:r w:rsidRPr="00B43319">
        <w:t>rten</w:t>
      </w:r>
      <w:r>
        <w:t>, som</w:t>
      </w:r>
      <w:r w:rsidRPr="00B43319">
        <w:t xml:space="preserve"> är ganska lätt igenkännlig i fält</w:t>
      </w:r>
      <w:r>
        <w:t>, krävs att man försiktigt vänder på lågor. Arten påverkas negativt av brist på död ved och d</w:t>
      </w:r>
      <w:r w:rsidRPr="00B43319">
        <w:t>et föreligger indikation på eller misstanke om populationsminskning</w:t>
      </w:r>
      <w:r>
        <w:t xml:space="preserve"> (</w:t>
      </w:r>
      <w:r w:rsidRPr="00D52347">
        <w:t>SLU Artdatabanken, 202</w:t>
      </w:r>
      <w:r>
        <w:t>6</w:t>
      </w:r>
      <w:r w:rsidRPr="00D52347">
        <w:t>).</w:t>
      </w:r>
    </w:p>
    <w:p w14:paraId="483CB7FD" w14:textId="77777777" w:rsidR="00EC45E5" w:rsidRDefault="00EC45E5" w:rsidP="00EC45E5">
      <w:pPr>
        <w:spacing w:after="0"/>
      </w:pPr>
    </w:p>
    <w:p w14:paraId="5C6B45A4" w14:textId="77777777" w:rsidR="00EC45E5" w:rsidRDefault="00EC45E5" w:rsidP="00EC45E5">
      <w:pPr>
        <w:spacing w:after="0"/>
      </w:pPr>
      <w:r w:rsidRPr="002F418C">
        <w:rPr>
          <w:b/>
          <w:bCs/>
          <w:i/>
          <w:iCs/>
        </w:rPr>
        <w:t xml:space="preserve">Polyozellus mucidulus </w:t>
      </w:r>
      <w:r w:rsidRPr="002F418C">
        <w:rPr>
          <w:b/>
          <w:bCs/>
        </w:rPr>
        <w:t>(DD)</w:t>
      </w:r>
      <w:r>
        <w:t xml:space="preserve"> är en basidiesvamp som b</w:t>
      </w:r>
      <w:r w:rsidRPr="002F418C">
        <w:t xml:space="preserve">ildar ektomykorrhiza med gran och tall i gammal, näringsfattig men oftast kalkrik skog. Kan lokalt vara ganska vanlig i sådana skogar men förekommer endast undantagsvis i skogsmark som tidigare avverkats. Förekommer i hela landet. </w:t>
      </w:r>
      <w:r>
        <w:t xml:space="preserve">Arten påverkas negativt av brist på kontinuitetsskog och död ved och populationen är minskande. </w:t>
      </w:r>
      <w:r w:rsidRPr="002F418C">
        <w:t>Faktaunderlaget bedöms vara otillräckligt för att avgöra vilken av de olika rödlistningskategorierna som är mest trolig</w:t>
      </w:r>
      <w:r>
        <w:t xml:space="preserve"> (</w:t>
      </w:r>
      <w:r w:rsidRPr="00D52347">
        <w:t>SLU Artdatabanken, 202</w:t>
      </w:r>
      <w:r>
        <w:t>6</w:t>
      </w:r>
      <w:r w:rsidRPr="00D52347">
        <w:t>).</w:t>
      </w:r>
    </w:p>
    <w:p w14:paraId="1A5B9187" w14:textId="77777777" w:rsidR="00EC45E5" w:rsidRDefault="00EC45E5" w:rsidP="00EC45E5">
      <w:pPr>
        <w:spacing w:after="0"/>
      </w:pPr>
    </w:p>
    <w:p w14:paraId="45EA9F91" w14:textId="77777777" w:rsidR="00EC45E5" w:rsidRPr="008D46BE" w:rsidRDefault="00EC45E5" w:rsidP="00EC45E5">
      <w:pPr>
        <w:spacing w:after="0"/>
      </w:pPr>
      <w:r w:rsidRPr="00792AAA">
        <w:rPr>
          <w:b/>
          <w:bCs/>
          <w:i/>
          <w:iCs/>
        </w:rPr>
        <w:t xml:space="preserve">Polyozellus niger </w:t>
      </w:r>
      <w:r w:rsidRPr="00792AAA">
        <w:rPr>
          <w:b/>
          <w:bCs/>
        </w:rPr>
        <w:t>(VU)</w:t>
      </w:r>
      <w:r>
        <w:t xml:space="preserve"> är en basidiesvamp som bildar </w:t>
      </w:r>
      <w:r w:rsidRPr="00792AAA">
        <w:t>fruktkroppar på död ved. Arten förekommer framför allt i äldre barrskog på kalkrik mark.</w:t>
      </w:r>
      <w:r>
        <w:t xml:space="preserve"> </w:t>
      </w:r>
      <w:r w:rsidRPr="00792AAA">
        <w:t>Det är ännu inte klarlagt om arten bildar mykorrhiza med gran eller tall. Den är en av få arter i gruppen som kan artbestämmas direkt i fält. </w:t>
      </w:r>
      <w:r>
        <w:t>Arten påverkas negativt av brist på kontinuitetsskog och död ved (</w:t>
      </w:r>
      <w:r w:rsidRPr="00D52347">
        <w:t>SLU Artdatabanken, 202</w:t>
      </w:r>
      <w:r>
        <w:t>6</w:t>
      </w:r>
      <w:r w:rsidRPr="00D52347">
        <w:t>).</w:t>
      </w:r>
    </w:p>
    <w:p w14:paraId="54F84801" w14:textId="77777777" w:rsidR="00EC45E5" w:rsidRDefault="00EC45E5" w:rsidP="00EC45E5">
      <w:pPr>
        <w:spacing w:after="0"/>
      </w:pPr>
    </w:p>
    <w:p w14:paraId="53EF2F65" w14:textId="77777777" w:rsidR="00EC45E5" w:rsidRDefault="00EC45E5" w:rsidP="00EC45E5">
      <w:pPr>
        <w:spacing w:after="0"/>
      </w:pPr>
      <w:r w:rsidRPr="00772A62">
        <w:rPr>
          <w:b/>
          <w:bCs/>
          <w:i/>
          <w:iCs/>
        </w:rPr>
        <w:t xml:space="preserve">Polyozellus pinophilus </w:t>
      </w:r>
      <w:r w:rsidRPr="00772A62">
        <w:rPr>
          <w:b/>
          <w:bCs/>
        </w:rPr>
        <w:t>(DD)</w:t>
      </w:r>
      <w:r>
        <w:t xml:space="preserve"> är en basidiesvamp som </w:t>
      </w:r>
      <w:r w:rsidRPr="00772A62">
        <w:t>förekommer i barrdominerade och trädslagsblandade gammelskogar på kalkrik mark, där den bildar ektomykorrhiza med tall och eventuellt fler trädarter. Fruktkropparna påträffas om hösten på undersidan av lågor, pinnar förna och stenar.</w:t>
      </w:r>
      <w:r>
        <w:t xml:space="preserve"> </w:t>
      </w:r>
      <w:r w:rsidRPr="00772A62">
        <w:t>Få fynd i Norden</w:t>
      </w:r>
      <w:r>
        <w:t xml:space="preserve"> och k</w:t>
      </w:r>
      <w:r w:rsidRPr="00772A62">
        <w:t>unskapen om arten är bristfällig</w:t>
      </w:r>
      <w:r>
        <w:t>,</w:t>
      </w:r>
      <w:r w:rsidRPr="00772A62">
        <w:t xml:space="preserve"> men koncentrationen av fynd till gammelskogar på kalk kan indikera krav på trädkontinuitet, liksom en naturlig sällsynthet och därmed sårbarhet för trakthyggesbruk.</w:t>
      </w:r>
      <w:r>
        <w:t xml:space="preserve"> </w:t>
      </w:r>
      <w:r w:rsidRPr="00772A62">
        <w:t>Faktaunderlaget bedöms vara otillräckligt för att avgöra vilken av de olika rödlistningskategorierna som är mest trolig</w:t>
      </w:r>
      <w:r>
        <w:t xml:space="preserve"> (</w:t>
      </w:r>
      <w:r w:rsidRPr="00D52347">
        <w:t>SLU Artdatabanken, 202</w:t>
      </w:r>
      <w:r>
        <w:t>6</w:t>
      </w:r>
      <w:r w:rsidRPr="00D52347">
        <w:t>).</w:t>
      </w:r>
    </w:p>
    <w:p w14:paraId="19FA1826" w14:textId="77777777" w:rsidR="00EC45E5" w:rsidRDefault="00EC45E5" w:rsidP="00EC45E5">
      <w:pPr>
        <w:spacing w:after="0"/>
      </w:pPr>
    </w:p>
    <w:p w14:paraId="2A7D3735" w14:textId="77777777" w:rsidR="00EC45E5" w:rsidRDefault="00EC45E5" w:rsidP="00EC45E5">
      <w:pPr>
        <w:spacing w:after="0"/>
      </w:pPr>
      <w:r w:rsidRPr="00022B41">
        <w:rPr>
          <w:b/>
          <w:bCs/>
          <w:i/>
          <w:iCs/>
        </w:rPr>
        <w:t xml:space="preserve">Polyozellus rhizopunctatus </w:t>
      </w:r>
      <w:r w:rsidRPr="00022B41">
        <w:rPr>
          <w:b/>
          <w:bCs/>
        </w:rPr>
        <w:t>(DD)</w:t>
      </w:r>
      <w:r>
        <w:t xml:space="preserve"> är en basidiesvamp som </w:t>
      </w:r>
      <w:r w:rsidRPr="0093448F">
        <w:t xml:space="preserve">är </w:t>
      </w:r>
      <w:r w:rsidRPr="00022B41">
        <w:t>knuten till äldre skog på intermediär till rik mark där den bildar ektomykorrhiza med g</w:t>
      </w:r>
      <w:r>
        <w:t>r</w:t>
      </w:r>
      <w:r w:rsidRPr="00022B41">
        <w:t>an.</w:t>
      </w:r>
      <w:r>
        <w:t xml:space="preserve"> </w:t>
      </w:r>
      <w:r w:rsidRPr="00022B41">
        <w:t>Få fynd i Norden, men med en nordlig utbredning.</w:t>
      </w:r>
      <w:r>
        <w:t xml:space="preserve"> Arten påverkas negativt av brist på död ved. </w:t>
      </w:r>
      <w:r w:rsidRPr="00022B41">
        <w:t>Faktaunderlaget bedöms vara otillräckligt för att avgöra vilken av de olika rödlistningskategorierna som är mest trolig</w:t>
      </w:r>
      <w:r>
        <w:t xml:space="preserve"> (</w:t>
      </w:r>
      <w:r w:rsidRPr="00D52347">
        <w:t>SLU Artdatabanken, 202</w:t>
      </w:r>
      <w:r>
        <w:t>6</w:t>
      </w:r>
      <w:r w:rsidRPr="00D52347">
        <w:t>).</w:t>
      </w:r>
    </w:p>
    <w:p w14:paraId="20BBB815" w14:textId="77777777" w:rsidR="00EC45E5" w:rsidRDefault="00EC45E5" w:rsidP="00EC45E5">
      <w:pPr>
        <w:spacing w:after="0"/>
      </w:pPr>
    </w:p>
    <w:p w14:paraId="5C91D093" w14:textId="77777777" w:rsidR="00EC45E5" w:rsidRDefault="00EC45E5" w:rsidP="00EC45E5">
      <w:pPr>
        <w:spacing w:after="0"/>
      </w:pPr>
      <w:r w:rsidRPr="0093448F">
        <w:rPr>
          <w:b/>
          <w:bCs/>
          <w:i/>
          <w:iCs/>
        </w:rPr>
        <w:t xml:space="preserve">Polyozellus rotundisporus </w:t>
      </w:r>
      <w:r w:rsidRPr="0093448F">
        <w:rPr>
          <w:b/>
          <w:bCs/>
        </w:rPr>
        <w:t>(DD)</w:t>
      </w:r>
      <w:r>
        <w:t xml:space="preserve"> är en basidiesvamp som </w:t>
      </w:r>
      <w:r w:rsidRPr="0093448F">
        <w:t>är känd från gamla bland- och barrskogar på kalkrik mark. Bekräftade värdväxter är asp och äkta kastanj, men den växer troligen med fler arter. Fruktkropparna påträffas om hösten på undersidan av lågor, pinnar förna och stenar.</w:t>
      </w:r>
      <w:r>
        <w:t xml:space="preserve"> </w:t>
      </w:r>
      <w:r w:rsidRPr="0093448F">
        <w:t>Kunskapen om arten är bristfällig men koncentrationen av fynd till gammelskogar på kalk kan indikera krav på trädkontinuitet, liksom en naturlig sällsynthet och därmed sårbarhet för trakthyggesbruk.</w:t>
      </w:r>
      <w:r>
        <w:t xml:space="preserve"> </w:t>
      </w:r>
      <w:r w:rsidRPr="0093448F">
        <w:t>Ytterligare inventering av arten bör ske för att möjliggöra bedömning av förekomstfrekvens, ekologi och hotstatus</w:t>
      </w:r>
      <w:r>
        <w:t xml:space="preserve"> (</w:t>
      </w:r>
      <w:r w:rsidRPr="00D52347">
        <w:t>SLU Artdatabanken, 202</w:t>
      </w:r>
      <w:r>
        <w:t>6</w:t>
      </w:r>
      <w:r w:rsidRPr="00D52347">
        <w:t>).</w:t>
      </w:r>
    </w:p>
    <w:p w14:paraId="60FB7429" w14:textId="77777777" w:rsidR="00EC45E5" w:rsidRDefault="00EC45E5" w:rsidP="00EC45E5">
      <w:pPr>
        <w:spacing w:after="0"/>
      </w:pPr>
    </w:p>
    <w:p w14:paraId="29A44427" w14:textId="77777777" w:rsidR="00EC45E5" w:rsidRPr="008D46BE" w:rsidRDefault="00EC45E5" w:rsidP="00EC45E5">
      <w:pPr>
        <w:spacing w:after="0"/>
      </w:pPr>
      <w:r w:rsidRPr="00011C04">
        <w:rPr>
          <w:b/>
          <w:bCs/>
          <w:i/>
          <w:iCs/>
        </w:rPr>
        <w:lastRenderedPageBreak/>
        <w:t xml:space="preserve">Polyozellus umbrinascens </w:t>
      </w:r>
      <w:r w:rsidRPr="00011C04">
        <w:rPr>
          <w:b/>
          <w:bCs/>
        </w:rPr>
        <w:t>(DD)</w:t>
      </w:r>
      <w:r>
        <w:t xml:space="preserve"> är en basidiesvamp som har påträffats i</w:t>
      </w:r>
      <w:r w:rsidRPr="00011C04">
        <w:t xml:space="preserve"> gammal ädellövskog</w:t>
      </w:r>
      <w:r>
        <w:t xml:space="preserve"> på kalkrik mark. </w:t>
      </w:r>
      <w:r w:rsidRPr="00011C04">
        <w:t>Arten är</w:t>
      </w:r>
      <w:r>
        <w:t xml:space="preserve"> </w:t>
      </w:r>
      <w:r w:rsidRPr="00011C04">
        <w:t>nybeskriven</w:t>
      </w:r>
      <w:r>
        <w:t xml:space="preserve"> </w:t>
      </w:r>
      <w:r w:rsidRPr="00011C04">
        <w:t>och utbredningen är därför mycket dåligt känd, typlokalen ligger i Bohuslän.</w:t>
      </w:r>
      <w:r>
        <w:t xml:space="preserve"> </w:t>
      </w:r>
      <w:r w:rsidRPr="00011C04">
        <w:t>Kunskapen om arten är bristfällig, det finns dock anledning att tro att arten är hotad av förändrad markanvändning.</w:t>
      </w:r>
      <w:r>
        <w:t xml:space="preserve"> </w:t>
      </w:r>
      <w:r w:rsidRPr="00011C04">
        <w:t>Faktaunderlaget bedöms vara otillräckligt för att avgöra vilken av de olika rödlistningskategorierna som är mest trolig</w:t>
      </w:r>
      <w:r>
        <w:t xml:space="preserve"> (</w:t>
      </w:r>
      <w:r w:rsidRPr="00D52347">
        <w:t>SLU Artdatabanken, 202</w:t>
      </w:r>
      <w:r>
        <w:t>6</w:t>
      </w:r>
      <w:r w:rsidRPr="00D52347">
        <w:t>).</w:t>
      </w:r>
    </w:p>
    <w:p w14:paraId="1DD75E4B" w14:textId="77777777" w:rsidR="00EC45E5" w:rsidRDefault="00EC45E5" w:rsidP="00EC45E5">
      <w:pPr>
        <w:spacing w:after="0"/>
      </w:pPr>
    </w:p>
    <w:p w14:paraId="462A55FC" w14:textId="46131910" w:rsidR="00EC45E5" w:rsidRDefault="00EC45E5" w:rsidP="00FA7FFA">
      <w:pPr>
        <w:spacing w:after="0"/>
      </w:pPr>
      <w:r w:rsidRPr="00FB5C92">
        <w:rPr>
          <w:b/>
          <w:bCs/>
          <w:i/>
          <w:iCs/>
        </w:rPr>
        <w:t xml:space="preserve">Polyozellus vepallidosporus </w:t>
      </w:r>
      <w:r w:rsidRPr="00FB5C92">
        <w:rPr>
          <w:b/>
          <w:bCs/>
        </w:rPr>
        <w:t>(DD)</w:t>
      </w:r>
      <w:r>
        <w:t xml:space="preserve"> är en basidiesvamp som p</w:t>
      </w:r>
      <w:r w:rsidRPr="00FB5C92">
        <w:t>åträffas i gammelskogar ofta nära sjöar eller myrar. Bildar ektomykorrhiza med tall. Arten förefaller sällsynt, och det finns mycket få fynd i Sverige och i hela världen. Men den verkar klart knuten till gammal barrskog i fuktiga lägen</w:t>
      </w:r>
      <w:r>
        <w:t xml:space="preserve"> och hotas därför sannolikt av </w:t>
      </w:r>
      <w:r w:rsidRPr="00FB5C92">
        <w:t>kalavverkning och andra åtgärder som påverkar dess habitat.</w:t>
      </w:r>
      <w:r>
        <w:t xml:space="preserve"> </w:t>
      </w:r>
      <w:r w:rsidRPr="00FB5C92">
        <w:t>Lokaler där arten påträffas bör skyddas från åtgärder som leder till förändringar av habitatet, såsom kalavverkning.</w:t>
      </w:r>
      <w:r>
        <w:t xml:space="preserve"> </w:t>
      </w:r>
      <w:r w:rsidRPr="00FB5C92">
        <w:t>Faktaunderlaget bedöms vara otillräckligt för att avgöra vilken av de olika rödlistningskategorierna som är mest trolig</w:t>
      </w:r>
      <w:r>
        <w:t xml:space="preserve"> (</w:t>
      </w:r>
      <w:r w:rsidRPr="00D52347">
        <w:t>SLU Artdatabanken, 202</w:t>
      </w:r>
      <w:r>
        <w:t>6</w:t>
      </w:r>
      <w:r w:rsidRPr="00D52347">
        <w:t>).</w:t>
      </w:r>
    </w:p>
    <w:p w14:paraId="65A1A29F" w14:textId="77777777" w:rsidR="00EC45E5" w:rsidRDefault="00EC45E5" w:rsidP="00FA7FFA">
      <w:pPr>
        <w:spacing w:after="0"/>
      </w:pPr>
    </w:p>
    <w:p w14:paraId="11545E96" w14:textId="37A172D9" w:rsidR="007720D6" w:rsidRDefault="007720D6" w:rsidP="00FA7FFA">
      <w:pPr>
        <w:spacing w:after="0"/>
      </w:pPr>
      <w:r w:rsidRPr="001E60BB">
        <w:rPr>
          <w:b/>
          <w:bCs/>
        </w:rPr>
        <w:t>Poppelspindling (NT)</w:t>
      </w:r>
      <w:r>
        <w:t xml:space="preserve"> b</w:t>
      </w:r>
      <w:r w:rsidRPr="0034339D">
        <w:t xml:space="preserve">ildar mykorrhiza med </w:t>
      </w:r>
      <w:r w:rsidRPr="001E60BB">
        <w:t>asp och björk, sällan lind</w:t>
      </w:r>
      <w:r>
        <w:t>,</w:t>
      </w:r>
      <w:r w:rsidRPr="001E60BB">
        <w:t xml:space="preserve"> i löv- och blandskogar på basiska jordarter.</w:t>
      </w:r>
      <w:r>
        <w:t xml:space="preserve"> Arten hotas av k</w:t>
      </w:r>
      <w:r w:rsidRPr="004A4E3C">
        <w:t>alavverkning</w:t>
      </w:r>
      <w:r>
        <w:t xml:space="preserve"> och a</w:t>
      </w:r>
      <w:r w:rsidRPr="004A4E3C">
        <w:t>vverkning av asp</w:t>
      </w:r>
      <w:r>
        <w:t xml:space="preserve">. </w:t>
      </w:r>
      <w:r w:rsidRPr="004A4E3C">
        <w:t>Förefaller vara en mycket ovanlig art</w:t>
      </w:r>
      <w:r>
        <w:t xml:space="preserve"> och det är önskvärt att</w:t>
      </w:r>
      <w:r w:rsidRPr="004A4E3C">
        <w:t xml:space="preserve"> alla kända lokaler </w:t>
      </w:r>
      <w:r>
        <w:t>skyddas (SLU Artdatabanken, 2026).</w:t>
      </w:r>
    </w:p>
    <w:p w14:paraId="50D5078C" w14:textId="77777777" w:rsidR="007720D6" w:rsidRDefault="007720D6" w:rsidP="00FA7FFA">
      <w:pPr>
        <w:spacing w:after="0"/>
      </w:pPr>
    </w:p>
    <w:p w14:paraId="75536CBE" w14:textId="20747C30" w:rsidR="00D60C46" w:rsidRDefault="00D60C46" w:rsidP="00FA7FFA">
      <w:pPr>
        <w:spacing w:after="0"/>
      </w:pPr>
      <w:r>
        <w:rPr>
          <w:b/>
          <w:bCs/>
        </w:rPr>
        <w:t>P</w:t>
      </w:r>
      <w:r w:rsidRPr="00E117D1">
        <w:rPr>
          <w:b/>
          <w:bCs/>
        </w:rPr>
        <w:t>oppeltofsskivling</w:t>
      </w:r>
      <w:r w:rsidRPr="00297934">
        <w:rPr>
          <w:b/>
          <w:bCs/>
        </w:rPr>
        <w:t xml:space="preserve"> </w:t>
      </w:r>
      <w:r>
        <w:rPr>
          <w:b/>
          <w:bCs/>
        </w:rPr>
        <w:t>(NT)</w:t>
      </w:r>
      <w:r w:rsidRPr="00D52347">
        <w:rPr>
          <w:b/>
          <w:bCs/>
        </w:rPr>
        <w:t xml:space="preserve"> </w:t>
      </w:r>
      <w:r>
        <w:t xml:space="preserve">påträffas på </w:t>
      </w:r>
      <w:r w:rsidRPr="00E117D1">
        <w:t>nyss fällda stammar av poppel i park</w:t>
      </w:r>
      <w:r>
        <w:t>er</w:t>
      </w:r>
      <w:r w:rsidRPr="00E117D1">
        <w:t>, trädgård</w:t>
      </w:r>
      <w:r>
        <w:t>ar</w:t>
      </w:r>
      <w:r w:rsidRPr="00E117D1">
        <w:t xml:space="preserve"> och allé</w:t>
      </w:r>
      <w:r>
        <w:t xml:space="preserve">er samt även på asp </w:t>
      </w:r>
      <w:r w:rsidRPr="00E117D1">
        <w:t>i lövrik blandskog.</w:t>
      </w:r>
      <w:r w:rsidRPr="00297934">
        <w:t xml:space="preserve"> </w:t>
      </w:r>
      <w:r w:rsidRPr="00743D13">
        <w:t>Borttagning av gamla popplar i parker och alléer liksom att asp missgynnas av skogsbruket är de främsta hoten mot arten.</w:t>
      </w:r>
      <w:r>
        <w:t xml:space="preserve"> </w:t>
      </w:r>
      <w:r w:rsidRPr="00743D13">
        <w:t>Inom skogsbruket måste aspens betydelse för biodiversiteten i skogarna betonas mer. Asp bör lämnas till fri utveckling i bergbranter, raviner, bryn och åkerholmar</w:t>
      </w:r>
      <w:r>
        <w:t xml:space="preserve"> (</w:t>
      </w:r>
      <w:r w:rsidRPr="00D52347">
        <w:t>SLU Artdatabanken, 202</w:t>
      </w:r>
      <w:r>
        <w:t>5</w:t>
      </w:r>
      <w:r w:rsidRPr="00D52347">
        <w:t>).</w:t>
      </w:r>
    </w:p>
    <w:p w14:paraId="3D86714F" w14:textId="77777777" w:rsidR="00D60C46" w:rsidRDefault="00D60C46" w:rsidP="00FA7FFA">
      <w:pPr>
        <w:spacing w:after="0"/>
      </w:pPr>
    </w:p>
    <w:p w14:paraId="65BD9ED6" w14:textId="16EE6332" w:rsidR="00FB6933" w:rsidRPr="00F11ED2" w:rsidRDefault="00FB6933" w:rsidP="00FA7FFA">
      <w:pPr>
        <w:spacing w:after="0"/>
        <w:rPr>
          <w:rFonts w:cs="Times New Roman"/>
          <w:color w:val="000000"/>
          <w:shd w:val="clear" w:color="auto" w:fill="FFFFFF"/>
        </w:rPr>
      </w:pPr>
      <w:r w:rsidRPr="006D2730">
        <w:rPr>
          <w:b/>
          <w:bCs/>
        </w:rPr>
        <w:t>Poppelvedvivel (</w:t>
      </w:r>
      <w:r>
        <w:rPr>
          <w:b/>
          <w:bCs/>
        </w:rPr>
        <w:t>NT</w:t>
      </w:r>
      <w:r w:rsidRPr="006D2730">
        <w:rPr>
          <w:b/>
          <w:bCs/>
        </w:rPr>
        <w:t>)</w:t>
      </w:r>
      <w:r>
        <w:rPr>
          <w:rFonts w:cs="Times New Roman"/>
          <w:color w:val="000000"/>
          <w:shd w:val="clear" w:color="auto" w:fill="FFFFFF"/>
        </w:rPr>
        <w:t xml:space="preserve"> är en skalbagge vars l</w:t>
      </w:r>
      <w:r w:rsidRPr="00113F0C">
        <w:rPr>
          <w:rFonts w:cs="Times New Roman"/>
          <w:color w:val="000000"/>
          <w:shd w:val="clear" w:color="auto" w:fill="FFFFFF"/>
        </w:rPr>
        <w:t>arvutveckling sker</w:t>
      </w:r>
      <w:r w:rsidRPr="00EE62F7">
        <w:rPr>
          <w:rFonts w:cs="Times New Roman"/>
          <w:color w:val="000000"/>
          <w:shd w:val="clear" w:color="auto" w:fill="FFFFFF"/>
        </w:rPr>
        <w:t> i död ved av lövträd, gärna i barklösa partier eller stamhåligheter i äldre träd. Främst i poppel och pil, men även i andra lövträd.</w:t>
      </w:r>
      <w:r>
        <w:rPr>
          <w:rFonts w:cs="Times New Roman"/>
          <w:color w:val="000000"/>
          <w:shd w:val="clear" w:color="auto" w:fill="FFFFFF"/>
        </w:rPr>
        <w:t xml:space="preserve"> </w:t>
      </w:r>
      <w:r w:rsidRPr="00EE62F7">
        <w:rPr>
          <w:rFonts w:cs="Times New Roman"/>
          <w:color w:val="000000"/>
          <w:shd w:val="clear" w:color="auto" w:fill="FFFFFF"/>
        </w:rPr>
        <w:t>De fullbildade individerna kan påträffas under en stor del av året, men är talrikast under vår och försommar. De lämnar sällan värdträdet, och hittas ofta i samma substrat som larverna</w:t>
      </w:r>
      <w:r>
        <w:rPr>
          <w:rFonts w:cs="Times New Roman"/>
          <w:color w:val="000000"/>
          <w:shd w:val="clear" w:color="auto" w:fill="FFFFFF"/>
        </w:rPr>
        <w:t xml:space="preserve">. </w:t>
      </w:r>
      <w:r w:rsidRPr="00EE62F7">
        <w:rPr>
          <w:rFonts w:cs="Times New Roman"/>
          <w:color w:val="000000"/>
          <w:shd w:val="clear" w:color="auto" w:fill="FFFFFF"/>
        </w:rPr>
        <w:t>Status och hotsituation är svårbedömda utifrån nuvarande kunskap. Arten kan dock antas vara missgynnad av att gamla skadade träd gallras bort i parker och i odlingslandskapet</w:t>
      </w:r>
      <w:r>
        <w:rPr>
          <w:rFonts w:cs="Times New Roman"/>
          <w:color w:val="000000"/>
          <w:shd w:val="clear" w:color="auto" w:fill="FFFFFF"/>
        </w:rPr>
        <w:t xml:space="preserve"> </w:t>
      </w:r>
      <w:r w:rsidRPr="003632BC">
        <w:t>(SLU Artdatabanken, 2024).</w:t>
      </w:r>
      <w:r>
        <w:t xml:space="preserve">         </w:t>
      </w:r>
    </w:p>
    <w:p w14:paraId="0447E4C4" w14:textId="77777777" w:rsidR="00FB6933" w:rsidRDefault="00FB6933" w:rsidP="00FA7FFA">
      <w:pPr>
        <w:spacing w:after="0"/>
      </w:pPr>
    </w:p>
    <w:p w14:paraId="3FF5A41A" w14:textId="7C88426A" w:rsidR="00EF2954" w:rsidRDefault="00EF2954" w:rsidP="00FA7FFA">
      <w:pPr>
        <w:spacing w:after="0"/>
      </w:pPr>
      <w:r w:rsidRPr="00AC5106">
        <w:rPr>
          <w:b/>
          <w:bCs/>
          <w:i/>
          <w:iCs/>
        </w:rPr>
        <w:t>Porodaedalea chrysoloma (DD)</w:t>
      </w:r>
      <w:r>
        <w:t xml:space="preserve"> </w:t>
      </w:r>
      <w:r w:rsidRPr="002A6389">
        <w:t>förekommer främst i äldre skogar med naturskogskaraktär</w:t>
      </w:r>
      <w:r>
        <w:t xml:space="preserve"> och är </w:t>
      </w:r>
      <w:r w:rsidRPr="00A06789">
        <w:t>en god signalart för skyddsvärda granskogsmiljöer.</w:t>
      </w:r>
      <w:r>
        <w:t xml:space="preserve"> Den</w:t>
      </w:r>
      <w:r w:rsidRPr="00A06789">
        <w:t xml:space="preserve"> bedöms ha minskat starkt under senare år på grund av skogsavverkningar, då den framför allt växer i äldre gran</w:t>
      </w:r>
      <w:r>
        <w:t>natur</w:t>
      </w:r>
      <w:r w:rsidRPr="00A06789">
        <w:t>skog med långvarig grankontinuitet.</w:t>
      </w:r>
      <w:r>
        <w:t xml:space="preserve">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w:t>
      </w:r>
      <w:r w:rsidRPr="009B0723">
        <w:rPr>
          <w:i/>
          <w:iCs/>
        </w:rPr>
        <w:t>(DD)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w:t>
      </w:r>
      <w:r w:rsidRPr="00C22173">
        <w:t xml:space="preserve">Faktaunderlaget </w:t>
      </w:r>
      <w:r>
        <w:t xml:space="preserve">för </w:t>
      </w:r>
      <w:r w:rsidRPr="0097025C">
        <w:rPr>
          <w:i/>
          <w:iCs/>
        </w:rPr>
        <w:t>P. chrysoloma</w:t>
      </w:r>
      <w:r w:rsidRPr="00C22173">
        <w:t xml:space="preserve"> bedöms vara otillräckligt för att avgöra vilken av de olika rödlistningskategorierna som är mest trolig</w:t>
      </w:r>
      <w:r>
        <w:t xml:space="preserve"> (SLU Artdatabanken, 2026; Nitare &amp; Skogsstyrelsen, 2019).</w:t>
      </w:r>
    </w:p>
    <w:p w14:paraId="76938AA7" w14:textId="77777777" w:rsidR="00EF2954" w:rsidRDefault="00EF2954" w:rsidP="00FA7FFA">
      <w:pPr>
        <w:spacing w:after="0"/>
      </w:pPr>
    </w:p>
    <w:p w14:paraId="725B9FF5" w14:textId="63DF26AB" w:rsidR="00440550" w:rsidRPr="006D51CB" w:rsidRDefault="00440550" w:rsidP="00440550">
      <w:pPr>
        <w:spacing w:after="0"/>
        <w:rPr>
          <w:rFonts w:cs="Times New Roman"/>
        </w:rPr>
      </w:pPr>
      <w:r>
        <w:rPr>
          <w:b/>
          <w:bCs/>
        </w:rPr>
        <w:t>Porslinsblå spindling (VU)</w:t>
      </w:r>
      <w:r>
        <w:t xml:space="preserve"> är en mycket bra signalart på skyddsvärda kalkgranskogar där det föreligger långvarig grankontinuitet. </w:t>
      </w:r>
      <w:r w:rsidRPr="00052120">
        <w:t xml:space="preserve">Andelen äldre näringsrik granskog minskar i södra Sverige </w:t>
      </w:r>
      <w:r w:rsidRPr="00052120">
        <w:lastRenderedPageBreak/>
        <w:t xml:space="preserve">och därför fortsätter arten att minska. Det främsta hotet mot </w:t>
      </w:r>
      <w:r>
        <w:t>porslinsblå spindling</w:t>
      </w:r>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rsidR="006D51CB">
        <w:t xml:space="preserve">. </w:t>
      </w:r>
      <w:r w:rsidR="006D51CB" w:rsidRPr="00AA5781">
        <w:rPr>
          <w:rFonts w:cs="Times New Roman"/>
        </w:rPr>
        <w:t>Porslinsblå spindling</w:t>
      </w:r>
      <w:r w:rsidR="006D51CB">
        <w:rPr>
          <w:rFonts w:cs="Times New Roman"/>
        </w:rPr>
        <w:t xml:space="preserve"> är typisk art för </w:t>
      </w:r>
      <w:r w:rsidR="006D51CB" w:rsidRPr="00AA5781">
        <w:rPr>
          <w:rFonts w:cs="Times New Roman"/>
          <w:i/>
          <w:iCs/>
        </w:rPr>
        <w:t>9050 Näringsrik granskog</w:t>
      </w:r>
      <w:r>
        <w:t xml:space="preserve"> (SLU Artdatabanken, 2024; Nitare &amp; Skogsstyrelsen, 2019).</w:t>
      </w:r>
    </w:p>
    <w:p w14:paraId="6279D930" w14:textId="77777777" w:rsidR="00440550" w:rsidRDefault="00440550" w:rsidP="00FA7FFA">
      <w:pPr>
        <w:spacing w:after="0"/>
      </w:pPr>
    </w:p>
    <w:p w14:paraId="65E6D6DD" w14:textId="77777777" w:rsidR="009D4572" w:rsidRPr="004E4E64" w:rsidRDefault="009D4572" w:rsidP="009D4572">
      <w:pPr>
        <w:spacing w:after="0"/>
      </w:pPr>
      <w:r>
        <w:rPr>
          <w:b/>
          <w:bCs/>
        </w:rPr>
        <w:t>P</w:t>
      </w:r>
      <w:r w:rsidRPr="006745E2">
        <w:rPr>
          <w:b/>
          <w:bCs/>
        </w:rPr>
        <w:t>ortryffel</w:t>
      </w:r>
      <w:r>
        <w:rPr>
          <w:b/>
          <w:bCs/>
        </w:rPr>
        <w:t xml:space="preserve"> </w:t>
      </w:r>
      <w:r w:rsidRPr="009D5D50">
        <w:rPr>
          <w:b/>
          <w:bCs/>
        </w:rPr>
        <w:t>(VU)</w:t>
      </w:r>
      <w:r>
        <w:t xml:space="preserve"> b</w:t>
      </w:r>
      <w:r w:rsidRPr="00975201">
        <w:t xml:space="preserve">ildar mykorrhiza </w:t>
      </w:r>
      <w:r w:rsidRPr="00A666E0">
        <w:t xml:space="preserve">med </w:t>
      </w:r>
      <w:r w:rsidRPr="006745E2">
        <w:t>hassel på mullrik jord i ädellövskog och hässlen. Bildar underjordiska fruktkroppar.</w:t>
      </w:r>
      <w:r>
        <w:t xml:space="preserve"> Påträffad i Uppland, Bohuslän och på Gotland. </w:t>
      </w:r>
      <w:r w:rsidRPr="006745E2">
        <w:t>Mycket få fynd och förmodligen liten population. </w:t>
      </w:r>
      <w:r>
        <w:t>Ädellöv</w:t>
      </w:r>
      <w:r w:rsidRPr="004E4E64">
        <w:t>skogar bör bevaras i största möjliga utsträckning</w:t>
      </w:r>
      <w:r>
        <w:t xml:space="preserve"> (</w:t>
      </w:r>
      <w:r w:rsidRPr="00D52347">
        <w:t>SLU Artdatabanken, 202</w:t>
      </w:r>
      <w:r>
        <w:t>6</w:t>
      </w:r>
      <w:r w:rsidRPr="00D52347">
        <w:t>).</w:t>
      </w:r>
    </w:p>
    <w:p w14:paraId="200F537A" w14:textId="77777777" w:rsidR="009D4572" w:rsidRDefault="009D4572" w:rsidP="00FA7FFA">
      <w:pPr>
        <w:spacing w:after="0"/>
      </w:pPr>
    </w:p>
    <w:p w14:paraId="415C8D3C" w14:textId="77777777" w:rsidR="007D3795" w:rsidRPr="00275EA9" w:rsidRDefault="007D3795" w:rsidP="007D3795">
      <w:pPr>
        <w:spacing w:after="0"/>
        <w:rPr>
          <w:rFonts w:cs="Times New Roman"/>
          <w:color w:val="000000"/>
          <w:shd w:val="clear" w:color="auto" w:fill="FFFFFF"/>
        </w:rPr>
      </w:pPr>
      <w:r w:rsidRPr="000037BC">
        <w:rPr>
          <w:b/>
          <w:bCs/>
          <w:i/>
          <w:iCs/>
        </w:rPr>
        <w:t xml:space="preserve">Postia perdelicata </w:t>
      </w:r>
      <w:r w:rsidRPr="000037BC">
        <w:rPr>
          <w:b/>
          <w:bCs/>
        </w:rPr>
        <w:t>(DD)</w:t>
      </w:r>
      <w:r>
        <w:rPr>
          <w:rFonts w:cs="Times New Roman"/>
          <w:color w:val="000000"/>
          <w:shd w:val="clear" w:color="auto" w:fill="FFFFFF"/>
        </w:rPr>
        <w:t xml:space="preserve"> är en </w:t>
      </w:r>
      <w:r w:rsidRPr="00323734">
        <w:rPr>
          <w:rFonts w:cs="Times New Roman"/>
          <w:color w:val="000000"/>
          <w:shd w:val="clear" w:color="auto" w:fill="FFFFFF"/>
        </w:rPr>
        <w:t>vit</w:t>
      </w:r>
      <w:r w:rsidRPr="000037BC">
        <w:rPr>
          <w:rFonts w:cs="Times New Roman"/>
          <w:color w:val="000000"/>
          <w:shd w:val="clear" w:color="auto" w:fill="FFFFFF"/>
        </w:rPr>
        <w:t>, ettårig ticka som växer utbrett på måttligt till starkt nedbrutna tallågor, främst av så kallad kelo-typ. Kelo-lågor är ett mycket sällsynt och exklusivt substrat som endast förekommer i äldre tallskogar med lång kontinuitet. Arten kan tidigare ha förväxlats med andra vidvuxna tickor inom släktet. Få fynd är gjorda i övriga Nordeuropa och arten framstår som sällsynt i hela sitt kända utbredningsområde. Kunskapsläget är begränsat och populationsstorlek och trender kan inte bedömas.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6A3051A" w14:textId="77777777" w:rsidR="007D3795" w:rsidRDefault="007D3795" w:rsidP="007D3795">
      <w:pPr>
        <w:spacing w:after="0"/>
        <w:rPr>
          <w:rFonts w:cs="Times New Roman"/>
          <w:color w:val="000000"/>
          <w:shd w:val="clear" w:color="auto" w:fill="FFFFFF"/>
        </w:rPr>
      </w:pPr>
    </w:p>
    <w:p w14:paraId="60FD1058" w14:textId="37C68C93" w:rsidR="007D3795" w:rsidRPr="00F11ED2" w:rsidRDefault="007D3795" w:rsidP="00FA7FFA">
      <w:pPr>
        <w:spacing w:after="0"/>
        <w:rPr>
          <w:rFonts w:cs="Times New Roman"/>
          <w:color w:val="000000"/>
          <w:shd w:val="clear" w:color="auto" w:fill="FFFFFF"/>
        </w:rPr>
      </w:pPr>
      <w:r w:rsidRPr="00323734">
        <w:rPr>
          <w:b/>
          <w:bCs/>
          <w:i/>
          <w:iCs/>
        </w:rPr>
        <w:t>Postia persicina</w:t>
      </w:r>
      <w:r w:rsidRPr="00323734">
        <w:rPr>
          <w:b/>
          <w:bCs/>
        </w:rPr>
        <w:t xml:space="preserve"> (DD)</w:t>
      </w:r>
      <w:r>
        <w:rPr>
          <w:rFonts w:cs="Times New Roman"/>
          <w:color w:val="000000"/>
          <w:shd w:val="clear" w:color="auto" w:fill="FFFFFF"/>
        </w:rPr>
        <w:t xml:space="preserve"> är en </w:t>
      </w:r>
      <w:r w:rsidRPr="00323734">
        <w:rPr>
          <w:rFonts w:cs="Times New Roman"/>
          <w:color w:val="000000"/>
          <w:shd w:val="clear" w:color="auto" w:fill="FFFFFF"/>
        </w:rPr>
        <w:t>vit hattbildande ticka som med tiden utvecklar ljust rosa till persikofärgade toner. Arten är mycket sällsynt och endast påträffad vid ett fåtal tillfällen i Norden, nu även i höjdlägesgranskog i Sverige. Samtliga fynd är gjorda i fuktig, näringsrik gammal naturskog eller urskog, där arten växer på relativt hårda granlågor. Kunskapsläget är begränsat och populationsstorlek och trender kan inte bedömas.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47003C3" w14:textId="77777777" w:rsidR="007D3795" w:rsidRDefault="007D3795" w:rsidP="00FA7FFA">
      <w:pPr>
        <w:spacing w:after="0"/>
      </w:pPr>
    </w:p>
    <w:p w14:paraId="1A09CCBF" w14:textId="77777777" w:rsidR="00DA11E7" w:rsidRDefault="00DA11E7" w:rsidP="00DA11E7">
      <w:pPr>
        <w:spacing w:after="0"/>
      </w:pPr>
      <w:r>
        <w:rPr>
          <w:b/>
          <w:bCs/>
        </w:rPr>
        <w:t>P</w:t>
      </w:r>
      <w:r w:rsidRPr="00546CA1">
        <w:rPr>
          <w:b/>
          <w:bCs/>
        </w:rPr>
        <w:t>raktfingersvamp</w:t>
      </w:r>
      <w:r w:rsidRPr="00D52347">
        <w:rPr>
          <w:b/>
          <w:bCs/>
        </w:rPr>
        <w:t xml:space="preserve"> (</w:t>
      </w:r>
      <w:r>
        <w:rPr>
          <w:b/>
          <w:bCs/>
        </w:rPr>
        <w:t>EN</w:t>
      </w:r>
      <w:r w:rsidRPr="00D52347">
        <w:rPr>
          <w:b/>
          <w:bCs/>
        </w:rPr>
        <w:t>)</w:t>
      </w:r>
      <w:r w:rsidRPr="00D52347">
        <w:t xml:space="preserve"> </w:t>
      </w:r>
      <w:r>
        <w:t xml:space="preserve">är en starkt hotad art som </w:t>
      </w:r>
      <w:r w:rsidRPr="00D52347">
        <w:t xml:space="preserve">bildar mykorrhiza med </w:t>
      </w:r>
      <w:r w:rsidRPr="001716ED">
        <w:t>bok, ek, avenbok och ev. hassel, i ängsbokskog, ek-hasselskog och hässlen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304841E" w14:textId="77777777" w:rsidR="008978AE" w:rsidRDefault="008978AE" w:rsidP="00FA7FFA">
      <w:pPr>
        <w:spacing w:after="0"/>
      </w:pPr>
    </w:p>
    <w:p w14:paraId="76CC7667" w14:textId="77777777" w:rsidR="006C36B8" w:rsidRPr="007F6814" w:rsidRDefault="006C36B8" w:rsidP="006C36B8">
      <w:pPr>
        <w:spacing w:after="0"/>
      </w:pPr>
      <w:r w:rsidRPr="007F6814">
        <w:rPr>
          <w:b/>
          <w:bCs/>
        </w:rPr>
        <w:t>Praktklipptuss (NT)</w:t>
      </w:r>
      <w:r>
        <w:t xml:space="preserve"> är en sällsynt bladmossa som </w:t>
      </w:r>
      <w:r w:rsidRPr="007F6814">
        <w:t>växer på silikatsten på lokaler med hög luftfuktighet (skuggade branter, block vid bäckar) i södra halvan av Sverige. Ingrepp som innebär ökad exposition av växtplatsen kan hota artens fortbestånd</w:t>
      </w:r>
      <w:r>
        <w:t xml:space="preserve"> och n</w:t>
      </w:r>
      <w:r w:rsidRPr="007F6814">
        <w:t>ågra av förekomsterna har blivit decimerade p</w:t>
      </w:r>
      <w:r>
        <w:t>å grund av</w:t>
      </w:r>
      <w:r w:rsidRPr="007F6814">
        <w:t xml:space="preserve"> skogsavverkning</w:t>
      </w:r>
      <w:r>
        <w:t xml:space="preserve">. </w:t>
      </w:r>
      <w:r w:rsidRPr="007F6814">
        <w:t>Samtliga aktuella växtplatser bör ges ett ändamålsenligt skydd mot vind- och ljusinsläpp</w:t>
      </w:r>
      <w:r>
        <w:t xml:space="preserve"> (</w:t>
      </w:r>
      <w:r w:rsidRPr="00D52347">
        <w:t>SLU Artdatabanken, 202</w:t>
      </w:r>
      <w:r>
        <w:t>6</w:t>
      </w:r>
      <w:r w:rsidRPr="00D52347">
        <w:t>).</w:t>
      </w:r>
    </w:p>
    <w:p w14:paraId="4308F96A" w14:textId="77777777" w:rsidR="006C36B8" w:rsidRDefault="006C36B8" w:rsidP="00FA7FFA">
      <w:pPr>
        <w:spacing w:after="0"/>
      </w:pPr>
    </w:p>
    <w:p w14:paraId="41762668" w14:textId="576E74C0" w:rsidR="005F5F8F" w:rsidRPr="00F11ED2" w:rsidRDefault="005F5F8F" w:rsidP="00FA7FFA">
      <w:pPr>
        <w:spacing w:after="0"/>
        <w:rPr>
          <w:rFonts w:cs="Times New Roman"/>
          <w:color w:val="000000"/>
          <w:shd w:val="clear" w:color="auto" w:fill="FFFFFF"/>
        </w:rPr>
      </w:pPr>
      <w:r w:rsidRPr="00A46C98">
        <w:rPr>
          <w:b/>
          <w:bCs/>
        </w:rPr>
        <w:t>Praktnålskinn (DD)</w:t>
      </w:r>
      <w:r>
        <w:rPr>
          <w:rFonts w:cs="Times New Roman"/>
          <w:color w:val="000000"/>
          <w:shd w:val="clear" w:color="auto" w:fill="FFFFFF"/>
        </w:rPr>
        <w:t xml:space="preserve"> är en n</w:t>
      </w:r>
      <w:r w:rsidRPr="00A46C98">
        <w:rPr>
          <w:rFonts w:cs="Times New Roman"/>
          <w:color w:val="000000"/>
          <w:shd w:val="clear" w:color="auto" w:fill="FFFFFF"/>
        </w:rPr>
        <w:t>edbrytare på barrlågor, främst grov gran i fuktig äldre barrskog. Förefaller knuten till äldre granskogar med höga naturvärden och mycket död ved i Sverige, men även funnen i älvkanter.</w:t>
      </w:r>
      <w:r>
        <w:rPr>
          <w:rFonts w:cs="Times New Roman"/>
          <w:color w:val="000000"/>
          <w:shd w:val="clear" w:color="auto" w:fill="FFFFFF"/>
        </w:rPr>
        <w:t xml:space="preserve"> </w:t>
      </w:r>
      <w:r w:rsidRPr="00A46C98">
        <w:rPr>
          <w:rFonts w:cs="Times New Roman"/>
          <w:color w:val="000000"/>
          <w:shd w:val="clear" w:color="auto" w:fill="FFFFFF"/>
        </w:rPr>
        <w:t>Missgynnas förmodligen av fortgående minskning av äldre granskog.</w:t>
      </w:r>
      <w:r>
        <w:rPr>
          <w:rFonts w:cs="Times New Roman"/>
          <w:color w:val="000000"/>
          <w:shd w:val="clear" w:color="auto" w:fill="FFFFFF"/>
        </w:rPr>
        <w:t xml:space="preserve"> </w:t>
      </w:r>
      <w:r w:rsidRPr="00A46C9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80679FD" w14:textId="77777777" w:rsidR="005F5F8F" w:rsidRDefault="005F5F8F" w:rsidP="00FA7FFA">
      <w:pPr>
        <w:spacing w:after="0"/>
      </w:pPr>
    </w:p>
    <w:p w14:paraId="4DA9A7E0" w14:textId="77777777" w:rsidR="00B42C5A" w:rsidRPr="00847ADC" w:rsidRDefault="00B42C5A" w:rsidP="00B42C5A">
      <w:pPr>
        <w:spacing w:after="0"/>
        <w:rPr>
          <w:rFonts w:cs="Times New Roman"/>
          <w:color w:val="000000"/>
          <w:shd w:val="clear" w:color="auto" w:fill="FFFFFF"/>
        </w:rPr>
      </w:pPr>
      <w:r>
        <w:rPr>
          <w:b/>
          <w:bCs/>
        </w:rPr>
        <w:t>P</w:t>
      </w:r>
      <w:r w:rsidRPr="00585BFF">
        <w:rPr>
          <w:b/>
          <w:bCs/>
        </w:rPr>
        <w:t>raktspindling</w:t>
      </w:r>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ildar mykorrhiza med ek, avenbok och hassel</w:t>
      </w:r>
      <w:r>
        <w:rPr>
          <w:rFonts w:cs="Times New Roman"/>
          <w:color w:val="000000"/>
          <w:shd w:val="clear" w:color="auto" w:fill="FFFFFF"/>
        </w:rPr>
        <w:t xml:space="preserve"> och p</w:t>
      </w:r>
      <w:r w:rsidRPr="00FD140A">
        <w:rPr>
          <w:rFonts w:cs="Times New Roman"/>
          <w:color w:val="000000"/>
          <w:shd w:val="clear" w:color="auto" w:fill="FFFFFF"/>
        </w:rPr>
        <w:t>åträffas i hässlen,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r w:rsidRPr="00585BFF">
        <w:t>Praktspindling</w:t>
      </w:r>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32B2C504" w:rsidR="00FA7FFA" w:rsidRPr="00314850" w:rsidRDefault="00FA7FFA" w:rsidP="00FA7FFA">
      <w:pPr>
        <w:spacing w:after="0"/>
        <w:rPr>
          <w:rFonts w:cs="Times New Roman"/>
        </w:rPr>
      </w:pPr>
      <w:r>
        <w:rPr>
          <w:b/>
          <w:bCs/>
        </w:rPr>
        <w:t>Prakttagging</w:t>
      </w:r>
      <w:r w:rsidRPr="001C29C4">
        <w:rPr>
          <w:b/>
          <w:bCs/>
        </w:rPr>
        <w:t> (</w:t>
      </w:r>
      <w:r>
        <w:rPr>
          <w:b/>
          <w:bCs/>
        </w:rPr>
        <w:t>EN</w:t>
      </w:r>
      <w:r w:rsidRPr="001C29C4">
        <w:rPr>
          <w:b/>
          <w:bCs/>
        </w:rPr>
        <w:t>)</w:t>
      </w:r>
      <w:r>
        <w:t xml:space="preserve">, rödlistad som starkt hotad, </w:t>
      </w:r>
      <w:r w:rsidRPr="00416721">
        <w:t xml:space="preserve">är en karaktärssvamp för slutna almlundar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leder till att substratbrist uppstår. Arten är placerad högst upp i Skogsstyrelsens värdepyramid för bedömning av skog med höga naturvärden</w:t>
      </w:r>
      <w:r w:rsidR="00314850">
        <w:t xml:space="preserve">. </w:t>
      </w:r>
      <w:r w:rsidR="00314850" w:rsidRPr="007F1614">
        <w:rPr>
          <w:rFonts w:cs="Times New Roman"/>
        </w:rPr>
        <w:t>Prakttagging</w:t>
      </w:r>
      <w:r w:rsidR="00314850">
        <w:rPr>
          <w:rFonts w:cs="Times New Roman"/>
        </w:rPr>
        <w:t xml:space="preserve"> är typisk art för </w:t>
      </w:r>
      <w:r w:rsidR="00314850" w:rsidRPr="007F1614">
        <w:rPr>
          <w:rFonts w:cs="Times New Roman"/>
          <w:i/>
          <w:iCs/>
        </w:rPr>
        <w:t>9020 Nordlig ädellövskog</w:t>
      </w:r>
      <w:r>
        <w:t xml:space="preserve">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r>
        <w:rPr>
          <w:b/>
          <w:bCs/>
        </w:rPr>
        <w:t>P</w:t>
      </w:r>
      <w:r w:rsidRPr="00835D45">
        <w:rPr>
          <w:b/>
          <w:bCs/>
        </w:rPr>
        <w:t>raktvaxing</w:t>
      </w:r>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r w:rsidRPr="00835D45">
        <w:t xml:space="preserve">Praktvaxing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IUCN, 2019; Jordal, 2011</w:t>
      </w:r>
      <w:r w:rsidRPr="00D52347">
        <w:t>).</w:t>
      </w:r>
    </w:p>
    <w:p w14:paraId="0506749E" w14:textId="77777777" w:rsidR="00583816" w:rsidRDefault="00583816" w:rsidP="00FA7FFA">
      <w:pPr>
        <w:spacing w:after="0"/>
      </w:pPr>
    </w:p>
    <w:p w14:paraId="5AEB4B57" w14:textId="77777777" w:rsidR="00917425" w:rsidRPr="00654E9C" w:rsidRDefault="00917425" w:rsidP="00917425">
      <w:pPr>
        <w:spacing w:after="0"/>
      </w:pPr>
      <w:r w:rsidRPr="004D6446">
        <w:rPr>
          <w:b/>
          <w:bCs/>
        </w:rPr>
        <w:t>Praktvaxskinn (EN)</w:t>
      </w:r>
      <w:r>
        <w:t xml:space="preserve"> är en starkt hotad nedbrytare </w:t>
      </w:r>
      <w:r w:rsidRPr="004D6446">
        <w:t>i död ved av lövträd, bl.a. björk och ask, i blandskog med inslag av björk, gärna på fuktig mark. En iögonfallande och eftersökt art med stora blodröda fruktkroppar. Endast känd från en lokal i landet, i östra Jämtland. Mycket få fynd även i Norge och Finland. Status och hotbild oklar, men uppenbart en ytterst sällsynt art med liten population. </w:t>
      </w:r>
      <w:r w:rsidRPr="00654E9C">
        <w:t>Arten hotas fr</w:t>
      </w:r>
      <w:r>
        <w:t>amför allt</w:t>
      </w:r>
      <w:r w:rsidRPr="00654E9C">
        <w:t xml:space="preserve"> av slumpmässiga faktorer eftersom populationen är så liten</w:t>
      </w:r>
      <w:r>
        <w:t xml:space="preserve"> (</w:t>
      </w:r>
      <w:r w:rsidRPr="00D52347">
        <w:t>SLU Artdatabanken, 202</w:t>
      </w:r>
      <w:r>
        <w:t>6</w:t>
      </w:r>
      <w:r w:rsidRPr="00D52347">
        <w:t>).</w:t>
      </w:r>
    </w:p>
    <w:p w14:paraId="0FB63DF2" w14:textId="77777777" w:rsidR="00917425" w:rsidRDefault="00917425" w:rsidP="00917425">
      <w:pPr>
        <w:spacing w:after="0"/>
        <w:rPr>
          <w:rFonts w:cs="Times New Roman"/>
          <w:color w:val="000000"/>
          <w:shd w:val="clear" w:color="auto" w:fill="FFFFFF"/>
        </w:rPr>
      </w:pPr>
    </w:p>
    <w:p w14:paraId="07687B9E" w14:textId="747DD05A" w:rsidR="00917425" w:rsidRDefault="00917425" w:rsidP="00FA7FFA">
      <w:pPr>
        <w:spacing w:after="0"/>
      </w:pPr>
      <w:r w:rsidRPr="00A93777">
        <w:rPr>
          <w:b/>
          <w:bCs/>
        </w:rPr>
        <w:t>Prickig veddynlav (RE)</w:t>
      </w:r>
      <w:r>
        <w:t xml:space="preserve"> är </w:t>
      </w:r>
      <w:r w:rsidRPr="00A93777">
        <w:t>känd från Hälsingland, Småland och Ångermanland men är inte sedd sedan 1892. Växte på multnande barrträdsved i barrskog. Arten rödlistas som Nationellt utdöd (RE) eftersom det bedömts som sannolikt att den upphört att regelbundet reproducera sig inom landet.</w:t>
      </w:r>
      <w:r>
        <w:t xml:space="preserve"> </w:t>
      </w:r>
      <w:r w:rsidRPr="00A93777">
        <w:t>Arten bör ytterligare eftersökas. Om arten återfinns måste ekologin och hotbilden klargöras och arten skyddas</w:t>
      </w:r>
      <w:r>
        <w:t xml:space="preserve"> (</w:t>
      </w:r>
      <w:r w:rsidRPr="00D52347">
        <w:t>SLU Artdatabanken, 202</w:t>
      </w:r>
      <w:r>
        <w:t>6</w:t>
      </w:r>
      <w:r w:rsidRPr="00D52347">
        <w:t>).</w:t>
      </w:r>
    </w:p>
    <w:p w14:paraId="638A2638" w14:textId="77777777" w:rsidR="00917425" w:rsidRDefault="00917425" w:rsidP="00FA7FFA">
      <w:pPr>
        <w:spacing w:after="0"/>
      </w:pPr>
    </w:p>
    <w:p w14:paraId="5ED17C05" w14:textId="77777777" w:rsidR="000611CB" w:rsidRDefault="000611CB" w:rsidP="000611CB">
      <w:pPr>
        <w:spacing w:after="0"/>
      </w:pPr>
      <w:r>
        <w:rPr>
          <w:b/>
          <w:bCs/>
        </w:rPr>
        <w:t>P</w:t>
      </w:r>
      <w:r w:rsidRPr="00F53CEA">
        <w:rPr>
          <w:b/>
          <w:bCs/>
        </w:rPr>
        <w:t xml:space="preserve">ricklavstofs </w:t>
      </w:r>
      <w:r>
        <w:rPr>
          <w:b/>
          <w:bCs/>
        </w:rPr>
        <w:t>(DD)</w:t>
      </w:r>
      <w:r>
        <w:t xml:space="preserve"> är en lavparasit som </w:t>
      </w:r>
      <w:r w:rsidRPr="00F53CEA">
        <w:t>bildar ett svart- till brunaktigt mycel på bålen av laven matt pricklav</w:t>
      </w:r>
      <w:r>
        <w:t xml:space="preserve"> (NT). </w:t>
      </w:r>
      <w:r w:rsidRPr="00F53CEA">
        <w:t>Kraftig igenväxning av marker med gamla grova ekar som leder till att värdträden dör är det största hotet.</w:t>
      </w:r>
      <w:r>
        <w:t xml:space="preserve"> </w:t>
      </w:r>
      <w:r w:rsidRPr="00F53CEA">
        <w:t>Lokaler med</w:t>
      </w:r>
      <w:r>
        <w:t xml:space="preserve"> pricklavstofs</w:t>
      </w:r>
      <w:r w:rsidRPr="00F53CEA">
        <w:t xml:space="preserve"> bör skyddas.</w:t>
      </w:r>
      <w:r>
        <w:t xml:space="preserve"> Det finns ytterligare en lavparasit, </w:t>
      </w:r>
      <w:r w:rsidRPr="00C67193">
        <w:t>lavsammetsmögel</w:t>
      </w:r>
      <w:r>
        <w:t xml:space="preserve"> (DD), som är knuten till matt pricklav.</w:t>
      </w:r>
      <w:r w:rsidRPr="00F53CEA">
        <w:t xml:space="preserve"> </w:t>
      </w:r>
      <w:r>
        <w:t>Lavsammetsmögel</w:t>
      </w:r>
      <w:r w:rsidRPr="00F53CEA">
        <w:t xml:space="preserve"> skiljer sig </w:t>
      </w:r>
      <w:r>
        <w:lastRenderedPageBreak/>
        <w:t xml:space="preserve">från pricklavstofsen bland annat </w:t>
      </w:r>
      <w:r w:rsidRPr="00F53CEA">
        <w:t xml:space="preserve">genom att </w:t>
      </w:r>
      <w:r>
        <w:t xml:space="preserve">den </w:t>
      </w:r>
      <w:r w:rsidRPr="00F53CEA">
        <w:t>vä</w:t>
      </w:r>
      <w:r>
        <w:t>xer</w:t>
      </w:r>
      <w:r w:rsidRPr="00F53CEA">
        <w:t xml:space="preserve"> på</w:t>
      </w:r>
      <w:r>
        <w:t xml:space="preserve"> </w:t>
      </w:r>
      <w:r w:rsidRPr="00F53CEA">
        <w:t>apothecier</w:t>
      </w:r>
      <w:r>
        <w:t>na i stället för på bålen av den matta pricklaven (SLU Artdatabanken, 2026).</w:t>
      </w:r>
    </w:p>
    <w:p w14:paraId="1C3530F4" w14:textId="77777777" w:rsidR="005776E5" w:rsidRDefault="005776E5" w:rsidP="00FA7FFA">
      <w:pPr>
        <w:spacing w:after="0"/>
      </w:pPr>
    </w:p>
    <w:p w14:paraId="30BD3649" w14:textId="4703A10B" w:rsidR="00E904B2" w:rsidRDefault="00E904B2" w:rsidP="00FA7FFA">
      <w:pPr>
        <w:spacing w:after="0"/>
      </w:pPr>
      <w:r>
        <w:rPr>
          <w:b/>
          <w:bCs/>
        </w:rPr>
        <w:t>P</w:t>
      </w:r>
      <w:r w:rsidRPr="00F201D0">
        <w:rPr>
          <w:b/>
          <w:bCs/>
        </w:rPr>
        <w:t>ricknopping</w:t>
      </w:r>
      <w:r w:rsidRPr="008D46BE">
        <w:rPr>
          <w:b/>
          <w:bCs/>
        </w:rPr>
        <w:t xml:space="preserve"> (NT)</w:t>
      </w:r>
      <w:r>
        <w:t xml:space="preserve"> v</w:t>
      </w:r>
      <w:r w:rsidRPr="00F201D0">
        <w:t xml:space="preserve">äxer bland mossa i ogödslad slåttermark och naturbetesmark, men också i ädellövskog på kalkrik mulljord. Mycket sällsynt, fragmenterad och med få säkerställda fynd. En fortlöpande minskning bedöms pågå, huvudsakligen p.g.a. upphörande hävd med åtföljande igenväxning. Arten kan </w:t>
      </w:r>
      <w:r>
        <w:t xml:space="preserve">dock </w:t>
      </w:r>
      <w:r w:rsidRPr="00F201D0">
        <w:t>förmodas upprätthålla mera stabila populationer i ädellövskog.</w:t>
      </w:r>
      <w:r>
        <w:t xml:space="preserve"> </w:t>
      </w:r>
      <w:r w:rsidRPr="00F201D0">
        <w:t>Kända växtplatser bör bevaras i nuvarande skick genom fortsatt, traditionell hävd</w:t>
      </w:r>
      <w:r>
        <w:t xml:space="preserve"> (</w:t>
      </w:r>
      <w:r w:rsidRPr="00D52347">
        <w:t>SLU Artdatabanken, 202</w:t>
      </w:r>
      <w:r>
        <w:t>6</w:t>
      </w:r>
      <w:r w:rsidRPr="00D52347">
        <w:t>).</w:t>
      </w:r>
    </w:p>
    <w:p w14:paraId="1C8B296E" w14:textId="77777777" w:rsidR="00E904B2" w:rsidRDefault="00E904B2" w:rsidP="00FA7FFA">
      <w:pPr>
        <w:spacing w:after="0"/>
      </w:pPr>
    </w:p>
    <w:p w14:paraId="23D4F0F6" w14:textId="77777777" w:rsidR="0074617E" w:rsidRPr="004E4115" w:rsidRDefault="0074617E" w:rsidP="0074617E">
      <w:pPr>
        <w:spacing w:after="0"/>
      </w:pPr>
      <w:r>
        <w:rPr>
          <w:b/>
          <w:bCs/>
        </w:rPr>
        <w:t>P</w:t>
      </w:r>
      <w:r w:rsidRPr="004D1B98">
        <w:rPr>
          <w:b/>
          <w:bCs/>
        </w:rPr>
        <w:t>rickskinn</w:t>
      </w:r>
      <w:r>
        <w:rPr>
          <w:b/>
          <w:bCs/>
        </w:rPr>
        <w:t xml:space="preserve"> (VU)</w:t>
      </w:r>
      <w:r>
        <w:t xml:space="preserve"> är en n</w:t>
      </w:r>
      <w:r w:rsidRPr="004D1B98">
        <w:t>edbrytare i starkt murken ved av lövträd i örtrik ädellövskog och blandskog, på näringsrik mark. </w:t>
      </w:r>
      <w:r w:rsidRPr="004E4115">
        <w:t>Arten hotas av bristen på död ved i dagens skogslandskap och av att fuktiga lövskogar dikas.</w:t>
      </w:r>
      <w:r>
        <w:t xml:space="preserve"> </w:t>
      </w:r>
      <w:r w:rsidRPr="004E4115">
        <w:t>Prickskinn tillhör en grupp arter som främst förekommer i ädellövskog med viss grad av fri utveckling. Det är viktigt att slå vakt om kvarvarande områden av detta slag. Även små ytor med lövträd kan vara viktiga biotoper för arten om skogsbruksåtgärder undviks. Dikning av näringsrika blandskogar och av fuktiga ädellövskogar bör undvikas. Ädellövskog och skog med stort inslag av ädla lövträd bör undantas från skogsbruk eller skötas med skonsamma metoder som inte ändrar på rådande trädslagsblandning. Tillgången på död ved får inte minska</w:t>
      </w:r>
      <w:r>
        <w:t xml:space="preserve"> (</w:t>
      </w:r>
      <w:r w:rsidRPr="00D52347">
        <w:t>SLU Artdatabanken, 202</w:t>
      </w:r>
      <w:r>
        <w:t>5</w:t>
      </w:r>
      <w:r w:rsidRPr="00D52347">
        <w:t>).</w:t>
      </w:r>
    </w:p>
    <w:p w14:paraId="3B2CD29A" w14:textId="77777777" w:rsidR="0074617E" w:rsidRDefault="0074617E" w:rsidP="0074617E">
      <w:pPr>
        <w:spacing w:after="0"/>
      </w:pPr>
    </w:p>
    <w:p w14:paraId="4198317E" w14:textId="77777777" w:rsidR="0074617E" w:rsidRDefault="0074617E" w:rsidP="0074617E">
      <w:pPr>
        <w:spacing w:after="0"/>
      </w:pPr>
      <w:r w:rsidRPr="00095624">
        <w:rPr>
          <w:b/>
          <w:bCs/>
          <w:i/>
          <w:iCs/>
        </w:rPr>
        <w:t>Prostomis mandibularis</w:t>
      </w:r>
      <w:r w:rsidRPr="0046019D">
        <w:rPr>
          <w:b/>
          <w:bCs/>
        </w:rPr>
        <w:t xml:space="preserve"> </w:t>
      </w:r>
      <w:r>
        <w:rPr>
          <w:b/>
          <w:bCs/>
        </w:rPr>
        <w:t>(EN)</w:t>
      </w:r>
      <w:r>
        <w:t xml:space="preserve"> är en starkt hotad skalbagge som ingår i ett åtgärdsprogram för hotade arter (ÅGP). Dess l</w:t>
      </w:r>
      <w:r w:rsidRPr="0046019D">
        <w:t>arvutveckling sker i</w:t>
      </w:r>
      <w:r w:rsidRPr="00844214">
        <w:t xml:space="preserve"> brunrötad, fuktig, starkt nedbruten ved, främst i grova lågor av tall och ek, i Centraleuropa även andra lövträd, gran och ädelgran. Arten är knuten till bestånd med rik tillgång till död ved av grova dimensioner.</w:t>
      </w:r>
      <w:r>
        <w:t xml:space="preserve"> </w:t>
      </w:r>
      <w:r w:rsidRPr="00B911A0">
        <w:t>Arten hotas av substratbrist i det brukade skogslandskapet. Den nuvarande förekomsten är starkt fragmenterad och be</w:t>
      </w:r>
      <w:r>
        <w:t>s</w:t>
      </w:r>
      <w:r w:rsidRPr="00B911A0">
        <w:t>tår huvudsakligen av små, isolerade populationer.</w:t>
      </w:r>
      <w:r>
        <w:t xml:space="preserve"> </w:t>
      </w:r>
      <w:r w:rsidRPr="00B911A0">
        <w:t>På de få lokaler där arten fortfarande finns kvar bör allt göras för att säkra dess framtida utvecklingsmöjligheter</w:t>
      </w:r>
      <w:r>
        <w:t xml:space="preserve">. </w:t>
      </w:r>
      <w:r w:rsidRPr="009B3FF0">
        <w:rPr>
          <w:i/>
          <w:iCs/>
        </w:rPr>
        <w:t>Prostomis mandibularis</w:t>
      </w:r>
      <w:r w:rsidRPr="0046019D">
        <w:rPr>
          <w:b/>
          <w:bCs/>
        </w:rPr>
        <w:t xml:space="preserve"> </w:t>
      </w:r>
      <w:r>
        <w:t>är rödlistad som sårbar (VU) på den europeiska rödlistan vilket innebär att Sverige har ett internationellt ansvar för arten (IUCN, 2025; SLU Artdatabanken, 2025; Nilsson, 2012).</w:t>
      </w:r>
    </w:p>
    <w:p w14:paraId="06AF768F" w14:textId="77777777" w:rsidR="0074617E" w:rsidRDefault="0074617E" w:rsidP="0074617E">
      <w:pPr>
        <w:spacing w:after="0"/>
      </w:pPr>
    </w:p>
    <w:p w14:paraId="6F30371B" w14:textId="41664E05" w:rsidR="00147621" w:rsidRPr="00F11ED2" w:rsidRDefault="00147621" w:rsidP="0074617E">
      <w:pPr>
        <w:spacing w:after="0"/>
        <w:rPr>
          <w:rFonts w:cs="Times New Roman"/>
          <w:color w:val="000000"/>
          <w:shd w:val="clear" w:color="auto" w:fill="FFFFFF"/>
        </w:rPr>
      </w:pPr>
      <w:r w:rsidRPr="00117397">
        <w:rPr>
          <w:b/>
          <w:bCs/>
          <w:i/>
          <w:iCs/>
        </w:rPr>
        <w:t>Protoparmelia ochrococca</w:t>
      </w:r>
      <w:r w:rsidRPr="00117397">
        <w:rPr>
          <w:b/>
          <w:bCs/>
        </w:rPr>
        <w:t xml:space="preserve"> (DD)</w:t>
      </w:r>
      <w:r>
        <w:rPr>
          <w:rFonts w:cs="Times New Roman"/>
          <w:color w:val="000000"/>
          <w:shd w:val="clear" w:color="auto" w:fill="FFFFFF"/>
        </w:rPr>
        <w:t xml:space="preserve"> är en kastanjelav som e</w:t>
      </w:r>
      <w:r w:rsidRPr="00117397">
        <w:rPr>
          <w:rFonts w:cs="Times New Roman"/>
          <w:color w:val="000000"/>
          <w:shd w:val="clear" w:color="auto" w:fill="FFFFFF"/>
        </w:rPr>
        <w:t xml:space="preserve">ndast </w:t>
      </w:r>
      <w:r>
        <w:rPr>
          <w:rFonts w:cs="Times New Roman"/>
          <w:color w:val="000000"/>
          <w:shd w:val="clear" w:color="auto" w:fill="FFFFFF"/>
        </w:rPr>
        <w:t xml:space="preserve">är </w:t>
      </w:r>
      <w:r w:rsidRPr="00117397">
        <w:rPr>
          <w:rFonts w:cs="Times New Roman"/>
          <w:color w:val="000000"/>
          <w:shd w:val="clear" w:color="auto" w:fill="FFFFFF"/>
        </w:rPr>
        <w:t>känd från kontinuitetsskogar i västra Värmland.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374A078" w14:textId="77777777" w:rsidR="00147621" w:rsidRDefault="00147621" w:rsidP="0074617E">
      <w:pPr>
        <w:spacing w:after="0"/>
      </w:pPr>
    </w:p>
    <w:p w14:paraId="1FA27C58" w14:textId="77777777" w:rsidR="00D86C99" w:rsidRPr="00DF3242" w:rsidRDefault="00D86C99" w:rsidP="00D86C99">
      <w:pPr>
        <w:spacing w:after="0"/>
        <w:rPr>
          <w:rFonts w:cs="Times New Roman"/>
          <w:color w:val="000000"/>
          <w:shd w:val="clear" w:color="auto" w:fill="FFFFFF"/>
        </w:rPr>
      </w:pPr>
      <w:r w:rsidRPr="002213DA">
        <w:rPr>
          <w:b/>
          <w:bCs/>
          <w:i/>
          <w:iCs/>
        </w:rPr>
        <w:t xml:space="preserve">Protounguicularia nephromatis </w:t>
      </w:r>
      <w:r w:rsidRPr="002213DA">
        <w:rPr>
          <w:b/>
          <w:bCs/>
        </w:rPr>
        <w:t>(VU)</w:t>
      </w:r>
      <w:r>
        <w:rPr>
          <w:rFonts w:cs="Times New Roman"/>
          <w:color w:val="000000"/>
          <w:shd w:val="clear" w:color="auto" w:fill="FFFFFF"/>
        </w:rPr>
        <w:t xml:space="preserve"> är en sällsynt lavparasit som a</w:t>
      </w:r>
      <w:r w:rsidRPr="002213DA">
        <w:rPr>
          <w:rFonts w:cs="Times New Roman"/>
          <w:color w:val="000000"/>
          <w:shd w:val="clear" w:color="auto" w:fill="FFFFFF"/>
        </w:rPr>
        <w:t>ssociera</w:t>
      </w:r>
      <w:r>
        <w:rPr>
          <w:rFonts w:cs="Times New Roman"/>
          <w:color w:val="000000"/>
          <w:shd w:val="clear" w:color="auto" w:fill="FFFFFF"/>
        </w:rPr>
        <w:t>s</w:t>
      </w:r>
      <w:r w:rsidRPr="002213DA">
        <w:rPr>
          <w:rFonts w:cs="Times New Roman"/>
          <w:color w:val="000000"/>
          <w:shd w:val="clear" w:color="auto" w:fill="FFFFFF"/>
        </w:rPr>
        <w:t xml:space="preserve"> till njurlavar </w:t>
      </w:r>
      <w:r>
        <w:rPr>
          <w:rFonts w:cs="Times New Roman"/>
          <w:color w:val="000000"/>
          <w:shd w:val="clear" w:color="auto" w:fill="FFFFFF"/>
        </w:rPr>
        <w:t>(</w:t>
      </w:r>
      <w:r w:rsidRPr="002213DA">
        <w:rPr>
          <w:rFonts w:cs="Times New Roman"/>
          <w:color w:val="000000"/>
          <w:shd w:val="clear" w:color="auto" w:fill="FFFFFF"/>
        </w:rPr>
        <w:t>Nephroma</w:t>
      </w:r>
      <w:r>
        <w:rPr>
          <w:rFonts w:cs="Times New Roman"/>
          <w:color w:val="000000"/>
          <w:shd w:val="clear" w:color="auto" w:fill="FFFFFF"/>
        </w:rPr>
        <w:t>)</w:t>
      </w:r>
      <w:r w:rsidRPr="002213DA">
        <w:rPr>
          <w:rFonts w:cs="Times New Roman"/>
          <w:i/>
          <w:iCs/>
          <w:color w:val="000000"/>
          <w:shd w:val="clear" w:color="auto" w:fill="FFFFFF"/>
        </w:rPr>
        <w:t xml:space="preserve"> </w:t>
      </w:r>
      <w:r w:rsidRPr="002213DA">
        <w:rPr>
          <w:rFonts w:cs="Times New Roman"/>
          <w:color w:val="000000"/>
          <w:shd w:val="clear" w:color="auto" w:fill="FFFFFF"/>
        </w:rPr>
        <w:t>och växer i boreala kontinuitetsskogar med hög och jämn luftfuktighet.</w:t>
      </w:r>
      <w:r>
        <w:rPr>
          <w:rFonts w:cs="Times New Roman"/>
          <w:color w:val="000000"/>
          <w:shd w:val="clear" w:color="auto" w:fill="FFFFFF"/>
        </w:rPr>
        <w:t xml:space="preserve"> Den hittas oftast på stuplav men har även påträffats på västlig njurlav (VU) och bårdlav. Utöver </w:t>
      </w:r>
      <w:r w:rsidRPr="002213DA">
        <w:rPr>
          <w:i/>
          <w:iCs/>
        </w:rPr>
        <w:t>Protounguicularia nephromatis</w:t>
      </w:r>
      <w:r>
        <w:t xml:space="preserve"> finns det ytterligare tre sällsynta lavparasiter som växer på stuplav; njurlavsknapp (EN), </w:t>
      </w:r>
      <w:r w:rsidRPr="0007284C">
        <w:rPr>
          <w:i/>
          <w:iCs/>
        </w:rPr>
        <w:t>Refractohilum galligenum</w:t>
      </w:r>
      <w:r>
        <w:t xml:space="preserve"> (NT)</w:t>
      </w:r>
      <w:r w:rsidRPr="00DF3242">
        <w:t xml:space="preserve"> </w:t>
      </w:r>
      <w:r>
        <w:t xml:space="preserve">och </w:t>
      </w:r>
      <w:r w:rsidRPr="00354759">
        <w:rPr>
          <w:i/>
          <w:iCs/>
        </w:rPr>
        <w:t>Roselliniella nephromatis</w:t>
      </w:r>
      <w:r>
        <w:t xml:space="preserve"> (DD). Samtliga dessa lavparasiter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r>
        <w:t xml:space="preserve">    </w:t>
      </w:r>
    </w:p>
    <w:p w14:paraId="5E984493" w14:textId="77777777" w:rsidR="00054DAA" w:rsidRDefault="00054DAA" w:rsidP="0074617E">
      <w:pPr>
        <w:spacing w:after="0"/>
      </w:pPr>
    </w:p>
    <w:p w14:paraId="42BCAC34" w14:textId="4CA05D4F" w:rsidR="00C516F4" w:rsidRPr="00F11ED2" w:rsidRDefault="00C516F4" w:rsidP="0074617E">
      <w:pPr>
        <w:spacing w:after="0"/>
        <w:rPr>
          <w:rFonts w:cs="Times New Roman"/>
          <w:color w:val="000000"/>
          <w:shd w:val="clear" w:color="auto" w:fill="FFFFFF"/>
        </w:rPr>
      </w:pPr>
      <w:r w:rsidRPr="0097105A">
        <w:rPr>
          <w:b/>
          <w:bCs/>
        </w:rPr>
        <w:t>Pruinös 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lövträd i kalkrik ädellövskog. Ett </w:t>
      </w:r>
      <w:r>
        <w:rPr>
          <w:rFonts w:cs="Times New Roman"/>
          <w:color w:val="000000"/>
          <w:shd w:val="clear" w:color="auto" w:fill="FFFFFF"/>
        </w:rPr>
        <w:t>fåtal</w:t>
      </w:r>
      <w:r w:rsidRPr="00275EA9">
        <w:rPr>
          <w:rFonts w:cs="Times New Roman"/>
          <w:color w:val="000000"/>
          <w:shd w:val="clear" w:color="auto" w:fill="FFFFFF"/>
        </w:rPr>
        <w:t xml:space="preserve"> fynd gjorda främst i Västsverige. Liten och anonym men med karakteristisk doft och uppenbarligen sällsynt </w:t>
      </w:r>
      <w:r w:rsidRPr="00275EA9">
        <w:rPr>
          <w:rFonts w:cs="Times New Roman"/>
          <w:color w:val="000000"/>
          <w:shd w:val="clear" w:color="auto" w:fill="FFFFFF"/>
        </w:rPr>
        <w:lastRenderedPageBreak/>
        <w:t>och med liten population i landet. Alla fynd gjorda i exklusiva miljöer och arten är rödlistad i såväl Norge som Danmark.</w:t>
      </w:r>
      <w:r>
        <w:rPr>
          <w:rFonts w:cs="Times New Roman"/>
          <w:color w:val="000000"/>
          <w:shd w:val="clear" w:color="auto" w:fill="FFFFFF"/>
        </w:rPr>
        <w:t xml:space="preserve"> </w:t>
      </w:r>
      <w:r w:rsidRPr="00275EA9">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2C3BAFF" w14:textId="77777777" w:rsidR="00C516F4" w:rsidRDefault="00C516F4" w:rsidP="0074617E">
      <w:pPr>
        <w:spacing w:after="0"/>
      </w:pPr>
    </w:p>
    <w:p w14:paraId="1F4175F0" w14:textId="77777777" w:rsidR="00090ADD" w:rsidRDefault="00090ADD" w:rsidP="00090ADD">
      <w:pPr>
        <w:spacing w:after="0"/>
      </w:pPr>
      <w:r w:rsidRPr="000F467D">
        <w:rPr>
          <w:b/>
          <w:bCs/>
          <w:i/>
          <w:iCs/>
        </w:rPr>
        <w:t>Pseudomicrodota paganettii</w:t>
      </w:r>
      <w:r w:rsidRPr="000F467D">
        <w:rPr>
          <w:b/>
          <w:bCs/>
        </w:rPr>
        <w:t xml:space="preserve"> (NT)</w:t>
      </w:r>
      <w:r>
        <w:t xml:space="preserve"> är en rovlevande kortvinge som har </w:t>
      </w:r>
      <w:r w:rsidRPr="000F467D">
        <w:t xml:space="preserve">påträffats i lövskog, t.ex. på kadaver eller i rutten svamp, även i mulm i ihåliga lövträd, ibland tillsammans med </w:t>
      </w:r>
      <w:r>
        <w:t xml:space="preserve">jordmyror. Arten påverkas negativt av brist på grova eller gamla träd och det </w:t>
      </w:r>
      <w:r w:rsidRPr="000F467D">
        <w:t>föreligger indikation på eller misstanke om populationsminskning. Minskningen avser kvalitén på artens habitat</w:t>
      </w:r>
      <w:r>
        <w:t xml:space="preserve"> (</w:t>
      </w:r>
      <w:r w:rsidRPr="00D52347">
        <w:t>SLU Artdatabanken, 202</w:t>
      </w:r>
      <w:r>
        <w:t>6</w:t>
      </w:r>
      <w:r w:rsidRPr="00D52347">
        <w:t>).</w:t>
      </w:r>
    </w:p>
    <w:p w14:paraId="2D5639FA" w14:textId="77777777" w:rsidR="00090ADD" w:rsidRDefault="00090ADD" w:rsidP="00090ADD">
      <w:pPr>
        <w:spacing w:after="0"/>
      </w:pPr>
    </w:p>
    <w:p w14:paraId="5FFAF1BA" w14:textId="77777777" w:rsidR="00090ADD" w:rsidRDefault="00090ADD" w:rsidP="00090ADD">
      <w:pPr>
        <w:spacing w:after="0"/>
      </w:pPr>
      <w:r w:rsidRPr="00B367E9">
        <w:rPr>
          <w:b/>
          <w:bCs/>
          <w:i/>
          <w:iCs/>
        </w:rPr>
        <w:t xml:space="preserve">Pteroloma forsstromii </w:t>
      </w:r>
      <w:r w:rsidRPr="00B367E9">
        <w:rPr>
          <w:b/>
          <w:bCs/>
        </w:rPr>
        <w:t>(NT)</w:t>
      </w:r>
      <w:r>
        <w:t xml:space="preserve"> är en sumpbagge som </w:t>
      </w:r>
      <w:r w:rsidRPr="00B367E9">
        <w:t>påträffas i fuktiga och skuggiga miljöer, i mossa, lövförna eller under sten vid källflöden eller bäckraviner i skogsmark.</w:t>
      </w:r>
      <w:r>
        <w:t xml:space="preserve"> Arten påverkas negativt av markstörning vid skogsbruk och det </w:t>
      </w:r>
      <w:r w:rsidRPr="00B367E9">
        <w:t>föreligger indikation på eller misstanke om populationsminskning. Minskningen avser kvalitén på artens habitat</w:t>
      </w:r>
      <w:r>
        <w:t xml:space="preserve"> (</w:t>
      </w:r>
      <w:r w:rsidRPr="00D52347">
        <w:t>SLU Artdatabanken, 202</w:t>
      </w:r>
      <w:r>
        <w:t>6</w:t>
      </w:r>
      <w:r w:rsidRPr="00D52347">
        <w:t>).</w:t>
      </w:r>
    </w:p>
    <w:p w14:paraId="39185878" w14:textId="77777777" w:rsidR="00090ADD" w:rsidRDefault="00090ADD" w:rsidP="00090ADD">
      <w:pPr>
        <w:spacing w:after="0"/>
      </w:pPr>
    </w:p>
    <w:p w14:paraId="7606BCA5" w14:textId="77777777" w:rsidR="00090ADD" w:rsidRDefault="00090ADD" w:rsidP="00090ADD">
      <w:pPr>
        <w:spacing w:after="0"/>
      </w:pPr>
      <w:r w:rsidRPr="00AA33CA">
        <w:rPr>
          <w:b/>
          <w:bCs/>
          <w:i/>
          <w:iCs/>
        </w:rPr>
        <w:t xml:space="preserve">Ptinella microscopica </w:t>
      </w:r>
      <w:r w:rsidRPr="00AA33CA">
        <w:rPr>
          <w:b/>
          <w:bCs/>
        </w:rPr>
        <w:t>(NT)</w:t>
      </w:r>
      <w:r>
        <w:t xml:space="preserve"> är en fjädervinge som l</w:t>
      </w:r>
      <w:r w:rsidRPr="009F3A2A">
        <w:t>ever i murken, mycelhaltig ved eller under svampig bark av olika trädslag, bl.a. björk</w:t>
      </w:r>
      <w:r>
        <w:t xml:space="preserve">. Arten påverkas negativt av brist på kontinuitetsskog och det </w:t>
      </w:r>
      <w:r w:rsidRPr="009F3A2A">
        <w:t>föreligger indikation på eller misstanke om populationsminskning. Minskningen avser kvalitén på artens habitat</w:t>
      </w:r>
      <w:r>
        <w:t xml:space="preserve"> (</w:t>
      </w:r>
      <w:r w:rsidRPr="00D52347">
        <w:t>SLU Artdatabanken, 202</w:t>
      </w:r>
      <w:r>
        <w:t>6</w:t>
      </w:r>
      <w:r w:rsidRPr="00D52347">
        <w:t>).</w:t>
      </w:r>
    </w:p>
    <w:p w14:paraId="13965D25" w14:textId="77777777" w:rsidR="00090ADD" w:rsidRDefault="00090ADD" w:rsidP="0074617E">
      <w:pPr>
        <w:spacing w:after="0"/>
      </w:pPr>
    </w:p>
    <w:p w14:paraId="43611C49" w14:textId="77777777" w:rsidR="003D7E08" w:rsidRPr="0035667A" w:rsidRDefault="003D7E08" w:rsidP="003D7E08">
      <w:pPr>
        <w:spacing w:after="0"/>
        <w:rPr>
          <w:rFonts w:cs="Times New Roman"/>
        </w:rPr>
      </w:pPr>
      <w:r>
        <w:rPr>
          <w:b/>
          <w:bCs/>
        </w:rPr>
        <w:t>P</w:t>
      </w:r>
      <w:r w:rsidRPr="0035667A">
        <w:rPr>
          <w:b/>
          <w:bCs/>
        </w:rPr>
        <w:t>uderfläck</w:t>
      </w:r>
      <w:r>
        <w:rPr>
          <w:b/>
          <w:bCs/>
        </w:rPr>
        <w:t xml:space="preserve"> (NT)</w:t>
      </w:r>
      <w:r>
        <w:t xml:space="preserve"> </w:t>
      </w:r>
      <w:r w:rsidRPr="0035667A">
        <w:t>växer huvudsakligen på halvgamla till gamla ekar med hård bark i halvöppna till slutna lägen.</w:t>
      </w:r>
      <w:r>
        <w:t xml:space="preserve"> </w:t>
      </w:r>
      <w:r w:rsidRPr="0035667A">
        <w:t>Vid några tillfällen har den hittats på hårdbarkig klibbal på lokaler med hög luftfuktighet.</w:t>
      </w:r>
      <w:r>
        <w:t xml:space="preserve"> </w:t>
      </w:r>
      <w:r w:rsidRPr="0035667A">
        <w:t>Skogarna har lång skoglig kontinuitet och ofta finns andra rödlistade lavar, t.ex. liten sönderfallslav</w:t>
      </w:r>
      <w:r>
        <w:t xml:space="preserve"> (NT), på lokalerna</w:t>
      </w:r>
      <w:r w:rsidRPr="0035667A">
        <w:t>.</w:t>
      </w:r>
      <w:r w:rsidRPr="00F23DD0">
        <w:rPr>
          <w:rFonts w:cs="Times New Roman"/>
        </w:rPr>
        <w:t xml:space="preserve"> </w:t>
      </w:r>
      <w:r w:rsidRPr="0035667A">
        <w:rPr>
          <w:rFonts w:cs="Times New Roman"/>
        </w:rPr>
        <w:t>Åtminstone de rikligaste lokalerna bör skyddas</w:t>
      </w:r>
      <w:r>
        <w:rPr>
          <w:rFonts w:cs="Times New Roman"/>
        </w:rPr>
        <w:t xml:space="preserve"> </w:t>
      </w:r>
      <w:r>
        <w:t>(SLU Artdatabanken, 2026).</w:t>
      </w:r>
    </w:p>
    <w:p w14:paraId="7D826308" w14:textId="77777777" w:rsidR="009403D0" w:rsidRDefault="009403D0" w:rsidP="0074617E">
      <w:pPr>
        <w:tabs>
          <w:tab w:val="left" w:pos="5970"/>
        </w:tabs>
        <w:spacing w:after="0"/>
      </w:pPr>
    </w:p>
    <w:p w14:paraId="20F07EDC" w14:textId="5DE239A5" w:rsidR="009403D0" w:rsidRDefault="009403D0" w:rsidP="00D05BDA">
      <w:pPr>
        <w:spacing w:after="0"/>
      </w:pPr>
      <w:r w:rsidRPr="003A6C3A">
        <w:rPr>
          <w:b/>
          <w:bCs/>
        </w:rPr>
        <w:t>Puderspindling (NT)</w:t>
      </w:r>
      <w:r w:rsidRPr="00D52347">
        <w:rPr>
          <w:b/>
          <w:bCs/>
        </w:rPr>
        <w:t xml:space="preserve"> </w:t>
      </w:r>
      <w:r>
        <w:t>b</w:t>
      </w:r>
      <w:r w:rsidRPr="00A838CE">
        <w:t>ildar mykorrhiza med gran</w:t>
      </w:r>
      <w:r>
        <w:t xml:space="preserve"> och v</w:t>
      </w:r>
      <w:r w:rsidRPr="00A838CE">
        <w:t xml:space="preserve">äxer i äldre ängsgranskog på kalkrik mark. Påträffas ofta i myrstackar. </w:t>
      </w:r>
      <w:r>
        <w:t xml:space="preserve">Storskaligt </w:t>
      </w:r>
      <w:r w:rsidRPr="00A838CE">
        <w:t xml:space="preserve">skogsbruk med kalavverkning och markberedning eller kraftig gallring är det främsta hotet </w:t>
      </w:r>
      <w:r>
        <w:t>mot arten</w:t>
      </w:r>
      <w:r w:rsidRPr="00A838CE">
        <w:t>. På sikt är det ett problem att skogar av denna typ, med stort inslag av äldre träd inte nybildas.</w:t>
      </w:r>
      <w:r>
        <w:t xml:space="preserve"> </w:t>
      </w:r>
      <w:r w:rsidRPr="00FF1E79">
        <w:t xml:space="preserve">Ett fullständigt skydd </w:t>
      </w:r>
      <w:r>
        <w:t>för artens lokaler bör</w:t>
      </w:r>
      <w:r w:rsidRPr="00FF1E79">
        <w:t xml:space="preserve"> övervägas. Där avverkning ändå tillåts måste den ske försiktigt så att kontinuiteten i trädskikt</w:t>
      </w:r>
      <w:r>
        <w:t>et</w:t>
      </w:r>
      <w:r w:rsidRPr="00FF1E79">
        <w:t xml:space="preserve"> int</w:t>
      </w:r>
      <w:r>
        <w:t>e</w:t>
      </w:r>
      <w:r w:rsidRPr="00FF1E79">
        <w:t xml:space="preserve"> bryts. Ett tillräckligt antal äldre träd måste finnas kvar i beståndet. Det är önskvärt med stor naturvårdshänsyn i alla områden med äldre granskog på näringsrik mark oavsett om dess flora är känd eller ej</w:t>
      </w:r>
      <w:r>
        <w:t xml:space="preserve"> (</w:t>
      </w:r>
      <w:r w:rsidRPr="00D52347">
        <w:t>SLU Artdatabanken, 202</w:t>
      </w:r>
      <w:r>
        <w:t>5</w:t>
      </w:r>
      <w:r w:rsidRPr="00D52347">
        <w:t>).</w:t>
      </w:r>
    </w:p>
    <w:p w14:paraId="5B5C097E" w14:textId="539BF41A" w:rsidR="0074617E" w:rsidRDefault="0074617E" w:rsidP="0074617E">
      <w:pPr>
        <w:tabs>
          <w:tab w:val="left" w:pos="5970"/>
        </w:tabs>
        <w:spacing w:after="0"/>
      </w:pPr>
      <w:r>
        <w:tab/>
      </w:r>
    </w:p>
    <w:p w14:paraId="74E50DCC" w14:textId="77777777" w:rsidR="0074617E" w:rsidRPr="007E67D2" w:rsidRDefault="0074617E" w:rsidP="0074617E">
      <w:pPr>
        <w:spacing w:after="0"/>
      </w:pPr>
      <w:r>
        <w:rPr>
          <w:b/>
          <w:bCs/>
        </w:rPr>
        <w:t>P</w:t>
      </w:r>
      <w:r w:rsidRPr="00CC3F28">
        <w:rPr>
          <w:b/>
          <w:bCs/>
        </w:rPr>
        <w:t>udrad rosettlav</w:t>
      </w:r>
      <w:r>
        <w:rPr>
          <w:b/>
          <w:bCs/>
        </w:rPr>
        <w:t xml:space="preserve"> (VU)</w:t>
      </w:r>
      <w:r>
        <w:t xml:space="preserve"> </w:t>
      </w:r>
      <w:r w:rsidRPr="00CC3F28">
        <w:t>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w:t>
      </w:r>
      <w:r>
        <w:t xml:space="preserve"> </w:t>
      </w:r>
      <w:r w:rsidRPr="007E67D2">
        <w:t>De små, glest spridda populationerna gör att det finns en stor risk för att pudrad rosettlav skall försvinna från lokaler p.g.a. slumpfaktorer.</w:t>
      </w:r>
      <w:r>
        <w:t xml:space="preserve"> Kända lokaler </w:t>
      </w:r>
      <w:r w:rsidRPr="007E67D2">
        <w:t>bör skyddas</w:t>
      </w:r>
      <w:r>
        <w:t xml:space="preserve"> (</w:t>
      </w:r>
      <w:r w:rsidRPr="00D52347">
        <w:t>SLU Artdatabanken, 202</w:t>
      </w:r>
      <w:r>
        <w:t>5</w:t>
      </w:r>
      <w:r w:rsidRPr="00D52347">
        <w:t>).</w:t>
      </w:r>
    </w:p>
    <w:p w14:paraId="124F41F3" w14:textId="77777777" w:rsidR="0074617E" w:rsidRDefault="0074617E" w:rsidP="0074617E">
      <w:pPr>
        <w:spacing w:after="0"/>
      </w:pPr>
    </w:p>
    <w:p w14:paraId="624D9BA6" w14:textId="5B46541F" w:rsidR="0074617E" w:rsidRDefault="0074617E" w:rsidP="00FA7FFA">
      <w:pPr>
        <w:spacing w:after="0"/>
      </w:pPr>
      <w:r w:rsidRPr="006740E8">
        <w:rPr>
          <w:b/>
          <w:bCs/>
        </w:rPr>
        <w:t>Pulverklubba</w:t>
      </w:r>
      <w:r>
        <w:t xml:space="preserve"> </w:t>
      </w:r>
      <w:r w:rsidRPr="006740E8">
        <w:t>är</w:t>
      </w:r>
      <w:r>
        <w:t xml:space="preserve"> </w:t>
      </w:r>
      <w:r>
        <w:rPr>
          <w:rFonts w:cs="Times New Roman"/>
        </w:rPr>
        <w:t>en sällsynt n</w:t>
      </w:r>
      <w:r w:rsidRPr="00D160FF">
        <w:rPr>
          <w:rFonts w:cs="Times New Roman"/>
        </w:rPr>
        <w:t xml:space="preserve">edbrytare i naken ved eller bark av bok, sällsynt även ek. Ofta på stående lövträd av grövre dimensioner, i löv- och blandskog. Arten är knuten till en väl avgränsad </w:t>
      </w:r>
      <w:r w:rsidRPr="00D160FF">
        <w:rPr>
          <w:rFonts w:cs="Times New Roman"/>
        </w:rPr>
        <w:lastRenderedPageBreak/>
        <w:t>miljö med begränsad omfattning i landet.</w:t>
      </w:r>
      <w:r>
        <w:rPr>
          <w:rFonts w:cs="Times New Roman"/>
        </w:rPr>
        <w:t xml:space="preserve"> </w:t>
      </w:r>
      <w:r w:rsidRPr="003667B8">
        <w:rPr>
          <w:rFonts w:cs="Times New Roman"/>
        </w:rPr>
        <w:t>Svampen hotas av avverkning av värdträd och passande värdträd runt fyndplatserna. Arten hotas på sikt av att olikåldriga bestånd med bl.a. ek och bok blir ovanligare i takt med att nuvarande bestånd föryngras, omförs till granskog eller exploateras på annat sätt.</w:t>
      </w:r>
      <w:r>
        <w:rPr>
          <w:rFonts w:cs="Times New Roman"/>
        </w:rPr>
        <w:t xml:space="preserve"> </w:t>
      </w:r>
      <w:r w:rsidRPr="003667B8">
        <w:rPr>
          <w:rFonts w:cs="Times New Roman"/>
        </w:rPr>
        <w:t>Värdträd och passande värdträd bör ej avverkas på svampens växtplatser. För att gynna arten behöver olikåldriga bestånd med bl.a. ek och bok och med lång skoglig kontinuitet sparas i större utsträckning</w:t>
      </w:r>
      <w:r w:rsidRPr="00F23DD0">
        <w:rPr>
          <w:rFonts w:cs="Times New Roman"/>
        </w:rPr>
        <w:t xml:space="preserve"> </w:t>
      </w:r>
      <w:r>
        <w:t>(SLU Artdatabanken, 2025).</w:t>
      </w:r>
    </w:p>
    <w:p w14:paraId="5F258F1E" w14:textId="77777777" w:rsidR="0074617E" w:rsidRDefault="0074617E" w:rsidP="00FA7FFA">
      <w:pPr>
        <w:spacing w:after="0"/>
      </w:pPr>
    </w:p>
    <w:p w14:paraId="28713284" w14:textId="3863921A" w:rsidR="00FC2E90" w:rsidRDefault="00FC2E90" w:rsidP="00FA7FFA">
      <w:pPr>
        <w:spacing w:after="0"/>
      </w:pPr>
      <w:r w:rsidRPr="00893319">
        <w:rPr>
          <w:b/>
          <w:bCs/>
        </w:rPr>
        <w:t>Pulverädellav (VU)</w:t>
      </w:r>
      <w:r>
        <w:t xml:space="preserve"> är en </w:t>
      </w:r>
      <w:r w:rsidRPr="00893319">
        <w:t>suboceanisk art</w:t>
      </w:r>
      <w:r>
        <w:t xml:space="preserve"> som förekommer</w:t>
      </w:r>
      <w:r w:rsidRPr="00893319">
        <w:t xml:space="preserve"> i </w:t>
      </w:r>
      <w:r>
        <w:t>södra</w:t>
      </w:r>
      <w:r w:rsidRPr="00893319">
        <w:t xml:space="preserve"> delarna av landet. </w:t>
      </w:r>
      <w:r w:rsidRPr="00CE72DF">
        <w:t>Den växer främst på ek, men även på alm, ask, asp, klibbal och rönn i blandskog. Arten är beroende av hög luftfuktighet och förekommer på lokaler med höga naturvärden</w:t>
      </w:r>
      <w:r>
        <w:t xml:space="preserve">. </w:t>
      </w:r>
      <w:r w:rsidRPr="00CE72DF">
        <w:t>Aktivt skogsbruk bör undvikas i nära anslutning till dessa platser. Speciellt viktigt är att fuktighetsförhållandena inte ändras genom t.ex. dikning.</w:t>
      </w:r>
      <w:r>
        <w:t xml:space="preserve"> </w:t>
      </w:r>
      <w:r w:rsidRPr="00CE72DF">
        <w:t>Rikliga lokaler bör skyddas</w:t>
      </w:r>
      <w:r>
        <w:t xml:space="preserve"> (</w:t>
      </w:r>
      <w:r w:rsidRPr="00D52347">
        <w:t>SLU Artdatabanken, 202</w:t>
      </w:r>
      <w:r>
        <w:t>6</w:t>
      </w:r>
      <w:r w:rsidRPr="00D52347">
        <w:t>).</w:t>
      </w:r>
    </w:p>
    <w:p w14:paraId="6E551688" w14:textId="77777777" w:rsidR="00FC2E90" w:rsidRDefault="00FC2E90" w:rsidP="00FA7FFA">
      <w:pPr>
        <w:spacing w:after="0"/>
      </w:pPr>
    </w:p>
    <w:p w14:paraId="35EA9564" w14:textId="1E522330" w:rsidR="0039018F" w:rsidRDefault="0039018F" w:rsidP="00FA7FFA">
      <w:pPr>
        <w:spacing w:after="0"/>
      </w:pPr>
      <w:r w:rsidRPr="007E646D">
        <w:rPr>
          <w:b/>
          <w:bCs/>
        </w:rPr>
        <w:t>Purpurbrun nopping (VU)</w:t>
      </w:r>
      <w:r>
        <w:t xml:space="preserve"> v</w:t>
      </w:r>
      <w:r w:rsidRPr="006859EF">
        <w:t>äxer på kalkrik jord i ek/lind/ask-dominerad ädellövskog men någon gång även i kalkbarrskog. Påträffad ett fåtal gånger i landet</w:t>
      </w:r>
      <w:r>
        <w:t xml:space="preserve">. </w:t>
      </w:r>
      <w:r w:rsidRPr="00417879">
        <w:t>Den extremt lilla populationen gör att slumpfaktorer utgör ett hot.</w:t>
      </w:r>
      <w:r>
        <w:t xml:space="preserve"> </w:t>
      </w:r>
      <w:r w:rsidRPr="00417879">
        <w:t xml:space="preserve">Om nya växtplatser </w:t>
      </w:r>
      <w:r>
        <w:t>framkommer</w:t>
      </w:r>
      <w:r w:rsidRPr="00417879">
        <w:t xml:space="preserve"> bör dessa områden skyddas</w:t>
      </w:r>
      <w:r>
        <w:t xml:space="preserve"> (</w:t>
      </w:r>
      <w:r w:rsidRPr="00D52347">
        <w:t>SLU Artdatabanken, 202</w:t>
      </w:r>
      <w:r>
        <w:t>6</w:t>
      </w:r>
      <w:r w:rsidRPr="00D52347">
        <w:t>).</w:t>
      </w:r>
    </w:p>
    <w:p w14:paraId="3F9CF8D2" w14:textId="77777777" w:rsidR="0039018F" w:rsidRDefault="0039018F" w:rsidP="00FA7FFA">
      <w:pPr>
        <w:spacing w:after="0"/>
      </w:pPr>
    </w:p>
    <w:p w14:paraId="5008A15F" w14:textId="77777777" w:rsidR="00AC387B" w:rsidRDefault="00AC387B" w:rsidP="00AC387B">
      <w:pPr>
        <w:spacing w:after="0"/>
      </w:pPr>
      <w:r>
        <w:rPr>
          <w:b/>
          <w:bCs/>
        </w:rPr>
        <w:t>P</w:t>
      </w:r>
      <w:r w:rsidRPr="006C54EB">
        <w:rPr>
          <w:b/>
          <w:bCs/>
        </w:rPr>
        <w:t>urpurmylia</w:t>
      </w:r>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mykorrhiza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r>
        <w:rPr>
          <w:b/>
          <w:bCs/>
        </w:rPr>
        <w:t>Pålrots</w:t>
      </w:r>
      <w:r w:rsidRPr="00C32C4A">
        <w:rPr>
          <w:b/>
          <w:bCs/>
        </w:rPr>
        <w:t>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0B2BA382" w14:textId="77777777" w:rsidR="00915190" w:rsidRPr="00F1685B" w:rsidRDefault="00915190" w:rsidP="00915190">
      <w:pPr>
        <w:spacing w:after="0"/>
      </w:pPr>
      <w:r w:rsidRPr="00EA3F46">
        <w:rPr>
          <w:b/>
          <w:bCs/>
        </w:rPr>
        <w:t>Pälsfrullania (VU)</w:t>
      </w:r>
      <w:r>
        <w:t xml:space="preserve"> är en </w:t>
      </w:r>
      <w:r w:rsidRPr="00EA3F46">
        <w:t>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w:t>
      </w:r>
      <w:r>
        <w:t xml:space="preserve"> Arten är</w:t>
      </w:r>
      <w:r w:rsidRPr="00F934F5">
        <w:t xml:space="preserve"> extremt sårbar för alla ingrepp som innebär ändring i lokalklimatet, t.ex. slutavverkning, röjning, gallring eller förändring av </w:t>
      </w:r>
      <w:r>
        <w:t>hydrologin i området (</w:t>
      </w:r>
      <w:r w:rsidRPr="00D52347">
        <w:t>SLU Artdatabanken, 202</w:t>
      </w:r>
      <w:r>
        <w:t>6</w:t>
      </w:r>
      <w:r w:rsidRPr="00D52347">
        <w:t>).</w:t>
      </w:r>
    </w:p>
    <w:p w14:paraId="242C6C86" w14:textId="77777777" w:rsidR="00915190" w:rsidRDefault="00915190" w:rsidP="00915190">
      <w:pPr>
        <w:spacing w:after="0"/>
        <w:rPr>
          <w:rFonts w:cs="Times New Roman"/>
          <w:color w:val="000000"/>
          <w:shd w:val="clear" w:color="auto" w:fill="FFFFFF"/>
        </w:rPr>
      </w:pPr>
    </w:p>
    <w:p w14:paraId="34735731" w14:textId="48BE905E" w:rsidR="00915190" w:rsidRDefault="00915190" w:rsidP="00FA7FFA">
      <w:pPr>
        <w:spacing w:after="0"/>
      </w:pPr>
      <w:r w:rsidRPr="007C4C8C">
        <w:rPr>
          <w:b/>
          <w:bCs/>
        </w:rPr>
        <w:lastRenderedPageBreak/>
        <w:t>Pälsticka (VU)</w:t>
      </w:r>
      <w:r>
        <w:t xml:space="preserve"> är en n</w:t>
      </w:r>
      <w:r w:rsidRPr="007C4C8C">
        <w:t>edbrytare i stammar av gamla, levande lövträd, särskilt ask och lundalm, men även apel, lind och oxel. Växer huvudsakligen i alm- och askskog samt hagmark, löväng, gårdsmark och allé. En tydligt värmegynnad art med sydostlig utbredning.</w:t>
      </w:r>
      <w:r>
        <w:t xml:space="preserve"> </w:t>
      </w:r>
      <w:r w:rsidRPr="0055635F">
        <w:t>Värdträd samt olikåldriga träd av främst ask, lundalm men även apel och oxel måste sparas på svampens växtplatser.</w:t>
      </w:r>
      <w:r>
        <w:t xml:space="preserve"> </w:t>
      </w:r>
      <w:r w:rsidRPr="0055635F">
        <w:t>Alla lokaler</w:t>
      </w:r>
      <w:r>
        <w:t>, i synnerhet</w:t>
      </w:r>
      <w:r w:rsidRPr="0055635F">
        <w:t xml:space="preserve"> utanför Öland och Gotland</w:t>
      </w:r>
      <w:r>
        <w:t>,</w:t>
      </w:r>
      <w:r w:rsidRPr="0055635F">
        <w:t xml:space="preserve"> bör skyddas</w:t>
      </w:r>
      <w:r>
        <w:t xml:space="preserve"> (</w:t>
      </w:r>
      <w:r w:rsidRPr="00D52347">
        <w:t>SLU Artdatabanken, 202</w:t>
      </w:r>
      <w:r>
        <w:t>6</w:t>
      </w:r>
      <w:r w:rsidRPr="00D52347">
        <w:t>).</w:t>
      </w:r>
    </w:p>
    <w:p w14:paraId="77EB723E" w14:textId="77777777" w:rsidR="00915190" w:rsidRDefault="00915190" w:rsidP="00FA7FFA">
      <w:pPr>
        <w:spacing w:after="0"/>
      </w:pPr>
    </w:p>
    <w:p w14:paraId="4EE1C52D" w14:textId="77777777" w:rsidR="00351934" w:rsidRPr="000A33B2" w:rsidRDefault="00351934" w:rsidP="00351934">
      <w:pPr>
        <w:spacing w:after="0"/>
      </w:pPr>
      <w:r w:rsidRPr="000A33B2">
        <w:rPr>
          <w:b/>
          <w:bCs/>
        </w:rPr>
        <w:t>Pärlfläcksvecklare (DD)</w:t>
      </w:r>
      <w:r>
        <w:t xml:space="preserve"> är </w:t>
      </w:r>
      <w:r w:rsidRPr="000A33B2">
        <w:t>en av de mest sällsynta vecklarna i västra Palearktis, troligen bara känd i högst 15 exemplar i världen. I Sverige har bara två exemplar påträffats, en hane i Torne lappmark, Jukkasjärvi och en hona i Härjedalen, Ljungdalen, båda 2004. Med tanke på hur mycket arten har eftersökts i Sverige och Finland bör den finnas på få platser i dessa länder. De kända fyndlokalerna i Sverige, Finland och Ryssland är mycket olika varför den biotop som föredras inte kan anges. Likaså är levnadscykeln och därmed larvens värdväxt okänd, men med ledning av levnadsvanorna hos de övriga arterna i släktet bör det vara fråga om en ört eller möjligen en buske som växer i nedre björkregionen eller i den övre barrskogsregionen. Hotbilden mot arten är okänd. Faktaunderlaget bedöms vara otillräckligt för att avgöra vilken av de olika rödlistningskategorierna som är mest trolig</w:t>
      </w:r>
      <w:r>
        <w:t xml:space="preserve"> (</w:t>
      </w:r>
      <w:r w:rsidRPr="00D52347">
        <w:t>SLU Artdatabanken, 202</w:t>
      </w:r>
      <w:r>
        <w:t>6</w:t>
      </w:r>
      <w:r w:rsidRPr="00D52347">
        <w:t>).</w:t>
      </w:r>
    </w:p>
    <w:p w14:paraId="69C0EC68" w14:textId="77777777" w:rsidR="00351934" w:rsidRDefault="00351934" w:rsidP="00FA7FFA">
      <w:pPr>
        <w:spacing w:after="0"/>
      </w:pPr>
    </w:p>
    <w:p w14:paraId="307012AD" w14:textId="77777777" w:rsidR="009D4B9A" w:rsidRDefault="009D4B9A" w:rsidP="009D4B9A">
      <w:r>
        <w:rPr>
          <w:b/>
          <w:bCs/>
        </w:rPr>
        <w:t>P</w:t>
      </w:r>
      <w:r w:rsidRPr="00D66D2C">
        <w:rPr>
          <w:b/>
          <w:bCs/>
        </w:rPr>
        <w:t xml:space="preserve">ärlskinn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1D0DFF45" w14:textId="047E45ED" w:rsidR="00B36181" w:rsidRPr="00E10F90" w:rsidRDefault="00B36181" w:rsidP="00B36181">
      <w:pPr>
        <w:spacing w:after="0"/>
      </w:pPr>
      <w:r w:rsidRPr="005F11BB">
        <w:rPr>
          <w:b/>
          <w:bCs/>
        </w:rPr>
        <w:t>Pärluggla (</w:t>
      </w:r>
      <w:r>
        <w:rPr>
          <w:b/>
          <w:bCs/>
        </w:rPr>
        <w:t xml:space="preserve">EN, </w:t>
      </w:r>
      <w:r w:rsidRPr="005F11BB">
        <w:rPr>
          <w:b/>
          <w:bCs/>
        </w:rPr>
        <w:t>§4)</w:t>
      </w:r>
      <w:r w:rsidRPr="00955BC8">
        <w:t xml:space="preserve"> är </w:t>
      </w:r>
      <w:r>
        <w:t xml:space="preserve">en starkt hotad art som omfattas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Pärlugglan är </w:t>
      </w:r>
      <w:r w:rsidRPr="00955BC8">
        <w:t>beroende av äldre, varierad skog med goda jaktmöjligheter och god tillgång på lämpliga trädhål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Pärluggla är typisk art för </w:t>
      </w:r>
      <w:r w:rsidR="00920DE7">
        <w:rPr>
          <w:i/>
          <w:iCs/>
        </w:rPr>
        <w:t xml:space="preserve">9010 </w:t>
      </w:r>
      <w:r w:rsidRPr="00DC0829">
        <w:rPr>
          <w:i/>
          <w:iCs/>
        </w:rPr>
        <w:t>Västlig taiga</w:t>
      </w:r>
      <w:r>
        <w:t xml:space="preserve"> (SLU Artdatabanken, 2026; Skogsstyrelsen, 2016)</w:t>
      </w:r>
      <w:r w:rsidRPr="00530AE6">
        <w:t>.</w:t>
      </w:r>
    </w:p>
    <w:p w14:paraId="6043B32B" w14:textId="77777777" w:rsidR="00C546BE" w:rsidRDefault="00C546BE" w:rsidP="00FA7FFA">
      <w:pPr>
        <w:spacing w:after="0"/>
      </w:pPr>
    </w:p>
    <w:p w14:paraId="0285F624" w14:textId="68B9A1A2" w:rsidR="00B90408" w:rsidRDefault="00B90408" w:rsidP="00FA7FFA">
      <w:pPr>
        <w:spacing w:after="0"/>
      </w:pPr>
      <w:r w:rsidRPr="00C8081E">
        <w:rPr>
          <w:b/>
          <w:bCs/>
        </w:rPr>
        <w:t>Päronulota (VU)</w:t>
      </w:r>
      <w:r>
        <w:t xml:space="preserve"> </w:t>
      </w:r>
      <w:r w:rsidRPr="00BA1272">
        <w:t>växer framför allt på slät bark av lövträd där luftfuktigheten är hög. De trädslag den oftast är funnen på är asp, sälg och gråal. Raviner och andra fuktiga skogar med lövinslag är de vanligaste biotoperna. I områden med hög nederbörd och luftfuktighet växer arten även i skogsbryn och igenväxande öppna marker. </w:t>
      </w:r>
      <w:r w:rsidRPr="00B10279">
        <w:t>Avverkning av lövskog samt luftföroreningar utgör de två störta hoten.</w:t>
      </w:r>
      <w:r>
        <w:t xml:space="preserve"> </w:t>
      </w:r>
      <w:r w:rsidRPr="00B10279">
        <w:t>På aktuella lokaler bör inga åtgärder som kan öka exponeringen förekomma.</w:t>
      </w:r>
      <w:r>
        <w:t xml:space="preserve"> </w:t>
      </w:r>
      <w:r w:rsidRPr="00E91173">
        <w:t>Päronulotas svenska namn syftar på kapselns</w:t>
      </w:r>
      <w:r>
        <w:t xml:space="preserve"> </w:t>
      </w:r>
      <w:r w:rsidRPr="00E91173">
        <w:t>typiska form. Den torra kapselns form och utseende med en hopsnörd mynning och korta fåror närmast mynningen är artens främsta kännemärke och skiljer den från alla övriga arter i släktet</w:t>
      </w:r>
      <w:r>
        <w:t xml:space="preserve"> (</w:t>
      </w:r>
      <w:r w:rsidRPr="00D52347">
        <w:t>SLU Artdatabanken, 202</w:t>
      </w:r>
      <w:r>
        <w:t>6</w:t>
      </w:r>
      <w:r w:rsidRPr="00D52347">
        <w:t>).</w:t>
      </w:r>
    </w:p>
    <w:p w14:paraId="7D7099D2" w14:textId="77777777" w:rsidR="00B90408" w:rsidRDefault="00B90408" w:rsidP="00FA7FFA">
      <w:pPr>
        <w:spacing w:after="0"/>
      </w:pPr>
    </w:p>
    <w:p w14:paraId="1F696A6F" w14:textId="35DAF8EC" w:rsidR="00773D4D" w:rsidRDefault="00773D4D" w:rsidP="00FA7FFA">
      <w:pPr>
        <w:spacing w:after="0"/>
      </w:pPr>
      <w:r w:rsidRPr="007C76E1">
        <w:rPr>
          <w:b/>
          <w:bCs/>
          <w:i/>
          <w:iCs/>
        </w:rPr>
        <w:t>Quedius truncicola</w:t>
      </w:r>
      <w:r w:rsidRPr="007C76E1">
        <w:rPr>
          <w:b/>
          <w:bCs/>
        </w:rPr>
        <w:t xml:space="preserve"> </w:t>
      </w:r>
      <w:r>
        <w:rPr>
          <w:b/>
          <w:bCs/>
        </w:rPr>
        <w:t>(VU)</w:t>
      </w:r>
      <w:r>
        <w:t xml:space="preserve"> är en</w:t>
      </w:r>
      <w:r w:rsidRPr="00D0430B">
        <w:t xml:space="preserve"> </w:t>
      </w:r>
      <w:r>
        <w:t>kortvinge som l</w:t>
      </w:r>
      <w:r w:rsidRPr="007C76E1">
        <w:t>ever i anslutning till stamhåligheter med fuktig (i många fall blöt) mulm i gamla lövträd</w:t>
      </w:r>
      <w:r>
        <w:t>.</w:t>
      </w:r>
      <w:r w:rsidRPr="007C76E1">
        <w:t xml:space="preserve"> Ofta är det savflöden orsakade av stamskador på trädet som skapar dessa fuktiga förhållanden inuti stammen. Ibland finns arten även i större rötvedspartier med anslutning till savflöden utanpå trädstammen. De flesta fynden är gjorda på bok men arten är även påträffad i alm, lönn och hästkastanj.</w:t>
      </w:r>
      <w:r>
        <w:t xml:space="preserve"> </w:t>
      </w:r>
      <w:r w:rsidRPr="00517A78">
        <w:t>För att behålla arten krävs åtgärder i såväl skogsbruket som skötseln av det öppna landskapet, inkluderande vården av parker och alléer.</w:t>
      </w:r>
      <w:r>
        <w:t xml:space="preserve"> </w:t>
      </w:r>
      <w:r w:rsidRPr="00517A78">
        <w:t>Den största hotfaktorn är avverkning av framför allt hålträd av framför allt bok och alm</w:t>
      </w:r>
      <w:r>
        <w:t xml:space="preserve"> (SLU Artdatabanken, 2025).</w:t>
      </w:r>
    </w:p>
    <w:p w14:paraId="33BC1DCC" w14:textId="77777777" w:rsidR="00C546BE" w:rsidRDefault="00C546BE" w:rsidP="00FA7FFA">
      <w:pPr>
        <w:spacing w:after="0"/>
      </w:pPr>
    </w:p>
    <w:p w14:paraId="454BCA39" w14:textId="696D85F3" w:rsidR="00B75015" w:rsidRDefault="006C7C92" w:rsidP="006C7C92">
      <w:pPr>
        <w:spacing w:after="0"/>
      </w:pPr>
      <w:r>
        <w:rPr>
          <w:b/>
          <w:bCs/>
        </w:rPr>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Raggbock ingår i ett åtgärdsprogram för hotade arter (ÅGP) och den är rödlistad som nära hotad (NT) i den europeiska rödlistan</w:t>
      </w:r>
      <w:r w:rsidR="00FA205A">
        <w:t xml:space="preserve">. </w:t>
      </w:r>
      <w:r w:rsidR="00FA205A" w:rsidRPr="00F024C5">
        <w:rPr>
          <w:rFonts w:cs="Times New Roman"/>
        </w:rPr>
        <w:t>Raggbock</w:t>
      </w:r>
      <w:r w:rsidR="00FA205A">
        <w:rPr>
          <w:rFonts w:cs="Times New Roman"/>
        </w:rPr>
        <w:t xml:space="preserve"> är typisk art för </w:t>
      </w:r>
      <w:r w:rsidR="00FA205A" w:rsidRPr="00B431FC">
        <w:rPr>
          <w:rFonts w:cs="Times New Roman"/>
          <w:i/>
          <w:iCs/>
        </w:rPr>
        <w:t>9010 Taiga</w:t>
      </w:r>
      <w:r w:rsidR="00FA205A" w:rsidRPr="00F024C5">
        <w:rPr>
          <w:rFonts w:cs="Times New Roman"/>
        </w:rPr>
        <w:t xml:space="preserve"> och</w:t>
      </w:r>
      <w:r w:rsidR="00FA205A">
        <w:rPr>
          <w:rFonts w:cs="Times New Roman"/>
          <w:i/>
          <w:iCs/>
        </w:rPr>
        <w:t xml:space="preserve"> </w:t>
      </w:r>
      <w:r w:rsidR="00FA205A" w:rsidRPr="00F024C5">
        <w:rPr>
          <w:rFonts w:cs="Times New Roman"/>
          <w:i/>
          <w:iCs/>
        </w:rPr>
        <w:t>9060 Åsbarrskog</w:t>
      </w:r>
      <w:r>
        <w:t xml:space="preserve"> (SLU Artdatabanken, 2024; Wikars, 2014; IUCN, 2010).</w:t>
      </w:r>
    </w:p>
    <w:p w14:paraId="1A8323B5" w14:textId="77777777" w:rsidR="006C7C92" w:rsidRDefault="006C7C92" w:rsidP="00C03D52">
      <w:pPr>
        <w:spacing w:after="0"/>
      </w:pPr>
    </w:p>
    <w:p w14:paraId="7EE7B0EF" w14:textId="0B442DA0" w:rsidR="004C752B" w:rsidRDefault="004C752B" w:rsidP="00C03D52">
      <w:pPr>
        <w:spacing w:after="0"/>
      </w:pPr>
      <w:r w:rsidRPr="003A6C3A">
        <w:rPr>
          <w:b/>
          <w:bCs/>
        </w:rPr>
        <w:t>Ragghornig kamklobagge (EN)</w:t>
      </w:r>
      <w:r>
        <w:t xml:space="preserve"> är en starkt hotad skalbagge vars l</w:t>
      </w:r>
      <w:r w:rsidRPr="008107A1">
        <w:t>arvutveckling sker i murken ved som sönderdelats av andra vedinsekter i döda och döende tallar, såväl stående träd som lågor och stubbar. På Gotska sandön ofta i gnagmjöl av långhorningarna raggbock</w:t>
      </w:r>
      <w:r>
        <w:t xml:space="preserve"> (VU) </w:t>
      </w:r>
      <w:r w:rsidRPr="008107A1">
        <w:t>och smedbock</w:t>
      </w:r>
      <w:r>
        <w:t xml:space="preserve"> (NT). </w:t>
      </w:r>
      <w:r w:rsidRPr="008107A1">
        <w:t>Fullbildade skalbaggar påträffas främst i juni-juli. De är nattaktiva och dras till ljus.</w:t>
      </w:r>
      <w:r>
        <w:t xml:space="preserve"> Arten påverkas negativt av brist på död ved och en </w:t>
      </w:r>
      <w:r w:rsidRPr="00043F1C">
        <w:t>minskning av populationen pågår eller förväntas ske.</w:t>
      </w:r>
      <w:r w:rsidRPr="007967B2">
        <w:t xml:space="preserve"> </w:t>
      </w:r>
      <w:r w:rsidRPr="00043F1C">
        <w:t>Minskningen avser kvalitén på artens habitat</w:t>
      </w:r>
      <w:r>
        <w:t xml:space="preserve"> (</w:t>
      </w:r>
      <w:r w:rsidRPr="00D52347">
        <w:t>SLU Artdatabanken, 202</w:t>
      </w:r>
      <w:r>
        <w:t>5</w:t>
      </w:r>
      <w:r w:rsidRPr="00D52347">
        <w:t>).</w:t>
      </w:r>
    </w:p>
    <w:p w14:paraId="07287B00" w14:textId="77777777" w:rsidR="004C752B" w:rsidRDefault="004C752B" w:rsidP="00C03D52">
      <w:pPr>
        <w:spacing w:after="0"/>
      </w:pPr>
    </w:p>
    <w:p w14:paraId="078017AB" w14:textId="65DD0CFB" w:rsidR="00976DFB" w:rsidRDefault="00976DFB" w:rsidP="00C03D52">
      <w:pPr>
        <w:spacing w:after="0"/>
      </w:pPr>
      <w:r w:rsidRPr="00F343B4">
        <w:rPr>
          <w:b/>
          <w:bCs/>
        </w:rPr>
        <w:t>Raggkranslav (VU)</w:t>
      </w:r>
      <w:r>
        <w:t xml:space="preserve"> v</w:t>
      </w:r>
      <w:r w:rsidRPr="00480F03">
        <w:t xml:space="preserve">äxer </w:t>
      </w:r>
      <w:r w:rsidRPr="005B787A">
        <w:t>på</w:t>
      </w:r>
      <w:r>
        <w:t xml:space="preserve"> </w:t>
      </w:r>
      <w:r w:rsidRPr="00F343B4">
        <w:t xml:space="preserve">kalkhaltig skiffer. </w:t>
      </w:r>
      <w:r w:rsidRPr="00AF6257">
        <w:t>På flera av lokalerna</w:t>
      </w:r>
      <w:r>
        <w:t xml:space="preserve"> </w:t>
      </w:r>
      <w:r w:rsidRPr="00AF6257">
        <w:t>finns även andra sällsynta och rödlistade lavar. Vid Funäsdalen växer den i samma brant som härjedalslav</w:t>
      </w:r>
      <w:r>
        <w:t xml:space="preserve"> (CR).</w:t>
      </w:r>
      <w:r w:rsidRPr="00AF6257">
        <w:t xml:space="preserve"> På en annan lokal finns förutom raggkranslav även elfenbenslav</w:t>
      </w:r>
      <w:r>
        <w:t xml:space="preserve"> (VU) och </w:t>
      </w:r>
      <w:r w:rsidRPr="00AF6257">
        <w:t>jättesköldla</w:t>
      </w:r>
      <w:r>
        <w:t>v.</w:t>
      </w:r>
      <w:r w:rsidRPr="00AF6257">
        <w:t> </w:t>
      </w:r>
      <w:r w:rsidRPr="00F343B4">
        <w:t>Avverkning av kontinuitetsskog runt förekomster</w:t>
      </w:r>
      <w:r>
        <w:t>na</w:t>
      </w:r>
      <w:r w:rsidRPr="00F343B4">
        <w:t xml:space="preserve"> är ett hot.</w:t>
      </w:r>
      <w:r>
        <w:t xml:space="preserve"> </w:t>
      </w:r>
      <w:r w:rsidRPr="00B23A05">
        <w:t>Lokaler med raggkranslav indikerar höga biologiska värden och bör</w:t>
      </w:r>
      <w:r>
        <w:t xml:space="preserve"> </w:t>
      </w:r>
      <w:r w:rsidRPr="00B23A05">
        <w:t>skyddas</w:t>
      </w:r>
      <w:r>
        <w:t xml:space="preserve"> (</w:t>
      </w:r>
      <w:r w:rsidRPr="00D52347">
        <w:t>SLU Artdatabanken, 202</w:t>
      </w:r>
      <w:r>
        <w:t>6</w:t>
      </w:r>
      <w:r w:rsidRPr="00D52347">
        <w:t>).</w:t>
      </w:r>
    </w:p>
    <w:p w14:paraId="1B878568" w14:textId="77777777" w:rsidR="00976DFB" w:rsidRDefault="00976DFB" w:rsidP="00C03D52">
      <w:pPr>
        <w:spacing w:after="0"/>
      </w:pPr>
    </w:p>
    <w:p w14:paraId="714D4E9E" w14:textId="165BFF01" w:rsidR="005826B1" w:rsidRDefault="005826B1" w:rsidP="00C03D52">
      <w:pPr>
        <w:spacing w:after="0"/>
      </w:pPr>
      <w:r w:rsidRPr="00FE5E6A">
        <w:rPr>
          <w:b/>
          <w:bCs/>
        </w:rPr>
        <w:t>Raggrödhätting (VU)</w:t>
      </w:r>
      <w:r>
        <w:t xml:space="preserve"> är en n</w:t>
      </w:r>
      <w:r w:rsidRPr="00FE5E6A">
        <w:t>edbrytare i hässlen på frisk, kalkrik mark i ädellövskog. En liten men mycket karaktäristisk art vars status är dåligt känd p</w:t>
      </w:r>
      <w:r>
        <w:t>å grund av</w:t>
      </w:r>
      <w:r w:rsidRPr="00FE5E6A">
        <w:t xml:space="preserve"> få fynd. De svenska fynden har gjorts i lövskog i kalkrika områden, i Skåne i fuktig lövskog med bl</w:t>
      </w:r>
      <w:r>
        <w:t>and annat</w:t>
      </w:r>
      <w:r w:rsidRPr="00FE5E6A">
        <w:t xml:space="preserve"> al och på Öland i ett ohävdat hässle tillsammans med en rad andra sällsynta och rödlistade svampar. Uppenbarligen m</w:t>
      </w:r>
      <w:r>
        <w:t>ycket</w:t>
      </w:r>
      <w:r w:rsidRPr="00FE5E6A">
        <w:t xml:space="preserve"> sällsynt och med mycket liten population knuten till exklusiva miljöer.</w:t>
      </w:r>
      <w:r>
        <w:t xml:space="preserve"> </w:t>
      </w:r>
      <w:r w:rsidRPr="00556F93">
        <w:t>De få svenska lokalerna kan lätt utplånas vid avverkningar eller ändrad markanvändning.</w:t>
      </w:r>
      <w:r>
        <w:t xml:space="preserve"> </w:t>
      </w:r>
      <w:r w:rsidRPr="00556F93">
        <w:t>Kända fyndplatser för arten bör bevaras långsiktigt. Alla former av skogliga åtgärder på artens växtplatser måste ske på ett sätt så de inte påverkar arten negativt</w:t>
      </w:r>
      <w:r>
        <w:t xml:space="preserve"> (</w:t>
      </w:r>
      <w:r w:rsidRPr="00D52347">
        <w:t>SLU Artdatabanken, 202</w:t>
      </w:r>
      <w:r>
        <w:t>6</w:t>
      </w:r>
      <w:r w:rsidRPr="00D52347">
        <w:t>).</w:t>
      </w:r>
    </w:p>
    <w:p w14:paraId="2C5CD835" w14:textId="77777777" w:rsidR="005826B1" w:rsidRDefault="005826B1" w:rsidP="00C03D52">
      <w:pPr>
        <w:spacing w:after="0"/>
      </w:pPr>
    </w:p>
    <w:p w14:paraId="63CCABD0" w14:textId="7A11DE35" w:rsidR="00820E42" w:rsidRDefault="00A05DB7" w:rsidP="004F6129">
      <w:pPr>
        <w:spacing w:before="240"/>
      </w:pPr>
      <w:r>
        <w:rPr>
          <w:b/>
          <w:bCs/>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5B279B48" w14:textId="77777777" w:rsidR="00820E42" w:rsidRDefault="00820E42" w:rsidP="008A7F29">
      <w:pPr>
        <w:spacing w:after="0"/>
      </w:pPr>
    </w:p>
    <w:p w14:paraId="1A75BF75" w14:textId="77777777" w:rsidR="008D00AB" w:rsidRDefault="008D00AB" w:rsidP="008D00AB">
      <w:pPr>
        <w:spacing w:after="0"/>
      </w:pPr>
      <w:r w:rsidRPr="00992C93">
        <w:rPr>
          <w:b/>
          <w:bCs/>
          <w:i/>
          <w:iCs/>
        </w:rPr>
        <w:t xml:space="preserve">Ramaria aff. aurea </w:t>
      </w:r>
      <w:r w:rsidRPr="00992C93">
        <w:rPr>
          <w:b/>
          <w:bCs/>
        </w:rPr>
        <w:t>(VU)</w:t>
      </w:r>
      <w:r>
        <w:t xml:space="preserve"> b</w:t>
      </w:r>
      <w:r w:rsidRPr="001322DC">
        <w:t xml:space="preserve">ildar mykorrhiza med </w:t>
      </w:r>
      <w:r w:rsidRPr="00992C93">
        <w:t>lind och möjligen även med bok, ek och hassel i lövskog på kalkrik mark. Enbart två bekräftade fynd i landet, den ena i Örebro (Stockbäcksäng), den andre i Östergötland (Omberg). Kunskapen om artens förekomster, utbredning och ekologi är otillräcklig för att bedöma eventuella populationsförändringar.</w:t>
      </w:r>
      <w:r>
        <w:t xml:space="preserve"> </w:t>
      </w:r>
      <w:r w:rsidRPr="00992C93">
        <w:t>Antalet individer bedöms vara lägre än gränsvärdet för Sårbar (VU)</w:t>
      </w:r>
      <w:r>
        <w:t xml:space="preserve"> (SLU Artdatabanken, 2026).</w:t>
      </w:r>
    </w:p>
    <w:p w14:paraId="323EB862" w14:textId="77777777" w:rsidR="008D00AB" w:rsidRPr="00992C93" w:rsidRDefault="008D00AB" w:rsidP="008D00AB">
      <w:pPr>
        <w:spacing w:after="0"/>
      </w:pPr>
    </w:p>
    <w:p w14:paraId="349B1275" w14:textId="1719DE5B" w:rsidR="008D00AB" w:rsidRDefault="008D00AB" w:rsidP="008A7F29">
      <w:pPr>
        <w:spacing w:after="0"/>
      </w:pPr>
      <w:r w:rsidRPr="00336A91">
        <w:rPr>
          <w:b/>
          <w:bCs/>
          <w:i/>
          <w:iCs/>
        </w:rPr>
        <w:t xml:space="preserve">Ramaria aff. conjunctipes </w:t>
      </w:r>
      <w:r w:rsidRPr="00336A91">
        <w:rPr>
          <w:b/>
          <w:bCs/>
        </w:rPr>
        <w:t>(VU)</w:t>
      </w:r>
      <w:r>
        <w:t xml:space="preserve"> b</w:t>
      </w:r>
      <w:r w:rsidRPr="001322DC">
        <w:t xml:space="preserve">ildar mykorrhiza med </w:t>
      </w:r>
      <w:r w:rsidRPr="00336A91">
        <w:t>gran i kalkbarrskog. I Sverige finns ett bekräftat fynd, i äldre granskog på grönsten i Ångermanlands kustland. Lokalen präglas av ett fuktigt mikroklimat med hänglavar och ett örtrikt fältskikt med bl.a. midsommarblomster, ormbär, stor blåklocka och vispstarr. Arten är relativt lätt att känna igen, små fruktkroppar med glödröd färgton på den ihåliga foten. Uppträder tidigt på säsongen, redan i mitten på juli. Sannolikt förbisedd och troligen finns arten på fler lokaler. Den totala populationen i landet bedöms ha minskat och förväntas fortsätta minska på grund av slutavverkning av äldre kalkbarrskog och kontinuitetsskog</w:t>
      </w:r>
      <w:r>
        <w:t xml:space="preserve"> (SLU Artdatabanken, 2026).</w:t>
      </w:r>
    </w:p>
    <w:p w14:paraId="1D29F306" w14:textId="77777777" w:rsidR="008D00AB" w:rsidRDefault="008D00AB" w:rsidP="008A7F29">
      <w:pPr>
        <w:spacing w:after="0"/>
      </w:pPr>
    </w:p>
    <w:p w14:paraId="0F1922AA" w14:textId="4E49A176" w:rsidR="00B910A2" w:rsidRDefault="00B910A2" w:rsidP="008A7F29">
      <w:pPr>
        <w:spacing w:after="0"/>
      </w:pPr>
      <w:r w:rsidRPr="00F345AE">
        <w:rPr>
          <w:b/>
          <w:bCs/>
          <w:i/>
          <w:iCs/>
        </w:rPr>
        <w:t xml:space="preserve">Ramaria aff. rubrievanescens </w:t>
      </w:r>
      <w:r w:rsidRPr="0005631B">
        <w:rPr>
          <w:b/>
          <w:bCs/>
        </w:rPr>
        <w:t>(</w:t>
      </w:r>
      <w:r>
        <w:rPr>
          <w:b/>
          <w:bCs/>
        </w:rPr>
        <w:t>VU</w:t>
      </w:r>
      <w:r w:rsidRPr="0005631B">
        <w:rPr>
          <w:b/>
          <w:bCs/>
        </w:rPr>
        <w:t>)</w:t>
      </w:r>
      <w:r>
        <w:t xml:space="preserve"> b</w:t>
      </w:r>
      <w:r w:rsidRPr="001322DC">
        <w:t xml:space="preserve">ildar mykorrhiza med </w:t>
      </w:r>
      <w:r w:rsidRPr="00F345AE">
        <w:t xml:space="preserve">gran, i örtrik kalkgranskog eller annan bördig och näringsrik äldre granskog. Hör till gruppen "druvfingersvampar", funnen från Uppland och norrut till Norrbotten och har en större utbredning jämfört med den mer sällsynta systerarten </w:t>
      </w:r>
      <w:r w:rsidRPr="00F345AE">
        <w:rPr>
          <w:i/>
          <w:iCs/>
        </w:rPr>
        <w:t>Ramaria parabotrytis</w:t>
      </w:r>
      <w:r>
        <w:t xml:space="preserve"> (EN)</w:t>
      </w:r>
      <w:r w:rsidRPr="00F345AE">
        <w:t>. Den totala populationen i landet bedöms ha minskat de senaste 50 åren och förväntas fortsätta minska i hög grad på grund av slutavverkning av äldre grandominerad barrskog.</w:t>
      </w:r>
      <w:r>
        <w:t xml:space="preserve"> </w:t>
      </w:r>
      <w:r w:rsidRPr="002F1699">
        <w:t>Minskningstakten överstiger gränsvärdet för Sårbar (VU)</w:t>
      </w:r>
      <w:r>
        <w:t xml:space="preserve"> (SLU Artdatabanken, 2026).</w:t>
      </w:r>
    </w:p>
    <w:p w14:paraId="23907F8D" w14:textId="77777777" w:rsidR="00B910A2" w:rsidRDefault="00B910A2" w:rsidP="008A7F29">
      <w:pPr>
        <w:spacing w:after="0"/>
      </w:pPr>
    </w:p>
    <w:p w14:paraId="76775DB1" w14:textId="0DE4CA65" w:rsidR="00820E42" w:rsidRDefault="00820E42" w:rsidP="008A7F29">
      <w:pPr>
        <w:spacing w:after="0"/>
      </w:pPr>
      <w:r w:rsidRPr="0005631B">
        <w:rPr>
          <w:b/>
          <w:bCs/>
          <w:i/>
          <w:iCs/>
        </w:rPr>
        <w:t xml:space="preserve">Ramaria aff. strasseri </w:t>
      </w:r>
      <w:r w:rsidRPr="0005631B">
        <w:rPr>
          <w:b/>
          <w:bCs/>
        </w:rPr>
        <w:t>(EN)</w:t>
      </w:r>
      <w:r>
        <w:t xml:space="preserve"> är en starkt hotad svamp som b</w:t>
      </w:r>
      <w:r w:rsidRPr="001322DC">
        <w:t xml:space="preserve">ildar mykorrhiza med </w:t>
      </w:r>
      <w:r w:rsidRPr="0005631B">
        <w:t xml:space="preserve">gran i äldre barrskog med trädkontinuitet, främst på kalkrik eller annan basiskt påverkad mark. En handfull bekräftade förekomster i landet. I övriga Europa är arten hittills enbart känd från </w:t>
      </w:r>
      <w:r>
        <w:t>ett litet antal</w:t>
      </w:r>
      <w:r w:rsidRPr="0005631B">
        <w:t xml:space="preserve"> lokaler i Norge där den är rödlistad som startk hotad (EN). Den totala populationen i landet är liten, har minskat och bedöms fortsätta minska till följd av avverkning av kalkbarrskogar och fortsatt fragmentering av artens livsmiljöer</w:t>
      </w:r>
      <w:r>
        <w:t xml:space="preserve"> (SLU Artdatabanken, 2026).</w:t>
      </w:r>
    </w:p>
    <w:p w14:paraId="2701225D" w14:textId="77777777" w:rsidR="00A25FF1" w:rsidRDefault="00A25FF1" w:rsidP="008A7F29">
      <w:pPr>
        <w:spacing w:after="0"/>
      </w:pPr>
    </w:p>
    <w:p w14:paraId="4A7E7590" w14:textId="4B6B1149" w:rsidR="00A25FF1" w:rsidRDefault="00A25FF1" w:rsidP="008A7F29">
      <w:pPr>
        <w:spacing w:after="0"/>
      </w:pPr>
      <w:r w:rsidRPr="003E5EED">
        <w:rPr>
          <w:b/>
          <w:bCs/>
          <w:i/>
          <w:iCs/>
        </w:rPr>
        <w:t xml:space="preserve">Ramaria botrytis </w:t>
      </w:r>
      <w:r w:rsidRPr="00CA332C">
        <w:rPr>
          <w:b/>
          <w:bCs/>
        </w:rPr>
        <w:t>(</w:t>
      </w:r>
      <w:r>
        <w:rPr>
          <w:b/>
          <w:bCs/>
        </w:rPr>
        <w:t>NT</w:t>
      </w:r>
      <w:r w:rsidRPr="00CA332C">
        <w:rPr>
          <w:b/>
          <w:bCs/>
        </w:rPr>
        <w:t>)</w:t>
      </w:r>
      <w:r>
        <w:t xml:space="preserve"> b</w:t>
      </w:r>
      <w:r w:rsidRPr="001322DC">
        <w:t xml:space="preserve">ildar mykorrhiza </w:t>
      </w:r>
      <w:r w:rsidRPr="003E5EED">
        <w:t>med ek och bok i äldre ädellövskog, främst i ängsbokskog, ekskog och hässlen med ek. Ingår i komplexet "druvfingersvampar" och är knuten till sydlig ädellövskog. Missgynnas av såväl avverkning som igenväxning. Den totala populationen i landet bedöms ha minskat och förväntas fortsätta minska på grund av avverkning av värdträd och upphörd hävd med åtföljande igenväxning och förtätning av växtplatserna.</w:t>
      </w:r>
      <w:r>
        <w:t xml:space="preserve"> </w:t>
      </w:r>
      <w:r w:rsidRPr="00E769E4">
        <w:t>Minskningstakten för den svenska populationen bedöms vara nära gränsvärdet för Sårbar (VU)</w:t>
      </w:r>
      <w:r>
        <w:t xml:space="preserve"> (SLU Artdatabanken, 2026).</w:t>
      </w:r>
    </w:p>
    <w:p w14:paraId="6480C46A" w14:textId="77777777" w:rsidR="00A25FF1" w:rsidRPr="00F11ED2" w:rsidRDefault="00A25FF1" w:rsidP="008A7F29">
      <w:pPr>
        <w:spacing w:after="0"/>
      </w:pPr>
    </w:p>
    <w:p w14:paraId="337FE04F" w14:textId="0B8A7E9A" w:rsidR="008A7F29" w:rsidRPr="00D52347" w:rsidRDefault="008A7F29" w:rsidP="008A7F29">
      <w:pPr>
        <w:spacing w:after="0"/>
      </w:pPr>
      <w:r w:rsidRPr="002F2A87">
        <w:rPr>
          <w:b/>
          <w:bCs/>
          <w:i/>
          <w:iCs/>
        </w:rPr>
        <w:t xml:space="preserve">Ramaria flava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ildar mykorrhiza med bok i örtrik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 xml:space="preserve">är placerad högst upp i Skogsstyrelsens värdepyramid för </w:t>
      </w:r>
      <w:r w:rsidRPr="00D52347">
        <w:lastRenderedPageBreak/>
        <w:t>bedömning av skog med höga naturvärden</w:t>
      </w:r>
      <w:r>
        <w:t xml:space="preserve"> </w:t>
      </w:r>
      <w:r w:rsidRPr="00D52347">
        <w:t>(SLU Artdatabanken, 2024; Nitare &amp; Skogsstyrelsen, 2019).</w:t>
      </w:r>
    </w:p>
    <w:p w14:paraId="4BCD0C7E" w14:textId="77777777" w:rsidR="008A7F29" w:rsidRDefault="008A7F29" w:rsidP="008A7F29">
      <w:pPr>
        <w:spacing w:after="0"/>
      </w:pPr>
    </w:p>
    <w:p w14:paraId="611917BF" w14:textId="1E844B00" w:rsidR="00611217" w:rsidRDefault="00611217" w:rsidP="008A7F29">
      <w:pPr>
        <w:spacing w:after="0"/>
      </w:pPr>
      <w:r w:rsidRPr="00E769E4">
        <w:rPr>
          <w:b/>
          <w:bCs/>
          <w:i/>
          <w:iCs/>
        </w:rPr>
        <w:t xml:space="preserve">Ramaria flavissima </w:t>
      </w:r>
      <w:r w:rsidRPr="00CA332C">
        <w:rPr>
          <w:b/>
          <w:bCs/>
        </w:rPr>
        <w:t>(</w:t>
      </w:r>
      <w:r>
        <w:rPr>
          <w:b/>
          <w:bCs/>
        </w:rPr>
        <w:t>NT</w:t>
      </w:r>
      <w:r w:rsidRPr="00CA332C">
        <w:rPr>
          <w:b/>
          <w:bCs/>
        </w:rPr>
        <w:t>)</w:t>
      </w:r>
      <w:r>
        <w:t xml:space="preserve"> b</w:t>
      </w:r>
      <w:r w:rsidRPr="001322DC">
        <w:t xml:space="preserve">ildar mykorrhiza med </w:t>
      </w:r>
      <w:r w:rsidRPr="00E769E4">
        <w:t xml:space="preserve">ek, bok, gran och eventuellt även med tall, i äldre ängsbokskog, hässlen med ek samt äldre barr- och blandskog. Hör till komplexet "druvfingersvampar" och har något bredare ekologi än </w:t>
      </w:r>
      <w:r w:rsidRPr="00F11ED2">
        <w:rPr>
          <w:i/>
          <w:iCs/>
        </w:rPr>
        <w:t>Ramaria botrytis</w:t>
      </w:r>
      <w:r w:rsidR="0052308A">
        <w:t xml:space="preserve"> (NT)</w:t>
      </w:r>
      <w:r>
        <w:t xml:space="preserve"> </w:t>
      </w:r>
      <w:r w:rsidRPr="00E769E4">
        <w:t>som är knuten till ädellövskog. Den totala populationen i landet bedöms ha minskat och förväntas fortsätta minska på grund av slutavverkning av äldre barrskog och kontinuitetsskog.</w:t>
      </w:r>
      <w:r>
        <w:t xml:space="preserve"> </w:t>
      </w:r>
      <w:r w:rsidRPr="00E769E4">
        <w:t>Minskningstakten för den svenska populationen bedöms vara nära gränsvärdet för Sårbar (VU)</w:t>
      </w:r>
      <w:r>
        <w:t xml:space="preserve"> (SLU Artdatabanken, 2026).</w:t>
      </w:r>
    </w:p>
    <w:p w14:paraId="2118C7D1" w14:textId="77777777" w:rsidR="00611217" w:rsidRPr="00D52347" w:rsidRDefault="00611217" w:rsidP="008A7F29">
      <w:pPr>
        <w:spacing w:after="0"/>
      </w:pPr>
    </w:p>
    <w:p w14:paraId="146516CB" w14:textId="77777777" w:rsidR="008A7F29" w:rsidRDefault="008A7F29" w:rsidP="008A7F29">
      <w:pPr>
        <w:spacing w:after="0"/>
      </w:pPr>
      <w:r w:rsidRPr="00D52347">
        <w:rPr>
          <w:b/>
          <w:bCs/>
          <w:i/>
          <w:iCs/>
        </w:rPr>
        <w:t xml:space="preserve">Ramaria flavoides </w:t>
      </w:r>
      <w:r w:rsidRPr="00D52347">
        <w:t xml:space="preserve">är </w:t>
      </w:r>
      <w:r>
        <w:t xml:space="preserve">en ofullständigt utredd art (eller artgrupp) som </w:t>
      </w:r>
      <w:r w:rsidRPr="00AE24E4">
        <w:t xml:space="preserve">huvudsakligen </w:t>
      </w:r>
      <w:r>
        <w:t xml:space="preserve">är </w:t>
      </w:r>
      <w:r w:rsidRPr="00AE24E4">
        <w:t>knuten till frisk eller något fuktig kalkgranskog av lågörtstyp där den bildar ektomykorrhiza med gran. Den är dock även påträffad i bokskog på kalkrik mark och bildar då mykorrhiza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7A6D2E6B" w14:textId="77777777" w:rsidR="005E481E" w:rsidRDefault="005E481E" w:rsidP="005E481E">
      <w:pPr>
        <w:spacing w:after="0"/>
      </w:pPr>
      <w:r w:rsidRPr="00FD7450">
        <w:rPr>
          <w:b/>
          <w:bCs/>
          <w:i/>
          <w:iCs/>
        </w:rPr>
        <w:t xml:space="preserve">Ramaria neoformosa </w:t>
      </w:r>
      <w:r w:rsidRPr="00FD7450">
        <w:rPr>
          <w:b/>
          <w:bCs/>
        </w:rPr>
        <w:t>(VU)</w:t>
      </w:r>
      <w:r>
        <w:t xml:space="preserve"> är en korallfingersvamp som b</w:t>
      </w:r>
      <w:r w:rsidRPr="00AF366D">
        <w:t xml:space="preserve">ildar mykorrhiza med </w:t>
      </w:r>
      <w:r w:rsidRPr="00FD7450">
        <w:t>gran och tall, främst i näringsfattig och torr sandtallskog, men även i gran- och barrblandskog på mer näringsrik eller kalkhaltig mark. Arten har sin huvudsakliga utbredning i boreala sandtallskogar och är i Sverige känd från Dalarna och norrut till Lule lappmark.</w:t>
      </w:r>
      <w:r>
        <w:t xml:space="preserve"> </w:t>
      </w:r>
      <w:r w:rsidRPr="00FD7450">
        <w:t>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499AC897" w14:textId="77777777" w:rsidR="005E481E" w:rsidRPr="00FD7450" w:rsidRDefault="005E481E" w:rsidP="005E481E">
      <w:pPr>
        <w:spacing w:after="0"/>
      </w:pPr>
    </w:p>
    <w:p w14:paraId="50AF9CC4" w14:textId="187A0939" w:rsidR="005E481E" w:rsidRDefault="005E481E" w:rsidP="00F11ED2">
      <w:pPr>
        <w:spacing w:after="0"/>
      </w:pPr>
      <w:r w:rsidRPr="00ED1444">
        <w:rPr>
          <w:b/>
          <w:bCs/>
          <w:i/>
          <w:iCs/>
        </w:rPr>
        <w:t xml:space="preserve">Ramaria ossolana </w:t>
      </w:r>
      <w:r w:rsidRPr="00ED1444">
        <w:rPr>
          <w:b/>
          <w:bCs/>
        </w:rPr>
        <w:t>(VU)</w:t>
      </w:r>
      <w:r>
        <w:t xml:space="preserve"> är en korallfingersvamp som b</w:t>
      </w:r>
      <w:r w:rsidRPr="00AF366D">
        <w:t xml:space="preserve">ildar mykorrhiza med </w:t>
      </w:r>
      <w:r w:rsidRPr="00ED1444">
        <w:t>gran, eventuellt även med tall, i äldre kalkbarrskog. En nybeskriven art (2020) som fortfarande är relativt dåligt känd, och som förefaller knuten till kalkbarrskog med lång skoglig kontinuitet.</w:t>
      </w:r>
      <w:r>
        <w:t xml:space="preserve"> </w:t>
      </w:r>
      <w:r w:rsidRPr="00ED1444">
        <w:t>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16D68E86" w14:textId="77777777" w:rsidR="005E481E" w:rsidRDefault="005E481E" w:rsidP="00291EA5">
      <w:pPr>
        <w:spacing w:before="240"/>
      </w:pPr>
    </w:p>
    <w:p w14:paraId="056AE35A" w14:textId="3D87ECAE" w:rsidR="00892907" w:rsidRDefault="00892907" w:rsidP="00F11ED2">
      <w:pPr>
        <w:spacing w:after="0"/>
      </w:pPr>
      <w:r w:rsidRPr="00CA332C">
        <w:rPr>
          <w:b/>
          <w:bCs/>
          <w:i/>
          <w:iCs/>
        </w:rPr>
        <w:t>Ramaria parabotrytis</w:t>
      </w:r>
      <w:r w:rsidRPr="00CA332C">
        <w:rPr>
          <w:b/>
          <w:bCs/>
        </w:rPr>
        <w:t xml:space="preserve"> (EN)</w:t>
      </w:r>
      <w:r>
        <w:t xml:space="preserve"> är en starkt hotad art som b</w:t>
      </w:r>
      <w:r w:rsidRPr="001322DC">
        <w:t xml:space="preserve">ildar mykorrhiza med </w:t>
      </w:r>
      <w:r w:rsidRPr="002B3748">
        <w:t>gran i äldre kalkbarrskog. I Norden finns arten på ett fåtal kända lokaler</w:t>
      </w:r>
      <w:r>
        <w:t xml:space="preserve">. I Sverige </w:t>
      </w:r>
      <w:r w:rsidRPr="002B3748">
        <w:t>endast funnen i Uppland. Den totala populationen i landet bedöms ha minskat de senaste 50 åren och förväntas fortsätta minska på grund av slutavverkning av äldre kalkbarrskog</w:t>
      </w:r>
      <w:r>
        <w:t xml:space="preserve">. </w:t>
      </w:r>
      <w:r w:rsidRPr="003551DC">
        <w:t>Hör till komplexet "druvfingersvampar" och kan vara svår att särskilja från andra arter i gruppen</w:t>
      </w:r>
      <w:r>
        <w:t xml:space="preserve"> (SLU Artdatabanken, 2026).</w:t>
      </w:r>
    </w:p>
    <w:p w14:paraId="468BC97B" w14:textId="77777777" w:rsidR="00892907" w:rsidRDefault="00892907" w:rsidP="00291EA5">
      <w:pPr>
        <w:spacing w:before="240"/>
      </w:pPr>
    </w:p>
    <w:p w14:paraId="2394D1B1" w14:textId="621C3B1F" w:rsidR="00FA05E0" w:rsidRDefault="00FA05E0" w:rsidP="00F11ED2">
      <w:pPr>
        <w:spacing w:after="0"/>
      </w:pPr>
      <w:r w:rsidRPr="00AF366D">
        <w:rPr>
          <w:b/>
          <w:bCs/>
          <w:i/>
          <w:iCs/>
        </w:rPr>
        <w:t xml:space="preserve">Ramaria subtilis </w:t>
      </w:r>
      <w:r w:rsidRPr="00AF366D">
        <w:rPr>
          <w:b/>
          <w:bCs/>
        </w:rPr>
        <w:t>(DD)</w:t>
      </w:r>
      <w:r>
        <w:t xml:space="preserve"> är en korallfingersvamp som b</w:t>
      </w:r>
      <w:r w:rsidRPr="00AF366D">
        <w:t>ildar mykorrhiza med gran och troligen även med tall i kalkbarrskog. </w:t>
      </w:r>
      <w:r w:rsidRPr="00BC3E61">
        <w:t>Arten</w:t>
      </w:r>
      <w:r>
        <w:t xml:space="preserve"> är</w:t>
      </w:r>
      <w:r w:rsidRPr="00BC3E61">
        <w:t xml:space="preserve"> sannolikt knuten till boreala kalkbarrskogar</w:t>
      </w:r>
      <w:r>
        <w:t xml:space="preserve"> och bedöms påverkas negativt av brist på kontinuitetsskog</w:t>
      </w:r>
      <w:r w:rsidRPr="00BC3E61">
        <w:t>, men kunskapen om dess ekologi och utbredning är fortfarande bristfällig. Faktaunderlaget bedöms vara otillräckligt för att avgöra vilken av de olika rödlistningskategorierna som är mest trolig</w:t>
      </w:r>
      <w:r>
        <w:t xml:space="preserve"> (SLU Artdatabanken, 2026).</w:t>
      </w:r>
    </w:p>
    <w:p w14:paraId="432D3959" w14:textId="77777777" w:rsidR="00FA05E0" w:rsidRDefault="00FA05E0" w:rsidP="00291EA5">
      <w:pPr>
        <w:spacing w:before="240"/>
      </w:pPr>
    </w:p>
    <w:p w14:paraId="000ADEBD" w14:textId="315EC680" w:rsidR="008A00FB" w:rsidRDefault="008A00FB" w:rsidP="00F11ED2">
      <w:pPr>
        <w:spacing w:after="0"/>
      </w:pPr>
      <w:r w:rsidRPr="00A8788C">
        <w:rPr>
          <w:b/>
          <w:bCs/>
          <w:i/>
          <w:iCs/>
        </w:rPr>
        <w:t xml:space="preserve">Ramboldia subcinnabarina </w:t>
      </w:r>
      <w:r w:rsidRPr="00A8788C">
        <w:rPr>
          <w:b/>
          <w:bCs/>
        </w:rPr>
        <w:t>(CR)</w:t>
      </w:r>
      <w:r>
        <w:t xml:space="preserve"> är en </w:t>
      </w:r>
      <w:r w:rsidRPr="00A8788C">
        <w:t xml:space="preserve">suboceanisk </w:t>
      </w:r>
      <w:r>
        <w:t>och akut hotad vedflamlav</w:t>
      </w:r>
      <w:r w:rsidRPr="00A8788C">
        <w:t xml:space="preserve"> </w:t>
      </w:r>
      <w:r>
        <w:t xml:space="preserve">som är </w:t>
      </w:r>
      <w:r w:rsidRPr="00A8788C">
        <w:t xml:space="preserve">knuten till slät bark av lövträd i västligaste Jämtland. </w:t>
      </w:r>
      <w:r>
        <w:t>Arten påverkas negativt av brist på kontinuitetsskog. A</w:t>
      </w:r>
      <w:r w:rsidRPr="00A8788C">
        <w:t xml:space="preserve">ntalet individer bedöms vara lägre än gränsvärdet för </w:t>
      </w:r>
      <w:r>
        <w:t>a</w:t>
      </w:r>
      <w:r w:rsidRPr="00A8788C">
        <w:t>kut hotad (CR)</w:t>
      </w:r>
      <w:r>
        <w:t xml:space="preserve"> (SLU Artdatabanken, 2026)</w:t>
      </w:r>
      <w:r w:rsidRPr="00E5563A">
        <w:t>.</w:t>
      </w:r>
    </w:p>
    <w:p w14:paraId="78F79242" w14:textId="77777777" w:rsidR="008A00FB" w:rsidRDefault="008A00FB" w:rsidP="00291EA5">
      <w:pPr>
        <w:spacing w:before="240"/>
      </w:pPr>
    </w:p>
    <w:p w14:paraId="40684D03" w14:textId="77777777" w:rsidR="00A22FCC" w:rsidRDefault="00A22FCC" w:rsidP="00A22FCC">
      <w:pPr>
        <w:spacing w:after="0"/>
      </w:pPr>
      <w:r w:rsidRPr="00A965B6">
        <w:rPr>
          <w:b/>
          <w:bCs/>
        </w:rPr>
        <w:t>Ramslöksmal (DD)</w:t>
      </w:r>
      <w:r>
        <w:t xml:space="preserve"> är en fjäril som </w:t>
      </w:r>
      <w:r w:rsidRPr="00A965B6">
        <w:t xml:space="preserve">är påträffad i och vid bestånd av ramslök, företrädesvis i fuktiga ädellövskogar och i raviner med brunjord där det växer hassel, al och/eller alm.  Larven utvecklas under juni och juli i blommor och frukter av ramslök. Den är svår att finna eftersom den äter inuti </w:t>
      </w:r>
      <w:r w:rsidRPr="00A965B6">
        <w:softHyphen/>
        <w:t>frukt</w:t>
      </w:r>
      <w:r w:rsidRPr="00A965B6">
        <w:softHyphen/>
        <w:t>er</w:t>
      </w:r>
      <w:r w:rsidRPr="00A965B6">
        <w:softHyphen/>
      </w:r>
      <w:r w:rsidRPr="00A965B6">
        <w:softHyphen/>
        <w:t>na, men fina spinntrådar kan avslöja dess närvaro. Puppan ligger i en gles kokong som fästs vid marken eller under ett blad på värdplantan.</w:t>
      </w:r>
      <w:r>
        <w:t xml:space="preserve"> Eftersom</w:t>
      </w:r>
      <w:r w:rsidRPr="00A965B6">
        <w:t xml:space="preserve"> fjärilen är</w:t>
      </w:r>
      <w:r>
        <w:t xml:space="preserve"> </w:t>
      </w:r>
      <w:r w:rsidRPr="00A965B6">
        <w:t>bunden till ramslök, får omfattande ingrepp i bestånd av denna växt en förödande effekt. Utdikning, skogsavverkning, kraftigt överbete och tramp av kreatur samt exploatering</w:t>
      </w:r>
      <w:r>
        <w:t xml:space="preserve"> </w:t>
      </w:r>
      <w:r w:rsidRPr="00A965B6">
        <w:t>är påtagliga hot. Även körning med tunga maskiner som kan förändra hydrologin i området påverkar rimligen populationen av ramslöksmalen negativt.</w:t>
      </w:r>
      <w:r>
        <w:t xml:space="preserve"> </w:t>
      </w:r>
      <w:r w:rsidRPr="00A965B6">
        <w:t>Lokaler där arten har påvisats bör behållas i den aktuella status de befinner sig i eller utvecklas så att ramslöken gynnas</w:t>
      </w:r>
      <w:r>
        <w:t xml:space="preserve"> (</w:t>
      </w:r>
      <w:r w:rsidRPr="00D52347">
        <w:t>SLU Artdatabanken, 202</w:t>
      </w:r>
      <w:r>
        <w:t>6</w:t>
      </w:r>
      <w:r w:rsidRPr="00D52347">
        <w:t>).</w:t>
      </w:r>
    </w:p>
    <w:p w14:paraId="14F97C1F" w14:textId="77777777" w:rsidR="00A22FCC" w:rsidRDefault="00A22FCC" w:rsidP="00291EA5">
      <w:pPr>
        <w:spacing w:before="240"/>
      </w:pPr>
    </w:p>
    <w:p w14:paraId="294EA2A6" w14:textId="5CF5325A" w:rsidR="004D0CA3" w:rsidRPr="004D0CA3" w:rsidRDefault="004D0CA3" w:rsidP="00FA6B0F">
      <w:pPr>
        <w:spacing w:after="0"/>
        <w:rPr>
          <w:rFonts w:cs="Times New Roman"/>
        </w:rPr>
      </w:pPr>
      <w:r>
        <w:rPr>
          <w:rFonts w:cs="Times New Roman"/>
          <w:b/>
          <w:bCs/>
        </w:rPr>
        <w:t>R</w:t>
      </w:r>
      <w:r w:rsidRPr="00455204">
        <w:rPr>
          <w:rFonts w:cs="Times New Roman"/>
          <w:b/>
          <w:bCs/>
        </w:rPr>
        <w:t>ankstarr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B4B0DA4" w14:textId="77777777" w:rsidR="004D0CA3" w:rsidRDefault="004D0CA3" w:rsidP="00291EA5">
      <w:pPr>
        <w:spacing w:before="240"/>
      </w:pPr>
    </w:p>
    <w:p w14:paraId="5CF74275" w14:textId="77777777" w:rsidR="00282496" w:rsidRPr="007F6814" w:rsidRDefault="00282496" w:rsidP="00282496">
      <w:pPr>
        <w:spacing w:after="0"/>
      </w:pPr>
      <w:r w:rsidRPr="008B3024">
        <w:rPr>
          <w:b/>
          <w:bCs/>
        </w:rPr>
        <w:t>Raspbågmossa (NT)</w:t>
      </w:r>
      <w:r>
        <w:t xml:space="preserve"> </w:t>
      </w:r>
      <w:r w:rsidRPr="008B3024">
        <w:t>är funnen i skogsklädda bergsbranter, på klippblock eller skuggade bergväggar, oftast neutrala eller svagt sura bergarter men även på kalk. De flesta förekomsterna ligger i skogsbältet, men den är i norra Sverige även funnen i fjällbjörkskog</w:t>
      </w:r>
      <w:r>
        <w:t xml:space="preserve">. </w:t>
      </w:r>
      <w:r w:rsidRPr="008B3024">
        <w:t>Ingrepp som innebär drastisk förändring i ljus- och fuktighetsförhållandena utgör ett tänkbart hot mot arten.</w:t>
      </w:r>
      <w:r>
        <w:t xml:space="preserve"> </w:t>
      </w:r>
      <w:r w:rsidRPr="008B3024">
        <w:t>Aktuella fyndplatser bör meddelas berörd myndighet så att de kan skyddas från exploatering</w:t>
      </w:r>
      <w:r>
        <w:t xml:space="preserve"> (</w:t>
      </w:r>
      <w:r w:rsidRPr="00D52347">
        <w:t>SLU Artdatabanken, 202</w:t>
      </w:r>
      <w:r>
        <w:t>6</w:t>
      </w:r>
      <w:r w:rsidRPr="00D52347">
        <w:t>).</w:t>
      </w:r>
    </w:p>
    <w:p w14:paraId="14BD6723" w14:textId="77777777" w:rsidR="00282496" w:rsidRDefault="00282496" w:rsidP="00282496">
      <w:pPr>
        <w:spacing w:after="0"/>
      </w:pPr>
    </w:p>
    <w:p w14:paraId="412A5B05" w14:textId="77777777" w:rsidR="00282496" w:rsidRPr="002760A7" w:rsidRDefault="00282496" w:rsidP="00282496">
      <w:pPr>
        <w:spacing w:after="0"/>
      </w:pPr>
      <w:r w:rsidRPr="00806C26">
        <w:rPr>
          <w:b/>
          <w:bCs/>
        </w:rPr>
        <w:t>Raspdvärgbågmossa (VU)</w:t>
      </w:r>
      <w:r w:rsidRPr="00F45A57">
        <w:t xml:space="preserve"> </w:t>
      </w:r>
      <w:r w:rsidRPr="002760A7">
        <w:t xml:space="preserve">växer </w:t>
      </w:r>
      <w:r w:rsidRPr="00806C26">
        <w:t>främst på sten och klippor, gärna något mer lättvittrat substrat som diabas och vissa skiffrar, ofta längs vattendrag i t.ex. kanjondalar.</w:t>
      </w:r>
      <w:r>
        <w:t xml:space="preserve"> </w:t>
      </w:r>
      <w:r w:rsidRPr="00806C26">
        <w:t>Skogsbruk och vattenreglering utgör hot mot arten. Raspdvärgbågmossa</w:t>
      </w:r>
      <w:r w:rsidRPr="002760A7">
        <w:t xml:space="preserve"> </w:t>
      </w:r>
      <w:r>
        <w:t>är rödlistad som sårbar (VU) på den europeiska rödlistan vilket innebär att Sverige har ett internationellt ansvar för arten (SLU Artdatabanken, 2026; IUCN, 2017).</w:t>
      </w:r>
    </w:p>
    <w:p w14:paraId="08F68ED4" w14:textId="77777777" w:rsidR="00282496" w:rsidRDefault="00282496" w:rsidP="00291EA5">
      <w:pPr>
        <w:spacing w:before="240"/>
      </w:pPr>
    </w:p>
    <w:p w14:paraId="31AE8CBB" w14:textId="77777777" w:rsidR="00930A85" w:rsidRDefault="00930A85" w:rsidP="00930A85">
      <w:pPr>
        <w:spacing w:after="0"/>
      </w:pPr>
      <w:r w:rsidRPr="000943A4">
        <w:rPr>
          <w:b/>
          <w:bCs/>
          <w:i/>
          <w:iCs/>
        </w:rPr>
        <w:t xml:space="preserve">Refractohilum galligenum </w:t>
      </w:r>
      <w:r w:rsidRPr="000943A4">
        <w:rPr>
          <w:b/>
          <w:bCs/>
        </w:rPr>
        <w:t>(</w:t>
      </w:r>
      <w:r>
        <w:rPr>
          <w:b/>
          <w:bCs/>
        </w:rPr>
        <w:t>NT</w:t>
      </w:r>
      <w:r w:rsidRPr="000943A4">
        <w:rPr>
          <w:b/>
          <w:bCs/>
        </w:rPr>
        <w:t>)</w:t>
      </w:r>
      <w:r>
        <w:rPr>
          <w:rFonts w:cs="Times New Roman"/>
          <w:color w:val="000000"/>
          <w:shd w:val="clear" w:color="auto" w:fill="FFFFFF"/>
        </w:rPr>
        <w:t xml:space="preserve"> är en lavparasit som </w:t>
      </w:r>
      <w:r w:rsidRPr="002213DA">
        <w:rPr>
          <w:rFonts w:cs="Times New Roman"/>
          <w:color w:val="000000"/>
          <w:shd w:val="clear" w:color="auto" w:fill="FFFFFF"/>
        </w:rPr>
        <w:t>växer</w:t>
      </w:r>
      <w:r>
        <w:rPr>
          <w:rFonts w:cs="Times New Roman"/>
          <w:color w:val="000000"/>
          <w:shd w:val="clear" w:color="auto" w:fill="FFFFFF"/>
        </w:rPr>
        <w:t xml:space="preserve"> på stuplav och västlig njurlav (VU)</w:t>
      </w:r>
      <w:r w:rsidRPr="002213DA">
        <w:rPr>
          <w:rFonts w:cs="Times New Roman"/>
          <w:color w:val="000000"/>
          <w:shd w:val="clear" w:color="auto" w:fill="FFFFFF"/>
        </w:rPr>
        <w:t xml:space="preserve"> i boreala kontinuitetsskogar med hög och jämn luftfuktighet</w:t>
      </w:r>
      <w:r>
        <w:rPr>
          <w:rFonts w:cs="Times New Roman"/>
          <w:color w:val="000000"/>
          <w:shd w:val="clear" w:color="auto" w:fill="FFFFFF"/>
        </w:rPr>
        <w:t xml:space="preserve">. Utöver </w:t>
      </w:r>
      <w:r w:rsidRPr="000943A4">
        <w:rPr>
          <w:i/>
          <w:iCs/>
        </w:rPr>
        <w:t>Refractohilum galligenum</w:t>
      </w:r>
      <w:r w:rsidRPr="000943A4">
        <w:rPr>
          <w:b/>
          <w:bCs/>
          <w:i/>
          <w:iCs/>
        </w:rPr>
        <w:t xml:space="preserve"> </w:t>
      </w:r>
      <w:r>
        <w:t xml:space="preserve">finns det tre andra sällsynta lavparasiter; njurlavsknapp (EN), </w:t>
      </w:r>
      <w:r w:rsidRPr="000943A4">
        <w:rPr>
          <w:i/>
          <w:iCs/>
        </w:rPr>
        <w:t xml:space="preserve">Protounguicularia nephromatis </w:t>
      </w:r>
      <w:r w:rsidRPr="000943A4">
        <w:t>(VU)</w:t>
      </w:r>
      <w:r w:rsidRPr="000943A4">
        <w:rPr>
          <w:rFonts w:cs="Times New Roman"/>
          <w:i/>
          <w:iCs/>
          <w:color w:val="000000"/>
          <w:shd w:val="clear" w:color="auto" w:fill="FFFFFF"/>
        </w:rPr>
        <w:t xml:space="preserve"> </w:t>
      </w:r>
      <w:r>
        <w:t xml:space="preserve">och </w:t>
      </w:r>
      <w:r w:rsidRPr="00354759">
        <w:rPr>
          <w:i/>
          <w:iCs/>
        </w:rPr>
        <w:t>Roselliniella nephromatis</w:t>
      </w:r>
      <w:r>
        <w:t xml:space="preserve"> (DD), vilka också växer på stuplav. Samtliga dessa lavparasiter hotas av brist på kontinuitetsskog och minskning av de relaterade värdarterna</w:t>
      </w:r>
      <w:r>
        <w:rPr>
          <w:rFonts w:cs="Times New Roman"/>
          <w:color w:val="000000"/>
          <w:shd w:val="clear" w:color="auto" w:fill="FFFFFF"/>
        </w:rPr>
        <w:t xml:space="preserve"> </w:t>
      </w:r>
      <w:r w:rsidRPr="003632BC">
        <w:t>(SLU Artdatabanken, 202</w:t>
      </w:r>
      <w:r>
        <w:t>6</w:t>
      </w:r>
      <w:r w:rsidRPr="003632BC">
        <w:t>).</w:t>
      </w:r>
    </w:p>
    <w:p w14:paraId="2354933D" w14:textId="77777777" w:rsidR="00AA2EF9" w:rsidRDefault="00AA2EF9" w:rsidP="00291EA5">
      <w:pPr>
        <w:spacing w:before="240"/>
      </w:pPr>
    </w:p>
    <w:p w14:paraId="3D5BF0DD" w14:textId="68A1982C" w:rsidR="00373266" w:rsidRPr="001D6D49" w:rsidRDefault="00373266" w:rsidP="00373266">
      <w:pPr>
        <w:spacing w:after="0"/>
        <w:rPr>
          <w:rFonts w:cs="Times New Roman"/>
        </w:rPr>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Gamla tallskogar bör få ett långsiktigt skydd, och inte slutavverkas</w:t>
      </w:r>
      <w:r w:rsidR="001D6D49">
        <w:t xml:space="preserve">. </w:t>
      </w:r>
      <w:r w:rsidR="001D6D49" w:rsidRPr="003633F0">
        <w:rPr>
          <w:rFonts w:cs="Times New Roman"/>
        </w:rPr>
        <w:t>Reliktbock</w:t>
      </w:r>
      <w:r w:rsidR="001D6D49">
        <w:rPr>
          <w:rFonts w:cs="Times New Roman"/>
        </w:rPr>
        <w:t xml:space="preserve"> är typisk art för </w:t>
      </w:r>
      <w:r w:rsidR="001D6D49" w:rsidRPr="00B431FC">
        <w:rPr>
          <w:rFonts w:cs="Times New Roman"/>
          <w:i/>
          <w:iCs/>
        </w:rPr>
        <w:t>9010 Taiga</w:t>
      </w:r>
      <w:r w:rsidR="001D6D49" w:rsidRPr="00F024C5">
        <w:rPr>
          <w:rFonts w:cs="Times New Roman"/>
        </w:rPr>
        <w:t xml:space="preserve"> och</w:t>
      </w:r>
      <w:r w:rsidR="001D6D49">
        <w:rPr>
          <w:rFonts w:cs="Times New Roman"/>
          <w:i/>
          <w:iCs/>
        </w:rPr>
        <w:t xml:space="preserve"> </w:t>
      </w:r>
      <w:r w:rsidR="001D6D49" w:rsidRPr="00F024C5">
        <w:rPr>
          <w:rFonts w:cs="Times New Roman"/>
          <w:i/>
          <w:iCs/>
        </w:rPr>
        <w:t>9060 Åsbarrskog</w:t>
      </w:r>
      <w:r>
        <w:t xml:space="preserve"> (SLU Artdatabanken, 2024; IUCN, 2016).</w:t>
      </w:r>
    </w:p>
    <w:p w14:paraId="11B7F88A" w14:textId="77777777" w:rsidR="00373266" w:rsidRDefault="00373266" w:rsidP="00291EA5">
      <w:pPr>
        <w:spacing w:before="240"/>
      </w:pPr>
    </w:p>
    <w:p w14:paraId="1C68D303" w14:textId="74D5F16C" w:rsidR="00F74FD7" w:rsidRDefault="00F74FD7" w:rsidP="00EE46B5">
      <w:pPr>
        <w:spacing w:after="0"/>
      </w:pPr>
      <w:r w:rsidRPr="004C3D10">
        <w:rPr>
          <w:b/>
          <w:bCs/>
        </w:rPr>
        <w:t>Reliktmygga (VU)</w:t>
      </w:r>
      <w:r>
        <w:t xml:space="preserve"> </w:t>
      </w:r>
      <w:r w:rsidRPr="004C3D10">
        <w:t>är bara känd från Lycksele lpm. (Laxfjället 1856) och ett antal nyfynd i Ångermanland och Västerbotten från</w:t>
      </w:r>
      <w:r>
        <w:t xml:space="preserve"> och med</w:t>
      </w:r>
      <w:r w:rsidRPr="004C3D10">
        <w:t xml:space="preserve"> 2011.</w:t>
      </w:r>
      <w:r>
        <w:t xml:space="preserve"> </w:t>
      </w:r>
      <w:r w:rsidRPr="004C3D10">
        <w:t>Larverna utvecklas troligen i fuktig murk</w:t>
      </w:r>
      <w:r>
        <w:t>en</w:t>
      </w:r>
      <w:r w:rsidRPr="004C3D10">
        <w:t xml:space="preserve"> ved men biologin i övrigt är dåligt känd. Adult</w:t>
      </w:r>
      <w:r>
        <w:t xml:space="preserve">a myggor har </w:t>
      </w:r>
      <w:r w:rsidRPr="004C3D10">
        <w:t>observerats i älvnära lövskog med asp.</w:t>
      </w:r>
      <w:r>
        <w:t xml:space="preserve"> </w:t>
      </w:r>
      <w:r w:rsidRPr="004C3D10">
        <w:t>Arten anses vara en indikatorart för äldre naturskog</w:t>
      </w:r>
      <w:r>
        <w:t xml:space="preserve"> och den</w:t>
      </w:r>
      <w:r w:rsidRPr="004C3D10">
        <w:t xml:space="preserve"> gynnas sannolikt av att naturskog med riklig förekomst av död ved bevaras</w:t>
      </w:r>
      <w:r>
        <w:t xml:space="preserve"> (SLU Artdatabanken, 2026).</w:t>
      </w:r>
    </w:p>
    <w:p w14:paraId="14D453FA" w14:textId="77777777" w:rsidR="00F74FD7" w:rsidRDefault="00F74FD7" w:rsidP="00291EA5">
      <w:pPr>
        <w:spacing w:before="240"/>
      </w:pPr>
    </w:p>
    <w:p w14:paraId="4BD38873" w14:textId="77777777" w:rsidR="00C24C36" w:rsidRDefault="00C24C36" w:rsidP="00C24C36">
      <w:pPr>
        <w:spacing w:after="0"/>
      </w:pPr>
      <w:r>
        <w:rPr>
          <w:b/>
          <w:bCs/>
        </w:rPr>
        <w:t>R</w:t>
      </w:r>
      <w:r w:rsidRPr="000E56A3">
        <w:rPr>
          <w:b/>
          <w:bCs/>
        </w:rPr>
        <w:t xml:space="preserve">eliktslända </w:t>
      </w:r>
      <w:r>
        <w:rPr>
          <w:b/>
          <w:bCs/>
        </w:rPr>
        <w:t>(VU)</w:t>
      </w:r>
      <w:r w:rsidRPr="0093745C">
        <w:t xml:space="preserve">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w:t>
      </w:r>
      <w:r w:rsidRPr="006E7BDB">
        <w:t>Arten är genom sin begränsade utbredning i landet, sina få förekomster och sitt troliga beroende av kontinuerlig tillgång till gamla döda och döende barrträd känslig för slutavverkning. Alla kända förekomster idag är av karaktären naturskog och kontinuitetsskog som stadigt minskar i areal.</w:t>
      </w:r>
      <w:r>
        <w:t xml:space="preserve"> </w:t>
      </w:r>
      <w:r w:rsidRPr="006E7BDB">
        <w:t>Naturskogsbestånd av främst tall inom artens utbredningsområde bör bevaras</w:t>
      </w:r>
      <w:r>
        <w:t xml:space="preserve"> (SLU Artdatabanken, 2026).</w:t>
      </w:r>
    </w:p>
    <w:p w14:paraId="6E333AD2" w14:textId="77777777" w:rsidR="00B81449" w:rsidRDefault="00B81449" w:rsidP="00291EA5">
      <w:pPr>
        <w:spacing w:before="240"/>
      </w:pPr>
    </w:p>
    <w:p w14:paraId="51FCF1BD" w14:textId="77777777" w:rsidR="00190A01" w:rsidRDefault="00190A01" w:rsidP="00190A01">
      <w:pPr>
        <w:spacing w:after="0"/>
        <w:rPr>
          <w:rFonts w:cs="Times New Roman"/>
        </w:rPr>
      </w:pPr>
      <w:r>
        <w:rPr>
          <w:rFonts w:cs="Times New Roman"/>
          <w:b/>
          <w:bCs/>
        </w:rPr>
        <w:t>R</w:t>
      </w:r>
      <w:r w:rsidRPr="00DA7AE4">
        <w:rPr>
          <w:rFonts w:cs="Times New Roman"/>
          <w:b/>
          <w:bCs/>
        </w:rPr>
        <w:t>epestarr</w:t>
      </w:r>
      <w:r>
        <w:rPr>
          <w:rFonts w:cs="Times New Roman"/>
          <w:b/>
          <w:bCs/>
        </w:rPr>
        <w:t xml:space="preserve"> </w:t>
      </w:r>
      <w:r>
        <w:rPr>
          <w:rFonts w:cs="Times New Roman"/>
        </w:rPr>
        <w:t xml:space="preserve">är typisk art för </w:t>
      </w:r>
      <w:r w:rsidRPr="0045520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6FD2C662" w14:textId="77777777" w:rsidR="00190A01" w:rsidRPr="00A21233" w:rsidRDefault="00190A01" w:rsidP="00190A01">
      <w:pPr>
        <w:spacing w:after="0"/>
        <w:rPr>
          <w:rFonts w:cs="Times New Roman"/>
        </w:rPr>
      </w:pPr>
    </w:p>
    <w:p w14:paraId="317619A1" w14:textId="77777777" w:rsidR="00877AA8" w:rsidRDefault="00877AA8" w:rsidP="00877AA8">
      <w:pPr>
        <w:spacing w:after="0"/>
      </w:pPr>
      <w:r w:rsidRPr="005E785A">
        <w:rPr>
          <w:b/>
          <w:bCs/>
          <w:i/>
          <w:iCs/>
        </w:rPr>
        <w:lastRenderedPageBreak/>
        <w:t xml:space="preserve">Rhithrogena germanica </w:t>
      </w:r>
      <w:r w:rsidRPr="005E785A">
        <w:rPr>
          <w:b/>
          <w:bCs/>
        </w:rPr>
        <w:t>(NT)</w:t>
      </w:r>
      <w:r>
        <w:t xml:space="preserve"> är en ovanlig dagslända som endast </w:t>
      </w:r>
      <w:r w:rsidRPr="005E785A">
        <w:t>förekommer</w:t>
      </w:r>
      <w:r>
        <w:t xml:space="preserve"> </w:t>
      </w:r>
      <w:r w:rsidRPr="005E785A">
        <w:t xml:space="preserve">i södra och mellersta Götaland. Kärnområdet </w:t>
      </w:r>
      <w:r>
        <w:t>utgörs av</w:t>
      </w:r>
      <w:r w:rsidRPr="005E785A">
        <w:t xml:space="preserve"> ett brett band</w:t>
      </w:r>
      <w:r>
        <w:t xml:space="preserve">, </w:t>
      </w:r>
      <w:r w:rsidRPr="005E785A">
        <w:t xml:space="preserve">söder om Vättern. Finns även på några lokaler i Skåne och sydligaste Halland. Tycks främst förekomma på strukturellt intakta lokaler som ej är igenslammade, ofta tillsammans med andra krävande arter. </w:t>
      </w:r>
      <w:r>
        <w:t>Artens</w:t>
      </w:r>
      <w:r w:rsidRPr="005E785A">
        <w:t xml:space="preserve"> biotoper</w:t>
      </w:r>
      <w:r>
        <w:t xml:space="preserve"> </w:t>
      </w:r>
      <w:r w:rsidRPr="005E785A">
        <w:t>kan skadas</w:t>
      </w:r>
      <w:r>
        <w:t xml:space="preserve"> </w:t>
      </w:r>
      <w:r w:rsidRPr="005E785A">
        <w:t>av skogsbruk</w:t>
      </w:r>
      <w:r>
        <w:t xml:space="preserve"> (SLU Artdatabanken, 2026).</w:t>
      </w:r>
    </w:p>
    <w:p w14:paraId="04119EEF" w14:textId="77777777" w:rsidR="00190A01" w:rsidRDefault="00190A01" w:rsidP="00190A01">
      <w:pPr>
        <w:spacing w:after="0"/>
        <w:rPr>
          <w:rFonts w:cs="Times New Roman"/>
        </w:rPr>
      </w:pPr>
    </w:p>
    <w:p w14:paraId="17ED9372" w14:textId="7621A082" w:rsidR="00190A01" w:rsidRPr="00190A01" w:rsidRDefault="00190A01" w:rsidP="00FA6B0F">
      <w:pPr>
        <w:spacing w:after="0"/>
        <w:rPr>
          <w:rFonts w:cs="Times New Roman"/>
        </w:rPr>
      </w:pPr>
      <w:r w:rsidRPr="00C92D16">
        <w:rPr>
          <w:rFonts w:cs="Times New Roman"/>
          <w:b/>
          <w:bCs/>
        </w:rPr>
        <w:t>Rikkärrsskapania (VU)</w:t>
      </w:r>
      <w:r>
        <w:rPr>
          <w:rFonts w:cs="Times New Roman"/>
        </w:rPr>
        <w:t xml:space="preserve"> är en s</w:t>
      </w:r>
      <w:r w:rsidRPr="00C92D16">
        <w:rPr>
          <w:rFonts w:cs="Times New Roman"/>
        </w:rPr>
        <w:t>ällsynt art som växer i rikkärr och på stränder i främst södra och mellersta Sverige samt intill vattenfall i norra</w:t>
      </w:r>
      <w:r>
        <w:rPr>
          <w:rFonts w:cs="Times New Roman"/>
        </w:rPr>
        <w:t xml:space="preserve"> Sverige</w:t>
      </w:r>
      <w:r w:rsidRPr="00C92D16">
        <w:rPr>
          <w:rFonts w:cs="Times New Roman"/>
        </w:rPr>
        <w:t>. </w:t>
      </w:r>
      <w:r w:rsidRPr="0063770F">
        <w:rPr>
          <w:rFonts w:cs="Times New Roman"/>
        </w:rPr>
        <w:t>Vanliga följearter är kalkkammossa </w:t>
      </w:r>
      <w:r w:rsidRPr="0063770F">
        <w:rPr>
          <w:rFonts w:cs="Times New Roman"/>
          <w:i/>
          <w:iCs/>
        </w:rPr>
        <w:t>Ctenidium molluscum</w:t>
      </w:r>
      <w:r w:rsidRPr="0063770F">
        <w:rPr>
          <w:rFonts w:cs="Times New Roman"/>
        </w:rPr>
        <w:t xml:space="preserve"> och kalkflikmossa </w:t>
      </w:r>
      <w:r w:rsidRPr="0063770F">
        <w:rPr>
          <w:rFonts w:cs="Times New Roman"/>
          <w:i/>
          <w:iCs/>
        </w:rPr>
        <w:t>Lophozia heterocolpos</w:t>
      </w:r>
      <w:r w:rsidRPr="0063770F">
        <w:rPr>
          <w:rFonts w:cs="Times New Roman"/>
        </w:rPr>
        <w:t>.</w:t>
      </w:r>
      <w:r>
        <w:rPr>
          <w:rFonts w:cs="Times New Roman"/>
        </w:rPr>
        <w:t xml:space="preserve"> </w:t>
      </w:r>
      <w:r w:rsidRPr="0063770F">
        <w:rPr>
          <w:rFonts w:cs="Times New Roman"/>
        </w:rPr>
        <w:t>För att klara artens överlevnad på sikt i Sverige behöver fler rikkärr skyddas från exploatering, dikning, kvävepåverkan och igenväxning. För att artens förekomster i klippbranter ska överleva bör våtmarker ovanför klippbranterna skyddas från dränering.</w:t>
      </w:r>
      <w:r>
        <w:rPr>
          <w:rFonts w:cs="Times New Roman"/>
        </w:rPr>
        <w:t xml:space="preserve"> Ri</w:t>
      </w:r>
      <w:r w:rsidRPr="00C92D16">
        <w:rPr>
          <w:rFonts w:cs="Times New Roman"/>
        </w:rPr>
        <w:t>kkärrsskapania</w:t>
      </w:r>
      <w:r>
        <w:rPr>
          <w:rFonts w:cs="Times New Roman"/>
        </w:rPr>
        <w:t xml:space="preserve"> är rödlistad som nära hotad (NT) på den europeiska rödlistan och typisk art för </w:t>
      </w:r>
      <w:r w:rsidRPr="00C92D16">
        <w:rPr>
          <w:rFonts w:cs="Times New Roman"/>
          <w:i/>
          <w:iCs/>
        </w:rPr>
        <w:t>9760 Svämädellövsko</w:t>
      </w:r>
      <w:r>
        <w:rPr>
          <w:rFonts w:cs="Times New Roman"/>
          <w:i/>
          <w:iCs/>
        </w:rPr>
        <w:t>g</w:t>
      </w:r>
      <w:r w:rsidRPr="00C92D16">
        <w:rPr>
          <w:rFonts w:cs="Times New Roman"/>
          <w:i/>
          <w:iCs/>
        </w:rPr>
        <w:t xml:space="preserve"> </w:t>
      </w:r>
      <w:r w:rsidRPr="00F60B43">
        <w:rPr>
          <w:rFonts w:cs="Times New Roman"/>
        </w:rPr>
        <w:t>(</w:t>
      </w:r>
      <w:r>
        <w:rPr>
          <w:rFonts w:cs="Times New Roman"/>
        </w:rPr>
        <w:t>IUCN, 2019; SLU Artdatabanken, 2025</w:t>
      </w:r>
      <w:r w:rsidRPr="00900DF6">
        <w:rPr>
          <w:rFonts w:cs="Times New Roman"/>
        </w:rPr>
        <w:t>).</w:t>
      </w:r>
    </w:p>
    <w:p w14:paraId="55226162" w14:textId="77777777" w:rsidR="00190A01" w:rsidRDefault="00190A01" w:rsidP="00291EA5">
      <w:pPr>
        <w:spacing w:before="240"/>
      </w:pPr>
    </w:p>
    <w:p w14:paraId="3B58EDE3" w14:textId="248D0F99" w:rsidR="00636694" w:rsidRDefault="00636694" w:rsidP="00F11ED2">
      <w:pPr>
        <w:spacing w:after="0"/>
      </w:pPr>
      <w:r w:rsidRPr="005A7CBA">
        <w:rPr>
          <w:b/>
          <w:bCs/>
        </w:rPr>
        <w:t>Ringblodlav (DD)</w:t>
      </w:r>
      <w:r>
        <w:t xml:space="preserve"> är e</w:t>
      </w:r>
      <w:r w:rsidRPr="005A7CBA">
        <w:t>ndast känd från Muddusravinen i Muddus nationalpark där den växte på en gran.</w:t>
      </w:r>
      <w:r>
        <w:t xml:space="preserve"> Arten påverkas negativt av brist på kontinuitetsskog. </w:t>
      </w:r>
      <w:r w:rsidRPr="005A7CBA">
        <w:t>Faktaunderlaget bedöms vara otillräckligt för att avgöra vilken av de olika rödlistningskategorierna som är mest trolig</w:t>
      </w:r>
      <w:r>
        <w:t xml:space="preserve"> (</w:t>
      </w:r>
      <w:r w:rsidRPr="00D52347">
        <w:t>SLU Artdatabanken, 202</w:t>
      </w:r>
      <w:r>
        <w:t>6</w:t>
      </w:r>
      <w:r w:rsidRPr="00D52347">
        <w:t>).</w:t>
      </w:r>
    </w:p>
    <w:p w14:paraId="547BE511" w14:textId="77777777" w:rsidR="00636694" w:rsidRPr="00291EA5" w:rsidRDefault="00636694" w:rsidP="00291EA5">
      <w:pPr>
        <w:spacing w:before="240"/>
      </w:pPr>
    </w:p>
    <w:p w14:paraId="38FA3A0F" w14:textId="0B070A46" w:rsidR="00452EDB" w:rsidRDefault="000131E1" w:rsidP="00282C85">
      <w:pPr>
        <w:spacing w:after="0"/>
        <w:jc w:val="left"/>
        <w:rPr>
          <w:rFonts w:cs="Times New Roman"/>
        </w:rPr>
      </w:pPr>
      <w:r w:rsidRPr="00282C85">
        <w:rPr>
          <w:rFonts w:cs="Times New Roman"/>
          <w:b/>
          <w:bCs/>
        </w:rPr>
        <w:t>Ringlav</w:t>
      </w:r>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tall i brandrefugiala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11A1FE22" w14:textId="5A218897" w:rsidR="00B2510C" w:rsidRPr="00B2510C" w:rsidRDefault="00B2510C" w:rsidP="00FA6B0F">
      <w:pPr>
        <w:spacing w:after="0"/>
      </w:pPr>
      <w:r w:rsidRPr="00817F5A">
        <w:rPr>
          <w:b/>
          <w:bCs/>
        </w:rPr>
        <w:t>Robust tickgnagare</w:t>
      </w:r>
      <w:r>
        <w:rPr>
          <w:b/>
          <w:bCs/>
          <w:i/>
          <w:iCs/>
        </w:rPr>
        <w:t xml:space="preserve"> </w:t>
      </w:r>
      <w:r>
        <w:t>är en</w:t>
      </w:r>
      <w:r w:rsidRPr="00D0430B">
        <w:t xml:space="preserve"> </w:t>
      </w:r>
      <w:r>
        <w:t>skalbagge vars l</w:t>
      </w:r>
      <w:r w:rsidRPr="00512555">
        <w:t xml:space="preserve">arvutveckling sker i </w:t>
      </w:r>
      <w:r w:rsidRPr="001C387A">
        <w:t>fruktkroppar av fnöskticka, främst på björk.</w:t>
      </w:r>
      <w:r>
        <w:t xml:space="preserve"> Arten missgynnas av brist på kontinuitetsskog och det </w:t>
      </w:r>
      <w:r w:rsidRPr="00C034FF">
        <w:t>föreligger indikation på eller misstanke om populationsminskning</w:t>
      </w:r>
      <w:r>
        <w:t xml:space="preserve"> (SLU Artdatabanken, 2025).</w:t>
      </w:r>
    </w:p>
    <w:p w14:paraId="7E05DF07" w14:textId="77777777" w:rsidR="00B2510C" w:rsidRDefault="00B2510C" w:rsidP="00282C85">
      <w:pPr>
        <w:spacing w:after="0"/>
        <w:jc w:val="left"/>
        <w:rPr>
          <w:rFonts w:cs="Times New Roman"/>
        </w:rPr>
      </w:pPr>
    </w:p>
    <w:p w14:paraId="0DC78EFB" w14:textId="7B86039D" w:rsidR="006876E0" w:rsidRPr="006876E0" w:rsidRDefault="006876E0" w:rsidP="00D05BDA">
      <w:pPr>
        <w:spacing w:after="0"/>
      </w:pPr>
      <w:r w:rsidRPr="002028D5">
        <w:rPr>
          <w:b/>
          <w:bCs/>
          <w:i/>
          <w:iCs/>
        </w:rPr>
        <w:t>Rocetelion humerale</w:t>
      </w:r>
      <w:r w:rsidRPr="002028D5">
        <w:rPr>
          <w:b/>
          <w:bCs/>
        </w:rPr>
        <w:t xml:space="preserve"> (NT)</w:t>
      </w:r>
      <w:r w:rsidRPr="00D52347">
        <w:rPr>
          <w:b/>
          <w:bCs/>
        </w:rPr>
        <w:t xml:space="preserve"> </w:t>
      </w:r>
      <w:r>
        <w:t xml:space="preserve">är en </w:t>
      </w:r>
      <w:r w:rsidRPr="00517632">
        <w:t xml:space="preserve">stor </w:t>
      </w:r>
      <w:r>
        <w:t>platthornsmygga (</w:t>
      </w:r>
      <w:r w:rsidRPr="00517632">
        <w:t>upp till 12 mm</w:t>
      </w:r>
      <w:r>
        <w:t xml:space="preserve">), som är </w:t>
      </w:r>
      <w:r w:rsidRPr="00517632">
        <w:t>knuten till äldre svampangripna lövträd i halvfuktig</w:t>
      </w:r>
      <w:r>
        <w:t xml:space="preserve"> till </w:t>
      </w:r>
      <w:r w:rsidRPr="00517632">
        <w:t xml:space="preserve">fuktig </w:t>
      </w:r>
      <w:r>
        <w:t xml:space="preserve">och </w:t>
      </w:r>
      <w:r w:rsidRPr="00517632">
        <w:t>skuggig miljö</w:t>
      </w:r>
      <w:r>
        <w:t>,</w:t>
      </w:r>
      <w:r w:rsidRPr="00517632">
        <w:t xml:space="preserve"> t.ex. bäckraviner</w:t>
      </w:r>
      <w:r>
        <w:t xml:space="preserve">. </w:t>
      </w:r>
      <w:r w:rsidRPr="00517632">
        <w:t>Arten kräver skog med lång kontinuitet av död ved, liksom kontinuitet i landskapet d.v.s. gamla skogsbestånd inom spridningsavstånd. Rasering av gamla skogsmiljöer och ytterligare fragmentering genom hänsynslöst storskaligt virkesuttag förstör livsbetingelserna.</w:t>
      </w:r>
      <w:r>
        <w:t xml:space="preserve"> </w:t>
      </w:r>
      <w:r w:rsidRPr="00517632">
        <w:t xml:space="preserve">Kärnområden måste undantas från produktionsskogsbruk, så att kontinuiteten i substrat bevaras. Landskapsaspekten måste beaktas så </w:t>
      </w:r>
      <w:r w:rsidRPr="00517632">
        <w:lastRenderedPageBreak/>
        <w:t>att potentiella lokaler inom spridningsavstånd skyddas. Spridningsavstånd hos denna art överstiger knappast 1 km</w:t>
      </w:r>
      <w:r>
        <w:t xml:space="preserve"> (</w:t>
      </w:r>
      <w:r w:rsidRPr="00D52347">
        <w:t>SLU Artdatabanken, 202</w:t>
      </w:r>
      <w:r>
        <w:t>5</w:t>
      </w:r>
      <w:r w:rsidRPr="00D52347">
        <w:t>).</w:t>
      </w:r>
    </w:p>
    <w:p w14:paraId="7701EDA9" w14:textId="77777777" w:rsidR="006876E0" w:rsidRDefault="006876E0" w:rsidP="00282C85">
      <w:pPr>
        <w:spacing w:after="0"/>
        <w:jc w:val="left"/>
        <w:rPr>
          <w:rFonts w:cs="Times New Roman"/>
        </w:rPr>
      </w:pPr>
    </w:p>
    <w:p w14:paraId="00379EAF" w14:textId="77777777" w:rsidR="00DD3ADA" w:rsidRPr="004E4E64" w:rsidRDefault="00DD3ADA" w:rsidP="00DD3ADA">
      <w:pPr>
        <w:spacing w:after="0"/>
      </w:pPr>
      <w:r w:rsidRPr="00CE6D67">
        <w:rPr>
          <w:b/>
          <w:bCs/>
        </w:rPr>
        <w:t>Rodnande klubbsvamp (VU)</w:t>
      </w:r>
      <w:r>
        <w:t xml:space="preserve"> b</w:t>
      </w:r>
      <w:r w:rsidRPr="00975201">
        <w:t xml:space="preserve">ildar mykorrhiza </w:t>
      </w:r>
      <w:r w:rsidRPr="00A666E0">
        <w:t xml:space="preserve">med </w:t>
      </w:r>
      <w:r w:rsidRPr="00CE6D67">
        <w:t>ek, möjligen även med hassel, i löväng och gles ädellövskog på kalkrik mark.</w:t>
      </w:r>
      <w:r>
        <w:t xml:space="preserve"> </w:t>
      </w:r>
      <w:r w:rsidRPr="00CE6D67">
        <w:t>Artens sällsynthet motiverar en långt gången naturvårdshänsyn på de få lokaler den är känd ifrån. Mosaikartade, varma ädellöv</w:t>
      </w:r>
      <w:r>
        <w:t>s</w:t>
      </w:r>
      <w:r w:rsidRPr="00CE6D67">
        <w:t>dominerade skogar på kalkberggrund är generellt en biotop som till stor del försvunnit de senaste 250 åren. De områden som är kvar, såväl lövängsmiljöer och betade mosaikmarker, hotas bl.a. av upphörd hävd och även av eventuell slutavverkning. Avverkning utan att beakta artens förekomster eller dålig naturvårdshänsyn i skogar med arten innebär med stor sannolikhet att arten försvinner.</w:t>
      </w:r>
      <w:r>
        <w:t xml:space="preserve"> </w:t>
      </w:r>
      <w:r w:rsidRPr="00CE6D67">
        <w:t>Kvarvarande</w:t>
      </w:r>
      <w:r>
        <w:t xml:space="preserve"> </w:t>
      </w:r>
      <w:r w:rsidRPr="00CE6D67">
        <w:t>ädellöv</w:t>
      </w:r>
      <w:r>
        <w:t>s</w:t>
      </w:r>
      <w:r w:rsidRPr="00CE6D67">
        <w:t>dominerade mosaikartade skogar och lövängar bör få långsiktiga åtgärdsplaner som säkerställer en skötsel som tar hänsyn till de</w:t>
      </w:r>
      <w:r>
        <w:t>n</w:t>
      </w:r>
      <w:r w:rsidRPr="00CE6D67">
        <w:t xml:space="preserve"> unika funga</w:t>
      </w:r>
      <w:r>
        <w:t>n (</w:t>
      </w:r>
      <w:r w:rsidRPr="00D52347">
        <w:t>SLU Artdatabanken, 202</w:t>
      </w:r>
      <w:r>
        <w:t>6</w:t>
      </w:r>
      <w:r w:rsidRPr="00D52347">
        <w:t>).</w:t>
      </w:r>
    </w:p>
    <w:p w14:paraId="38F57254" w14:textId="77777777" w:rsidR="00DD3ADA" w:rsidRDefault="00DD3ADA" w:rsidP="00282C85">
      <w:pPr>
        <w:spacing w:after="0"/>
        <w:jc w:val="left"/>
        <w:rPr>
          <w:rFonts w:cs="Times New Roman"/>
        </w:rPr>
      </w:pPr>
    </w:p>
    <w:p w14:paraId="5C7A6AB9" w14:textId="77777777" w:rsidR="00E4666B" w:rsidRDefault="00E4666B" w:rsidP="00E4666B">
      <w:pPr>
        <w:spacing w:after="0"/>
      </w:pPr>
      <w:r>
        <w:rPr>
          <w:b/>
          <w:bCs/>
        </w:rPr>
        <w:t>Rodnande musseron</w:t>
      </w:r>
      <w:r w:rsidRPr="00ED73C9">
        <w:rPr>
          <w:b/>
          <w:bCs/>
        </w:rPr>
        <w:t xml:space="preserve"> (</w:t>
      </w:r>
      <w:r>
        <w:rPr>
          <w:b/>
          <w:bCs/>
        </w:rPr>
        <w:t>NT</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mykorrhizasvamp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2026).</w:t>
      </w:r>
    </w:p>
    <w:p w14:paraId="3FAE6E26" w14:textId="77777777" w:rsidR="00AF5E48" w:rsidRDefault="00AF5E48" w:rsidP="00282C85">
      <w:pPr>
        <w:spacing w:after="0"/>
        <w:jc w:val="left"/>
        <w:rPr>
          <w:rFonts w:cs="Times New Roman"/>
        </w:rPr>
      </w:pPr>
    </w:p>
    <w:p w14:paraId="7204FF6F" w14:textId="77777777" w:rsidR="00AE0A18" w:rsidRDefault="00AE0A18" w:rsidP="00AE0A18">
      <w:pPr>
        <w:spacing w:after="0"/>
      </w:pPr>
      <w:r>
        <w:rPr>
          <w:b/>
          <w:bCs/>
        </w:rPr>
        <w:t>R</w:t>
      </w:r>
      <w:r w:rsidRPr="00626E2C">
        <w:rPr>
          <w:b/>
          <w:bCs/>
        </w:rPr>
        <w:t>odnande</w:t>
      </w:r>
      <w:r w:rsidRPr="00D93FB8">
        <w:rPr>
          <w:b/>
          <w:bCs/>
        </w:rPr>
        <w:t xml:space="preserve"> puderskivling </w:t>
      </w:r>
      <w:r>
        <w:rPr>
          <w:b/>
          <w:bCs/>
        </w:rPr>
        <w:t>(VU)</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w:t>
      </w:r>
      <w:r>
        <w:t>6</w:t>
      </w:r>
      <w:r w:rsidRPr="00D52347">
        <w:t>).</w:t>
      </w:r>
    </w:p>
    <w:p w14:paraId="667D996F" w14:textId="77777777" w:rsidR="001C02CD" w:rsidRDefault="001C02CD" w:rsidP="00282C85">
      <w:pPr>
        <w:spacing w:after="0"/>
        <w:jc w:val="left"/>
        <w:rPr>
          <w:rFonts w:cs="Times New Roman"/>
        </w:rPr>
      </w:pPr>
    </w:p>
    <w:p w14:paraId="6D61B560" w14:textId="1C5CC4BD" w:rsidR="00865E2D" w:rsidRDefault="00382500" w:rsidP="00282C85">
      <w:pPr>
        <w:spacing w:after="0"/>
        <w:jc w:val="left"/>
      </w:pPr>
      <w:r w:rsidRPr="00636799">
        <w:rPr>
          <w:b/>
          <w:bCs/>
        </w:rPr>
        <w:t>Rombknäppare (</w:t>
      </w:r>
      <w:r>
        <w:rPr>
          <w:b/>
          <w:bCs/>
        </w:rPr>
        <w:t>NT</w:t>
      </w:r>
      <w:r w:rsidRPr="00636799">
        <w:rPr>
          <w:b/>
          <w:bCs/>
        </w:rPr>
        <w: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CE712A">
        <w:rPr>
          <w:rFonts w:cs="Times New Roman"/>
          <w:color w:val="000000"/>
          <w:shd w:val="clear" w:color="auto" w:fill="FFFFFF"/>
        </w:rPr>
        <w:t>sker under svampig bark eller i ganska lös och torr vitrötad ved i grenar och lågor av lövträd, främst bok och ek</w:t>
      </w:r>
      <w:r>
        <w:rPr>
          <w:rFonts w:cs="Times New Roman"/>
          <w:color w:val="000000"/>
          <w:shd w:val="clear" w:color="auto" w:fill="FFFFFF"/>
        </w:rPr>
        <w:t>,</w:t>
      </w:r>
      <w:r w:rsidRPr="00CE712A">
        <w:rPr>
          <w:rFonts w:cs="Times New Roman"/>
          <w:color w:val="000000"/>
          <w:shd w:val="clear" w:color="auto" w:fill="FFFFFF"/>
        </w:rPr>
        <w:t xml:space="preserve"> men även lind, lönn, ask, björk, </w:t>
      </w:r>
      <w:r w:rsidRPr="00CE712A">
        <w:rPr>
          <w:rFonts w:cs="Times New Roman"/>
          <w:i/>
          <w:iCs/>
          <w:color w:val="000000"/>
          <w:shd w:val="clear" w:color="auto" w:fill="FFFFFF"/>
        </w:rPr>
        <w:t>Salix </w:t>
      </w:r>
      <w:r w:rsidRPr="00CE712A">
        <w:rPr>
          <w:rFonts w:cs="Times New Roman"/>
          <w:color w:val="000000"/>
          <w:shd w:val="clear" w:color="auto" w:fill="FFFFFF"/>
        </w:rPr>
        <w:t>och andra trädslag</w:t>
      </w:r>
      <w:r>
        <w:rPr>
          <w:rFonts w:cs="Times New Roman"/>
          <w:color w:val="000000"/>
          <w:shd w:val="clear" w:color="auto" w:fill="FFFFFF"/>
        </w:rPr>
        <w:t>. Huvudsakligen</w:t>
      </w:r>
      <w:r w:rsidRPr="00CE712A">
        <w:rPr>
          <w:rFonts w:cs="Times New Roman"/>
          <w:color w:val="000000"/>
          <w:shd w:val="clear" w:color="auto" w:fill="FFFFFF"/>
        </w:rPr>
        <w:t xml:space="preserve"> i bestånd med grova träd och gott om vindfällen. Fullbildade skalbaggar påträffas i juli-augusti, de är skymningsaktiva och dras då till ljus.</w:t>
      </w:r>
      <w:r>
        <w:rPr>
          <w:rFonts w:cs="Times New Roman"/>
          <w:color w:val="000000"/>
          <w:shd w:val="clear" w:color="auto" w:fill="FFFFFF"/>
        </w:rPr>
        <w:t xml:space="preserve"> Arten påverkas negativt av brist på död ved och det </w:t>
      </w:r>
      <w:r w:rsidRPr="00CE712A">
        <w:rPr>
          <w:rFonts w:cs="Times New Roman"/>
          <w:color w:val="000000"/>
          <w:shd w:val="clear" w:color="auto" w:fill="FFFFFF"/>
        </w:rPr>
        <w:t>föreligger indikation på eller misstanke om populationsminskning</w:t>
      </w:r>
      <w:r>
        <w:rPr>
          <w:rFonts w:cs="Times New Roman"/>
          <w:color w:val="000000"/>
          <w:shd w:val="clear" w:color="auto" w:fill="FFFFFF"/>
        </w:rPr>
        <w:t xml:space="preserve">. Rombknäppare ingår i ett åtgärdsprogram för hotade arter (ÅGP) </w:t>
      </w:r>
      <w:r w:rsidRPr="003632BC">
        <w:t>(SLU Artdatabanken, 2024; Malmqvist et al, 2006).</w:t>
      </w:r>
      <w:r>
        <w:t xml:space="preserve">         </w:t>
      </w:r>
    </w:p>
    <w:p w14:paraId="74F0A220" w14:textId="77777777" w:rsidR="00382500" w:rsidRDefault="00382500" w:rsidP="00282C85">
      <w:pPr>
        <w:spacing w:after="0"/>
        <w:jc w:val="left"/>
        <w:rPr>
          <w:rFonts w:cs="Times New Roman"/>
        </w:rPr>
      </w:pPr>
    </w:p>
    <w:p w14:paraId="35118DAE" w14:textId="25D59F35" w:rsidR="00E14E1A" w:rsidRPr="00E14E1A" w:rsidRDefault="00E14E1A" w:rsidP="00F11ED2">
      <w:pPr>
        <w:spacing w:after="0"/>
      </w:pPr>
      <w:r w:rsidRPr="00536C9A">
        <w:rPr>
          <w:b/>
          <w:bCs/>
        </w:rPr>
        <w:t>Rosabrun nopping (VU)</w:t>
      </w:r>
      <w:r>
        <w:t xml:space="preserve"> v</w:t>
      </w:r>
      <w:r w:rsidRPr="006859EF">
        <w:t xml:space="preserve">äxer </w:t>
      </w:r>
      <w:r w:rsidRPr="00536C9A">
        <w:t xml:space="preserve">bland förna i öppen torr kalktallskog och sällsynt på alvarmark. Bara känd från Gotland (äldre fynd finns </w:t>
      </w:r>
      <w:r>
        <w:t xml:space="preserve">även </w:t>
      </w:r>
      <w:r w:rsidRPr="00536C9A">
        <w:t>från V</w:t>
      </w:r>
      <w:r>
        <w:t>ästergötland</w:t>
      </w:r>
      <w:r w:rsidRPr="00536C9A">
        <w:t>). Arten har liten population och en fortlöpande minskning bedöms pågå, huvudsakligen p.g.a. förtätning av artens biotoper och avverkning av kalktallskog</w:t>
      </w:r>
      <w:r>
        <w:t xml:space="preserve"> (</w:t>
      </w:r>
      <w:r w:rsidRPr="00D52347">
        <w:t>SLU Artdatabanken, 202</w:t>
      </w:r>
      <w:r>
        <w:t>6</w:t>
      </w:r>
      <w:r w:rsidRPr="00D52347">
        <w:t>).</w:t>
      </w:r>
    </w:p>
    <w:p w14:paraId="11476A45" w14:textId="77777777" w:rsidR="00E14E1A" w:rsidRDefault="00E14E1A" w:rsidP="00282C85">
      <w:pPr>
        <w:spacing w:after="0"/>
        <w:jc w:val="left"/>
        <w:rPr>
          <w:rFonts w:cs="Times New Roman"/>
        </w:rPr>
      </w:pPr>
    </w:p>
    <w:p w14:paraId="5E04BF4A" w14:textId="573033E7" w:rsidR="00453775" w:rsidRPr="0015121C" w:rsidRDefault="005052D2" w:rsidP="00453775">
      <w:pPr>
        <w:spacing w:after="0"/>
      </w:pPr>
      <w:r w:rsidRPr="000E47C1">
        <w:rPr>
          <w:b/>
          <w:bCs/>
        </w:rPr>
        <w:t>Rosa fetticka (CR)</w:t>
      </w:r>
      <w:r>
        <w:t xml:space="preserve"> är en akut hotad nedbrytare </w:t>
      </w:r>
      <w:r w:rsidRPr="000E47C1">
        <w:t xml:space="preserve">på framförallt grova lågor eller högstubbar av bok, sällsynt </w:t>
      </w:r>
      <w:r>
        <w:t xml:space="preserve">även </w:t>
      </w:r>
      <w:r w:rsidRPr="000E47C1">
        <w:t>på gamla levande veteranträd i bokskogar med naturskogskaraktär och riklig förekomst av grov död ved.</w:t>
      </w:r>
      <w:r>
        <w:t xml:space="preserve"> </w:t>
      </w:r>
      <w:r w:rsidRPr="00C1094D">
        <w:t>A</w:t>
      </w:r>
      <w:r>
        <w:t>rten a</w:t>
      </w:r>
      <w:r w:rsidRPr="00C1094D">
        <w:t>nvänds på Europanivå som indikator på särskilt värdefulla naturskogar av bok med mycket grov död ved.</w:t>
      </w:r>
      <w:r>
        <w:t xml:space="preserve"> </w:t>
      </w:r>
      <w:r w:rsidRPr="00CC11E9">
        <w:t xml:space="preserve">Eftersom den finns på så få lokaler blir den känslig </w:t>
      </w:r>
      <w:r w:rsidRPr="00CC11E9">
        <w:lastRenderedPageBreak/>
        <w:t>för slumpmässiga faktorer.</w:t>
      </w:r>
      <w:r>
        <w:t xml:space="preserve"> </w:t>
      </w:r>
      <w:r w:rsidRPr="00CC11E9">
        <w:t xml:space="preserve">Om </w:t>
      </w:r>
      <w:r>
        <w:t>arten</w:t>
      </w:r>
      <w:r w:rsidRPr="00CC11E9">
        <w:t xml:space="preserve"> skulle hittas på </w:t>
      </w:r>
      <w:r>
        <w:t xml:space="preserve">nya </w:t>
      </w:r>
      <w:r w:rsidRPr="00CC11E9">
        <w:t>lokaler bör dessa skyddas</w:t>
      </w:r>
      <w:r>
        <w:t xml:space="preserve"> (</w:t>
      </w:r>
      <w:r w:rsidRPr="00D52347">
        <w:t>SLU Artdatabanken, 202</w:t>
      </w:r>
      <w:r>
        <w:t>6</w:t>
      </w:r>
      <w:r w:rsidRPr="00D52347">
        <w:t>).</w:t>
      </w:r>
    </w:p>
    <w:p w14:paraId="2A7C10E2" w14:textId="77777777" w:rsidR="00453775" w:rsidRDefault="00453775" w:rsidP="00282C85">
      <w:pPr>
        <w:spacing w:after="0"/>
        <w:jc w:val="left"/>
        <w:rPr>
          <w:rFonts w:cs="Times New Roman"/>
        </w:rPr>
      </w:pPr>
    </w:p>
    <w:p w14:paraId="6110D4D4" w14:textId="77777777" w:rsidR="00EC6DAA" w:rsidRPr="00EF61BA" w:rsidRDefault="00EC6DAA" w:rsidP="00EC6DAA">
      <w:pPr>
        <w:spacing w:after="0"/>
      </w:pPr>
      <w:r>
        <w:rPr>
          <w:b/>
          <w:bCs/>
        </w:rPr>
        <w:t>R</w:t>
      </w:r>
      <w:r w:rsidRPr="00940C3A">
        <w:rPr>
          <w:b/>
          <w:bCs/>
        </w:rPr>
        <w:t xml:space="preserve">osa jodskinn </w:t>
      </w:r>
      <w:r>
        <w:rPr>
          <w:b/>
          <w:bCs/>
        </w:rPr>
        <w:t>(VU)</w:t>
      </w:r>
      <w:r>
        <w:t xml:space="preserve"> </w:t>
      </w:r>
      <w:r w:rsidRPr="00E5368F">
        <w:t xml:space="preserve">förekommer sällsynt på grova granlågor i äldre bördiga </w:t>
      </w:r>
      <w:r>
        <w:t xml:space="preserve">urskogsartade </w:t>
      </w:r>
      <w:r w:rsidRPr="00E5368F">
        <w:t>skogar.</w:t>
      </w:r>
      <w:r>
        <w:t xml:space="preserve"> </w:t>
      </w:r>
      <w:r w:rsidRPr="00054911">
        <w:t>Arten hotas av brist på lämpligt substrat och att arealen naturskog minskar genom avverkning.</w:t>
      </w:r>
      <w:r>
        <w:t xml:space="preserve"> </w:t>
      </w:r>
      <w:r w:rsidRPr="00054911">
        <w:t>Kända växtplatser måste skyddas</w:t>
      </w:r>
      <w:r>
        <w:t xml:space="preserve"> (SLU Artdatabanken, 2026).</w:t>
      </w:r>
    </w:p>
    <w:p w14:paraId="0E6C808D" w14:textId="77777777" w:rsidR="00341979" w:rsidRDefault="00341979" w:rsidP="00282C85">
      <w:pPr>
        <w:spacing w:after="0"/>
        <w:jc w:val="left"/>
        <w:rPr>
          <w:rFonts w:cs="Times New Roman"/>
        </w:rPr>
      </w:pPr>
    </w:p>
    <w:p w14:paraId="624EB221" w14:textId="77777777" w:rsidR="004103F4" w:rsidRDefault="004103F4" w:rsidP="004103F4">
      <w:pPr>
        <w:spacing w:after="0"/>
      </w:pPr>
      <w:r>
        <w:rPr>
          <w:b/>
          <w:bCs/>
        </w:rPr>
        <w:t xml:space="preserve">Rosaköttig taggsvamp (CR) </w:t>
      </w:r>
      <w:r w:rsidRPr="00A521C5">
        <w:t>är en</w:t>
      </w:r>
      <w:r>
        <w:t xml:space="preserve"> extremt sällsynt och akut hotad art som b</w:t>
      </w:r>
      <w:r w:rsidRPr="00814630">
        <w:t>ildar mykorrhiza med tall i äldre sandtallskog och annan mager tallskog med lång skoglig kontinuitet.</w:t>
      </w:r>
      <w:r>
        <w:t xml:space="preserve"> Arten är placerad högst upp i Skogsstyrelsens värdepyramid för bedömning av skog med höga naturvärden. Rosaköttig taggsvamp är globalt rödlistad som starkt hotad (EN) vilket innebär att Sverige har ett internationellt ansvar för arten (SLU Artdatabanken, 2026; IUCN, 2025; Nitare &amp; Skogsstyrelsen, 2019).</w:t>
      </w:r>
    </w:p>
    <w:p w14:paraId="6EF22974" w14:textId="77777777" w:rsidR="005220B3" w:rsidRDefault="005220B3" w:rsidP="00341979">
      <w:pPr>
        <w:spacing w:after="0"/>
      </w:pPr>
    </w:p>
    <w:p w14:paraId="28099AB3" w14:textId="000DE394" w:rsidR="005220B3" w:rsidRPr="00413380" w:rsidRDefault="005220B3" w:rsidP="005220B3">
      <w:pPr>
        <w:spacing w:after="0"/>
        <w:rPr>
          <w:rFonts w:cs="Times New Roman"/>
        </w:rPr>
      </w:pPr>
      <w:r>
        <w:rPr>
          <w:b/>
          <w:bCs/>
        </w:rPr>
        <w:t>Rosa lundlav</w:t>
      </w:r>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skyddas</w:t>
      </w:r>
      <w:r w:rsidR="00413380">
        <w:rPr>
          <w:rFonts w:cs="Times New Roman"/>
          <w:color w:val="000000"/>
          <w:shd w:val="clear" w:color="auto" w:fill="FFFFFF"/>
        </w:rPr>
        <w:t xml:space="preserve">. </w:t>
      </w:r>
      <w:r w:rsidR="00413380">
        <w:rPr>
          <w:rFonts w:cs="Times New Roman"/>
        </w:rPr>
        <w:t>R</w:t>
      </w:r>
      <w:r w:rsidR="00413380" w:rsidRPr="00E31878">
        <w:rPr>
          <w:rFonts w:cs="Times New Roman"/>
        </w:rPr>
        <w:t>osa lundlav</w:t>
      </w:r>
      <w:r w:rsidR="00413380">
        <w:rPr>
          <w:rFonts w:cs="Times New Roman"/>
        </w:rPr>
        <w:t xml:space="preserve"> är typisk art för </w:t>
      </w:r>
      <w:r w:rsidR="00413380" w:rsidRPr="00E31878">
        <w:rPr>
          <w:rFonts w:cs="Times New Roman"/>
          <w:i/>
          <w:iCs/>
        </w:rPr>
        <w:t>9020 Nordlig ädellövskog</w:t>
      </w:r>
      <w:r w:rsidR="00413380">
        <w:rPr>
          <w:rFonts w:cs="Times New Roman"/>
          <w:i/>
          <w:iCs/>
        </w:rPr>
        <w:t xml:space="preserve">, </w:t>
      </w:r>
      <w:r w:rsidR="00413380" w:rsidRPr="00E31878">
        <w:rPr>
          <w:rFonts w:cs="Times New Roman"/>
          <w:i/>
          <w:iCs/>
        </w:rPr>
        <w:t>9110 Näringsfattig bokskog</w:t>
      </w:r>
      <w:r w:rsidR="00413380">
        <w:rPr>
          <w:rFonts w:cs="Times New Roman"/>
          <w:i/>
          <w:iCs/>
        </w:rPr>
        <w:t xml:space="preserve">, </w:t>
      </w:r>
      <w:r w:rsidR="00413380" w:rsidRPr="00E31878">
        <w:rPr>
          <w:rFonts w:cs="Times New Roman"/>
          <w:i/>
          <w:iCs/>
        </w:rPr>
        <w:t>9130 Näringsrik bokskog</w:t>
      </w:r>
      <w:r w:rsidR="00413380">
        <w:rPr>
          <w:rFonts w:cs="Times New Roman"/>
          <w:i/>
          <w:iCs/>
        </w:rPr>
        <w:t xml:space="preserve"> </w:t>
      </w:r>
      <w:r w:rsidR="00413380" w:rsidRPr="00E31878">
        <w:rPr>
          <w:rFonts w:cs="Times New Roman"/>
        </w:rPr>
        <w:t>och</w:t>
      </w:r>
      <w:r w:rsidR="00413380">
        <w:rPr>
          <w:rFonts w:cs="Times New Roman"/>
          <w:i/>
          <w:iCs/>
        </w:rPr>
        <w:t xml:space="preserve"> </w:t>
      </w:r>
      <w:r w:rsidR="00413380" w:rsidRPr="00E31878">
        <w:rPr>
          <w:rFonts w:cs="Times New Roman"/>
          <w:i/>
          <w:iCs/>
        </w:rPr>
        <w:t>9180 Ädellövskog i branter</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61F2E7CC" w:rsidR="0043084F" w:rsidRPr="006C1112" w:rsidRDefault="0043084F" w:rsidP="0043084F">
      <w:pPr>
        <w:spacing w:after="0"/>
        <w:rPr>
          <w:rFonts w:cs="Times New Roman"/>
        </w:rPr>
      </w:pPr>
      <w:r>
        <w:rPr>
          <w:b/>
          <w:bCs/>
        </w:rPr>
        <w:t>Rosa skärelav</w:t>
      </w:r>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pridd från Skåne till Lule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Särskilt rika lokaler med rosa skärelav måste skyddas. Alla skogar med arten bör undantas från slutavverkning</w:t>
      </w:r>
      <w:r w:rsidR="006C1112">
        <w:rPr>
          <w:rFonts w:cs="Times New Roman"/>
          <w:color w:val="000000"/>
          <w:shd w:val="clear" w:color="auto" w:fill="FFFFFF"/>
        </w:rPr>
        <w:t xml:space="preserve">. </w:t>
      </w:r>
      <w:r w:rsidR="006C1112">
        <w:rPr>
          <w:rFonts w:cs="Times New Roman"/>
        </w:rPr>
        <w:t>R</w:t>
      </w:r>
      <w:r w:rsidR="006C1112" w:rsidRPr="005D1C0A">
        <w:rPr>
          <w:rFonts w:cs="Times New Roman"/>
        </w:rPr>
        <w:t>osa skärelav</w:t>
      </w:r>
      <w:r w:rsidR="006C1112">
        <w:rPr>
          <w:rFonts w:cs="Times New Roman"/>
        </w:rPr>
        <w:t xml:space="preserve"> är typisk art för </w:t>
      </w:r>
      <w:r w:rsidR="006C1112" w:rsidRPr="001C186F">
        <w:rPr>
          <w:rFonts w:cs="Times New Roman"/>
          <w:i/>
          <w:iCs/>
        </w:rPr>
        <w:t>9160 Näringsrik ekskog </w:t>
      </w:r>
      <w:r w:rsidR="006C1112" w:rsidRPr="001C186F">
        <w:rPr>
          <w:rFonts w:cs="Times New Roman"/>
        </w:rPr>
        <w:t>och</w:t>
      </w:r>
      <w:r w:rsidR="006C1112">
        <w:rPr>
          <w:rFonts w:cs="Times New Roman"/>
          <w:i/>
          <w:iCs/>
        </w:rPr>
        <w:t xml:space="preserve"> </w:t>
      </w:r>
      <w:r w:rsidR="006C1112" w:rsidRPr="001C186F">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5ECAF435" w14:textId="6A6990ED" w:rsidR="00153D20" w:rsidRDefault="00153D20" w:rsidP="00341979">
      <w:pPr>
        <w:spacing w:after="0"/>
      </w:pPr>
      <w:r w:rsidRPr="00713914">
        <w:rPr>
          <w:b/>
          <w:bCs/>
          <w:i/>
          <w:iCs/>
        </w:rPr>
        <w:t>Roselliniella nephromatis</w:t>
      </w:r>
      <w:r w:rsidRPr="00713914">
        <w:rPr>
          <w:b/>
          <w:bCs/>
        </w:rPr>
        <w:t xml:space="preserve"> (DD)</w:t>
      </w:r>
      <w:r>
        <w:t xml:space="preserve"> </w:t>
      </w:r>
      <w:r>
        <w:rPr>
          <w:rFonts w:cs="Times New Roman"/>
          <w:color w:val="000000"/>
          <w:shd w:val="clear" w:color="auto" w:fill="FFFFFF"/>
        </w:rPr>
        <w:t xml:space="preserve">är en lavparasit som </w:t>
      </w:r>
      <w:r w:rsidRPr="002213DA">
        <w:rPr>
          <w:rFonts w:cs="Times New Roman"/>
          <w:color w:val="000000"/>
          <w:shd w:val="clear" w:color="auto" w:fill="FFFFFF"/>
        </w:rPr>
        <w:t>växer</w:t>
      </w:r>
      <w:r>
        <w:rPr>
          <w:rFonts w:cs="Times New Roman"/>
          <w:color w:val="000000"/>
          <w:shd w:val="clear" w:color="auto" w:fill="FFFFFF"/>
        </w:rPr>
        <w:t xml:space="preserve"> på stuplav. Det </w:t>
      </w:r>
      <w:r>
        <w:t xml:space="preserve">finns ytterligare tre sällsynta lavparasiter som är knutna till stuplav; njurlavsknapp (EN), </w:t>
      </w:r>
      <w:r w:rsidRPr="000943A4">
        <w:rPr>
          <w:i/>
          <w:iCs/>
        </w:rPr>
        <w:t xml:space="preserve">Protounguicularia nephromatis </w:t>
      </w:r>
      <w:r w:rsidRPr="000943A4">
        <w:t>(VU)</w:t>
      </w:r>
      <w:r w:rsidRPr="000943A4">
        <w:rPr>
          <w:rFonts w:cs="Times New Roman"/>
          <w:i/>
          <w:iCs/>
          <w:color w:val="000000"/>
          <w:shd w:val="clear" w:color="auto" w:fill="FFFFFF"/>
        </w:rPr>
        <w:t xml:space="preserve"> </w:t>
      </w:r>
      <w:r>
        <w:t xml:space="preserve">och </w:t>
      </w:r>
      <w:r w:rsidRPr="000943A4">
        <w:rPr>
          <w:i/>
          <w:iCs/>
        </w:rPr>
        <w:t>Refractohilum galligenum</w:t>
      </w:r>
      <w:r>
        <w:t xml:space="preserve"> (NT). Samtliga dessa lavparasiter är beroende av hög luftfuktighet och hotas av brist på kontinuitetsskog samt minskning av de relaterade värdarterna. </w:t>
      </w:r>
      <w:r w:rsidRPr="00713914">
        <w:t xml:space="preserve">Faktaunderlaget </w:t>
      </w:r>
      <w:r>
        <w:t xml:space="preserve">för </w:t>
      </w:r>
      <w:r w:rsidRPr="00713914">
        <w:rPr>
          <w:i/>
          <w:iCs/>
        </w:rPr>
        <w:t>Roselliniella nephromatis</w:t>
      </w:r>
      <w:r w:rsidRPr="00713914">
        <w:t xml:space="preserve"> (DD)</w:t>
      </w:r>
      <w:r>
        <w:t xml:space="preserve"> </w:t>
      </w:r>
      <w:r w:rsidRPr="00713914">
        <w:t>bedöms vara otillräckligt för att avgöra vilken av de olika rödlistningskategorierna som är mest trolig</w:t>
      </w:r>
      <w:r>
        <w:t xml:space="preserve"> </w:t>
      </w:r>
      <w:r w:rsidRPr="003632BC">
        <w:t>(SLU Artdatabanken, 202</w:t>
      </w:r>
      <w:r>
        <w:t>6</w:t>
      </w:r>
      <w:r w:rsidRPr="003632BC">
        <w:t>).</w:t>
      </w:r>
    </w:p>
    <w:p w14:paraId="2A88173B" w14:textId="77777777" w:rsidR="00153D20" w:rsidRDefault="00153D20" w:rsidP="00341979">
      <w:pPr>
        <w:spacing w:after="0"/>
      </w:pPr>
    </w:p>
    <w:p w14:paraId="76E69B69" w14:textId="77777777" w:rsidR="00606831" w:rsidRDefault="00606831" w:rsidP="00606831">
      <w:pPr>
        <w:spacing w:after="0"/>
      </w:pPr>
      <w:r>
        <w:rPr>
          <w:b/>
          <w:bCs/>
        </w:rPr>
        <w:lastRenderedPageBreak/>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edbrytare i lövförna och andra växtrester på näringsrik mark i luckig ädellövskog, mosaikartade hässlen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3A6F00AB" w14:textId="1B4C1348" w:rsidR="00C131CE" w:rsidRDefault="00C131CE" w:rsidP="00606831">
      <w:pPr>
        <w:spacing w:after="0"/>
      </w:pPr>
      <w:r w:rsidRPr="00DD53F5">
        <w:rPr>
          <w:b/>
          <w:bCs/>
        </w:rPr>
        <w:t>Rosengröppa (NT)</w:t>
      </w:r>
      <w:r>
        <w:t xml:space="preserve"> är en sällsynt </w:t>
      </w:r>
      <w:r w:rsidRPr="00DD53F5">
        <w:t>skinnsvamp som kan bilda meterstora och iögonfallande fruktkroppar med rosaröd färg.</w:t>
      </w:r>
      <w:r>
        <w:t xml:space="preserve"> Arten är en n</w:t>
      </w:r>
      <w:r w:rsidRPr="006F49EA">
        <w:t>edbrytare på lågor av asp eller bok, mer sällan på ved av sälg och gråal</w:t>
      </w:r>
      <w:r>
        <w:t xml:space="preserve"> och </w:t>
      </w:r>
      <w:r w:rsidRPr="006F49EA">
        <w:t>påträffas främst i fuktig till frisk, högproduktiv lövskog eller blandskog med mycket död ved, t. ex. i bäckraviner och sumpskogar.</w:t>
      </w:r>
      <w:r>
        <w:t xml:space="preserve"> </w:t>
      </w:r>
      <w:r w:rsidRPr="006F49EA">
        <w:t>Arten hotas dels av att den är sällsynt och har liten population i landet, dels av avverkning av lövskogar och borttagning av gamla träd</w:t>
      </w:r>
      <w:r>
        <w:t xml:space="preserve"> (SLU Artdatabanken, 2026).</w:t>
      </w:r>
    </w:p>
    <w:p w14:paraId="65487963" w14:textId="77777777" w:rsidR="00C131CE" w:rsidRDefault="00C131CE" w:rsidP="00606831">
      <w:pPr>
        <w:spacing w:after="0"/>
      </w:pPr>
    </w:p>
    <w:p w14:paraId="097205A4" w14:textId="120C18AC" w:rsidR="0073299C" w:rsidRDefault="0073299C" w:rsidP="00606831">
      <w:pPr>
        <w:spacing w:after="0"/>
      </w:pPr>
      <w:r>
        <w:rPr>
          <w:b/>
          <w:bCs/>
        </w:rPr>
        <w:t>R</w:t>
      </w:r>
      <w:r w:rsidRPr="00037EB7">
        <w:rPr>
          <w:b/>
          <w:bCs/>
        </w:rPr>
        <w:t xml:space="preserve">osenporing </w:t>
      </w:r>
      <w:r>
        <w:rPr>
          <w:b/>
          <w:bCs/>
        </w:rPr>
        <w:t>(NT)</w:t>
      </w:r>
      <w:r w:rsidRPr="00D52347">
        <w:rPr>
          <w:b/>
          <w:bCs/>
        </w:rPr>
        <w:t xml:space="preserve"> </w:t>
      </w:r>
      <w:r>
        <w:t>är en n</w:t>
      </w:r>
      <w:r w:rsidRPr="00D5650F">
        <w:t>edbrytare på stammar och grenar samt murken ved av olika lövträdslag i ädellövskog, blandskog och park, företrädesvis grova äldre träd i rika lövskogsmiljöer.</w:t>
      </w:r>
      <w:r>
        <w:t xml:space="preserve"> </w:t>
      </w:r>
      <w:r w:rsidRPr="00904EA6">
        <w:t>Skogar där arten förekommer har i regel höga naturvärden och rosenporingen är en god indikator på detta värde.</w:t>
      </w:r>
      <w:r>
        <w:t xml:space="preserve"> </w:t>
      </w:r>
      <w:r w:rsidRPr="000B594B">
        <w:t>Arten hotas av bristen på grova lövträdslågor. Avverkning av lövskog samt överdriven städning av lövbestånd och naturparker kan vara ett annat hot.</w:t>
      </w:r>
      <w:r>
        <w:t xml:space="preserve"> </w:t>
      </w:r>
      <w:r w:rsidRPr="000B594B">
        <w:t>Områden där rosenporing förekommer bör inte utnyttjas för skogsbruk</w:t>
      </w:r>
      <w:r>
        <w:t xml:space="preserve"> (</w:t>
      </w:r>
      <w:r w:rsidRPr="00D52347">
        <w:t>SLU Artdatabanken, 202</w:t>
      </w:r>
      <w:r>
        <w:t>5</w:t>
      </w:r>
      <w:r w:rsidRPr="00D52347">
        <w:t>).</w:t>
      </w:r>
    </w:p>
    <w:p w14:paraId="3C8FBD16" w14:textId="77777777" w:rsidR="0073299C" w:rsidRDefault="0073299C" w:rsidP="00606831">
      <w:pPr>
        <w:spacing w:after="0"/>
      </w:pPr>
    </w:p>
    <w:p w14:paraId="31328073" w14:textId="77777777" w:rsidR="00417505" w:rsidRPr="002D62E7" w:rsidRDefault="00417505" w:rsidP="00417505">
      <w:pPr>
        <w:spacing w:after="0"/>
        <w:rPr>
          <w:rFonts w:cs="Times New Roman"/>
          <w:color w:val="000000"/>
          <w:shd w:val="clear" w:color="auto" w:fill="FFFFFF"/>
        </w:rPr>
      </w:pPr>
      <w:r>
        <w:rPr>
          <w:b/>
          <w:bCs/>
        </w:rPr>
        <w:t>R</w:t>
      </w:r>
      <w:r w:rsidRPr="003E7849">
        <w:rPr>
          <w:b/>
          <w:bCs/>
        </w:rPr>
        <w:t>osenpuderskivling</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och starkt hotad svamp</w:t>
      </w:r>
      <w:r w:rsidRPr="00D52347">
        <w:t xml:space="preserve"> som</w:t>
      </w:r>
      <w:r w:rsidRPr="00D52347">
        <w:rPr>
          <w:b/>
          <w:bCs/>
        </w:rPr>
        <w:t xml:space="preserve"> </w:t>
      </w:r>
      <w:r w:rsidRPr="00040F03">
        <w:t>påträffas i örtrik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värdepyramid för bedömning av skog med höga naturvärden (SLU Artdatabanken, 202</w:t>
      </w:r>
      <w:r>
        <w:t>6</w:t>
      </w:r>
      <w:r w:rsidRPr="00D52347">
        <w:t>;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Eftersom arten endast är känd från ett fåtal växtplatser, och den totala populationen i landet 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7ABDFF50" w:rsidR="00F73694" w:rsidRPr="00F561D1" w:rsidRDefault="00F73694" w:rsidP="00FA6B0F">
      <w:pPr>
        <w:spacing w:after="0"/>
        <w:rPr>
          <w:rFonts w:cs="Times New Roman"/>
        </w:rPr>
      </w:pPr>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sidR="00F561D1">
        <w:rPr>
          <w:color w:val="000000"/>
        </w:rPr>
        <w:t xml:space="preserve">. </w:t>
      </w:r>
      <w:r w:rsidR="00F561D1">
        <w:rPr>
          <w:rFonts w:cs="Times New Roman"/>
        </w:rPr>
        <w:t>R</w:t>
      </w:r>
      <w:r w:rsidR="00F561D1" w:rsidRPr="008E091C">
        <w:rPr>
          <w:rFonts w:cs="Times New Roman"/>
        </w:rPr>
        <w:t>osenticka</w:t>
      </w:r>
      <w:r w:rsidR="00F561D1">
        <w:rPr>
          <w:rFonts w:cs="Times New Roman"/>
        </w:rPr>
        <w:t xml:space="preserve"> är typisk art för </w:t>
      </w:r>
      <w:r w:rsidR="00F561D1" w:rsidRPr="00B431FC">
        <w:rPr>
          <w:rFonts w:cs="Times New Roman"/>
          <w:i/>
          <w:iCs/>
        </w:rPr>
        <w:t>9010 Taiga</w:t>
      </w:r>
      <w:r w:rsidR="00F561D1">
        <w:rPr>
          <w:rFonts w:cs="Times New Roman"/>
          <w:i/>
          <w:iCs/>
        </w:rPr>
        <w:t xml:space="preserve"> </w:t>
      </w:r>
      <w:r w:rsidR="00F561D1" w:rsidRPr="008E091C">
        <w:rPr>
          <w:rFonts w:cs="Times New Roman"/>
        </w:rPr>
        <w:t xml:space="preserve">och </w:t>
      </w:r>
      <w:r w:rsidR="00F561D1" w:rsidRPr="008E091C">
        <w:rPr>
          <w:rFonts w:cs="Times New Roman"/>
          <w:i/>
          <w:iCs/>
        </w:rPr>
        <w:t>9050 Näringsrik granskog</w:t>
      </w:r>
      <w:r>
        <w:rPr>
          <w:color w:val="000000"/>
        </w:rPr>
        <w:t xml:space="preserve"> </w:t>
      </w:r>
      <w:r>
        <w:t>(Nitare &amp; Skogsstyrelsen, 2019; SLU Artdatabanken, 2024).</w:t>
      </w:r>
    </w:p>
    <w:p w14:paraId="2C9D581A" w14:textId="77777777" w:rsidR="00E57953" w:rsidRDefault="00E57953" w:rsidP="00F73694"/>
    <w:p w14:paraId="3A3AF8EF" w14:textId="4DEAC5F5" w:rsidR="00CB5828" w:rsidRDefault="00CB5828" w:rsidP="00D05BDA">
      <w:pPr>
        <w:spacing w:after="0"/>
      </w:pPr>
      <w:r>
        <w:rPr>
          <w:b/>
          <w:bCs/>
        </w:rPr>
        <w:t>R</w:t>
      </w:r>
      <w:r w:rsidRPr="0086592F">
        <w:rPr>
          <w:b/>
          <w:bCs/>
        </w:rPr>
        <w:t>osentrådsskinn</w:t>
      </w:r>
      <w:r w:rsidRPr="00D605FC">
        <w:rPr>
          <w:b/>
          <w:bCs/>
        </w:rPr>
        <w:t xml:space="preserve"> </w:t>
      </w:r>
      <w:r>
        <w:rPr>
          <w:b/>
          <w:bCs/>
        </w:rPr>
        <w:t>(NE)</w:t>
      </w:r>
      <w:r>
        <w:t xml:space="preserve"> är</w:t>
      </w:r>
      <w:r w:rsidRPr="007E1A54">
        <w:t xml:space="preserve"> </w:t>
      </w:r>
      <w:r>
        <w:t>en n</w:t>
      </w:r>
      <w:r w:rsidRPr="00C007F0">
        <w:t>edbrytare i bark och murken ved av gran och ädelgran i örtrik barr- och blandskog. Få fynd i landet i exklusiva miljöer och något oklar taxonomi, därför status och hotbild oklar, men uppenbarligen en ytterst sällsynt art.</w:t>
      </w:r>
      <w:r>
        <w:t xml:space="preserve"> </w:t>
      </w:r>
      <w:r w:rsidRPr="004358DF">
        <w:t>Arten hotas främst av avverkning av ängsartad blandskog och ängsgranskog.</w:t>
      </w:r>
      <w:r>
        <w:t xml:space="preserve"> </w:t>
      </w:r>
      <w:r w:rsidRPr="004358DF">
        <w:t>Artens växtplatser bör på sikt säkerställas och artens ståndortskrav undersökas. Fler områden med rik blandskog och ängsgranskog behöver skyddas i södra delen av landet</w:t>
      </w:r>
      <w:r>
        <w:t xml:space="preserve"> (</w:t>
      </w:r>
      <w:r w:rsidRPr="00D52347">
        <w:t>SLU Artdatabanken, 202</w:t>
      </w:r>
      <w:r>
        <w:t>5</w:t>
      </w:r>
      <w:r w:rsidRPr="00D52347">
        <w:t>).</w:t>
      </w:r>
    </w:p>
    <w:p w14:paraId="0AB2F0D8" w14:textId="77777777" w:rsidR="00CB5828" w:rsidRDefault="00CB5828" w:rsidP="00F73694"/>
    <w:p w14:paraId="3D428721" w14:textId="77777777" w:rsidR="00E57953" w:rsidRDefault="00E57953" w:rsidP="00E57953">
      <w:pPr>
        <w:spacing w:after="0"/>
      </w:pPr>
      <w:r>
        <w:rPr>
          <w:b/>
          <w:bCs/>
        </w:rPr>
        <w:t>Rosettgelélav</w:t>
      </w:r>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rosettgelélav måste skyddas 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51ACA994" w14:textId="47883EF6" w:rsidR="00E24DA8" w:rsidRDefault="00E24DA8" w:rsidP="00F11ED2">
      <w:pPr>
        <w:spacing w:after="0"/>
      </w:pPr>
      <w:r w:rsidRPr="00532863">
        <w:rPr>
          <w:b/>
          <w:bCs/>
        </w:rPr>
        <w:t>Rosetticka (VU)</w:t>
      </w:r>
      <w:r>
        <w:t xml:space="preserve"> </w:t>
      </w:r>
      <w:r w:rsidRPr="00532863">
        <w:t>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w:t>
      </w:r>
      <w:r>
        <w:t xml:space="preserve"> </w:t>
      </w:r>
      <w:r w:rsidRPr="00532863">
        <w:t>Arten hotas genom att den hör hemma i en miljö som har stort värde för skogsproduktion och som det finns få skyddade områden av.</w:t>
      </w:r>
      <w:r>
        <w:t xml:space="preserve"> </w:t>
      </w:r>
      <w:r w:rsidRPr="00532863">
        <w:t>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w:t>
      </w:r>
      <w:r>
        <w:t xml:space="preserve"> (</w:t>
      </w:r>
      <w:r w:rsidRPr="00D52347">
        <w:t>SLU Artdatabanken, 202</w:t>
      </w:r>
      <w:r>
        <w:t>6</w:t>
      </w:r>
      <w:r w:rsidRPr="00D52347">
        <w:t>).</w:t>
      </w:r>
    </w:p>
    <w:p w14:paraId="7970F369" w14:textId="77777777" w:rsidR="00E24DA8" w:rsidRDefault="00E24DA8" w:rsidP="00F73694"/>
    <w:p w14:paraId="0502A7B2" w14:textId="77777777" w:rsidR="00B93A3F" w:rsidRDefault="00B93A3F" w:rsidP="00B93A3F">
      <w:pPr>
        <w:spacing w:after="0"/>
      </w:pPr>
      <w:r w:rsidRPr="00D52347">
        <w:rPr>
          <w:b/>
          <w:bCs/>
        </w:rPr>
        <w:t>Roslagsfingersvamp (</w:t>
      </w:r>
      <w:r>
        <w:rPr>
          <w:b/>
          <w:bCs/>
        </w:rPr>
        <w:t>EN</w:t>
      </w:r>
      <w:r w:rsidRPr="00D52347">
        <w:rPr>
          <w:b/>
          <w:bCs/>
        </w:rPr>
        <w:t xml:space="preserve">) </w:t>
      </w:r>
      <w:r w:rsidRPr="00D52347">
        <w:t>är en mycket sällsynt</w:t>
      </w:r>
      <w:r>
        <w:t xml:space="preserve"> och starkt hotad</w:t>
      </w:r>
      <w:r w:rsidRPr="00D52347">
        <w:t xml:space="preserve"> ”toppart” som bildar mykorrhiza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602B4A26" w14:textId="77777777" w:rsidR="00C91CBA" w:rsidRDefault="00C91CBA" w:rsidP="00C91CBA">
      <w:pPr>
        <w:spacing w:after="0"/>
      </w:pPr>
    </w:p>
    <w:p w14:paraId="0068AD87" w14:textId="7C8E6BFC" w:rsidR="004D49CC" w:rsidRDefault="004D49CC" w:rsidP="00C91CBA">
      <w:pPr>
        <w:spacing w:after="0"/>
      </w:pPr>
      <w:r w:rsidRPr="00D230F2">
        <w:rPr>
          <w:b/>
          <w:bCs/>
        </w:rPr>
        <w:t>Ros-skivlav (CR)</w:t>
      </w:r>
      <w:r>
        <w:t xml:space="preserve"> är en </w:t>
      </w:r>
      <w:r w:rsidRPr="00D230F2">
        <w:t>oceanisk </w:t>
      </w:r>
      <w:r>
        <w:t xml:space="preserve">och akut hotad </w:t>
      </w:r>
      <w:r w:rsidRPr="00DB631C">
        <w:t>art som</w:t>
      </w:r>
      <w:r>
        <w:t xml:space="preserve"> </w:t>
      </w:r>
      <w:r w:rsidRPr="00D230F2">
        <w:t xml:space="preserve">växer på slät bark av lövträd i öppna lägen i kontinuitetsskog med mycket hög och jämn luftfuktighet. Arten är bara känd från en lokal i </w:t>
      </w:r>
      <w:r w:rsidRPr="00D230F2">
        <w:lastRenderedPageBreak/>
        <w:t>Värmland och är sedan närmast känd i Norge. </w:t>
      </w:r>
      <w:r w:rsidRPr="00806696">
        <w:t>Arten bör ytterligare eftersökas i liknande miljöer. Boreala skogar med extremt fuktigt lokalklimat bör identifieras och skyddas då de alltid hyser sällsynta och rödlistade lavar</w:t>
      </w:r>
      <w:r>
        <w:t xml:space="preserve"> (</w:t>
      </w:r>
      <w:r w:rsidRPr="00D52347">
        <w:t>SLU Artdatabanken, 202</w:t>
      </w:r>
      <w:r>
        <w:t>6</w:t>
      </w:r>
      <w:r w:rsidRPr="00D52347">
        <w:t>).</w:t>
      </w:r>
    </w:p>
    <w:p w14:paraId="1211F8C8" w14:textId="77777777" w:rsidR="004D49CC" w:rsidRDefault="004D49CC" w:rsidP="00C91CBA">
      <w:pPr>
        <w:spacing w:after="0"/>
      </w:pPr>
    </w:p>
    <w:p w14:paraId="19BFAF82" w14:textId="77777777" w:rsidR="005F384A" w:rsidRDefault="005F384A" w:rsidP="005F384A">
      <w:pPr>
        <w:spacing w:after="0"/>
      </w:pPr>
      <w:r w:rsidRPr="00E30B0B">
        <w:rPr>
          <w:b/>
          <w:bCs/>
          <w:i/>
          <w:iCs/>
        </w:rPr>
        <w:t xml:space="preserve">Rostania effusa </w:t>
      </w:r>
      <w:r w:rsidRPr="00E30B0B">
        <w:rPr>
          <w:b/>
          <w:bCs/>
        </w:rPr>
        <w:t>(NT)</w:t>
      </w:r>
      <w:r>
        <w:t xml:space="preserve"> </w:t>
      </w:r>
      <w:r w:rsidRPr="00693E46">
        <w:t xml:space="preserve">är en </w:t>
      </w:r>
      <w:r>
        <w:t>sällsynt lav som v</w:t>
      </w:r>
      <w:r w:rsidRPr="00333370">
        <w:t xml:space="preserve">äxer på gamla lövträd och kräver, åtminstone periodvis, hög luftfuktighet. Oftast står lövträden inne i gammal barrskog. </w:t>
      </w:r>
      <w:r>
        <w:t>Arten påverkas negativt av brist på kontinuitetsskog och e</w:t>
      </w:r>
      <w:r w:rsidRPr="00333370">
        <w:t>n minskning av populationen pågår eller förväntas ske.</w:t>
      </w:r>
      <w:r>
        <w:t xml:space="preserve"> </w:t>
      </w:r>
      <w:r w:rsidRPr="00E30B0B">
        <w:t xml:space="preserve">Minskningen avser förekomstarea, kvalitén på artens habitat, antalet lokalområden och antalet reproduktiva individer </w:t>
      </w:r>
      <w:r>
        <w:t>(</w:t>
      </w:r>
      <w:r w:rsidRPr="00D52347">
        <w:t>SLU Artdatabanken, 202</w:t>
      </w:r>
      <w:r>
        <w:t>6</w:t>
      </w:r>
      <w:r w:rsidRPr="00D52347">
        <w:t>).</w:t>
      </w:r>
    </w:p>
    <w:p w14:paraId="69BCBD21" w14:textId="77777777" w:rsidR="005F384A" w:rsidRDefault="005F384A" w:rsidP="005F384A">
      <w:pPr>
        <w:spacing w:after="0"/>
      </w:pPr>
    </w:p>
    <w:p w14:paraId="08B08FF4" w14:textId="77777777" w:rsidR="005F384A" w:rsidRDefault="005F384A" w:rsidP="005F384A">
      <w:pPr>
        <w:spacing w:after="0"/>
      </w:pPr>
      <w:r w:rsidRPr="00333370">
        <w:rPr>
          <w:b/>
          <w:bCs/>
          <w:i/>
          <w:iCs/>
        </w:rPr>
        <w:t xml:space="preserve">Rostania pallida </w:t>
      </w:r>
      <w:r w:rsidRPr="00333370">
        <w:rPr>
          <w:b/>
          <w:bCs/>
        </w:rPr>
        <w:t>(NT)</w:t>
      </w:r>
      <w:r>
        <w:t xml:space="preserve"> </w:t>
      </w:r>
      <w:r w:rsidRPr="00693E46">
        <w:t xml:space="preserve">är en </w:t>
      </w:r>
      <w:r>
        <w:t>sällsynt lav som v</w:t>
      </w:r>
      <w:r w:rsidRPr="00333370">
        <w:t xml:space="preserve">äxer på gamla lövträd och kräver, åtminstone periodvis, hög luftfuktighet. Oftast står lövträden inne i gammal barrskog. </w:t>
      </w:r>
      <w:r>
        <w:t>Arten påverkas negativt av brist på kontinuitetsskog och e</w:t>
      </w:r>
      <w:r w:rsidRPr="00333370">
        <w:t>n minskning av populationen pågår eller förväntas ske.</w:t>
      </w:r>
      <w:r>
        <w:t xml:space="preserve"> </w:t>
      </w:r>
      <w:r w:rsidRPr="00D943A8">
        <w:t xml:space="preserve">Minskningstakten för den svenska populationen bedöms vara nära gränsvärdet för </w:t>
      </w:r>
      <w:r>
        <w:t>s</w:t>
      </w:r>
      <w:r w:rsidRPr="00D943A8">
        <w:t>årbar (VU)</w:t>
      </w:r>
      <w:r>
        <w:t xml:space="preserve"> (</w:t>
      </w:r>
      <w:r w:rsidRPr="00D52347">
        <w:t>SLU Artdatabanken, 202</w:t>
      </w:r>
      <w:r>
        <w:t>6</w:t>
      </w:r>
      <w:r w:rsidRPr="00D52347">
        <w:t>).</w:t>
      </w:r>
    </w:p>
    <w:p w14:paraId="788F4BDE" w14:textId="77777777" w:rsidR="005F384A" w:rsidRDefault="005F384A" w:rsidP="005F384A">
      <w:pPr>
        <w:spacing w:after="0"/>
      </w:pPr>
    </w:p>
    <w:p w14:paraId="0769855E" w14:textId="545DD428" w:rsidR="005F384A" w:rsidRDefault="005F384A" w:rsidP="00C91CBA">
      <w:pPr>
        <w:spacing w:after="0"/>
      </w:pPr>
      <w:r w:rsidRPr="006C52D6">
        <w:rPr>
          <w:b/>
          <w:bCs/>
          <w:i/>
          <w:iCs/>
        </w:rPr>
        <w:t>Rostania populina</w:t>
      </w:r>
      <w:r w:rsidRPr="006C52D6">
        <w:rPr>
          <w:b/>
          <w:bCs/>
        </w:rPr>
        <w:t xml:space="preserve"> (EN)</w:t>
      </w:r>
      <w:r>
        <w:t xml:space="preserve"> är en starkt hotad lav</w:t>
      </w:r>
      <w:r w:rsidRPr="00BC606F">
        <w:t xml:space="preserve"> </w:t>
      </w:r>
      <w:r>
        <w:t>som växer på ask, gråal, rönn, asp och viden. Arten påverkas negativt av brist på kontinuitetsskog och e</w:t>
      </w:r>
      <w:r w:rsidRPr="006C52D6">
        <w:t>n minskning av populationen pågår eller förväntas ske.</w:t>
      </w:r>
      <w:r>
        <w:t xml:space="preserve"> </w:t>
      </w:r>
      <w:r w:rsidRPr="006C52D6">
        <w:t xml:space="preserve">Antalet individer bedöms vara lägre än gränsvärdet för </w:t>
      </w:r>
      <w:r>
        <w:t>s</w:t>
      </w:r>
      <w:r w:rsidRPr="006C52D6">
        <w:t>tarkt hotad (EN)</w:t>
      </w:r>
      <w:r>
        <w:t xml:space="preserve"> (</w:t>
      </w:r>
      <w:r w:rsidRPr="00D52347">
        <w:t>SLU Artdatabanken, 202</w:t>
      </w:r>
      <w:r>
        <w:t>6</w:t>
      </w:r>
      <w:r w:rsidRPr="00D52347">
        <w:t>).</w:t>
      </w:r>
    </w:p>
    <w:p w14:paraId="76E8188C" w14:textId="77777777" w:rsidR="005F384A" w:rsidRDefault="005F384A" w:rsidP="00C91CBA">
      <w:pPr>
        <w:spacing w:after="0"/>
      </w:pPr>
    </w:p>
    <w:p w14:paraId="3B4E0B6F" w14:textId="11EFA2B6" w:rsidR="008851B9" w:rsidRPr="008851B9" w:rsidRDefault="008851B9" w:rsidP="00C91CBA">
      <w:pPr>
        <w:spacing w:after="0"/>
        <w:rPr>
          <w:rFonts w:cs="Times New Roman"/>
        </w:rPr>
      </w:pPr>
      <w:r w:rsidRPr="008E1DA9">
        <w:rPr>
          <w:rFonts w:cs="Times New Roman"/>
          <w:b/>
          <w:bCs/>
        </w:rPr>
        <w:t xml:space="preserve">Rostfläck </w:t>
      </w:r>
      <w:r>
        <w:rPr>
          <w:rFonts w:cs="Times New Roman"/>
        </w:rPr>
        <w:t>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w:t>
      </w:r>
      <w:r w:rsidRPr="002430FE">
        <w:rPr>
          <w:rFonts w:cs="Times New Roman"/>
        </w:rPr>
        <w:t>ostfläck</w:t>
      </w:r>
      <w:r>
        <w:rPr>
          <w:rFonts w:cs="Times New Roman"/>
        </w:rPr>
        <w:t xml:space="preserve"> är typisk art för </w:t>
      </w:r>
      <w:r w:rsidRPr="002430FE">
        <w:rPr>
          <w:rFonts w:cs="Times New Roman"/>
          <w:i/>
          <w:iCs/>
        </w:rPr>
        <w:t xml:space="preserve">9190 Näringsfattig ekskog </w:t>
      </w:r>
      <w:r w:rsidRPr="00F60B43">
        <w:rPr>
          <w:rFonts w:cs="Times New Roman"/>
        </w:rPr>
        <w:t>(</w:t>
      </w:r>
      <w:r>
        <w:rPr>
          <w:rFonts w:cs="Times New Roman"/>
        </w:rPr>
        <w:t>Nitare &amp; Skogsstyrelsen, 2019; SLU Artdatabanken, 2025</w:t>
      </w:r>
      <w:r w:rsidRPr="00900DF6">
        <w:rPr>
          <w:rFonts w:cs="Times New Roman"/>
        </w:rPr>
        <w:t>).</w:t>
      </w:r>
    </w:p>
    <w:p w14:paraId="31753AEE" w14:textId="77777777" w:rsidR="008851B9" w:rsidRDefault="008851B9" w:rsidP="00C91CBA">
      <w:pPr>
        <w:spacing w:after="0"/>
      </w:pPr>
    </w:p>
    <w:p w14:paraId="3C6D1EA5" w14:textId="77777777" w:rsidR="00590931" w:rsidRDefault="00590931" w:rsidP="00590931">
      <w:pPr>
        <w:spacing w:after="0"/>
      </w:pPr>
      <w:r>
        <w:rPr>
          <w:b/>
          <w:bCs/>
        </w:rPr>
        <w:t>R</w:t>
      </w:r>
      <w:r w:rsidRPr="00C60561">
        <w:rPr>
          <w:b/>
          <w:bCs/>
        </w:rPr>
        <w:t>ostfotad fingersvamp</w:t>
      </w:r>
      <w:r w:rsidRPr="00D52347">
        <w:rPr>
          <w:b/>
          <w:bCs/>
        </w:rPr>
        <w:t xml:space="preserve"> (</w:t>
      </w:r>
      <w:r>
        <w:rPr>
          <w:b/>
          <w:bCs/>
        </w:rPr>
        <w:t>EN</w:t>
      </w:r>
      <w:r w:rsidRPr="00D52347">
        <w:rPr>
          <w:b/>
          <w:bCs/>
        </w:rPr>
        <w:t xml:space="preserve">) </w:t>
      </w:r>
      <w:r w:rsidRPr="00D52347">
        <w:t xml:space="preserve">är en </w:t>
      </w:r>
      <w:r>
        <w:t xml:space="preserve">mycket </w:t>
      </w:r>
      <w:r w:rsidRPr="00D52347">
        <w:t xml:space="preserve">sällsynt </w:t>
      </w:r>
      <w:r>
        <w:t xml:space="preserve">och starkt hotad </w:t>
      </w:r>
      <w:r w:rsidRPr="00D52347">
        <w:t>svamp som</w:t>
      </w:r>
      <w:r w:rsidRPr="00D52347">
        <w:rPr>
          <w:b/>
          <w:bCs/>
        </w:rPr>
        <w:t xml:space="preserve"> </w:t>
      </w:r>
      <w:r w:rsidRPr="00D52347">
        <w:t>bildar mykorrhiza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w:t>
      </w:r>
      <w:r>
        <w:t>6</w:t>
      </w:r>
      <w:r w:rsidRPr="00D52347">
        <w:t>;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16CD7628" w14:textId="6C116E07" w:rsidR="00BB672E" w:rsidRDefault="00BB672E" w:rsidP="00F11ED2">
      <w:pPr>
        <w:spacing w:after="0"/>
      </w:pPr>
      <w:r w:rsidRPr="004538A0">
        <w:rPr>
          <w:b/>
          <w:bCs/>
        </w:rPr>
        <w:t>Rostspindling (VU)</w:t>
      </w:r>
      <w:r>
        <w:t xml:space="preserve"> bildar </w:t>
      </w:r>
      <w:r w:rsidRPr="004442D7">
        <w:t xml:space="preserve">mykorrhiza med </w:t>
      </w:r>
      <w:r w:rsidRPr="004538A0">
        <w:t xml:space="preserve">gran, i äldre ängsgranskog på kalkrik och näringsrik, något fuktig mark. Den totala populationen i landet bedöms ha minskat och förväntas fortsätta </w:t>
      </w:r>
      <w:r w:rsidRPr="004538A0">
        <w:lastRenderedPageBreak/>
        <w:t>minska på grund av slutavverkning av äldre barrskog och kontinuitetsskog.</w:t>
      </w:r>
      <w:r>
        <w:t xml:space="preserve"> Arten hotas av i</w:t>
      </w:r>
      <w:r w:rsidRPr="004538A0">
        <w:t>ntensivt skogsbruk, särskilt kalavverkning</w:t>
      </w:r>
      <w:r>
        <w:t>, markavvattning</w:t>
      </w:r>
      <w:r w:rsidRPr="004538A0">
        <w:t xml:space="preserve"> och markberedning</w:t>
      </w:r>
      <w:r>
        <w:t xml:space="preserve">. Rostspindlingens </w:t>
      </w:r>
      <w:r w:rsidRPr="004538A0">
        <w:t>växtplatser bevaras bäst genom att skogsbruk undviks</w:t>
      </w:r>
      <w:r>
        <w:t xml:space="preserve"> (</w:t>
      </w:r>
      <w:r w:rsidRPr="00D52347">
        <w:t>SLU Artdatabanken, 202</w:t>
      </w:r>
      <w:r>
        <w:t>6</w:t>
      </w:r>
      <w:r w:rsidRPr="00D52347">
        <w:t>).</w:t>
      </w:r>
    </w:p>
    <w:p w14:paraId="309088D1" w14:textId="77777777" w:rsidR="00BB672E" w:rsidRDefault="00BB672E" w:rsidP="00F73694"/>
    <w:p w14:paraId="26236424" w14:textId="77777777" w:rsidR="00133F92" w:rsidRDefault="00133F92" w:rsidP="00133F92">
      <w:pPr>
        <w:spacing w:after="0"/>
        <w:rPr>
          <w:rFonts w:cs="Times New Roman"/>
        </w:rPr>
      </w:pPr>
      <w:r w:rsidRPr="00B8244B">
        <w:rPr>
          <w:rFonts w:cs="Times New Roman"/>
          <w:b/>
          <w:bCs/>
        </w:rPr>
        <w:t>Rostticka</w:t>
      </w:r>
      <w:r>
        <w:rPr>
          <w:rFonts w:cs="Times New Roman"/>
        </w:rPr>
        <w:t xml:space="preserve"> är typisk art för </w:t>
      </w:r>
      <w:r w:rsidRPr="00B8244B">
        <w:rPr>
          <w:rFonts w:cs="Times New Roman"/>
          <w:i/>
          <w:iCs/>
        </w:rPr>
        <w:t>9160 Näringsrik ekskog </w:t>
      </w:r>
      <w:r w:rsidRPr="00F60B43">
        <w:rPr>
          <w:rFonts w:cs="Times New Roman"/>
        </w:rPr>
        <w:t>(</w:t>
      </w:r>
      <w:r>
        <w:rPr>
          <w:rFonts w:cs="Times New Roman"/>
        </w:rPr>
        <w:t>SLU Artdatabanken, 2025</w:t>
      </w:r>
      <w:r w:rsidRPr="00900DF6">
        <w:rPr>
          <w:rFonts w:cs="Times New Roman"/>
        </w:rPr>
        <w:t>).</w:t>
      </w:r>
    </w:p>
    <w:p w14:paraId="50D6051B" w14:textId="77777777" w:rsidR="00133F92" w:rsidRDefault="00133F92" w:rsidP="00F73694"/>
    <w:p w14:paraId="270B7834" w14:textId="2821C68B" w:rsidR="00CF776C" w:rsidRDefault="00CF776C" w:rsidP="00CF776C">
      <w:pPr>
        <w:spacing w:after="0"/>
      </w:pPr>
      <w:r>
        <w:rPr>
          <w:b/>
          <w:bCs/>
        </w:rPr>
        <w:t xml:space="preserve">Rotfingersvamp (VU) </w:t>
      </w:r>
      <w:r>
        <w:t>b</w:t>
      </w:r>
      <w:r w:rsidRPr="007F1822">
        <w:t>ildar mykorrhiza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r>
        <w:rPr>
          <w:b/>
          <w:bCs/>
        </w:rPr>
        <w:t xml:space="preserve">Rotsopp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mykorrhiza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7B9BB925" w14:textId="77777777" w:rsidR="009910C8" w:rsidRDefault="009910C8" w:rsidP="009910C8">
      <w:pPr>
        <w:spacing w:after="0"/>
      </w:pPr>
      <w:r w:rsidRPr="00C12DAA">
        <w:rPr>
          <w:b/>
          <w:bCs/>
        </w:rPr>
        <w:t>Rovspindling (NT)</w:t>
      </w:r>
      <w:r>
        <w:t xml:space="preserve"> b</w:t>
      </w:r>
      <w:r w:rsidRPr="0034339D">
        <w:t xml:space="preserve">ildar mykorrhiza med </w:t>
      </w:r>
      <w:r w:rsidRPr="00C12DAA">
        <w:t>gran i äldre granskog på näringsrik mark, främst i äldre kontinuitetsskog. Den totala populationen i landet bedöms ha minskat och förväntas fortsätta minska på grund av slutavverkning av äldre barrskog och kontinuitetsskog. Kända växtplatser bör säkerställas ell</w:t>
      </w:r>
      <w:r>
        <w:t>er</w:t>
      </w:r>
      <w:r w:rsidRPr="00C12DAA">
        <w:t xml:space="preserve"> bevaras genom ett modifierat skogsbruk.</w:t>
      </w:r>
      <w:r>
        <w:t xml:space="preserve"> </w:t>
      </w:r>
      <w:r w:rsidRPr="00C12DAA">
        <w:t>Uttag av skog får ej ske som kalavverkning</w:t>
      </w:r>
      <w:r>
        <w:t xml:space="preserve"> (SLU Artdatabanken, 2026).</w:t>
      </w:r>
    </w:p>
    <w:p w14:paraId="201ACAFC" w14:textId="77777777" w:rsidR="009910C8" w:rsidRDefault="009910C8" w:rsidP="009910C8">
      <w:pPr>
        <w:spacing w:after="0"/>
      </w:pPr>
    </w:p>
    <w:p w14:paraId="7C96CD85" w14:textId="77777777" w:rsidR="0075075D" w:rsidRPr="00C82BBC" w:rsidRDefault="0075075D" w:rsidP="0075075D">
      <w:pPr>
        <w:spacing w:after="0"/>
      </w:pPr>
      <w:r w:rsidRPr="00C82BBC">
        <w:rPr>
          <w:b/>
          <w:bCs/>
        </w:rPr>
        <w:t>Rubinkremla (DD)</w:t>
      </w:r>
      <w:r>
        <w:t xml:space="preserve"> är en värmekrävande svamp som bildar </w:t>
      </w:r>
      <w:r w:rsidRPr="00C82BBC">
        <w:t>mykorrhiza med ek, sällsynt också bok på kalkrik mark i ädellövskog, löväng och ekrik hagmark.</w:t>
      </w:r>
      <w:r>
        <w:t xml:space="preserve"> </w:t>
      </w:r>
      <w:r w:rsidRPr="00C82BBC">
        <w:t>Arten förefaller trivas i ljusa, halvöppna trädbestånd och har sannolikt gynnats av äldre tiders markanvändning. Total population i landet bedöms ha minskat p.g.a. igenväxning och omvandling av halvöppna skogar till sluten skogsmark.</w:t>
      </w:r>
      <w:r>
        <w:t xml:space="preserve"> </w:t>
      </w:r>
      <w:r w:rsidRPr="00C82BBC">
        <w:t>Arten</w:t>
      </w:r>
      <w:r>
        <w:t xml:space="preserve"> påverkas negativt av brist på kontinuitetsskog.</w:t>
      </w:r>
      <w:r w:rsidRPr="00C82BBC">
        <w:t xml:space="preserve"> Faktaunderlaget bedöms vara otillräckligt för att avgöra vilken av de olika rödlistningskategorierna som är mest trolig</w:t>
      </w:r>
      <w:r>
        <w:t xml:space="preserve"> (</w:t>
      </w:r>
      <w:r w:rsidRPr="00D52347">
        <w:t>SLU Artdatabanken, 202</w:t>
      </w:r>
      <w:r>
        <w:t>6</w:t>
      </w:r>
      <w:r w:rsidRPr="00D52347">
        <w:t>).</w:t>
      </w:r>
    </w:p>
    <w:p w14:paraId="2C6DE2BB" w14:textId="77777777" w:rsidR="0075075D" w:rsidRDefault="0075075D" w:rsidP="009910C8">
      <w:pPr>
        <w:spacing w:after="0"/>
      </w:pPr>
    </w:p>
    <w:p w14:paraId="31A1BF36" w14:textId="78F27E9C" w:rsidR="009910C8" w:rsidRPr="00F11ED2" w:rsidRDefault="009910C8" w:rsidP="00CF776C">
      <w:pPr>
        <w:spacing w:after="0"/>
        <w:rPr>
          <w:rFonts w:cs="Times New Roman"/>
          <w:color w:val="000000"/>
          <w:shd w:val="clear" w:color="auto" w:fill="FFFFFF"/>
        </w:rPr>
      </w:pPr>
      <w:r w:rsidRPr="001A3F77">
        <w:rPr>
          <w:b/>
          <w:bCs/>
        </w:rPr>
        <w:t>Rullskinn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 xml:space="preserve">edbrytare </w:t>
      </w:r>
      <w:r w:rsidRPr="001A3F77">
        <w:rPr>
          <w:rFonts w:cs="Times New Roman"/>
          <w:color w:val="000000"/>
          <w:shd w:val="clear" w:color="auto" w:fill="FFFFFF"/>
        </w:rPr>
        <w:t>på döda kvarsittande grenar av ek, men även funnen på tall och hassel, i löv- och blandskog. Kan sitta högt uppe i träd. Troligen värmekrävande. Tidigare fanns endast två fynd i Sverige, från 1905 och 1949, men arten återfanns 2008 i en systematisk vedsvampsinventering.</w:t>
      </w:r>
      <w:r>
        <w:rPr>
          <w:rFonts w:cs="Times New Roman"/>
          <w:color w:val="000000"/>
          <w:shd w:val="clear" w:color="auto" w:fill="FFFFFF"/>
        </w:rPr>
        <w:t xml:space="preserve"> </w:t>
      </w:r>
      <w:r w:rsidRPr="001A3F77">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V</w:t>
      </w:r>
      <w:r w:rsidRPr="001A3F77">
        <w:rPr>
          <w:rFonts w:cs="Times New Roman"/>
          <w:color w:val="000000"/>
          <w:shd w:val="clear" w:color="auto" w:fill="FFFFFF"/>
        </w:rPr>
        <w:t>äxtplatse</w:t>
      </w:r>
      <w:r>
        <w:rPr>
          <w:rFonts w:cs="Times New Roman"/>
          <w:color w:val="000000"/>
          <w:shd w:val="clear" w:color="auto" w:fill="FFFFFF"/>
        </w:rPr>
        <w:t>r måste</w:t>
      </w:r>
      <w:r w:rsidRPr="001A3F77">
        <w:rPr>
          <w:rFonts w:cs="Times New Roman"/>
          <w:color w:val="000000"/>
          <w:shd w:val="clear" w:color="auto" w:fill="FFFFFF"/>
        </w:rPr>
        <w:t xml:space="preserve"> undersökas, artens ståndortskrav utforskas och lokale</w:t>
      </w:r>
      <w:r>
        <w:rPr>
          <w:rFonts w:cs="Times New Roman"/>
          <w:color w:val="000000"/>
          <w:shd w:val="clear" w:color="auto" w:fill="FFFFFF"/>
        </w:rPr>
        <w:t>r</w:t>
      </w:r>
      <w:r w:rsidRPr="001A3F77">
        <w:rPr>
          <w:rFonts w:cs="Times New Roman"/>
          <w:color w:val="000000"/>
          <w:shd w:val="clear" w:color="auto" w:fill="FFFFFF"/>
        </w:rPr>
        <w:t xml:space="preserve"> eventuellt säkerställas</w:t>
      </w:r>
      <w:r>
        <w:rPr>
          <w:rFonts w:cs="Times New Roman"/>
          <w:color w:val="000000"/>
          <w:shd w:val="clear" w:color="auto" w:fill="FFFFFF"/>
        </w:rPr>
        <w:t xml:space="preserve"> </w:t>
      </w:r>
      <w:r w:rsidRPr="003632BC">
        <w:t>(SLU Artdatabanken, 202</w:t>
      </w:r>
      <w:r>
        <w:t>6</w:t>
      </w:r>
      <w:r w:rsidRPr="003632BC">
        <w:t>).</w:t>
      </w:r>
      <w:r>
        <w:t xml:space="preserve">    </w:t>
      </w:r>
    </w:p>
    <w:p w14:paraId="1BFF62D2" w14:textId="77777777" w:rsidR="009910C8" w:rsidRDefault="009910C8" w:rsidP="00CF776C">
      <w:pPr>
        <w:spacing w:after="0"/>
      </w:pPr>
    </w:p>
    <w:p w14:paraId="27F036BF" w14:textId="77777777" w:rsidR="00CF776C" w:rsidRDefault="00CF776C" w:rsidP="00CF776C">
      <w:pPr>
        <w:spacing w:after="0"/>
      </w:pPr>
      <w:r w:rsidRPr="005F764E">
        <w:rPr>
          <w:b/>
          <w:bCs/>
        </w:rPr>
        <w:lastRenderedPageBreak/>
        <w:t>Rundfjädermossa (NT)</w:t>
      </w:r>
      <w:r w:rsidRPr="00250973">
        <w:t xml:space="preserve"> förekommer på kalkrika bergarter i bergbranter och blockmark, oftast inne i grottor och skrevor samt under större block i skogsmark. </w:t>
      </w:r>
      <w:r w:rsidRPr="005F764E">
        <w:t>Avverkning av 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3044ABBA" w14:textId="6B58158D" w:rsidR="00DA213D" w:rsidRPr="00F11ED2" w:rsidRDefault="00DA213D" w:rsidP="00F11ED2">
      <w:pPr>
        <w:spacing w:after="0"/>
        <w:rPr>
          <w:rFonts w:cs="Times New Roman"/>
          <w:color w:val="000000"/>
          <w:shd w:val="clear" w:color="auto" w:fill="FFFFFF"/>
        </w:rPr>
      </w:pPr>
      <w:r w:rsidRPr="009C0238">
        <w:rPr>
          <w:b/>
          <w:bCs/>
        </w:rPr>
        <w:t>Rundsporigt stålskinn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n</w:t>
      </w:r>
      <w:r w:rsidRPr="009C0238">
        <w:rPr>
          <w:rFonts w:cs="Times New Roman"/>
          <w:color w:val="000000"/>
          <w:shd w:val="clear" w:color="auto" w:fill="FFFFFF"/>
        </w:rPr>
        <w:t>edbrytare som växer på multnande lövvedsstammar i äldre blandskog med stort inslag av död ved. Arten är mest samlad på asp men också på björk, sälg och gråal. Lokalerna har varit raviner i sediment, dalgångar längs vattendrag eller andra fuktstråk i skog. Skogsbestånden har varit mestadels dominerade av gran och med mer eller mindre stort inslag av ovannämnda lövträd.</w:t>
      </w:r>
      <w:r>
        <w:rPr>
          <w:rFonts w:cs="Times New Roman"/>
          <w:color w:val="000000"/>
          <w:shd w:val="clear" w:color="auto" w:fill="FFFFFF"/>
        </w:rPr>
        <w:t xml:space="preserve"> Arten hotas av a</w:t>
      </w:r>
      <w:r w:rsidRPr="004F5D6D">
        <w:rPr>
          <w:rFonts w:cs="Times New Roman"/>
          <w:color w:val="000000"/>
          <w:shd w:val="clear" w:color="auto" w:fill="FFFFFF"/>
        </w:rPr>
        <w:t>vverkning av äldre, artrika skogar med stort inslag av lövträd och död ved.</w:t>
      </w:r>
      <w:r>
        <w:rPr>
          <w:rFonts w:cs="Times New Roman"/>
          <w:color w:val="000000"/>
          <w:shd w:val="clear" w:color="auto" w:fill="FFFFFF"/>
        </w:rPr>
        <w:t xml:space="preserve"> </w:t>
      </w:r>
      <w:r w:rsidRPr="004F5D6D">
        <w:rPr>
          <w:rFonts w:cs="Times New Roman"/>
          <w:color w:val="000000"/>
          <w:shd w:val="clear" w:color="auto" w:fill="FFFFFF"/>
        </w:rPr>
        <w:t>Skogar med ovan beskrivna sammansättning har ofta ett stort naturvårdsvärde och bör generellt undantas från skogsbruk. Lämpliga skogar från Värmland till Ångermanland bör inventeras för att finna fler lokaler för arten.</w:t>
      </w:r>
      <w:r>
        <w:rPr>
          <w:rFonts w:cs="Times New Roman"/>
          <w:color w:val="000000"/>
          <w:shd w:val="clear" w:color="auto" w:fill="FFFFFF"/>
        </w:rPr>
        <w:t xml:space="preserve"> </w:t>
      </w:r>
      <w:r w:rsidRPr="004F5D6D">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FAA4152" w14:textId="77777777" w:rsidR="00DA213D" w:rsidRDefault="00DA213D" w:rsidP="00F73694"/>
    <w:p w14:paraId="524B136C" w14:textId="77777777" w:rsidR="00BB3341" w:rsidRDefault="00BB3341" w:rsidP="00BB3341">
      <w:pPr>
        <w:spacing w:after="0"/>
      </w:pPr>
      <w:r>
        <w:rPr>
          <w:b/>
          <w:bCs/>
        </w:rPr>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ildar mykorrhiza med bl.a.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6D5B152F" w14:textId="77777777" w:rsidR="00EC31C5" w:rsidRDefault="00EC31C5" w:rsidP="00EC31C5">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r w:rsidRPr="005C6289">
        <w:rPr>
          <w:i/>
          <w:iCs/>
        </w:rPr>
        <w:t>Conocephalum salebrosum</w:t>
      </w:r>
      <w:r>
        <w:t xml:space="preserve"> och slät rutlungmossa </w:t>
      </w:r>
      <w:r w:rsidRPr="005C6289">
        <w:rPr>
          <w:i/>
          <w:iCs/>
        </w:rPr>
        <w:t xml:space="preserve">Conocephalum conicum </w:t>
      </w:r>
      <w:r>
        <w:t>(NT) (SLU Artdatabanken, 2026; Nitare &amp; Skogsstyrelsen, 2019).</w:t>
      </w:r>
    </w:p>
    <w:p w14:paraId="26C9839F" w14:textId="77777777" w:rsidR="00E91DFC" w:rsidRDefault="00E91DFC" w:rsidP="00A57D38">
      <w:pPr>
        <w:spacing w:after="0"/>
      </w:pPr>
    </w:p>
    <w:p w14:paraId="30A1EC2B" w14:textId="72D7F4C6" w:rsidR="00E91DFC" w:rsidRPr="00FA6B0F" w:rsidRDefault="00E91DFC" w:rsidP="00E91DFC">
      <w:pPr>
        <w:spacing w:after="0"/>
        <w:rPr>
          <w:rFonts w:cs="Times New Roman"/>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hagar, men ibland även i mera sluten ädellöv-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sidR="00B76EE7">
        <w:rPr>
          <w:rFonts w:cs="Times New Roman"/>
          <w:color w:val="000000"/>
          <w:shd w:val="clear" w:color="auto" w:fill="FFFFFF"/>
        </w:rPr>
        <w:t xml:space="preserve">. </w:t>
      </w:r>
      <w:r w:rsidR="00B76EE7">
        <w:rPr>
          <w:rFonts w:cs="Times New Roman"/>
        </w:rPr>
        <w:t>R</w:t>
      </w:r>
      <w:r w:rsidR="00B76EE7" w:rsidRPr="00701595">
        <w:rPr>
          <w:rFonts w:cs="Times New Roman"/>
        </w:rPr>
        <w:t>utskinn</w:t>
      </w:r>
      <w:r w:rsidR="00B76EE7">
        <w:rPr>
          <w:rFonts w:cs="Times New Roman"/>
        </w:rPr>
        <w:t xml:space="preserve"> är typisk art för </w:t>
      </w:r>
      <w:r w:rsidR="00B76EE7" w:rsidRPr="00701595">
        <w:rPr>
          <w:rFonts w:cs="Times New Roman"/>
          <w:i/>
          <w:iCs/>
        </w:rPr>
        <w:t>9020 Nordlig ädellövskog</w:t>
      </w:r>
      <w:r w:rsidR="00B76EE7">
        <w:rPr>
          <w:rFonts w:cs="Times New Roman"/>
          <w:i/>
          <w:iCs/>
        </w:rPr>
        <w:t xml:space="preserve">, </w:t>
      </w:r>
      <w:r w:rsidR="00B76EE7" w:rsidRPr="00701595">
        <w:rPr>
          <w:rFonts w:cs="Times New Roman"/>
          <w:i/>
          <w:iCs/>
        </w:rPr>
        <w:t>9160 Näringsrik ekskog</w:t>
      </w:r>
      <w:r w:rsidR="00B76EE7">
        <w:rPr>
          <w:rFonts w:cs="Times New Roman"/>
          <w:i/>
          <w:iCs/>
        </w:rPr>
        <w:t xml:space="preserve"> </w:t>
      </w:r>
      <w:r w:rsidR="00B76EE7" w:rsidRPr="00701595">
        <w:rPr>
          <w:rFonts w:cs="Times New Roman"/>
        </w:rPr>
        <w:t>och</w:t>
      </w:r>
      <w:r w:rsidR="00B76EE7">
        <w:rPr>
          <w:rFonts w:cs="Times New Roman"/>
          <w:i/>
          <w:iCs/>
        </w:rPr>
        <w:t xml:space="preserve"> </w:t>
      </w:r>
      <w:r w:rsidR="00B76EE7" w:rsidRPr="00701595">
        <w:rPr>
          <w:rFonts w:cs="Times New Roman"/>
          <w:i/>
          <w:iCs/>
        </w:rPr>
        <w:t>9190 Näringsfattig ekskog</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r>
        <w:rPr>
          <w:b/>
          <w:bCs/>
        </w:rPr>
        <w:t>R</w:t>
      </w:r>
      <w:r w:rsidRPr="008E0C22">
        <w:rPr>
          <w:b/>
          <w:bCs/>
        </w:rPr>
        <w:t>utspindling</w:t>
      </w:r>
      <w:r w:rsidRPr="00FB34B9">
        <w:rPr>
          <w:b/>
          <w:bCs/>
        </w:rPr>
        <w:t xml:space="preserve"> </w:t>
      </w:r>
      <w:r w:rsidRPr="007220D9">
        <w:rPr>
          <w:b/>
          <w:bCs/>
        </w:rPr>
        <w:t>(NT)</w:t>
      </w:r>
      <w:r w:rsidRPr="007220D9">
        <w:t xml:space="preserve"> </w:t>
      </w:r>
      <w:r>
        <w:t>b</w:t>
      </w:r>
      <w:r w:rsidRPr="008E0C22">
        <w:t>ildar mykorrhiza med gran, i ängsgranskog på fuktig näringsrik mark. Iögonfallande och lätt identifierbar art</w:t>
      </w:r>
      <w:r>
        <w:t xml:space="preserve"> där lukten på skivorna påminner om lingon. </w:t>
      </w:r>
      <w:r w:rsidRPr="002E3C84">
        <w:t xml:space="preserve">Populationerna </w:t>
      </w:r>
      <w:r w:rsidRPr="002E3C84">
        <w:lastRenderedPageBreak/>
        <w:t>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529F01B7" w14:textId="77777777" w:rsidR="005F45B8" w:rsidRDefault="005F45B8" w:rsidP="005F45B8">
      <w:pPr>
        <w:spacing w:after="0"/>
      </w:pPr>
      <w:r w:rsidRPr="00D7519F">
        <w:rPr>
          <w:b/>
          <w:bCs/>
        </w:rPr>
        <w:t>Ruttaggsvamp (</w:t>
      </w:r>
      <w:r>
        <w:rPr>
          <w:b/>
          <w:bCs/>
        </w:rPr>
        <w:t>EN</w:t>
      </w:r>
      <w:r w:rsidRPr="00D7519F">
        <w:rPr>
          <w:b/>
          <w:bCs/>
        </w:rPr>
        <w:t>)</w:t>
      </w:r>
      <w:r>
        <w:rPr>
          <w:b/>
          <w:bCs/>
        </w:rPr>
        <w:t xml:space="preserve"> </w:t>
      </w:r>
      <w:r w:rsidRPr="00A521C5">
        <w:t>är en</w:t>
      </w:r>
      <w:r>
        <w:t xml:space="preserve"> sällsynt och starkt hotad mykorrhizasvamp knuten till tall på kalkrik mark. Arten är placerad högst upp i Skogsstyrelsens värdepyramid för bedömning av skog med höga naturvärden och</w:t>
      </w:r>
      <w:r w:rsidRPr="00B2410F">
        <w:t xml:space="preserve"> tål inte en slutavverkning utan kräver ett kontinuerligt trädskikt med tall.</w:t>
      </w:r>
      <w:r>
        <w:t xml:space="preserve"> </w:t>
      </w:r>
      <w:r w:rsidRPr="00D7519F">
        <w:t>Skogsområden med arten bör skyddas och undantas rationellt skogsbruk. Slutavverkning, kraftig gallring och skogsmarksgödsling måste helt undvikas</w:t>
      </w:r>
      <w:r>
        <w:t>. Ruttaggsvamp är globalt rödlistad som sårbar (VU) vilket innebär att Sverige har ett internationellt ansvar för arten (IUCN, 2025; SLU Artdatabanken, 2026;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28DA04AC" w14:textId="77777777" w:rsidR="005D07DD" w:rsidRPr="00E3517A" w:rsidRDefault="005D07DD" w:rsidP="005D07DD">
      <w:pPr>
        <w:spacing w:after="0"/>
        <w:rPr>
          <w:rFonts w:cs="Times New Roman"/>
        </w:rPr>
      </w:pPr>
      <w:r>
        <w:rPr>
          <w:b/>
          <w:bCs/>
        </w:rPr>
        <w:t>Ryl</w:t>
      </w:r>
      <w:r w:rsidRPr="001C29C4">
        <w:rPr>
          <w:b/>
          <w:bCs/>
        </w:rPr>
        <w:t> (</w:t>
      </w:r>
      <w:r>
        <w:rPr>
          <w:b/>
          <w:bCs/>
        </w:rPr>
        <w:t>VU</w:t>
      </w:r>
      <w:r w:rsidRPr="001C29C4">
        <w:rPr>
          <w:b/>
          <w:bCs/>
        </w:rPr>
        <w:t>)</w:t>
      </w:r>
      <w:r>
        <w:t xml:space="preserve"> påträffas i gamla ljusöppna barrskogar, främst tallskogar på väldränerade och kalkrika jordar med tunna humuslager. </w:t>
      </w:r>
      <w:r w:rsidRPr="00F501AF">
        <w:t>Vid skogsbruk måste man ta hänsyn till arten</w:t>
      </w:r>
      <w:r>
        <w:t xml:space="preserve"> och l</w:t>
      </w:r>
      <w:r w:rsidRPr="000D38CD">
        <w:t>okaler</w:t>
      </w:r>
      <w:r>
        <w:t xml:space="preserve"> </w:t>
      </w:r>
      <w:r w:rsidRPr="000D38CD">
        <w:t>bör undantas från kalavverkning, markberedning och skogsgödsling. </w:t>
      </w:r>
      <w:r>
        <w:t xml:space="preserve">På lokaler med riklig förekomst av ryl kan den sällsynta bladparasiten </w:t>
      </w:r>
      <w:r w:rsidRPr="00F501AF">
        <w:t>rylprick (EN)</w:t>
      </w:r>
      <w:r w:rsidRPr="00714980">
        <w:rPr>
          <w:i/>
          <w:iCs/>
        </w:rPr>
        <w:t xml:space="preserve"> </w:t>
      </w:r>
      <w:r>
        <w:t xml:space="preserve">påträffas. Parasiten bildar små svarta prickar på rylens blad. </w:t>
      </w:r>
      <w:r>
        <w:rPr>
          <w:rFonts w:cs="Times New Roman"/>
        </w:rPr>
        <w:t>R</w:t>
      </w:r>
      <w:r w:rsidRPr="0068757C">
        <w:rPr>
          <w:rFonts w:cs="Times New Roman"/>
        </w:rPr>
        <w:t>yl</w:t>
      </w:r>
      <w:r>
        <w:rPr>
          <w:rFonts w:cs="Times New Roman"/>
        </w:rPr>
        <w:t xml:space="preserve"> är typisk art för </w:t>
      </w:r>
      <w:r w:rsidRPr="00B431FC">
        <w:rPr>
          <w:rFonts w:cs="Times New Roman"/>
          <w:i/>
          <w:iCs/>
        </w:rPr>
        <w:t>9010 Taiga</w:t>
      </w:r>
      <w:r>
        <w:rPr>
          <w:rFonts w:cs="Times New Roman"/>
          <w:i/>
          <w:iCs/>
        </w:rPr>
        <w:t xml:space="preserve"> </w:t>
      </w:r>
      <w:r w:rsidRPr="0068757C">
        <w:rPr>
          <w:rFonts w:cs="Times New Roman"/>
        </w:rPr>
        <w:t>och</w:t>
      </w:r>
      <w:r>
        <w:rPr>
          <w:rFonts w:cs="Times New Roman"/>
          <w:i/>
          <w:iCs/>
        </w:rPr>
        <w:t xml:space="preserve"> </w:t>
      </w:r>
      <w:r w:rsidRPr="0068757C">
        <w:rPr>
          <w:rFonts w:cs="Times New Roman"/>
          <w:i/>
          <w:iCs/>
        </w:rPr>
        <w:t>2180 Trädklädda dyner</w:t>
      </w:r>
      <w:r>
        <w:t xml:space="preserve"> (SLU Artdatabanken, 2026; Nitare &amp; Skogsstyrelsen, 2019).</w:t>
      </w:r>
    </w:p>
    <w:p w14:paraId="522F762B" w14:textId="77777777" w:rsidR="00A57D38" w:rsidRDefault="00A57D38" w:rsidP="00F73694"/>
    <w:p w14:paraId="26773DF7" w14:textId="77777777" w:rsidR="00E84346" w:rsidRDefault="00E84346" w:rsidP="00E84346">
      <w:pPr>
        <w:spacing w:after="0"/>
      </w:pPr>
      <w:r w:rsidRPr="004A42B0">
        <w:rPr>
          <w:b/>
          <w:bCs/>
        </w:rPr>
        <w:t>Rylprick (EN)</w:t>
      </w:r>
      <w:r w:rsidRPr="004A42B0">
        <w:t xml:space="preserve"> </w:t>
      </w:r>
      <w:r>
        <w:t xml:space="preserve">är en sällsynt bladparasit som är knuten till ryl (VU). Bladparasitens </w:t>
      </w:r>
      <w:r w:rsidRPr="003B6536">
        <w:t>små svarta perithecierna syns som prickar på levande blad av ryl. Dessa producerar avlånga sporsäckar som innehåller tvåcelliga hyalina spolformiga sporer.</w:t>
      </w:r>
      <w:r>
        <w:t xml:space="preserve"> </w:t>
      </w:r>
      <w:r w:rsidRPr="00093E31">
        <w:t>Svampen bör eftersökas och rika ryl-lokaler bör bevaras</w:t>
      </w:r>
      <w:r>
        <w:t xml:space="preserve"> (SLU Artdatabanken, 2026).</w:t>
      </w:r>
    </w:p>
    <w:p w14:paraId="6E36C590" w14:textId="77777777" w:rsidR="003C2EFE" w:rsidRPr="00F73694" w:rsidRDefault="003C2EFE" w:rsidP="00F73694"/>
    <w:p w14:paraId="197D6FF7" w14:textId="77777777" w:rsidR="002777B5" w:rsidRDefault="002777B5" w:rsidP="002777B5">
      <w:pPr>
        <w:spacing w:after="0"/>
      </w:pPr>
      <w:r>
        <w:rPr>
          <w:b/>
        </w:rPr>
        <w:t>Rynkskinn (NT)</w:t>
      </w:r>
      <w:r>
        <w:t xml:space="preserve"> är en vednedbrytare som växer på grova granlågor och ingår i en karaktäristisk association av vedsvampar knutna till urskogsartade barrskogar. Den har klassificerats som en “urskogsindikator” och </w:t>
      </w:r>
      <w:r w:rsidRPr="00854CF4">
        <w:rPr>
          <w:color w:val="000000"/>
        </w:rPr>
        <w:t>är placerad i toppen av Skogsstyrelsens värdepyramid för bedömning av skog med höga naturvärden</w:t>
      </w:r>
      <w:r>
        <w:rPr>
          <w:color w:val="000000"/>
        </w:rPr>
        <w:t>. Allt tyder på att rynkskinn är mycket känslig för skogliga ingrepp och l</w:t>
      </w:r>
      <w:r w:rsidRPr="00770C17">
        <w:rPr>
          <w:color w:val="000000"/>
        </w:rPr>
        <w:t>okaler</w:t>
      </w:r>
      <w:r>
        <w:rPr>
          <w:color w:val="000000"/>
        </w:rPr>
        <w:t xml:space="preserve">na, </w:t>
      </w:r>
      <w:r w:rsidRPr="00770C17">
        <w:rPr>
          <w:color w:val="000000"/>
        </w:rPr>
        <w:t>som oftast har höga biologiska kvaliteter</w:t>
      </w:r>
      <w:r>
        <w:rPr>
          <w:color w:val="000000"/>
        </w:rPr>
        <w:t>,</w:t>
      </w:r>
      <w:r w:rsidRPr="00770C17">
        <w:rPr>
          <w:color w:val="000000"/>
        </w:rPr>
        <w:t xml:space="preserve"> bör lämnas till fri utveckling</w:t>
      </w:r>
      <w:r>
        <w:rPr>
          <w:color w:val="000000"/>
        </w:rPr>
        <w:t xml:space="preserve">. </w:t>
      </w:r>
      <w:r>
        <w:rPr>
          <w:rFonts w:cs="Times New Roman"/>
        </w:rPr>
        <w:t>R</w:t>
      </w:r>
      <w:r w:rsidRPr="004411A4">
        <w:rPr>
          <w:rFonts w:cs="Times New Roman"/>
        </w:rPr>
        <w:t>ynkskinn</w:t>
      </w:r>
      <w:r>
        <w:rPr>
          <w:rFonts w:cs="Times New Roman"/>
        </w:rPr>
        <w:t xml:space="preserve"> är typisk art för </w:t>
      </w:r>
      <w:r w:rsidRPr="00B431FC">
        <w:rPr>
          <w:rFonts w:cs="Times New Roman"/>
          <w:i/>
          <w:iCs/>
        </w:rPr>
        <w:t>9010 Taiga</w:t>
      </w:r>
      <w:r>
        <w:rPr>
          <w:rFonts w:cs="Times New Roman"/>
          <w:i/>
          <w:iCs/>
        </w:rPr>
        <w:t xml:space="preserve">, </w:t>
      </w:r>
      <w:r w:rsidRPr="004411A4">
        <w:rPr>
          <w:rFonts w:cs="Times New Roman"/>
          <w:i/>
          <w:iCs/>
        </w:rPr>
        <w:t>9050 Näringsrik granskog</w:t>
      </w:r>
      <w:r>
        <w:rPr>
          <w:rFonts w:cs="Times New Roman"/>
          <w:i/>
          <w:iCs/>
        </w:rPr>
        <w:t xml:space="preserve"> </w:t>
      </w:r>
      <w:r w:rsidRPr="0068757C">
        <w:rPr>
          <w:rFonts w:cs="Times New Roman"/>
        </w:rPr>
        <w:t>och</w:t>
      </w:r>
      <w:r>
        <w:rPr>
          <w:rFonts w:cs="Times New Roman"/>
          <w:i/>
          <w:iCs/>
        </w:rPr>
        <w:t xml:space="preserve"> </w:t>
      </w:r>
      <w:r w:rsidRPr="004411A4">
        <w:rPr>
          <w:rFonts w:cs="Times New Roman"/>
          <w:i/>
          <w:iCs/>
        </w:rPr>
        <w:t>9030 Landhöjningsskog</w:t>
      </w:r>
      <w:r>
        <w:rPr>
          <w:color w:val="000000"/>
        </w:rPr>
        <w:t xml:space="preserve"> </w:t>
      </w:r>
      <w:r>
        <w:t>(Nitare &amp; Skogsstyrelsen, 2019; SLU Artdatabanken, 2026).</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lastRenderedPageBreak/>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07880396" w14:textId="3259AD69" w:rsidR="00730F4D" w:rsidRDefault="00730F4D" w:rsidP="00C264AF">
      <w:pPr>
        <w:spacing w:after="0"/>
      </w:pPr>
      <w:r w:rsidRPr="00F7279E">
        <w:rPr>
          <w:b/>
          <w:bCs/>
        </w:rPr>
        <w:t>Råttspindling (NT)</w:t>
      </w:r>
      <w:r>
        <w:t xml:space="preserve"> b</w:t>
      </w:r>
      <w:r w:rsidRPr="0034339D">
        <w:t xml:space="preserve">ildar mykorrhiza med </w:t>
      </w:r>
      <w:r w:rsidRPr="00F7279E">
        <w:t>gran, på näringrik eller kalkrik mark, ofta i skog med hög bonitet och i äldre skogsbestånd.</w:t>
      </w:r>
      <w:r>
        <w:t xml:space="preserve"> </w:t>
      </w:r>
      <w:r w:rsidRPr="00F7279E">
        <w:t>Total population i landet bedöms ha minskat och fortgående minska p.g.a slutavverkning av äldre barrskog på marker med hög bonitet.</w:t>
      </w:r>
      <w:r>
        <w:t xml:space="preserve"> </w:t>
      </w:r>
      <w:r w:rsidRPr="00DB15CA">
        <w:t>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w:t>
      </w:r>
      <w:r>
        <w:t xml:space="preserve"> (SLU Artdatabanken, 2026).</w:t>
      </w:r>
    </w:p>
    <w:p w14:paraId="68A1F68E" w14:textId="77777777" w:rsidR="00730F4D" w:rsidRDefault="00730F4D" w:rsidP="00C264AF">
      <w:pPr>
        <w:spacing w:after="0"/>
      </w:pPr>
    </w:p>
    <w:p w14:paraId="2AF67F3C" w14:textId="77777777" w:rsidR="00306C05" w:rsidRDefault="00306C05" w:rsidP="00306C05">
      <w:pPr>
        <w:spacing w:after="0"/>
      </w:pPr>
      <w:r>
        <w:rPr>
          <w:b/>
          <w:bCs/>
        </w:rPr>
        <w:t>Räffelmusseron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mykorrhiza med ek och bok, på lerig och kalkrik mark i bokskogsklädda branter eller luckig ekdominerad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w:t>
      </w:r>
      <w:r>
        <w:t>6</w:t>
      </w:r>
      <w:r w:rsidRPr="00434472">
        <w:t>; IUCN, 2015).</w:t>
      </w:r>
    </w:p>
    <w:p w14:paraId="252279B9" w14:textId="77777777" w:rsidR="00C255B7" w:rsidRDefault="00C255B7" w:rsidP="00F25635">
      <w:pPr>
        <w:spacing w:after="0"/>
      </w:pPr>
    </w:p>
    <w:p w14:paraId="647E0ADB" w14:textId="77777777" w:rsidR="00A7447F" w:rsidRDefault="00A7447F" w:rsidP="00A7447F">
      <w:pPr>
        <w:spacing w:after="0"/>
      </w:pPr>
      <w:r>
        <w:rPr>
          <w:b/>
          <w:bCs/>
        </w:rPr>
        <w:t>Räfflad nagelskivling</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Arten hotas av att olikåldriga ekbestånd i främst hagmarks- 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2026).</w:t>
      </w:r>
    </w:p>
    <w:p w14:paraId="0FB9A428" w14:textId="77777777" w:rsidR="006276E3" w:rsidRDefault="006276E3" w:rsidP="00C255B7">
      <w:pPr>
        <w:spacing w:after="0"/>
      </w:pPr>
    </w:p>
    <w:p w14:paraId="73E3A809" w14:textId="1678391D" w:rsidR="00391DF1" w:rsidRDefault="00391DF1" w:rsidP="00C255B7">
      <w:pPr>
        <w:spacing w:after="0"/>
      </w:pPr>
      <w:r w:rsidRPr="00EB5E0B">
        <w:rPr>
          <w:b/>
          <w:bCs/>
        </w:rPr>
        <w:t>Rännformig brosklav (VU)</w:t>
      </w:r>
      <w:r>
        <w:t xml:space="preserve"> är funnen </w:t>
      </w:r>
      <w:r w:rsidRPr="00EB5E0B">
        <w:t>upp till Västerbotten, men är mycket sällsynt norrut.</w:t>
      </w:r>
      <w:r>
        <w:t xml:space="preserve"> </w:t>
      </w:r>
      <w:r w:rsidRPr="00EB5E0B">
        <w:t>Växer huvudsakligen på lönn i halvöppna kulturlandskap med hög luftfuktighet</w:t>
      </w:r>
      <w:r>
        <w:t xml:space="preserve">, </w:t>
      </w:r>
      <w:r w:rsidRPr="00EB5E0B">
        <w:t>men även på aspar vid vattendrag, i kustnära lövskog samt på andra lövträd i jordbrukslandskapet. Förutom på lönn är arten funnen på asp, ask, avenbok, björk, bok, ek, hägg, poppel, lind och rönn.</w:t>
      </w:r>
      <w:r>
        <w:t xml:space="preserve"> </w:t>
      </w:r>
      <w:r w:rsidRPr="003536B3">
        <w:t>Träd med rännformig brosklav bör undantas från avverkning.</w:t>
      </w:r>
      <w:r>
        <w:t xml:space="preserve"> R</w:t>
      </w:r>
      <w:r w:rsidRPr="003536B3">
        <w:t>ikligare lokaler bör skyddas. Där laven förekommer vid vattendrag måste tillräckliga kantzoner sparas</w:t>
      </w:r>
      <w:r>
        <w:t xml:space="preserve"> (</w:t>
      </w:r>
      <w:r w:rsidRPr="00D52347">
        <w:t>SLU Artdatabanken, 202</w:t>
      </w:r>
      <w:r>
        <w:t>6</w:t>
      </w:r>
      <w:r w:rsidRPr="00D52347">
        <w:t>).</w:t>
      </w:r>
    </w:p>
    <w:p w14:paraId="0C8EF782" w14:textId="77777777" w:rsidR="00391DF1" w:rsidRDefault="00391DF1" w:rsidP="00C255B7">
      <w:pPr>
        <w:spacing w:after="0"/>
      </w:pPr>
    </w:p>
    <w:p w14:paraId="171EEF9B" w14:textId="77777777" w:rsidR="000B2369" w:rsidRDefault="000B2369" w:rsidP="000B2369">
      <w:pPr>
        <w:spacing w:after="0"/>
      </w:pPr>
      <w:r>
        <w:rPr>
          <w:b/>
          <w:bCs/>
        </w:rPr>
        <w:t>R</w:t>
      </w:r>
      <w:r w:rsidRPr="00211485">
        <w:rPr>
          <w:b/>
          <w:bCs/>
        </w:rPr>
        <w:t>ävspindling</w:t>
      </w:r>
      <w:r w:rsidRPr="00454EA1">
        <w:rPr>
          <w:b/>
          <w:bCs/>
        </w:rPr>
        <w:t xml:space="preserve"> </w:t>
      </w:r>
      <w:r w:rsidRPr="00557624">
        <w:rPr>
          <w:b/>
          <w:bCs/>
        </w:rPr>
        <w:t>(NT)</w:t>
      </w:r>
      <w:r>
        <w:t xml:space="preserve"> b</w:t>
      </w:r>
      <w:r w:rsidRPr="0024363E">
        <w:t xml:space="preserve">ildar mykorrhiza med </w:t>
      </w:r>
      <w:r w:rsidRPr="00746FDB">
        <w:t>bok i ängsbokskog på kalkrik mark.</w:t>
      </w:r>
      <w:r>
        <w:t xml:space="preserve"> </w:t>
      </w:r>
      <w:r w:rsidRPr="000E2A99">
        <w:t>Avverkningar och markberedning i bokskog är negativt för arten.</w:t>
      </w:r>
      <w:r>
        <w:t xml:space="preserve"> </w:t>
      </w:r>
      <w:r w:rsidRPr="000A420E">
        <w:t>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w:t>
      </w:r>
      <w:r>
        <w:t xml:space="preserve"> (SLU Artdatabanken, 2024).</w:t>
      </w:r>
    </w:p>
    <w:p w14:paraId="4723A8F0" w14:textId="77777777" w:rsidR="000B2369" w:rsidRDefault="000B2369" w:rsidP="00C255B7">
      <w:pPr>
        <w:spacing w:after="0"/>
      </w:pPr>
    </w:p>
    <w:p w14:paraId="2412973E" w14:textId="57E5DB14" w:rsidR="000B2369" w:rsidRPr="00D95262" w:rsidRDefault="00D95262" w:rsidP="00C255B7">
      <w:pPr>
        <w:spacing w:after="0"/>
        <w:rPr>
          <w:rFonts w:cs="Times New Roman"/>
        </w:rPr>
      </w:pPr>
      <w:bookmarkStart w:id="9" w:name="_Hlk219302267"/>
      <w:r w:rsidRPr="0009712D">
        <w:rPr>
          <w:rFonts w:cs="Times New Roman"/>
          <w:b/>
          <w:bCs/>
        </w:rPr>
        <w:t>R</w:t>
      </w:r>
      <w:r w:rsidRPr="0069183A">
        <w:rPr>
          <w:rFonts w:cs="Times New Roman"/>
          <w:b/>
          <w:bCs/>
        </w:rPr>
        <w:t>ävticka</w:t>
      </w:r>
      <w:r>
        <w:rPr>
          <w:rFonts w:cs="Times New Roman"/>
        </w:rPr>
        <w:t xml:space="preserve"> är typisk art för </w:t>
      </w:r>
      <w:r w:rsidRPr="0069183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bookmarkEnd w:id="9"/>
    </w:p>
    <w:p w14:paraId="6BB09734" w14:textId="77777777" w:rsidR="00D95262" w:rsidRDefault="00D95262" w:rsidP="00C255B7">
      <w:pPr>
        <w:spacing w:after="0"/>
      </w:pPr>
    </w:p>
    <w:p w14:paraId="350FAA56" w14:textId="77777777" w:rsidR="006276E3" w:rsidRDefault="006276E3" w:rsidP="006276E3">
      <w:pPr>
        <w:spacing w:after="0"/>
      </w:pPr>
      <w:r>
        <w:rPr>
          <w:b/>
          <w:bCs/>
        </w:rPr>
        <w:lastRenderedPageBreak/>
        <w:t>Rödbent ögonbock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ögonbock ingår i ett åtgärdsprogram för hotade arter (ÅGP) </w:t>
      </w:r>
      <w:r>
        <w:t>(SLU Artdatabanken, 2024; Franc, 2013).</w:t>
      </w:r>
    </w:p>
    <w:p w14:paraId="33A13772" w14:textId="77777777" w:rsidR="006276E3" w:rsidRDefault="006276E3" w:rsidP="00C255B7">
      <w:pPr>
        <w:spacing w:after="0"/>
        <w:rPr>
          <w:rFonts w:cs="Times New Roman"/>
          <w:color w:val="000000"/>
          <w:shd w:val="clear" w:color="auto" w:fill="FFFFFF"/>
        </w:rPr>
      </w:pPr>
    </w:p>
    <w:p w14:paraId="5529F093" w14:textId="3F0E6855" w:rsidR="00DC6746" w:rsidRPr="00EE46B5" w:rsidRDefault="00DC6746" w:rsidP="00C255B7">
      <w:pPr>
        <w:spacing w:after="0"/>
      </w:pPr>
      <w:r>
        <w:rPr>
          <w:b/>
          <w:bCs/>
        </w:rPr>
        <w:t>R</w:t>
      </w:r>
      <w:r w:rsidRPr="008E4279">
        <w:rPr>
          <w:b/>
          <w:bCs/>
        </w:rPr>
        <w:t>ödbrun bladspinnare</w:t>
      </w:r>
      <w:r>
        <w:rPr>
          <w:b/>
          <w:bCs/>
        </w:rPr>
        <w:t xml:space="preserve"> </w:t>
      </w:r>
      <w:r w:rsidRPr="008E4279">
        <w:t>lever i barrblandskogar eller lövskogar och brynmarker med rik förekomst av blåbär och annat bärris. Arten föredrar mer öppna och glesa skogar.</w:t>
      </w:r>
      <w:r>
        <w:t xml:space="preserve"> </w:t>
      </w:r>
      <w:r w:rsidRPr="00F00BD6">
        <w:t>Fjärilen anses vara på mer eller mindre stark tillbakagång på flera håll i Mellaneuropa</w:t>
      </w:r>
      <w:r>
        <w:t>. R</w:t>
      </w:r>
      <w:r w:rsidRPr="008E4279">
        <w:t>ödbrun bladspinnare</w:t>
      </w:r>
      <w:r>
        <w:t xml:space="preserve"> är globalt rödlistad som sårbar (VU) (SLU Artdatabanken, 2026; IUCN, 1996).</w:t>
      </w:r>
    </w:p>
    <w:p w14:paraId="37974B03" w14:textId="77777777" w:rsidR="00C255B7" w:rsidRDefault="00C255B7" w:rsidP="00C255B7">
      <w:pPr>
        <w:spacing w:after="0"/>
      </w:pPr>
    </w:p>
    <w:p w14:paraId="42258AE1" w14:textId="4F08AE25"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sidR="006C017A">
        <w:rPr>
          <w:rFonts w:cs="Times New Roman"/>
        </w:rPr>
        <w:t xml:space="preserve">är typisk art för </w:t>
      </w:r>
      <w:r w:rsidR="006C017A" w:rsidRPr="0069183A">
        <w:rPr>
          <w:rFonts w:cs="Times New Roman"/>
          <w:i/>
          <w:iCs/>
        </w:rPr>
        <w:t>9010 Taiga</w:t>
      </w:r>
      <w:r w:rsidR="006C017A">
        <w:rPr>
          <w:rFonts w:cs="Times New Roman"/>
          <w:i/>
          <w:iCs/>
        </w:rPr>
        <w:t xml:space="preserve">, </w:t>
      </w:r>
      <w:r w:rsidR="006C017A" w:rsidRPr="003E4068">
        <w:rPr>
          <w:rFonts w:cs="Times New Roman"/>
          <w:i/>
          <w:iCs/>
        </w:rPr>
        <w:t>9020 Nordlig ädellövskog</w:t>
      </w:r>
      <w:r w:rsidR="006C017A">
        <w:rPr>
          <w:rFonts w:cs="Times New Roman"/>
          <w:i/>
          <w:iCs/>
        </w:rPr>
        <w:t xml:space="preserve">, </w:t>
      </w:r>
      <w:r w:rsidR="006C017A" w:rsidRPr="003E4068">
        <w:rPr>
          <w:rFonts w:cs="Times New Roman"/>
          <w:i/>
          <w:iCs/>
        </w:rPr>
        <w:t>9070 Trädklädd betesmark</w:t>
      </w:r>
      <w:r w:rsidR="006C017A">
        <w:rPr>
          <w:rFonts w:cs="Times New Roman"/>
          <w:i/>
          <w:iCs/>
        </w:rPr>
        <w:t xml:space="preserve">, </w:t>
      </w:r>
      <w:r w:rsidR="006C017A" w:rsidRPr="003E4068">
        <w:rPr>
          <w:rFonts w:cs="Times New Roman"/>
          <w:i/>
          <w:iCs/>
        </w:rPr>
        <w:t>9160 Näringsrik ekskog </w:t>
      </w:r>
      <w:r w:rsidR="006C017A" w:rsidRPr="003E4068">
        <w:rPr>
          <w:rFonts w:cs="Times New Roman"/>
        </w:rPr>
        <w:t xml:space="preserve">och </w:t>
      </w:r>
      <w:r w:rsidR="006C017A" w:rsidRPr="003E4068">
        <w:rPr>
          <w:rFonts w:cs="Times New Roman"/>
          <w:i/>
          <w:iCs/>
        </w:rPr>
        <w:t>9180 Ädellövskog i branter</w:t>
      </w:r>
      <w:r w:rsidR="006C017A">
        <w:rPr>
          <w:rFonts w:cs="Times New Roman"/>
        </w:rPr>
        <w:t xml:space="preserve"> och</w:t>
      </w:r>
      <w:r w:rsidR="006C017A">
        <w:rPr>
          <w:rFonts w:cs="Times New Roman"/>
          <w:color w:val="000000"/>
          <w:shd w:val="clear" w:color="auto" w:fill="FFFFFF"/>
        </w:rPr>
        <w:t xml:space="preserve">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ildar mykorrhiza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t xml:space="preserve">Rödbrun jordstjärna </w:t>
      </w:r>
      <w:r w:rsidRPr="00D81B0A">
        <w:t>lever som nedbrytare i mer eller mindre basiska, ofta kalkrika jordar</w:t>
      </w:r>
      <w:r>
        <w:t xml:space="preserve"> </w:t>
      </w:r>
      <w:r w:rsidRPr="007F0488">
        <w:t xml:space="preserve">i tallskog, men även </w:t>
      </w:r>
      <w:r>
        <w:t xml:space="preserve">i </w:t>
      </w:r>
      <w:r w:rsidRPr="007F0488">
        <w:t>askskog och blandskog</w:t>
      </w:r>
      <w:r>
        <w:t xml:space="preserve">. </w:t>
      </w:r>
      <w:r w:rsidRPr="00B34049">
        <w:t>Artens växtplatser och närliggande skogsmiljö undantas från slutavverkning och genomgripande gallringar</w:t>
      </w:r>
      <w:r>
        <w:t xml:space="preserve"> </w:t>
      </w:r>
      <w:r w:rsidRPr="00B34049">
        <w:t>eller röjningar av enbuskar i vars barrmattor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1E68B445" w14:textId="77777777" w:rsidR="00F0228D" w:rsidRPr="00E817DD" w:rsidRDefault="00F0228D" w:rsidP="00F0228D">
      <w:pPr>
        <w:spacing w:after="0"/>
      </w:pPr>
      <w:r w:rsidRPr="00E817DD">
        <w:rPr>
          <w:b/>
          <w:bCs/>
        </w:rPr>
        <w:t>Rödbrun rottryffel (VU)</w:t>
      </w:r>
      <w:r>
        <w:t xml:space="preserve"> är en sällsynt art som b</w:t>
      </w:r>
      <w:r w:rsidRPr="00975201">
        <w:t xml:space="preserve">ildar mykorrhiza </w:t>
      </w:r>
      <w:r w:rsidRPr="00A666E0">
        <w:t xml:space="preserve">med </w:t>
      </w:r>
      <w:r w:rsidRPr="00E817DD">
        <w:t xml:space="preserve">ek i varma lägen i gles ädellövskog, löväng, hagmark och parkmiljö. Arten växer i välbesökta miljöer men är sällan </w:t>
      </w:r>
      <w:r w:rsidRPr="00E817DD">
        <w:lastRenderedPageBreak/>
        <w:t>funnen. Total population i landet bedöms liten och missgynnas huvudsakligen av igenväxning, beskuggning och andra förändringar i luckiga ädellövskogar</w:t>
      </w:r>
      <w:r>
        <w:t xml:space="preserve"> (</w:t>
      </w:r>
      <w:r w:rsidRPr="00D52347">
        <w:t>SLU Artdatabanken, 202</w:t>
      </w:r>
      <w:r>
        <w:t>6</w:t>
      </w:r>
      <w:r w:rsidRPr="00D52347">
        <w:t>).</w:t>
      </w:r>
    </w:p>
    <w:p w14:paraId="16D1DF05" w14:textId="77777777" w:rsidR="00F0228D" w:rsidRDefault="00F0228D" w:rsidP="00B9689B">
      <w:pPr>
        <w:spacing w:after="0"/>
      </w:pPr>
    </w:p>
    <w:p w14:paraId="7FFC85BE" w14:textId="2B8DE979" w:rsidR="00D86F5A" w:rsidRDefault="00D86F5A" w:rsidP="00B9689B">
      <w:pPr>
        <w:spacing w:after="0"/>
      </w:pPr>
      <w:r>
        <w:rPr>
          <w:b/>
          <w:bCs/>
        </w:rPr>
        <w:t>R</w:t>
      </w:r>
      <w:r w:rsidRPr="007C0444">
        <w:rPr>
          <w:b/>
          <w:bCs/>
        </w:rPr>
        <w:t>ödflammig tråding</w:t>
      </w:r>
      <w:r>
        <w:t xml:space="preserve"> b</w:t>
      </w:r>
      <w:r w:rsidRPr="007C0444">
        <w:t>ildar mykorrhiza med ek, bok och hassel. Växer i blandad ädellövskog på kalkrik mark. Särskilt stora förekomster finns i mosaikartade hässlen i Mittlandsområdet på Öland</w:t>
      </w:r>
      <w:r>
        <w:t>,</w:t>
      </w:r>
      <w:r w:rsidRPr="007C0444">
        <w:t xml:space="preserve"> i övriga landet mycket sällsynt.</w:t>
      </w:r>
      <w:r>
        <w:t xml:space="preserve"> </w:t>
      </w:r>
      <w:r w:rsidRPr="00B7455B">
        <w:t>Avverkningar och gallring i lövskog eller ändrad markanvändning på växtplatserna är de främsta hoten.</w:t>
      </w:r>
      <w:r>
        <w:t xml:space="preserve"> </w:t>
      </w:r>
      <w:r w:rsidRPr="00B7455B">
        <w:t>Kända växtplatser måste bevaras i befintligt skick, i första hand genom att skogsbruk undviks.</w:t>
      </w:r>
      <w:r>
        <w:t xml:space="preserve"> </w:t>
      </w:r>
      <w:r w:rsidRPr="00B7455B">
        <w:t>För att klara denna och många andra hotade svampar bör fler områden med ädellövskog på kalkrik mark skyddas</w:t>
      </w:r>
      <w:r>
        <w:t xml:space="preserve"> (SLU Artdatabanken, 2025).</w:t>
      </w:r>
    </w:p>
    <w:p w14:paraId="1FA16C84" w14:textId="77777777" w:rsidR="00D86F5A" w:rsidRDefault="00D86F5A" w:rsidP="00B9689B">
      <w:pPr>
        <w:spacing w:after="0"/>
      </w:pPr>
    </w:p>
    <w:p w14:paraId="392A4FB3" w14:textId="77777777" w:rsidR="00A24D31" w:rsidRPr="00F133A7" w:rsidRDefault="00A24D31" w:rsidP="00A24D31">
      <w:pPr>
        <w:spacing w:after="0"/>
        <w:rPr>
          <w:rFonts w:cs="Times New Roman"/>
        </w:rPr>
      </w:pPr>
      <w:r>
        <w:rPr>
          <w:b/>
        </w:rPr>
        <w:t>R</w:t>
      </w:r>
      <w:r w:rsidRPr="00960D9B">
        <w:rPr>
          <w:b/>
        </w:rPr>
        <w:t xml:space="preserve">ödfläckigt jordfly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w:t>
      </w:r>
      <w:r w:rsidRPr="006B1A21">
        <w:t>Det är viktigt att äldre barrskogar med lång kontinuitet bevaras</w:t>
      </w:r>
      <w:r>
        <w:t xml:space="preserve"> (SLU Artdatabanken, 2026).</w:t>
      </w:r>
    </w:p>
    <w:p w14:paraId="7726DB9D" w14:textId="77777777" w:rsidR="00B91C2B" w:rsidRDefault="00B91C2B" w:rsidP="00F11ED2"/>
    <w:p w14:paraId="1358F2C9" w14:textId="77777777" w:rsidR="00120B1E" w:rsidRDefault="00120B1E" w:rsidP="00B9689B">
      <w:pPr>
        <w:spacing w:after="0"/>
      </w:pPr>
    </w:p>
    <w:p w14:paraId="64BAFB41" w14:textId="0AE61A39" w:rsidR="00120B1E" w:rsidRDefault="00120B1E" w:rsidP="00B9689B">
      <w:pPr>
        <w:spacing w:after="0"/>
      </w:pPr>
      <w:r w:rsidRPr="00CD719B">
        <w:rPr>
          <w:b/>
          <w:bCs/>
        </w:rPr>
        <w:t>Rödfläckig zontaggsvamp (NT)</w:t>
      </w:r>
      <w:r>
        <w:t xml:space="preserve"> bildar </w:t>
      </w:r>
      <w:r w:rsidRPr="00CD719B">
        <w:t>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w:t>
      </w:r>
      <w:r>
        <w:t xml:space="preserve"> (SLU Artdatabanken, 2026).</w:t>
      </w:r>
    </w:p>
    <w:p w14:paraId="58242784" w14:textId="77777777" w:rsidR="00120B1E" w:rsidRDefault="00120B1E"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ildar mykorrhiza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13B63D5D" w14:textId="77777777" w:rsidR="0050049B" w:rsidRDefault="0050049B" w:rsidP="0050049B">
      <w:pPr>
        <w:spacing w:after="0"/>
      </w:pPr>
      <w:r>
        <w:rPr>
          <w:b/>
          <w:bCs/>
        </w:rPr>
        <w:t>R</w:t>
      </w:r>
      <w:r w:rsidRPr="009624EA">
        <w:rPr>
          <w:b/>
          <w:bCs/>
        </w:rPr>
        <w:t>ödfotad nagelskivling</w:t>
      </w:r>
      <w:r w:rsidRPr="00D52347">
        <w:rPr>
          <w:b/>
          <w:bCs/>
        </w:rPr>
        <w:t xml:space="preserve"> </w:t>
      </w:r>
      <w:r>
        <w:t>är en n</w:t>
      </w:r>
      <w:r w:rsidRPr="009624EA">
        <w:t>edbrytare i starkt murken ved, t.ex. stubbar, gamla rötter och i marken dolda vedrester av bok, ek och hassel. Påträffas huvudsakligen i näringsrik ädellövskog, lund och hässlen</w:t>
      </w:r>
      <w:r>
        <w:t xml:space="preserve">. </w:t>
      </w:r>
      <w:r w:rsidRPr="00FB6342">
        <w:t>Avverkning av lövskog och omföring av lövskog till barrskog är liksom bristen på död ved i dagens skogar de största hoten.</w:t>
      </w:r>
      <w:r>
        <w:t xml:space="preserve"> </w:t>
      </w:r>
      <w:r w:rsidRPr="00FB6342">
        <w:t>De lokaler där arten uppträder tillsammans med andra sällsynta och hotade svampar bör lämnas helt intakta och säkerställas</w:t>
      </w:r>
      <w:r>
        <w:t xml:space="preserve"> (</w:t>
      </w:r>
      <w:r w:rsidRPr="00D52347">
        <w:t>SLU Artdatabanken, 202</w:t>
      </w:r>
      <w:r>
        <w:t>6</w:t>
      </w:r>
      <w:r w:rsidRPr="00D52347">
        <w:t>).</w:t>
      </w:r>
    </w:p>
    <w:p w14:paraId="05FEE727" w14:textId="77777777" w:rsidR="002F483B" w:rsidRDefault="002F483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Rödfotad spindling</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mykorrhiza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spindling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w:t>
      </w:r>
      <w:r>
        <w:lastRenderedPageBreak/>
        <w:t>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Lämna en skyddszon kring boplatser vid avverkning eller andra skogliga åtgärder. Bredden på skyddszonen beror på platsen, men som tumregel ska den ska vara så bred att boplatsen inte är väsentligt mer exponerad för insyn än tidigare.</w:t>
      </w:r>
      <w:r>
        <w:rPr>
          <w:rFonts w:cs="Times New Roman"/>
        </w:rPr>
        <w:t xml:space="preserve"> </w:t>
      </w:r>
      <w:r w:rsidRPr="00DD3E49">
        <w:rPr>
          <w:rFonts w:cs="Times New Roman"/>
        </w:rPr>
        <w:t>Spara samtliga träd med större risbon,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barrsumpskogar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6B522E18" w14:textId="77777777" w:rsidR="00035368" w:rsidRDefault="00035368" w:rsidP="00035368">
      <w:pPr>
        <w:spacing w:after="0"/>
      </w:pPr>
      <w:r>
        <w:rPr>
          <w:b/>
          <w:bCs/>
        </w:rPr>
        <w:t>R</w:t>
      </w:r>
      <w:r w:rsidRPr="007D482C">
        <w:rPr>
          <w:b/>
          <w:bCs/>
        </w:rPr>
        <w:t>ödhalsad svartbagge</w:t>
      </w:r>
      <w:r>
        <w:t xml:space="preserve"> </w:t>
      </w:r>
      <w:r w:rsidRPr="007D482C">
        <w:t>är</w:t>
      </w:r>
      <w:r>
        <w:t xml:space="preserve"> en</w:t>
      </w:r>
      <w:r w:rsidRPr="00D0430B">
        <w:t xml:space="preserve"> </w:t>
      </w:r>
      <w:r>
        <w:t>skalbagge vars l</w:t>
      </w:r>
      <w:r w:rsidRPr="00512555">
        <w:t xml:space="preserve">arvutveckling sker </w:t>
      </w:r>
      <w:r>
        <w:t xml:space="preserve">i </w:t>
      </w:r>
      <w:r w:rsidRPr="007D482C">
        <w:t>fruktkroppar av vedsvampar och i mycelhaltig ved av lövträd. Främst i fnöskticka på döda, såväl stående som liggande lövträd</w:t>
      </w:r>
      <w:r>
        <w:t xml:space="preserve"> av framför allt </w:t>
      </w:r>
      <w:r w:rsidRPr="007D482C">
        <w:t>bok och björk</w:t>
      </w:r>
      <w:r>
        <w:t xml:space="preserve">. Arten missgynnas av brist på grova eller gamla träd och det </w:t>
      </w:r>
      <w:r w:rsidRPr="00C034FF">
        <w:t>föreligger indikation på eller misstanke om populationsminskning</w:t>
      </w:r>
      <w:r>
        <w:t xml:space="preserve"> (SLU Artdatabanken, 2025).</w:t>
      </w:r>
    </w:p>
    <w:p w14:paraId="4ABF3479" w14:textId="77777777" w:rsidR="00035368" w:rsidRDefault="00035368" w:rsidP="00035368">
      <w:pPr>
        <w:spacing w:after="0"/>
      </w:pPr>
    </w:p>
    <w:p w14:paraId="244CD336" w14:textId="77777777" w:rsidR="00035368" w:rsidRDefault="00035368" w:rsidP="00035368">
      <w:pPr>
        <w:spacing w:after="0"/>
      </w:pPr>
      <w:r>
        <w:rPr>
          <w:b/>
          <w:bCs/>
        </w:rPr>
        <w:t>R</w:t>
      </w:r>
      <w:r w:rsidRPr="00003040">
        <w:rPr>
          <w:b/>
          <w:bCs/>
        </w:rPr>
        <w:t>ödhalsad </w:t>
      </w:r>
      <w:r w:rsidRPr="00D47ABF">
        <w:rPr>
          <w:b/>
          <w:bCs/>
        </w:rPr>
        <w:t xml:space="preserve">vedsvampbagge </w:t>
      </w:r>
      <w:r>
        <w:rPr>
          <w:b/>
          <w:bCs/>
        </w:rPr>
        <w:t>(NT)</w:t>
      </w:r>
      <w:r w:rsidRPr="00D52347">
        <w:rPr>
          <w:b/>
          <w:bCs/>
        </w:rPr>
        <w:t xml:space="preserve"> </w:t>
      </w:r>
      <w:r>
        <w:t>är en skalbagge vars l</w:t>
      </w:r>
      <w:r w:rsidRPr="00092A12">
        <w:t xml:space="preserve">arvutveckling sker </w:t>
      </w:r>
      <w:r w:rsidRPr="003F0FE2">
        <w:t>i</w:t>
      </w:r>
      <w:r w:rsidRPr="00D47ABF">
        <w:t> </w:t>
      </w:r>
      <w:r w:rsidRPr="00003040">
        <w:t>ganska lös, vitrötad svampig ved, mer sällan i fruktkroppar av vedsvampar. Främst på asp</w:t>
      </w:r>
      <w:r>
        <w:t xml:space="preserve"> men </w:t>
      </w:r>
      <w:r w:rsidRPr="00003040">
        <w:t>även i gran angripen av violticka</w:t>
      </w:r>
      <w:r>
        <w:t xml:space="preserve"> samt på</w:t>
      </w:r>
      <w:r w:rsidRPr="00003040">
        <w:t xml:space="preserve"> tall, björk, al, hassel och ek. </w:t>
      </w:r>
      <w:r>
        <w:t>Arten är k</w:t>
      </w:r>
      <w:r w:rsidRPr="00003040">
        <w:t>nuten till äldre skog med god tillgång på ved i torrträd och högstubbar</w:t>
      </w:r>
      <w:r>
        <w:t xml:space="preserve"> och m</w:t>
      </w:r>
      <w:r w:rsidRPr="00B27F56">
        <w:t>issgynnas främst av bristen på död, vitrötad ved i skogen</w:t>
      </w:r>
      <w:r>
        <w:t xml:space="preserve"> (</w:t>
      </w:r>
      <w:r w:rsidRPr="00D52347">
        <w:t>SLU Artdatabanken, 202</w:t>
      </w:r>
      <w:r>
        <w:t>5</w:t>
      </w:r>
      <w:r w:rsidRPr="00D52347">
        <w:t>).</w:t>
      </w:r>
    </w:p>
    <w:p w14:paraId="324F7C82" w14:textId="77777777" w:rsidR="00035368" w:rsidRDefault="00035368" w:rsidP="00035368">
      <w:pPr>
        <w:spacing w:after="0"/>
      </w:pPr>
    </w:p>
    <w:p w14:paraId="14EC715D" w14:textId="6AE783C3" w:rsidR="00035368" w:rsidRDefault="00035368" w:rsidP="00C264AF">
      <w:pPr>
        <w:spacing w:after="0"/>
      </w:pPr>
      <w:r>
        <w:rPr>
          <w:b/>
          <w:bCs/>
        </w:rPr>
        <w:t>R</w:t>
      </w:r>
      <w:r w:rsidRPr="0061791C">
        <w:rPr>
          <w:b/>
          <w:bCs/>
        </w:rPr>
        <w:t>ödhornad</w:t>
      </w:r>
      <w:r w:rsidRPr="00083F5B">
        <w:rPr>
          <w:b/>
          <w:bCs/>
        </w:rPr>
        <w:t xml:space="preserve"> mulmstyltfluga </w:t>
      </w:r>
      <w:r>
        <w:rPr>
          <w:b/>
          <w:bCs/>
        </w:rPr>
        <w:t>(VU)</w:t>
      </w:r>
      <w:r>
        <w:t xml:space="preserve"> är en styltfluga vars larver </w:t>
      </w:r>
      <w:r w:rsidRPr="0061791C">
        <w:t>utvecklas i blöt mulm i savande hålträd av lövträd. Funnen i alm, ask och bok. Den delar samma habitatkrav som vitstjärtad mulmstyltfluga </w:t>
      </w:r>
      <w:r w:rsidRPr="0061791C">
        <w:rPr>
          <w:i/>
          <w:iCs/>
        </w:rPr>
        <w:t>Systenus leucurus</w:t>
      </w:r>
      <w:r w:rsidRPr="0061791C">
        <w:t xml:space="preserve"> och gulbrokig barkfluga </w:t>
      </w:r>
      <w:r w:rsidRPr="0061791C">
        <w:rPr>
          <w:i/>
          <w:iCs/>
        </w:rPr>
        <w:t>Xylomya maculata</w:t>
      </w:r>
      <w:r w:rsidRPr="0061791C">
        <w:t>. </w:t>
      </w:r>
      <w:r>
        <w:t>Arten hotas av a</w:t>
      </w:r>
      <w:r w:rsidRPr="0030392B">
        <w:t>vverkning av gamla träd i skogsbruk</w:t>
      </w:r>
      <w:r>
        <w:t>et</w:t>
      </w:r>
      <w:r w:rsidRPr="0030392B">
        <w:t xml:space="preserve"> samt i park- och stadsmiljöer</w:t>
      </w:r>
      <w:r>
        <w:t>. B</w:t>
      </w:r>
      <w:r w:rsidRPr="00090001">
        <w:t xml:space="preserve">efintliga hålträd av ädellöv i de sydliga länen (Skåne, Blekinge, Kalmar, Kronobergs och Hallands län) </w:t>
      </w:r>
      <w:r>
        <w:t xml:space="preserve">behöver skyddas och </w:t>
      </w:r>
      <w:r>
        <w:lastRenderedPageBreak/>
        <w:t xml:space="preserve">en </w:t>
      </w:r>
      <w:r w:rsidRPr="00090001">
        <w:t xml:space="preserve">fungerande skogsstrategi för utvecklande av gamla ädellövträd i landskapet </w:t>
      </w:r>
      <w:r>
        <w:t xml:space="preserve">behöver utvecklas </w:t>
      </w:r>
      <w:r w:rsidRPr="00090001">
        <w:t>i dessa regioner</w:t>
      </w:r>
      <w:r>
        <w:t xml:space="preserve"> (SLU Artdatabanken, 2025).</w:t>
      </w:r>
    </w:p>
    <w:p w14:paraId="247EA3B7" w14:textId="77777777" w:rsidR="0031491D" w:rsidRDefault="0031491D" w:rsidP="00C264AF">
      <w:pPr>
        <w:spacing w:after="0"/>
      </w:pPr>
    </w:p>
    <w:p w14:paraId="0841921B" w14:textId="77777777" w:rsidR="0048788E" w:rsidRDefault="0048788E" w:rsidP="0048788E">
      <w:pPr>
        <w:spacing w:after="0"/>
      </w:pPr>
      <w:r w:rsidRPr="00902B95">
        <w:rPr>
          <w:b/>
          <w:bCs/>
        </w:rPr>
        <w:t>Röd kådsvartspik (VU)</w:t>
      </w:r>
      <w:r>
        <w:rPr>
          <w:b/>
          <w:bCs/>
        </w:rPr>
        <w:t xml:space="preserve"> </w:t>
      </w:r>
      <w:r w:rsidRPr="009F0675">
        <w:t>växer på gammal grankåda i halvöppna barrskogar av naturskogskaraktär med hög och jämn luftfuktighet.</w:t>
      </w:r>
      <w:r>
        <w:t xml:space="preserve"> </w:t>
      </w:r>
      <w:r w:rsidRPr="009F0675">
        <w:t>Skogsbruksåtgärder som kan påverka markvattennivån och luftfuktigheten negativt på växtplatserna utgör hot. Nybildning av för arten lämpliga substrat i produktionsskogar är sannolikt mycket begränsad</w:t>
      </w:r>
      <w:r>
        <w:t xml:space="preserve"> och p</w:t>
      </w:r>
      <w:r w:rsidRPr="009F0675">
        <w:t>å lång sikt utgör</w:t>
      </w:r>
      <w:r>
        <w:t xml:space="preserve"> </w:t>
      </w:r>
      <w:r w:rsidRPr="009F0675">
        <w:t>avverkningar av variationsrika och olikåldriga naturskogar med hög och jämn luftfuktighet ett allvarligt hot. Då populationen på varje lokal är liten innebär det en risk för att arten ska försvinna från en enskild lokal p.g.a. slumpfaktorer.</w:t>
      </w:r>
      <w:r>
        <w:t xml:space="preserve"> Lokaler med f</w:t>
      </w:r>
      <w:r w:rsidRPr="009F0675">
        <w:t>örekomst</w:t>
      </w:r>
      <w:r>
        <w:t xml:space="preserve"> av arten</w:t>
      </w:r>
      <w:r w:rsidRPr="009F0675">
        <w:t xml:space="preserve"> bör undantas från skogsbruksåtgärder.</w:t>
      </w:r>
      <w:r>
        <w:t xml:space="preserve"> R</w:t>
      </w:r>
      <w:r w:rsidRPr="00902B95">
        <w:t>öd kådsvartspik</w:t>
      </w:r>
      <w:r>
        <w:t xml:space="preserve"> är globalt rödlistad som sårbar (VU) vilket innebär att Sverige har ett internationellt ansvar för arten (SLU Artdatabanken, 2026; IUCN, 2020).</w:t>
      </w:r>
    </w:p>
    <w:p w14:paraId="568EC995" w14:textId="77777777" w:rsidR="0048788E" w:rsidRDefault="0048788E" w:rsidP="0048788E">
      <w:pPr>
        <w:spacing w:after="0"/>
      </w:pPr>
    </w:p>
    <w:p w14:paraId="7053F883" w14:textId="2F0CF590" w:rsidR="0048788E" w:rsidRDefault="0048788E" w:rsidP="00C264AF">
      <w:pPr>
        <w:spacing w:after="0"/>
      </w:pPr>
      <w:r>
        <w:rPr>
          <w:b/>
          <w:bCs/>
        </w:rPr>
        <w:t>R</w:t>
      </w:r>
      <w:r w:rsidRPr="00197221">
        <w:rPr>
          <w:b/>
          <w:bCs/>
        </w:rPr>
        <w:t>ödmyreblomfluga</w:t>
      </w:r>
      <w:r>
        <w:rPr>
          <w:b/>
          <w:bCs/>
        </w:rPr>
        <w:t xml:space="preserve"> </w:t>
      </w:r>
      <w:r w:rsidRPr="00197221">
        <w:t>förekommer i fuktiga områden, t.ex. på björkbevuxna mossar med vitmossa </w:t>
      </w:r>
      <w:r w:rsidRPr="00197221">
        <w:rPr>
          <w:i/>
          <w:iCs/>
        </w:rPr>
        <w:t>Sphagnum</w:t>
      </w:r>
      <w:r w:rsidRPr="00197221">
        <w:t> spp. där det finns döda lågor och större grenar. Den påträffas även i annan öppen, fuktig skog och på fuktig ängsmark. En förutsättning är att det finns samhällen av ängsrödmyra </w:t>
      </w:r>
      <w:r w:rsidRPr="00197221">
        <w:rPr>
          <w:i/>
          <w:iCs/>
        </w:rPr>
        <w:t>Myrmica</w:t>
      </w:r>
      <w:r w:rsidRPr="00197221">
        <w:t> </w:t>
      </w:r>
      <w:r w:rsidRPr="00197221">
        <w:rPr>
          <w:i/>
          <w:iCs/>
        </w:rPr>
        <w:t>scabrinodis</w:t>
      </w:r>
      <w:r w:rsidRPr="00197221">
        <w:t>.</w:t>
      </w:r>
      <w:r>
        <w:t xml:space="preserve"> R</w:t>
      </w:r>
      <w:r w:rsidRPr="00197221">
        <w:t>ödmyreblomfluga</w:t>
      </w:r>
      <w:r>
        <w:t xml:space="preserve"> är globalt rödlistad som sårbar (VU) vilket medför ett internationellt ansvar för arten (SLU Artdatabanken, 2026; IUCN, 2021).</w:t>
      </w:r>
    </w:p>
    <w:p w14:paraId="7926A6A8" w14:textId="77777777" w:rsidR="0048788E" w:rsidRDefault="0048788E" w:rsidP="00C264AF">
      <w:pPr>
        <w:spacing w:after="0"/>
      </w:pPr>
    </w:p>
    <w:p w14:paraId="58507677" w14:textId="77777777" w:rsidR="00A97CC7" w:rsidRDefault="00A97CC7" w:rsidP="00A97CC7">
      <w:pPr>
        <w:spacing w:after="0"/>
      </w:pPr>
      <w:r w:rsidRPr="00AC7C74">
        <w:rPr>
          <w:b/>
          <w:bCs/>
        </w:rPr>
        <w:t>Röd parasitväxtstekel</w:t>
      </w:r>
      <w:r>
        <w:t xml:space="preserve"> </w:t>
      </w:r>
      <w:r w:rsidRPr="00CC6BED">
        <w:t>lever som</w:t>
      </w:r>
      <w:r>
        <w:t xml:space="preserve"> </w:t>
      </w:r>
      <w:r w:rsidRPr="000E3EE0">
        <w:t>ektoparasitoid på vedlevande insekter, främst praktbaggar och långhorningar, men har även rapporterats i samband med vedsteklar av släktet </w:t>
      </w:r>
      <w:r w:rsidRPr="000E3EE0">
        <w:rPr>
          <w:i/>
          <w:iCs/>
        </w:rPr>
        <w:t>Xiphydria</w:t>
      </w:r>
      <w:r w:rsidRPr="000E3EE0">
        <w:t>. Praktbaggar och sannolikt även långhorningar angrips främst på puppstadiet. I svenska studier har larver påträffats i puppkammare av bronspraktbagge</w:t>
      </w:r>
      <w:r>
        <w:t xml:space="preserve"> (NT).</w:t>
      </w:r>
      <w:r w:rsidRPr="000E3EE0">
        <w:t xml:space="preserve"> Äggläggning och larvutveckling har främst observerats på gran och tall, men troligen kan även lövträd utnyttjas.</w:t>
      </w:r>
      <w:r>
        <w:t xml:space="preserve"> Arten missgynnas av minskad förekomst av död ved</w:t>
      </w:r>
      <w:r w:rsidRPr="000E3EE0">
        <w:t>, i synnerhet bristen på solexponerade döda träd på brandfält och i strandskogar.</w:t>
      </w:r>
      <w:r>
        <w:t xml:space="preserve"> A</w:t>
      </w:r>
      <w:r w:rsidRPr="000E3EE0">
        <w:t>vverkning av brandskadade träd på naturliga brandfält</w:t>
      </w:r>
      <w:r>
        <w:t xml:space="preserve"> bör undvikas</w:t>
      </w:r>
      <w:r w:rsidRPr="000E3EE0">
        <w:t>. Naturvårdsbränning som skötselåtgärd bör öka i omfattning</w:t>
      </w:r>
      <w:r>
        <w:t xml:space="preserve"> (</w:t>
      </w:r>
      <w:r w:rsidRPr="00D52347">
        <w:t>SLU Artdatabanken, 202</w:t>
      </w:r>
      <w:r>
        <w:t>6</w:t>
      </w:r>
      <w:r w:rsidRPr="00D52347">
        <w:t>).</w:t>
      </w:r>
    </w:p>
    <w:p w14:paraId="40D5210A" w14:textId="77777777" w:rsidR="00542A4C" w:rsidRDefault="00542A4C" w:rsidP="00C264AF">
      <w:pPr>
        <w:spacing w:after="0"/>
      </w:pPr>
    </w:p>
    <w:p w14:paraId="430F833E" w14:textId="77777777" w:rsidR="00F61D80" w:rsidRDefault="00F61D80" w:rsidP="00F61D80">
      <w:pPr>
        <w:spacing w:after="0"/>
      </w:pPr>
      <w:r>
        <w:rPr>
          <w:b/>
          <w:bCs/>
        </w:rPr>
        <w:t>R</w:t>
      </w:r>
      <w:r w:rsidRPr="007411BD">
        <w:rPr>
          <w:b/>
          <w:bCs/>
        </w:rPr>
        <w:t xml:space="preserve">ödprick </w:t>
      </w:r>
      <w:r w:rsidRPr="00F32323">
        <w:rPr>
          <w:b/>
          <w:bCs/>
        </w:rPr>
        <w:t>(NT)</w:t>
      </w:r>
      <w:r>
        <w:t xml:space="preserve"> är en fläcklav som påträffats på gråal, ask och ek</w:t>
      </w:r>
      <w:r w:rsidRPr="007411BD">
        <w:t> i ädellövskogar med lång trädkontinuitet och hög luftfuktighet. </w:t>
      </w:r>
      <w:r w:rsidRPr="00D52CAE">
        <w:t>Avverkning av skogar med lång trädkontinuitet är ett hot.</w:t>
      </w:r>
      <w:r>
        <w:t xml:space="preserve"> </w:t>
      </w:r>
      <w:r w:rsidRPr="00D52CAE">
        <w:t>Samtliga förekomster måste skyddas. Arten bör eftersökas i Medelpad</w:t>
      </w:r>
      <w:r>
        <w:t xml:space="preserve"> (SLU Artdatabanken, 2026).</w:t>
      </w:r>
    </w:p>
    <w:p w14:paraId="452AAF73" w14:textId="77777777" w:rsidR="00F61D80" w:rsidRDefault="00F61D80" w:rsidP="00F61D80">
      <w:pPr>
        <w:spacing w:after="0"/>
        <w:rPr>
          <w:rFonts w:cs="Times New Roman"/>
          <w:color w:val="000000"/>
          <w:shd w:val="clear" w:color="auto" w:fill="FFFFFF"/>
        </w:rPr>
      </w:pPr>
    </w:p>
    <w:p w14:paraId="1199B07D" w14:textId="77777777" w:rsidR="00F61D80" w:rsidRPr="008204DB" w:rsidRDefault="00F61D80" w:rsidP="00F61D80">
      <w:pPr>
        <w:spacing w:after="0"/>
      </w:pPr>
      <w:r w:rsidRPr="008204DB">
        <w:rPr>
          <w:b/>
          <w:bCs/>
        </w:rPr>
        <w:t>Röd pysslinglav (VU)</w:t>
      </w:r>
      <w:r>
        <w:t xml:space="preserve"> förekommer</w:t>
      </w:r>
      <w:r w:rsidRPr="008204DB">
        <w:t> huvudsakligen</w:t>
      </w:r>
      <w:r>
        <w:t xml:space="preserve"> </w:t>
      </w:r>
      <w:r w:rsidRPr="008204DB">
        <w:t xml:space="preserve">på mycket gamla bokar i skogar med lång trädkontinuitet och hög luftfuktighet, men fynd finns även </w:t>
      </w:r>
      <w:r>
        <w:t xml:space="preserve">på </w:t>
      </w:r>
      <w:r w:rsidRPr="008204DB">
        <w:t>bl.a. ek och lind. I Härjedalen växer den på en rönn. Värdträdens bark är tämligen grov och skrovlig.</w:t>
      </w:r>
      <w:r>
        <w:t xml:space="preserve"> </w:t>
      </w:r>
      <w:r w:rsidRPr="008204DB">
        <w:t>Lokalerna ligger alla i mycket skyddsvärda skogar med lång trädkontinuitet, hög luftfuktighet och med många andra rödlistade lavar.</w:t>
      </w:r>
      <w:r>
        <w:t xml:space="preserve"> </w:t>
      </w:r>
      <w:r w:rsidRPr="008204DB">
        <w:t>Denna typ av skogar nyskapas i princip inte alls. Bevara gammal bokskog och även skog som idag inte har kontinuitet men på lång sikt kommer att få det</w:t>
      </w:r>
      <w:r>
        <w:t xml:space="preserve"> (</w:t>
      </w:r>
      <w:r w:rsidRPr="00D52347">
        <w:t>SLU Artdatabanken, 202</w:t>
      </w:r>
      <w:r>
        <w:t>6</w:t>
      </w:r>
      <w:r w:rsidRPr="00D52347">
        <w:t>).</w:t>
      </w:r>
    </w:p>
    <w:p w14:paraId="5014597E" w14:textId="77777777" w:rsidR="00F61D80" w:rsidRPr="006A4833" w:rsidRDefault="00F61D80" w:rsidP="00F61D80">
      <w:pPr>
        <w:spacing w:after="0"/>
        <w:rPr>
          <w:rFonts w:cs="Times New Roman"/>
          <w:color w:val="000000"/>
          <w:shd w:val="clear" w:color="auto" w:fill="FFFFFF"/>
        </w:rPr>
      </w:pPr>
    </w:p>
    <w:p w14:paraId="340C889E" w14:textId="480EB7F2" w:rsidR="00F61D80" w:rsidRDefault="00F61D80" w:rsidP="00C264AF">
      <w:pPr>
        <w:spacing w:after="0"/>
      </w:pPr>
      <w:r w:rsidRPr="008323BF">
        <w:rPr>
          <w:b/>
          <w:bCs/>
        </w:rPr>
        <w:t>Rödskaftad svartspik (VU)</w:t>
      </w:r>
      <w:r>
        <w:t xml:space="preserve"> växer </w:t>
      </w:r>
      <w:r w:rsidRPr="008323BF">
        <w:t>huvudsakligen på ved på gran och björk i kontinuitetsskog med hög och jämn luftfuktighet men även på porlagret av svampen granticka på gran</w:t>
      </w:r>
      <w:r>
        <w:t xml:space="preserve">, även funnen på ullticka (NT). </w:t>
      </w:r>
      <w:r w:rsidRPr="008323BF">
        <w:t>Avverkning av lokalerna liksom åtgärder som kan påverka markvatten och luftfuktighet i närheten av lokalerna utgör hot.</w:t>
      </w:r>
      <w:r>
        <w:t xml:space="preserve"> </w:t>
      </w:r>
      <w:r w:rsidRPr="008323BF">
        <w:t>Alla skogsskötselåtgärder på eller i närheten av växtplatserna bör undvikas</w:t>
      </w:r>
      <w:r>
        <w:t xml:space="preserve"> (</w:t>
      </w:r>
      <w:r w:rsidRPr="00D52347">
        <w:t>SLU Artdatabanken, 202</w:t>
      </w:r>
      <w:r>
        <w:t>6</w:t>
      </w:r>
      <w:r w:rsidRPr="00D52347">
        <w:t>).</w:t>
      </w:r>
    </w:p>
    <w:p w14:paraId="3420FB38" w14:textId="77777777" w:rsidR="00F61D80" w:rsidRDefault="00F61D80"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r>
        <w:rPr>
          <w:b/>
          <w:bCs/>
        </w:rPr>
        <w:t>R</w:t>
      </w:r>
      <w:r w:rsidRPr="00FB7252">
        <w:rPr>
          <w:b/>
          <w:bCs/>
        </w:rPr>
        <w:t>ödskölding</w:t>
      </w:r>
      <w:r>
        <w:rPr>
          <w:b/>
          <w:bCs/>
        </w:rPr>
        <w:t xml:space="preserve"> (EN) </w:t>
      </w:r>
      <w:r>
        <w:t xml:space="preserve">är en sällsynt och starkt hotad svamp som påträffas i </w:t>
      </w:r>
      <w:r w:rsidRPr="00EE0B2C">
        <w:t>gamla ädellövskogar med grova träd</w:t>
      </w:r>
      <w:r>
        <w:t xml:space="preserve">, </w:t>
      </w:r>
      <w:r w:rsidRPr="00EE0B2C">
        <w:t>främst i åldrig almskog.</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r w:rsidRPr="00FD232D">
        <w:t xml:space="preserve">Rödskölding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2F44EFC0" w:rsidR="0031491D" w:rsidRPr="007A6CA0" w:rsidRDefault="0031491D" w:rsidP="0031491D">
      <w:pPr>
        <w:spacing w:after="0"/>
        <w:rPr>
          <w:rFonts w:cs="Times New Roman"/>
        </w:rPr>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växer framför allt i frisk-fuktig, vanligen örtrik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w:t>
      </w:r>
      <w:r w:rsidR="007A6CA0">
        <w:t xml:space="preserve">. </w:t>
      </w:r>
      <w:r w:rsidR="007A6CA0">
        <w:rPr>
          <w:rFonts w:cs="Times New Roman"/>
        </w:rPr>
        <w:t>R</w:t>
      </w:r>
      <w:r w:rsidR="007A6CA0" w:rsidRPr="00610A18">
        <w:rPr>
          <w:rFonts w:cs="Times New Roman"/>
        </w:rPr>
        <w:t>öd trolldruva</w:t>
      </w:r>
      <w:r w:rsidR="007A6CA0">
        <w:rPr>
          <w:rFonts w:cs="Times New Roman"/>
        </w:rPr>
        <w:t xml:space="preserve"> är typisk art för </w:t>
      </w:r>
      <w:r w:rsidR="007A6CA0" w:rsidRPr="00610A18">
        <w:rPr>
          <w:rFonts w:cs="Times New Roman"/>
          <w:i/>
          <w:iCs/>
        </w:rPr>
        <w:t>9050 Näringsrik granskog</w:t>
      </w:r>
      <w:r>
        <w:t xml:space="preserve"> (SLU Artdatabanken, 2024).</w:t>
      </w:r>
    </w:p>
    <w:p w14:paraId="2100B05F" w14:textId="77777777" w:rsidR="00BC378F" w:rsidRDefault="00BC378F" w:rsidP="0031491D">
      <w:pPr>
        <w:spacing w:after="0"/>
      </w:pPr>
    </w:p>
    <w:p w14:paraId="0FC8BA51" w14:textId="77777777" w:rsidR="0058211B" w:rsidRDefault="0058211B" w:rsidP="0058211B">
      <w:pPr>
        <w:spacing w:after="0"/>
      </w:pPr>
      <w:r>
        <w:rPr>
          <w:b/>
          <w:bCs/>
        </w:rPr>
        <w:t>R</w:t>
      </w:r>
      <w:r w:rsidRPr="0031087F">
        <w:rPr>
          <w:b/>
          <w:bCs/>
        </w:rPr>
        <w:t>ödvingad kapuschongbagge</w:t>
      </w:r>
      <w:r>
        <w:rPr>
          <w:b/>
          <w:bCs/>
        </w:rPr>
        <w:t xml:space="preserve"> (NT)</w:t>
      </w:r>
      <w:r>
        <w:t xml:space="preserve"> är en skalbagge vars l</w:t>
      </w:r>
      <w:r w:rsidRPr="0031087F">
        <w:t>arvutveckling sker i solexponerad, starkt uttorkad, död ved av lövträd, i Sverige främst ek, i Centraleuropa även fruktträd, björk och andra lövträd.</w:t>
      </w:r>
      <w:r>
        <w:t xml:space="preserve"> Arten påverkas negativt av brist på död ved och en </w:t>
      </w:r>
      <w:r w:rsidRPr="00E0383D">
        <w:t>minskning av populationen pågår eller förväntas ske. Minskningen avser kvalitén på artens habitat</w:t>
      </w:r>
      <w:r>
        <w:t xml:space="preserve"> (SLU Artdatabanken, 2026).</w:t>
      </w:r>
    </w:p>
    <w:p w14:paraId="46CD5C06" w14:textId="77777777" w:rsidR="00912C7C" w:rsidRDefault="00912C7C" w:rsidP="0031491D">
      <w:pPr>
        <w:spacing w:after="0"/>
      </w:pPr>
    </w:p>
    <w:p w14:paraId="3E3CDDF8" w14:textId="77777777" w:rsidR="009F5D53" w:rsidRDefault="009F5D53" w:rsidP="009F5D53">
      <w:pPr>
        <w:spacing w:after="0"/>
      </w:pPr>
      <w:r>
        <w:rPr>
          <w:b/>
          <w:bCs/>
        </w:rPr>
        <w:t>Röd ögonknäppare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ögonknäppare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(SLU Artdatabanken, 2024; Wikars,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33C1ECD4" w14:textId="77777777" w:rsidR="00547C24" w:rsidRDefault="00547C24" w:rsidP="00547C24">
      <w:pPr>
        <w:spacing w:after="0"/>
      </w:pPr>
      <w:r>
        <w:rPr>
          <w:b/>
          <w:bCs/>
        </w:rPr>
        <w:t>Rökpipsvamp</w:t>
      </w:r>
      <w:r w:rsidRPr="001C29C4">
        <w:rPr>
          <w:b/>
          <w:bCs/>
        </w:rPr>
        <w:t> (</w:t>
      </w:r>
      <w:r>
        <w:rPr>
          <w:b/>
          <w:bCs/>
        </w:rPr>
        <w:t>VU</w:t>
      </w:r>
      <w:r w:rsidRPr="001C29C4">
        <w:rPr>
          <w:b/>
          <w:bCs/>
        </w:rPr>
        <w:t>)</w:t>
      </w:r>
      <w:r>
        <w:rPr>
          <w:b/>
          <w:bCs/>
        </w:rPr>
        <w:t xml:space="preserve"> </w:t>
      </w:r>
      <w:r w:rsidRPr="00CA6906">
        <w:t>är en</w:t>
      </w:r>
      <w:r>
        <w:t xml:space="preserve"> </w:t>
      </w:r>
      <w:r w:rsidRPr="00CA6906">
        <w:t>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buskskiktet, så att brist på lämplig hasselved uppstår.</w:t>
      </w:r>
      <w:r>
        <w:t xml:space="preserve"> </w:t>
      </w:r>
      <w:r w:rsidRPr="007D4412">
        <w:t>Lokaler där svampen finns måste undantas från skogs</w:t>
      </w:r>
      <w:r>
        <w:t>bruk</w:t>
      </w:r>
      <w:r w:rsidRPr="007D4412">
        <w:t>.</w:t>
      </w:r>
      <w:r>
        <w:t xml:space="preserve"> Arten är</w:t>
      </w:r>
      <w:r w:rsidRPr="00CA6906">
        <w:t xml:space="preserve"> </w:t>
      </w:r>
      <w:r>
        <w:t>placerad högst upp i Skogsstyrelsens värdepyramid för bedömning av skog med höga naturvärden och omfattas av ett åtgärdsprogram för hotade arter (ÅGP) (SLU Artdatabanken, 2026; Nitare &amp; Skogsstyrelsen, 2019; Rydberg, 2008).</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Glesa blandskogar med stort inslag av äldre, solexponerade rönnar bör hållas öppna genom selektiv utgallring av andra trädslag (särskilt gran). Yngre rönnar bör alltid sparas och inte röjas ner. Särskild hänsyn bör visas lämpliga rönnar längs sydvända vägkanter, ledningsgator och liknande.</w:t>
      </w:r>
      <w:r>
        <w:rPr>
          <w:rFonts w:cs="Times New Roman"/>
          <w:color w:val="000000"/>
          <w:shd w:val="clear" w:color="auto" w:fill="FFFFFF"/>
        </w:rPr>
        <w:t xml:space="preserve"> Arten omfattas av ett åtgärdsprogram för hotade arter (ÅGP) </w:t>
      </w:r>
      <w:r>
        <w:t>(SLU Artdatabanken, 2024; Ehnström, 2008).</w:t>
      </w:r>
    </w:p>
    <w:p w14:paraId="543D87A7" w14:textId="77777777" w:rsidR="00722BA1" w:rsidRDefault="00722BA1" w:rsidP="0031491D">
      <w:pPr>
        <w:spacing w:after="0"/>
      </w:pPr>
    </w:p>
    <w:p w14:paraId="0F3BCE3F" w14:textId="67A6BCAF" w:rsidR="003D77EF" w:rsidRDefault="003D77EF" w:rsidP="0031491D">
      <w:pPr>
        <w:spacing w:after="0"/>
      </w:pPr>
      <w:r>
        <w:rPr>
          <w:b/>
          <w:bCs/>
        </w:rPr>
        <w:t>R</w:t>
      </w:r>
      <w:r w:rsidRPr="00956090">
        <w:rPr>
          <w:b/>
          <w:bCs/>
        </w:rPr>
        <w:t xml:space="preserve">ötvedsvivel </w:t>
      </w:r>
      <w:r>
        <w:rPr>
          <w:b/>
          <w:bCs/>
        </w:rPr>
        <w:t>(VU)</w:t>
      </w:r>
      <w:r>
        <w:t xml:space="preserve"> är en skalbagge vars l</w:t>
      </w:r>
      <w:r w:rsidRPr="0031087F">
        <w:t xml:space="preserve">arvutveckling sker i </w:t>
      </w:r>
      <w:r w:rsidRPr="00956090">
        <w:t>gammal, ganska fuktig brunrötad död ved av olika barr- och lövträd, såsom tall, gran, ek och pil. Oftast i lågor men även i nedre delen av stående döda träd</w:t>
      </w:r>
      <w:r>
        <w:t xml:space="preserve">. </w:t>
      </w:r>
      <w:r w:rsidRPr="00956090">
        <w:t>Fullbildade skalbaggar kan påträffas under en stor del av året i eller utanpå den angripna veden.</w:t>
      </w:r>
      <w:r>
        <w:t xml:space="preserve"> </w:t>
      </w:r>
      <w:r w:rsidRPr="00956090">
        <w:t>Arten tycks ute i skogsmark vara en sällsynt art som kräver gott om döda träd för att funna den lämpliga typ av död ved som tilltalar den.</w:t>
      </w:r>
      <w:r>
        <w:t xml:space="preserve"> </w:t>
      </w:r>
      <w:r w:rsidRPr="00956090">
        <w:t>Öka mängden med död ved av främst barrträd i skogen</w:t>
      </w:r>
      <w:r>
        <w:t>, d</w:t>
      </w:r>
      <w:r w:rsidRPr="00956090">
        <w:t>etta gäller främst på marken liggande ved. Genom att larverna förmodligen inte klarar att yngla i dött virke som ligger ute på hyggen bör man spara gamla naturskogar med död barrträdsved</w:t>
      </w:r>
      <w:r>
        <w:t xml:space="preserve"> (SLU Artdatabanken, 2025).</w:t>
      </w:r>
    </w:p>
    <w:p w14:paraId="5FF9FE23" w14:textId="77777777" w:rsidR="003D77EF" w:rsidRDefault="003D77EF" w:rsidP="0031491D">
      <w:pPr>
        <w:spacing w:after="0"/>
      </w:pPr>
    </w:p>
    <w:p w14:paraId="392AC78D" w14:textId="77777777" w:rsidR="00737F94" w:rsidRDefault="00737F94" w:rsidP="00737F94">
      <w:pPr>
        <w:spacing w:after="0"/>
      </w:pPr>
      <w:r w:rsidRPr="00D407DA">
        <w:rPr>
          <w:b/>
          <w:bCs/>
        </w:rPr>
        <w:t xml:space="preserve">Saalas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Skogsbestånd med senvuxna, hänglavrika granar är en naturtyp som har kraftigt minskat i Norrlands inland. Arten 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lastRenderedPageBreak/>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är en sällsynt svamp som oftast växer på bar, kalkrik jord i ädellöv-, bland- och kalkbarrskog men sällsynt också med andra ängssvampar i lågvuxen, örtrik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trädskiktet säkerställs, att buskskiktet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r>
        <w:rPr>
          <w:b/>
          <w:bCs/>
        </w:rPr>
        <w:t>S</w:t>
      </w:r>
      <w:r w:rsidRPr="00DB3AB1">
        <w:rPr>
          <w:b/>
          <w:bCs/>
        </w:rPr>
        <w:t>affransspindling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äxer i ädellövskog, löväng, hagmark och hässlen på kalkhaltig mark</w:t>
      </w:r>
      <w:r>
        <w:rPr>
          <w:rFonts w:cs="Times New Roman"/>
          <w:color w:val="000000"/>
          <w:shd w:val="clear" w:color="auto" w:fill="FFFFFF"/>
        </w:rPr>
        <w:t xml:space="preserve"> där den bildar </w:t>
      </w:r>
      <w:r w:rsidRPr="00B22F2A">
        <w:rPr>
          <w:rFonts w:cs="Times New Roman"/>
          <w:color w:val="000000"/>
          <w:shd w:val="clear" w:color="auto" w:fill="FFFFFF"/>
        </w:rPr>
        <w:t>mykorrhiza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4B8BB79D" w:rsidR="003B4230" w:rsidRPr="007568D5" w:rsidRDefault="003B4230" w:rsidP="003B4230">
      <w:pPr>
        <w:spacing w:after="0"/>
        <w:rPr>
          <w:rFonts w:cs="Times New Roman"/>
        </w:rPr>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w:t>
      </w:r>
      <w:r w:rsidR="007568D5">
        <w:rPr>
          <w:rFonts w:cs="Times New Roman"/>
        </w:rPr>
        <w:t xml:space="preserve">, typisk art för </w:t>
      </w:r>
      <w:r w:rsidR="007568D5" w:rsidRPr="008E68A8">
        <w:rPr>
          <w:rFonts w:cs="Times New Roman"/>
          <w:i/>
          <w:iCs/>
        </w:rPr>
        <w:t>9160 Näringsrik ekskog</w:t>
      </w:r>
      <w:r>
        <w:t xml:space="preserve">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r>
        <w:rPr>
          <w:b/>
          <w:bCs/>
        </w:rPr>
        <w:t>S</w:t>
      </w:r>
      <w:r w:rsidRPr="0074518A">
        <w:rPr>
          <w:b/>
          <w:bCs/>
        </w:rPr>
        <w:t>afirspindling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2C1F14">
        <w:rPr>
          <w:rFonts w:cs="Times New Roman"/>
          <w:color w:val="000000"/>
          <w:shd w:val="clear" w:color="auto" w:fill="FFFFFF"/>
        </w:rPr>
        <w:t>ek och hassel i luckig ädellövskog och hässlen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06B01D51" w14:textId="4DB69FFF" w:rsidR="00A32298" w:rsidRPr="00A32298" w:rsidRDefault="00A32298" w:rsidP="0031491D">
      <w:pPr>
        <w:spacing w:after="0"/>
        <w:rPr>
          <w:rFonts w:cs="Times New Roman"/>
        </w:rPr>
      </w:pPr>
      <w:r>
        <w:rPr>
          <w:rFonts w:cs="Times New Roman"/>
          <w:b/>
          <w:bCs/>
        </w:rPr>
        <w:t>S</w:t>
      </w:r>
      <w:r w:rsidRPr="001F696F">
        <w:rPr>
          <w:rFonts w:cs="Times New Roman"/>
          <w:b/>
          <w:bCs/>
        </w:rPr>
        <w:t>afsa</w:t>
      </w:r>
      <w:r>
        <w:rPr>
          <w:rFonts w:cs="Times New Roman"/>
          <w:b/>
          <w:bCs/>
        </w:rPr>
        <w:t xml:space="preserve"> </w:t>
      </w:r>
      <w:r>
        <w:rPr>
          <w:rFonts w:cs="Times New Roman"/>
        </w:rPr>
        <w:t xml:space="preserve">är typisk art för </w:t>
      </w:r>
      <w:r w:rsidRPr="001F696F">
        <w:rPr>
          <w:rFonts w:cs="Times New Roman"/>
          <w:i/>
          <w:iCs/>
        </w:rPr>
        <w:t>9750 Svämlövskog</w:t>
      </w:r>
      <w:r>
        <w:rPr>
          <w:rFonts w:cs="Times New Roman"/>
          <w:i/>
          <w:iCs/>
        </w:rPr>
        <w:t xml:space="preserve"> </w:t>
      </w:r>
      <w:r w:rsidRPr="001F696F">
        <w:rPr>
          <w:rFonts w:cs="Times New Roman"/>
        </w:rPr>
        <w:t>och</w:t>
      </w:r>
      <w:r>
        <w:rPr>
          <w:rFonts w:cs="Times New Roman"/>
          <w:i/>
          <w:iCs/>
        </w:rPr>
        <w:t xml:space="preserve"> </w:t>
      </w:r>
      <w:r w:rsidRPr="001F696F">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5029F26D" w14:textId="77777777" w:rsidR="00A32298" w:rsidRDefault="00A32298" w:rsidP="0031491D">
      <w:pPr>
        <w:spacing w:after="0"/>
      </w:pPr>
    </w:p>
    <w:p w14:paraId="1EA91D3B" w14:textId="77777777" w:rsidR="00632103" w:rsidRDefault="00632103" w:rsidP="00632103">
      <w:pPr>
        <w:spacing w:after="0"/>
      </w:pPr>
      <w:r>
        <w:rPr>
          <w:b/>
          <w:bCs/>
        </w:rPr>
        <w:t xml:space="preserve">Sammetstaggsvamp (EN) </w:t>
      </w:r>
      <w:r w:rsidRPr="00BD31A8">
        <w:t>är en starkt hotad art som</w:t>
      </w:r>
      <w:r>
        <w:rPr>
          <w:b/>
          <w:bCs/>
        </w:rPr>
        <w:t xml:space="preserve"> </w:t>
      </w:r>
      <w:r>
        <w:t>b</w:t>
      </w:r>
      <w:r w:rsidRPr="00881E0E">
        <w:t>ildar mykorrhiza med gran, i örtrik kalkgranskog eller annan bördig granskog av lågörtstyp.</w:t>
      </w:r>
      <w:r>
        <w:t xml:space="preserve"> Arten ingår i ett åtgärdsprogram för hotade arter (ÅGP) och s</w:t>
      </w:r>
      <w:r w:rsidRPr="005A34CE">
        <w:t xml:space="preserve">amtliga växtplatser måste undantas från </w:t>
      </w:r>
      <w:r>
        <w:t>storskaligt</w:t>
      </w:r>
      <w:r w:rsidRPr="005A34CE">
        <w:t xml:space="preserve"> skogsbruk.</w:t>
      </w:r>
      <w:r>
        <w:t xml:space="preserve"> </w:t>
      </w:r>
      <w:r w:rsidRPr="00141C48">
        <w:t>Lokalerna bör bevakas, följas upp och skyddas formellt.</w:t>
      </w:r>
      <w:r>
        <w:t xml:space="preserve"> </w:t>
      </w:r>
      <w:r w:rsidRPr="005A34CE">
        <w:t>För att på lång sikt öka artens möjligheter att överleva måste fler, äldre barrskogspartier på kalkrik mark skyddas.</w:t>
      </w:r>
      <w:r>
        <w:t xml:space="preserve">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14:paraId="310B9A46" w14:textId="77777777" w:rsidR="0003778F" w:rsidRDefault="0003778F" w:rsidP="0003778F">
      <w:pPr>
        <w:spacing w:after="0"/>
      </w:pPr>
    </w:p>
    <w:p w14:paraId="1C1E1459" w14:textId="77777777" w:rsidR="0036151C" w:rsidRDefault="0036151C" w:rsidP="0036151C">
      <w:pPr>
        <w:spacing w:after="0"/>
      </w:pPr>
      <w:r w:rsidRPr="00745A8D">
        <w:rPr>
          <w:b/>
          <w:bCs/>
        </w:rPr>
        <w:lastRenderedPageBreak/>
        <w:t>Sandfiltbi</w:t>
      </w:r>
      <w:r w:rsidRPr="00197221">
        <w:t xml:space="preserve"> </w:t>
      </w:r>
      <w:r w:rsidRPr="009B5CBF">
        <w:t xml:space="preserve">är </w:t>
      </w:r>
      <w:r>
        <w:t xml:space="preserve">en </w:t>
      </w:r>
      <w:r w:rsidRPr="009B5CBF">
        <w:t>kleptoparasit hos finsidenbi</w:t>
      </w:r>
      <w:r>
        <w:t>et</w:t>
      </w:r>
      <w:r w:rsidRPr="009B5CBF">
        <w:t xml:space="preserve"> och florsidenbi</w:t>
      </w:r>
      <w:r>
        <w:t>et</w:t>
      </w:r>
      <w:r w:rsidRPr="009B5CBF">
        <w:rPr>
          <w:i/>
          <w:iCs/>
        </w:rPr>
        <w:t>.</w:t>
      </w:r>
      <w:r w:rsidRPr="009B5CBF">
        <w:t xml:space="preserve"> Arten påträffas i </w:t>
      </w:r>
      <w:r>
        <w:t>de båda</w:t>
      </w:r>
      <w:r w:rsidRPr="009B5CBF">
        <w:t xml:space="preserve"> värdart</w:t>
      </w:r>
      <w:r>
        <w:t xml:space="preserve">ernas </w:t>
      </w:r>
      <w:r w:rsidRPr="009B5CBF">
        <w:t>livsmiljö</w:t>
      </w:r>
      <w:r>
        <w:t>er</w:t>
      </w:r>
      <w:r w:rsidRPr="009B5CBF">
        <w:t>, gles tallskog på sand- och moränmarker respektive rikare, kulturpåverkad blandskog, ofta med stört markskikt och rikligare förekomster av diverse blommande örter.</w:t>
      </w:r>
      <w:r>
        <w:t xml:space="preserve"> Sandfiltbi är globalt rödlistad som nära hotad (NT) vilket medför ett internationellt ansvar för arten (SLU Artdatabanken, 2026; IUCN, 2023).</w:t>
      </w:r>
    </w:p>
    <w:p w14:paraId="48FF4903" w14:textId="77777777" w:rsidR="0036151C" w:rsidRDefault="0036151C" w:rsidP="0036151C">
      <w:pPr>
        <w:spacing w:after="0"/>
      </w:pPr>
    </w:p>
    <w:p w14:paraId="06869E51" w14:textId="154C5173" w:rsidR="0036151C" w:rsidRDefault="0036151C" w:rsidP="0003778F">
      <w:pPr>
        <w:spacing w:after="0"/>
      </w:pPr>
      <w:r>
        <w:rPr>
          <w:b/>
          <w:bCs/>
        </w:rPr>
        <w:t>S</w:t>
      </w:r>
      <w:r w:rsidRPr="008B5793">
        <w:rPr>
          <w:b/>
          <w:bCs/>
        </w:rPr>
        <w:t>andgökbi</w:t>
      </w:r>
      <w:r w:rsidRPr="00424C47">
        <w:rPr>
          <w:b/>
          <w:bCs/>
        </w:rPr>
        <w:t xml:space="preserve"> (EN)</w:t>
      </w:r>
      <w:r>
        <w:t xml:space="preserve"> är en starkt hotad art som är </w:t>
      </w:r>
      <w:r w:rsidRPr="008B5793">
        <w:t>boparasit hos silversandbi och förutsättningarna för dess förekomst styrs därför i hög grad av värdartens uppträdande och biologi.</w:t>
      </w:r>
      <w:r>
        <w:t xml:space="preserve"> </w:t>
      </w:r>
      <w:r w:rsidRPr="004151F5">
        <w:t>Silversandbiet uppträder främst i anslutning till öppna sandtallskogar och hedmarker med större områden med blottad sand</w:t>
      </w:r>
      <w:r>
        <w:t>. S</w:t>
      </w:r>
      <w:r w:rsidRPr="008B5793">
        <w:t>andgökbi</w:t>
      </w:r>
      <w:r>
        <w:t xml:space="preserve"> är rödlistad som sårbar (VU) på den europeiska rödlistan och globalt rödlistad som nära hotad (NT) vilket innebär att Sverige har ett internationellt ansvar för arten (SLU Artdatabanken, 2026; IUCN, 2025).</w:t>
      </w:r>
    </w:p>
    <w:p w14:paraId="173DCC3A" w14:textId="77777777" w:rsidR="0036151C" w:rsidRDefault="0036151C" w:rsidP="0003778F">
      <w:pPr>
        <w:spacing w:after="0"/>
      </w:pPr>
    </w:p>
    <w:p w14:paraId="1860F6D8" w14:textId="77777777" w:rsidR="00CB66E0" w:rsidRPr="00541B3B" w:rsidRDefault="00CB66E0" w:rsidP="00CB66E0">
      <w:pPr>
        <w:spacing w:after="0"/>
      </w:pPr>
      <w:r w:rsidRPr="00541B3B">
        <w:rPr>
          <w:b/>
          <w:bCs/>
        </w:rPr>
        <w:t>Sandkremla (NT)</w:t>
      </w:r>
      <w:r w:rsidRPr="00B13C84">
        <w:rPr>
          <w:b/>
          <w:bCs/>
        </w:rPr>
        <w:t xml:space="preserve"> </w:t>
      </w:r>
      <w:r>
        <w:t>b</w:t>
      </w:r>
      <w:r w:rsidRPr="00F31BBC">
        <w:t xml:space="preserve">ildar mykorrhiza med </w:t>
      </w:r>
      <w:r w:rsidRPr="00541B3B">
        <w:t>tall, i tallskog på sanddyner och tallhedar på kalkrik mark. Knuten till en väl avgränsad och väl genomsökt miljö och växer huvudsakligen i äldre skogsbestånd. Total population i landet bedöms fortgående att minska p.g.a. avverkning av äldre kalktallskog.</w:t>
      </w:r>
      <w:r>
        <w:t xml:space="preserve"> </w:t>
      </w:r>
      <w:r w:rsidRPr="00541B3B">
        <w:t>Tallskog på sandig mark hyser en rad ovanliga svamparter och det är angeläget att sådana skogar undantas från avverkning</w:t>
      </w:r>
      <w:r>
        <w:t xml:space="preserve"> (</w:t>
      </w:r>
      <w:r w:rsidRPr="00D52347">
        <w:t>SLU Artdatabanken, 202</w:t>
      </w:r>
      <w:r>
        <w:t>6</w:t>
      </w:r>
      <w:r w:rsidRPr="00D52347">
        <w:t>).</w:t>
      </w:r>
    </w:p>
    <w:p w14:paraId="21E26889" w14:textId="77777777" w:rsidR="00CB66E0" w:rsidRDefault="00CB66E0" w:rsidP="0003778F">
      <w:pPr>
        <w:spacing w:after="0"/>
      </w:pPr>
    </w:p>
    <w:p w14:paraId="4888E2A3" w14:textId="589A2F7D" w:rsidR="006C4D0B" w:rsidRDefault="006C4D0B" w:rsidP="0003778F">
      <w:pPr>
        <w:spacing w:after="0"/>
      </w:pPr>
      <w:r w:rsidRPr="0044629A">
        <w:rPr>
          <w:b/>
          <w:bCs/>
        </w:rPr>
        <w:t xml:space="preserve">Sandöstumpbagge </w:t>
      </w:r>
      <w:r>
        <w:rPr>
          <w:b/>
          <w:bCs/>
        </w:rPr>
        <w:t>(EN)</w:t>
      </w:r>
      <w:r>
        <w:t xml:space="preserve"> är en starkt hotad skalbagge som </w:t>
      </w:r>
      <w:r w:rsidRPr="009F63A3">
        <w:t>lever i gångarna av barkborrar under bark på nyligen död tall</w:t>
      </w:r>
      <w:r>
        <w:t>. I</w:t>
      </w:r>
      <w:r w:rsidRPr="009F63A3">
        <w:t xml:space="preserve"> norra Europa </w:t>
      </w:r>
      <w:r>
        <w:t xml:space="preserve">är arten </w:t>
      </w:r>
      <w:r w:rsidRPr="009F63A3">
        <w:t>endast känd från Gotska Sandön</w:t>
      </w:r>
      <w:r>
        <w:t xml:space="preserve">. </w:t>
      </w:r>
      <w:r w:rsidRPr="009F63A3">
        <w:t xml:space="preserve">Eftersom </w:t>
      </w:r>
      <w:r>
        <w:t>den</w:t>
      </w:r>
      <w:r w:rsidRPr="009F63A3">
        <w:t xml:space="preserve"> förekommer endast ett år på de döda träden hotas den av brist på kontinuitet i substrattillgången när förekomstarean är för liten.</w:t>
      </w:r>
      <w:r>
        <w:t xml:space="preserve"> </w:t>
      </w:r>
      <w:r w:rsidRPr="009F63A3">
        <w:t>Riktade åtgärder för att tillgodose fortsatt tillgång på utvecklingsträd bör utföras, såväl på Gotska sandön som på Fårö</w:t>
      </w:r>
      <w:r>
        <w:t xml:space="preserve"> (SLU Artdatabanken, 2025).</w:t>
      </w:r>
    </w:p>
    <w:p w14:paraId="632C1A31" w14:textId="77777777" w:rsidR="006C4D0B" w:rsidRDefault="006C4D0B" w:rsidP="0003778F">
      <w:pPr>
        <w:spacing w:after="0"/>
      </w:pPr>
    </w:p>
    <w:p w14:paraId="7239A9F7" w14:textId="231B883B" w:rsidR="00C32BE2" w:rsidRDefault="00C32BE2" w:rsidP="0003778F">
      <w:pPr>
        <w:spacing w:after="0"/>
      </w:pPr>
      <w:r>
        <w:rPr>
          <w:b/>
          <w:bCs/>
        </w:rPr>
        <w:t>S</w:t>
      </w:r>
      <w:r w:rsidRPr="007043EF">
        <w:rPr>
          <w:b/>
          <w:bCs/>
        </w:rPr>
        <w:t>avlundlav</w:t>
      </w:r>
      <w:r w:rsidRPr="00E86987">
        <w:rPr>
          <w:b/>
          <w:bCs/>
        </w:rPr>
        <w:t xml:space="preserve"> </w:t>
      </w:r>
      <w:r>
        <w:rPr>
          <w:b/>
          <w:bCs/>
        </w:rPr>
        <w:t>(EN)</w:t>
      </w:r>
      <w:r>
        <w:t xml:space="preserve"> är en starkt hotad art som </w:t>
      </w:r>
      <w:r w:rsidRPr="000A69A9">
        <w:t xml:space="preserve">oftast </w:t>
      </w:r>
      <w:r>
        <w:t xml:space="preserve">växer </w:t>
      </w:r>
      <w:r w:rsidRPr="000A69A9">
        <w:t>vid savflöden på ädellövträd</w:t>
      </w:r>
      <w:r>
        <w:t xml:space="preserve">, oftast på </w:t>
      </w:r>
      <w:r w:rsidRPr="000A69A9">
        <w:t>gamla bokar och almar</w:t>
      </w:r>
      <w:r>
        <w:t xml:space="preserve"> men ibland även på lönn och rönn. </w:t>
      </w:r>
      <w:r w:rsidRPr="004C460D">
        <w:t>Arten hotas framför allt av att lokaler med lång kontinuitet försvinner genom aktivt skogsbruk och att gamla ädellövträd i öppna miljöer, speciellt almar i alléer, ofta byts ut.</w:t>
      </w:r>
      <w:r>
        <w:t xml:space="preserve"> </w:t>
      </w:r>
      <w:r w:rsidRPr="004C460D">
        <w:t>Skydda de rikligaste lokalerna och undvik produktionsinriktat skogsbruk på och omkring lokaler med arten</w:t>
      </w:r>
      <w:r>
        <w:t xml:space="preserve"> (SLU Artdatabanken, 2025).</w:t>
      </w:r>
    </w:p>
    <w:p w14:paraId="6257B2A1" w14:textId="77777777" w:rsidR="00C32BE2" w:rsidRDefault="00C32BE2" w:rsidP="0003778F">
      <w:pPr>
        <w:spacing w:after="0"/>
      </w:pPr>
    </w:p>
    <w:p w14:paraId="1972715F" w14:textId="77777777" w:rsidR="00F44DBF" w:rsidRDefault="00F44DBF" w:rsidP="00F44DBF">
      <w:r>
        <w:rPr>
          <w:b/>
        </w:rPr>
        <w:t>S</w:t>
      </w:r>
      <w:r w:rsidRPr="00E328E2">
        <w:rPr>
          <w:b/>
        </w:rPr>
        <w:t>avtickfluga</w:t>
      </w:r>
      <w:r>
        <w:t xml:space="preserve"> </w:t>
      </w:r>
      <w:r w:rsidRPr="004A6F95">
        <w:t xml:space="preserve">utvecklas i tickor på lövträd. </w:t>
      </w:r>
      <w:r w:rsidRPr="0010197F">
        <w:t>Flugorna uppehåller sig gärna på tickorna men också på savande lövträd</w:t>
      </w:r>
      <w:r w:rsidRPr="004A6F95">
        <w:t>.</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2026).</w:t>
      </w:r>
    </w:p>
    <w:p w14:paraId="1626EB26" w14:textId="77777777" w:rsidR="000630AD" w:rsidRDefault="000630AD" w:rsidP="0003778F">
      <w:pPr>
        <w:spacing w:after="0"/>
      </w:pPr>
    </w:p>
    <w:p w14:paraId="207B6DB2" w14:textId="77777777" w:rsidR="00CF7DE4" w:rsidRDefault="00CF7DE4" w:rsidP="00CF7DE4">
      <w:pPr>
        <w:spacing w:after="0"/>
      </w:pPr>
      <w:r w:rsidRPr="008D6C31">
        <w:rPr>
          <w:b/>
          <w:bCs/>
          <w:i/>
          <w:iCs/>
        </w:rPr>
        <w:t xml:space="preserve">Scaphisoma balcanicum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732301C2" w14:textId="77777777" w:rsidR="00172356" w:rsidRDefault="00172356" w:rsidP="00172356">
      <w:pPr>
        <w:spacing w:after="0"/>
      </w:pPr>
      <w:r w:rsidRPr="00DC160B">
        <w:rPr>
          <w:b/>
          <w:bCs/>
          <w:i/>
          <w:iCs/>
        </w:rPr>
        <w:lastRenderedPageBreak/>
        <w:t>Scaphisoma subalpinum</w:t>
      </w:r>
      <w:r>
        <w:t xml:space="preserve"> är en kortvinge som främst </w:t>
      </w:r>
      <w:r w:rsidRPr="00DC160B">
        <w:t>påträffas i lövrika naturskogsmiljöer med mycket fnösktickor. </w:t>
      </w:r>
      <w:r w:rsidRPr="00C5272D">
        <w:t xml:space="preserve">Arten </w:t>
      </w:r>
      <w:r>
        <w:t xml:space="preserve">påverkas negativt av brist på kontinuitetsskog och det </w:t>
      </w:r>
      <w:r w:rsidRPr="00F723D7">
        <w:t>föreligger indikation på eller misstanke om populationsminskning. Minskningen avser kvalitén på artens habitat</w:t>
      </w:r>
      <w:r>
        <w:t xml:space="preserve"> (SLU Artdatabanken, 2026).</w:t>
      </w:r>
    </w:p>
    <w:p w14:paraId="48E7B691" w14:textId="77777777" w:rsidR="0088711C" w:rsidRDefault="0088711C" w:rsidP="0003778F">
      <w:pPr>
        <w:spacing w:after="0"/>
      </w:pPr>
    </w:p>
    <w:p w14:paraId="757CE360" w14:textId="77777777" w:rsidR="009560F2" w:rsidRPr="0017797E" w:rsidRDefault="009560F2" w:rsidP="009560F2">
      <w:pPr>
        <w:spacing w:after="0"/>
      </w:pPr>
      <w:r>
        <w:rPr>
          <w:b/>
          <w:bCs/>
        </w:rPr>
        <w:t>S</w:t>
      </w:r>
      <w:r w:rsidRPr="00167F4A">
        <w:rPr>
          <w:b/>
          <w:bCs/>
        </w:rPr>
        <w:t>charlakansvaxing</w:t>
      </w:r>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71ADF690" w14:textId="3A064C31" w:rsidR="00DA3E1D" w:rsidRDefault="00DA3E1D" w:rsidP="0003778F">
      <w:pPr>
        <w:spacing w:after="0"/>
      </w:pPr>
      <w:r w:rsidRPr="00693E46">
        <w:rPr>
          <w:b/>
          <w:bCs/>
          <w:i/>
          <w:iCs/>
        </w:rPr>
        <w:t>Sclerogaster hysterangioides</w:t>
      </w:r>
      <w:r w:rsidRPr="00693E46">
        <w:rPr>
          <w:b/>
          <w:bCs/>
        </w:rPr>
        <w:t xml:space="preserve"> (NT)</w:t>
      </w:r>
      <w:r>
        <w:t xml:space="preserve"> </w:t>
      </w:r>
      <w:r w:rsidRPr="00693E46">
        <w:t>är en nedbrytare i förna och bland mossa på skogklädd, kalkrik mark. Status i landet något oklar men uppenbarligen en sällsynt art knuten till exklusiva växtmiljöer. </w:t>
      </w:r>
      <w:r>
        <w:t>O</w:t>
      </w:r>
      <w:r w:rsidRPr="00410A75">
        <w:t>mrådesskydd bör övervägas på de lokaler som inte redan idag har skyddsföreskrifter. Artens sällsynthet på världsbasis bör härvid beaktas</w:t>
      </w:r>
      <w:r>
        <w:t xml:space="preserve"> (</w:t>
      </w:r>
      <w:r w:rsidRPr="00D52347">
        <w:t>SLU Artdatabanken, 202</w:t>
      </w:r>
      <w:r>
        <w:t>6</w:t>
      </w:r>
      <w:r w:rsidRPr="00D52347">
        <w:t>).</w:t>
      </w:r>
    </w:p>
    <w:p w14:paraId="41115494" w14:textId="77777777" w:rsidR="00DA3E1D" w:rsidRDefault="00DA3E1D" w:rsidP="0003778F">
      <w:pPr>
        <w:spacing w:after="0"/>
      </w:pPr>
    </w:p>
    <w:p w14:paraId="1B9745C9" w14:textId="21B206E3" w:rsidR="00CC2E0E" w:rsidRDefault="00CC2E0E" w:rsidP="0003778F">
      <w:pPr>
        <w:spacing w:after="0"/>
      </w:pPr>
      <w:r w:rsidRPr="00183768">
        <w:rPr>
          <w:b/>
          <w:bCs/>
          <w:i/>
          <w:iCs/>
        </w:rPr>
        <w:t xml:space="preserve">Scydmaenus perrisi </w:t>
      </w:r>
      <w:r>
        <w:rPr>
          <w:b/>
          <w:bCs/>
        </w:rPr>
        <w:t>(VU)</w:t>
      </w:r>
      <w:r>
        <w:t xml:space="preserve"> är en</w:t>
      </w:r>
      <w:r w:rsidRPr="00D0430B">
        <w:t xml:space="preserve"> </w:t>
      </w:r>
      <w:r>
        <w:t>kortvinge vars l</w:t>
      </w:r>
      <w:r w:rsidRPr="00D25C96">
        <w:t>arvutveckling sker i bon av</w:t>
      </w:r>
      <w:r>
        <w:t xml:space="preserve"> </w:t>
      </w:r>
      <w:r w:rsidRPr="00D25C96">
        <w:t>brun trämyra </w:t>
      </w:r>
      <w:r w:rsidRPr="00D25C96">
        <w:rPr>
          <w:i/>
          <w:iCs/>
        </w:rPr>
        <w:t>Lasius brunneus,</w:t>
      </w:r>
      <w:r w:rsidRPr="00D25C96">
        <w:t> främst i gamla grova träd, helst ihåliga gamla solexponerade stammar av ek</w:t>
      </w:r>
      <w:r>
        <w:t xml:space="preserve">. </w:t>
      </w:r>
      <w:r w:rsidRPr="00D25C96">
        <w:t>Arten hotas av brist på äldre ekar med bon av brun trämyra. Bevara äldre lövträdsbestånd med gamla hålträd, motverka igenväxning. Planera för den framtida successionen av grova lövträd, främst ekar</w:t>
      </w:r>
      <w:r>
        <w:t xml:space="preserve"> (SLU Artdatabanken, 2025).</w:t>
      </w:r>
    </w:p>
    <w:p w14:paraId="11F0F8E3" w14:textId="77777777" w:rsidR="00CC2E0E" w:rsidRDefault="00CC2E0E" w:rsidP="0003778F">
      <w:pPr>
        <w:spacing w:after="0"/>
      </w:pPr>
    </w:p>
    <w:p w14:paraId="2622897C" w14:textId="77777777" w:rsidR="000049A1" w:rsidRDefault="000049A1" w:rsidP="000049A1">
      <w:pPr>
        <w:spacing w:after="0"/>
      </w:pPr>
      <w:r>
        <w:rPr>
          <w:b/>
          <w:bCs/>
        </w:rPr>
        <w:t>S</w:t>
      </w:r>
      <w:r w:rsidRPr="004C16A0">
        <w:rPr>
          <w:b/>
          <w:bCs/>
        </w:rPr>
        <w:t>exfläckig blombock</w:t>
      </w:r>
      <w:r w:rsidRPr="00D52347">
        <w:rPr>
          <w:b/>
          <w:bCs/>
        </w:rPr>
        <w:t xml:space="preserve"> </w:t>
      </w:r>
      <w:r>
        <w:t>är en långhorning vars l</w:t>
      </w:r>
      <w:r w:rsidRPr="00486978">
        <w:t xml:space="preserve">arvutveckling </w:t>
      </w:r>
      <w:r w:rsidRPr="00F516E1">
        <w:t xml:space="preserve">sker </w:t>
      </w:r>
      <w:r w:rsidRPr="00E40BC2">
        <w:t xml:space="preserve">i </w:t>
      </w:r>
      <w:r w:rsidRPr="004C16A0">
        <w:t>torr, brunrötad död ved i grova grenar och stamdelar som ligger på marken, främst av ek men troligen även bok, i Centraleuropa även al och avenbok. Veden, som kan vara överväxt av mossa, är ofta angripen av rostöra (</w:t>
      </w:r>
      <w:r w:rsidRPr="004C16A0">
        <w:rPr>
          <w:i/>
          <w:iCs/>
        </w:rPr>
        <w:t>Hymenochaete rubiginosa</w:t>
      </w:r>
      <w:r w:rsidRPr="004C16A0">
        <w:t>). Främst i ganska tät, lundartad skog med gamla ekar med nedfallna grövre gren- och stamdelar.</w:t>
      </w:r>
      <w:r>
        <w:t xml:space="preserve"> </w:t>
      </w:r>
      <w:r w:rsidRPr="004C16A0">
        <w:t>Fullbildade individer påträffas från slutet av maj till juli, och besöker gärna blommor som t.ex. älggräs, ängsruta och strätta.</w:t>
      </w:r>
      <w:r>
        <w:t xml:space="preserve"> Arten påverkas negativt av brist på död ved och det </w:t>
      </w:r>
      <w:r w:rsidRPr="00A43C94">
        <w:t>föreligger indikation på eller misstanke om populationsminskning.</w:t>
      </w:r>
      <w:r>
        <w:t xml:space="preserve"> </w:t>
      </w:r>
      <w:r w:rsidRPr="00E40BC2">
        <w:t>Minskningen avser kvalitén på artens habitat</w:t>
      </w:r>
      <w:r>
        <w:t xml:space="preserve"> (</w:t>
      </w:r>
      <w:r w:rsidRPr="00D52347">
        <w:t>SLU Artdatabanken, 202</w:t>
      </w:r>
      <w:r>
        <w:t>6</w:t>
      </w:r>
      <w:r w:rsidRPr="00D52347">
        <w:t>).</w:t>
      </w:r>
    </w:p>
    <w:p w14:paraId="18D7382C" w14:textId="77777777" w:rsidR="00B329BE" w:rsidRDefault="00B329BE"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Sibiriskt lundfly (EN)</w:t>
      </w:r>
      <w:r w:rsidRPr="00892774">
        <w:t xml:space="preserve"> är endast känd från ett fåtal barrskogsbestånd på fjällnära lokaler i trakten av Jukkasjärvi och Kalixfors i norra Norrbotten. Den lever i glesa urskogar med mycket grova tallar. </w:t>
      </w:r>
      <w:r w:rsidRPr="00917946">
        <w:t>Arten hotas på samtliga kända förekomstområden inom granskogszonen av trakthuggningar 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lastRenderedPageBreak/>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ildar mykorrhiza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48533A6B" w14:textId="77777777" w:rsidR="00D505EE" w:rsidRDefault="00D505EE" w:rsidP="00D505EE">
      <w:pPr>
        <w:spacing w:after="0"/>
      </w:pPr>
      <w:r>
        <w:rPr>
          <w:b/>
          <w:bCs/>
        </w:rPr>
        <w:t>Siljansspindling (EN)</w:t>
      </w:r>
      <w:r>
        <w:t xml:space="preserve"> är en starkt hotad art som b</w:t>
      </w:r>
      <w:r w:rsidRPr="00803F97">
        <w:t>ildar mykorrhiza med gran, möjligen också tall, i kalkbarrskog</w:t>
      </w:r>
      <w:r>
        <w:t>. Den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2026; Nitare &amp; Skogsstyrelsen, 2019; IUCN, 2019).</w:t>
      </w:r>
    </w:p>
    <w:p w14:paraId="301A8E05" w14:textId="77777777" w:rsidR="00ED102D" w:rsidRDefault="00ED102D" w:rsidP="002C097A">
      <w:pPr>
        <w:spacing w:after="0"/>
      </w:pPr>
    </w:p>
    <w:p w14:paraId="6AF68209" w14:textId="77777777" w:rsidR="000C7429" w:rsidRDefault="000C7429" w:rsidP="000C7429">
      <w:pPr>
        <w:spacing w:after="0"/>
      </w:pPr>
      <w:r>
        <w:rPr>
          <w:b/>
          <w:bCs/>
        </w:rPr>
        <w:t>S</w:t>
      </w:r>
      <w:r w:rsidRPr="00A860F9">
        <w:rPr>
          <w:b/>
          <w:bCs/>
        </w:rPr>
        <w:t>ilkesslidskivling</w:t>
      </w:r>
      <w:r>
        <w:rPr>
          <w:b/>
          <w:bCs/>
        </w:rPr>
        <w:t xml:space="preserve"> (NT)</w:t>
      </w:r>
      <w:r>
        <w:t xml:space="preserve"> är en n</w:t>
      </w:r>
      <w:r w:rsidRPr="00FC4110">
        <w:t>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w:t>
      </w:r>
      <w:r>
        <w:t xml:space="preserve"> </w:t>
      </w:r>
      <w:r w:rsidRPr="006C0401">
        <w:t>Arten hotas hos oss främst av avverkning av alléträd</w:t>
      </w:r>
      <w:r>
        <w:t xml:space="preserve"> (SLU Artdatabanken, 2026).</w:t>
      </w:r>
    </w:p>
    <w:p w14:paraId="6C4917F6" w14:textId="77777777" w:rsidR="008B64DA" w:rsidRDefault="008B64DA" w:rsidP="002C097A">
      <w:pPr>
        <w:spacing w:after="0"/>
      </w:pPr>
    </w:p>
    <w:p w14:paraId="5F31362A" w14:textId="40EA87F8" w:rsidR="00033634" w:rsidRDefault="00033634" w:rsidP="002C097A">
      <w:pPr>
        <w:spacing w:after="0"/>
      </w:pPr>
      <w:r w:rsidRPr="004F0BE8">
        <w:rPr>
          <w:b/>
          <w:bCs/>
        </w:rPr>
        <w:t>Silkesspindling (NT)</w:t>
      </w:r>
      <w:r>
        <w:t xml:space="preserve"> b</w:t>
      </w:r>
      <w:r w:rsidRPr="0034339D">
        <w:t>ildar mykorrhiza med bok och mera sällan ek och avenbok. Växer främst i bokskog, sällsynt även i löväng och blandad ädellövskog på torr och kalkrik mark. </w:t>
      </w:r>
      <w:r w:rsidRPr="00497E27">
        <w:t>Arten missgynnas av omfattande avverkningar eller andra genomgripande förändringar</w:t>
      </w:r>
      <w:r>
        <w:t xml:space="preserve">. </w:t>
      </w:r>
      <w:r w:rsidRPr="00DB5F27">
        <w:t>De fåtal lokaler från vilken silkesspindling är känd måste säkerställas. För att gynna arten på sikt bör större arealer av bokskog på kalkrik mark skyddas, särskilt bestånd med hög ålder och lång kontinuitet</w:t>
      </w:r>
      <w:r>
        <w:t xml:space="preserve"> (SLU Artdatabanken, 2026).</w:t>
      </w:r>
    </w:p>
    <w:p w14:paraId="45D59E3B" w14:textId="77777777" w:rsidR="00033634" w:rsidRDefault="00033634" w:rsidP="002C097A">
      <w:pPr>
        <w:spacing w:after="0"/>
      </w:pPr>
    </w:p>
    <w:p w14:paraId="0917B923" w14:textId="727C26E2" w:rsidR="0001224D" w:rsidRDefault="0001224D" w:rsidP="002C097A">
      <w:pPr>
        <w:spacing w:after="0"/>
      </w:pPr>
      <w:r w:rsidRPr="00862090">
        <w:rPr>
          <w:b/>
          <w:bCs/>
          <w:i/>
          <w:iCs/>
        </w:rPr>
        <w:t xml:space="preserve">Silusa rubiginosa </w:t>
      </w:r>
      <w:r>
        <w:rPr>
          <w:b/>
          <w:bCs/>
        </w:rPr>
        <w:t>(VU)</w:t>
      </w:r>
      <w:r>
        <w:t xml:space="preserve"> är en</w:t>
      </w:r>
      <w:r w:rsidRPr="00D0430B">
        <w:t xml:space="preserve"> </w:t>
      </w:r>
      <w:r>
        <w:t>kortvinge som l</w:t>
      </w:r>
      <w:r w:rsidRPr="007C76E1">
        <w:t xml:space="preserve">ever </w:t>
      </w:r>
      <w:r w:rsidRPr="009E6AFD">
        <w:t xml:space="preserve">under bark i anslutning till savflöden på levande </w:t>
      </w:r>
      <w:r>
        <w:t>löv</w:t>
      </w:r>
      <w:r w:rsidRPr="009E6AFD">
        <w:t>träd. Arten lever förmodligen som rovdjur på alla de flugarter och skalbaggar som lever av den utflytande saven.</w:t>
      </w:r>
      <w:r>
        <w:t xml:space="preserve"> </w:t>
      </w:r>
      <w:r w:rsidRPr="009D26B6">
        <w:t>De flesta fynden är gjorda runt savflöden på nedre delen av almar både i parker, alléer och i skogsmark</w:t>
      </w:r>
      <w:r>
        <w:t xml:space="preserve">. </w:t>
      </w:r>
      <w:r w:rsidRPr="00C50D6A">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C50D6A">
        <w:t>Man bör om möjligt undvika att avverka gamla savande almar och försöka spara dem så länge som möjligt. Toppkapning (hamling) är ett sätt att eliminera faran för att träddelar skadar folk. Savande och skadade träd i skogen bör sparas i samband med gallringar och slutavverkningar</w:t>
      </w:r>
      <w:r>
        <w:t xml:space="preserve"> (SLU Artdatabanken, 2025).</w:t>
      </w:r>
    </w:p>
    <w:p w14:paraId="17DA2EF4" w14:textId="77777777" w:rsidR="0001224D" w:rsidRDefault="0001224D" w:rsidP="002C097A">
      <w:pPr>
        <w:spacing w:after="0"/>
      </w:pPr>
    </w:p>
    <w:p w14:paraId="189C0314" w14:textId="77777777" w:rsidR="00075645" w:rsidRPr="008675D9" w:rsidRDefault="00075645" w:rsidP="00075645">
      <w:pPr>
        <w:spacing w:after="0"/>
      </w:pPr>
      <w:r w:rsidRPr="008675D9">
        <w:rPr>
          <w:b/>
          <w:bCs/>
        </w:rPr>
        <w:t>Silverbandad rotfjäril (EN)</w:t>
      </w:r>
      <w:r>
        <w:t xml:space="preserve"> är en starkt hotad fjäril som </w:t>
      </w:r>
      <w:r w:rsidRPr="008675D9">
        <w:t>hör hemma i den nordiska boreala barrskogen men av ännu inte kända orsaker</w:t>
      </w:r>
      <w:r>
        <w:t xml:space="preserve"> är de</w:t>
      </w:r>
      <w:r w:rsidRPr="008675D9">
        <w:t xml:space="preserve"> påfallande lokal i sitt förekomstmönster. Fjärilen flyger främst i gryningen under sensommaren och undgår därför normalt upptäckt. Flera olika växtfamiljers rötter kan utnyttjas som föda av </w:t>
      </w:r>
      <w:r w:rsidRPr="008675D9">
        <w:softHyphen/>
        <w:t xml:space="preserve">larverna. I Norden antas värdväxterna vara örnbräken </w:t>
      </w:r>
      <w:r w:rsidRPr="008675D9">
        <w:lastRenderedPageBreak/>
        <w:t>och bergrör.</w:t>
      </w:r>
      <w:r>
        <w:t xml:space="preserve"> </w:t>
      </w:r>
      <w:r w:rsidRPr="008675D9">
        <w:t>I Finland förefaller inte ett småskaligt skogsbruk påverka lokala populationer negativt. Det kan däremot antas att storskaliga avverkningar liksom mer ingripande markberedningsåtgärder kan påverka lokalklimatet och hydrologiska förhållanden på ett sätt som skulle kunna skada artens förekomster</w:t>
      </w:r>
      <w:r>
        <w:t xml:space="preserve"> (</w:t>
      </w:r>
      <w:r w:rsidRPr="00D52347">
        <w:t>SLU Artdatabanken, 202</w:t>
      </w:r>
      <w:r>
        <w:t>6</w:t>
      </w:r>
      <w:r w:rsidRPr="00D52347">
        <w:t>).</w:t>
      </w:r>
    </w:p>
    <w:p w14:paraId="0CD1B801" w14:textId="77777777" w:rsidR="00075645" w:rsidRDefault="00075645" w:rsidP="002C097A">
      <w:pPr>
        <w:spacing w:after="0"/>
      </w:pPr>
    </w:p>
    <w:p w14:paraId="3014A579" w14:textId="77777777" w:rsidR="00396324" w:rsidRDefault="00396324" w:rsidP="00396324">
      <w:r w:rsidRPr="007220D9">
        <w:rPr>
          <w:b/>
          <w:bCs/>
        </w:rPr>
        <w:t>Silverfläckspraktmal (NT)</w:t>
      </w:r>
      <w:r w:rsidRPr="007220D9">
        <w:t xml:space="preserve"> är </w:t>
      </w:r>
      <w:r>
        <w:t>en sällsynt art som</w:t>
      </w:r>
      <w:r w:rsidRPr="00EF692A">
        <w:t xml:space="preserve"> främst</w:t>
      </w:r>
      <w:r>
        <w:t xml:space="preserve"> förekommer</w:t>
      </w:r>
      <w:r w:rsidRPr="00EF692A">
        <w:t xml:space="preserve"> i anslutning till åldriga hålträd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r>
        <w:rPr>
          <w:b/>
          <w:bCs/>
        </w:rPr>
        <w:t>S</w:t>
      </w:r>
      <w:r w:rsidRPr="001E34DF">
        <w:rPr>
          <w:b/>
          <w:bCs/>
        </w:rPr>
        <w:t>ilverfotsspindling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mykorrhiza med </w:t>
      </w:r>
      <w:r w:rsidRPr="00727644">
        <w:rPr>
          <w:rFonts w:cs="Times New Roman"/>
          <w:color w:val="000000"/>
          <w:shd w:val="clear" w:color="auto" w:fill="FFFFFF"/>
        </w:rPr>
        <w:t>ek, bok och hassel och växer i hässlen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4D3B909F" w14:textId="77777777" w:rsidR="007C1204" w:rsidRDefault="007C1204" w:rsidP="007C1204">
      <w:pPr>
        <w:spacing w:after="0"/>
      </w:pPr>
      <w:r w:rsidRPr="00343BC4">
        <w:rPr>
          <w:b/>
          <w:bCs/>
          <w:i/>
          <w:iCs/>
        </w:rPr>
        <w:t xml:space="preserve">Siphlonurus armatus </w:t>
      </w:r>
      <w:r w:rsidRPr="00343BC4">
        <w:rPr>
          <w:b/>
          <w:bCs/>
        </w:rPr>
        <w:t>(NT)</w:t>
      </w:r>
      <w:r>
        <w:t xml:space="preserve"> är en dagslända som l</w:t>
      </w:r>
      <w:r w:rsidRPr="00343BC4">
        <w:t>ever i små, temporära, kustnära bäckar med högt pH. Idag främst förekommande i Mälardalen samt känd från en bäck i vardera Skåne och Kamlar län. Risken att arten minskar är uppenbar p</w:t>
      </w:r>
      <w:r>
        <w:t xml:space="preserve">å grund av </w:t>
      </w:r>
      <w:r w:rsidRPr="00343BC4">
        <w:t>sjunkande syrgashalter till följd av jord- och skogsbruksaktiviteter, samt klimatförändring med ökande vattentemperaturer.</w:t>
      </w:r>
      <w:r>
        <w:t xml:space="preserve"> </w:t>
      </w:r>
      <w:r w:rsidRPr="00343BC4">
        <w:t>Vid de få vattendrag som idag hyser arten bör lövskogsbevuxna skyddszoner avsättas längs stränderna</w:t>
      </w:r>
      <w:r>
        <w:t xml:space="preserve"> (SLU Artdatabanken, 2026).</w:t>
      </w:r>
    </w:p>
    <w:p w14:paraId="628F6E51" w14:textId="77777777" w:rsidR="007C1204" w:rsidRDefault="007C1204" w:rsidP="001F17A5">
      <w:pPr>
        <w:spacing w:after="0"/>
      </w:pPr>
    </w:p>
    <w:p w14:paraId="1C16D87A" w14:textId="77777777" w:rsidR="001F17A5" w:rsidRPr="005F4ADF" w:rsidRDefault="001F17A5" w:rsidP="001F17A5">
      <w:pPr>
        <w:spacing w:after="0"/>
        <w:rPr>
          <w:rFonts w:cs="Times New Roman"/>
          <w:color w:val="000000"/>
          <w:shd w:val="clear" w:color="auto" w:fill="FFFFFF"/>
        </w:rPr>
      </w:pPr>
      <w:r>
        <w:rPr>
          <w:b/>
          <w:bCs/>
        </w:rPr>
        <w:t>S</w:t>
      </w:r>
      <w:r w:rsidRPr="004F4A63">
        <w:rPr>
          <w:b/>
          <w:bCs/>
        </w:rPr>
        <w:t>jällandsspindling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mykorrhiza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r w:rsidRPr="004E673F">
        <w:rPr>
          <w:rFonts w:cs="Times New Roman"/>
          <w:i/>
          <w:iCs/>
          <w:color w:val="000000"/>
          <w:shd w:val="clear" w:color="auto" w:fill="FFFFFF"/>
        </w:rPr>
        <w:t>Daldinia</w:t>
      </w:r>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5525451D" w14:textId="77777777" w:rsidR="00583B82" w:rsidRDefault="00583B82" w:rsidP="002C097A">
      <w:pPr>
        <w:spacing w:after="0"/>
      </w:pPr>
    </w:p>
    <w:p w14:paraId="08965578" w14:textId="6D0D1130" w:rsidR="003F652C" w:rsidRPr="00F11ED2" w:rsidRDefault="003F652C" w:rsidP="002C097A">
      <w:pPr>
        <w:spacing w:after="0"/>
        <w:rPr>
          <w:rFonts w:cs="Times New Roman"/>
          <w:color w:val="000000"/>
          <w:shd w:val="clear" w:color="auto" w:fill="FFFFFF"/>
        </w:rPr>
      </w:pPr>
      <w:r w:rsidRPr="004F36A2">
        <w:rPr>
          <w:b/>
          <w:bCs/>
        </w:rPr>
        <w:t>Skaftjodskinn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4F36A2">
        <w:rPr>
          <w:rFonts w:cs="Times New Roman"/>
          <w:color w:val="000000"/>
          <w:shd w:val="clear" w:color="auto" w:fill="FFFFFF"/>
        </w:rPr>
        <w:t>av gran-, tall- och triviallövträd, företrädesvis i skog med mycket död ved. </w:t>
      </w:r>
      <w:r w:rsidRPr="00DC29D0">
        <w:rPr>
          <w:rFonts w:cs="Times New Roman"/>
          <w:color w:val="000000"/>
          <w:shd w:val="clear" w:color="auto" w:fill="FFFFFF"/>
        </w:rPr>
        <w:t>Arten lever i skog och påverkas sannolikt negativt av att dessa miljöer nyttjas för virkesproduktion.</w:t>
      </w:r>
      <w:r>
        <w:rPr>
          <w:rFonts w:cs="Times New Roman"/>
          <w:color w:val="000000"/>
          <w:shd w:val="clear" w:color="auto" w:fill="FFFFFF"/>
        </w:rPr>
        <w:t xml:space="preserve"> </w:t>
      </w:r>
      <w:r w:rsidRPr="00DC29D0">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BCA5E21" w14:textId="77777777" w:rsidR="003F652C" w:rsidRDefault="003F652C" w:rsidP="002C097A">
      <w:pPr>
        <w:spacing w:after="0"/>
      </w:pPr>
    </w:p>
    <w:p w14:paraId="79CF23AB" w14:textId="77777777" w:rsidR="00853F47" w:rsidRDefault="00853F47" w:rsidP="00853F47">
      <w:pPr>
        <w:spacing w:after="0"/>
      </w:pPr>
      <w:r w:rsidRPr="00162F2D">
        <w:rPr>
          <w:b/>
          <w:bCs/>
        </w:rPr>
        <w:t>Skaftlav (RE)</w:t>
      </w:r>
      <w:r>
        <w:t xml:space="preserve"> v</w:t>
      </w:r>
      <w:r w:rsidRPr="005141F9">
        <w:t>äxte på grangrenar tillsammans med värmlandslav</w:t>
      </w:r>
      <w:r>
        <w:t xml:space="preserve"> (RE) och lillkuddlav (RE)</w:t>
      </w:r>
      <w:r w:rsidRPr="005141F9">
        <w:t> i en fuktig ravin med gammal granskog på en lokal i norra Värmland. Lokalen är avverkad</w:t>
      </w:r>
      <w:r>
        <w:t xml:space="preserve"> och d</w:t>
      </w:r>
      <w:r w:rsidRPr="005141F9">
        <w:t xml:space="preserve">en </w:t>
      </w:r>
      <w:r w:rsidRPr="005141F9">
        <w:lastRenderedPageBreak/>
        <w:t>påträffades senast år 1956.</w:t>
      </w:r>
      <w:r>
        <w:t xml:space="preserve"> Skaftlavens </w:t>
      </w:r>
      <w:r w:rsidRPr="005141F9">
        <w:t xml:space="preserve">försvinnande från Sverige sätts i samband med skogsavverkningar på platsen. Förutom att artens substrat därmed försvann förändrades sannolikt lokalklimatet radikalt med bland annat uttorkning som följd. Av samma skäl försvann också värmlandslaven och </w:t>
      </w:r>
      <w:r>
        <w:t>lillkuddlaven som</w:t>
      </w:r>
      <w:r w:rsidRPr="005141F9">
        <w:t xml:space="preserve"> den växte tillsammans med. </w:t>
      </w:r>
      <w:r>
        <w:t xml:space="preserve">Skaftlav </w:t>
      </w:r>
      <w:r w:rsidRPr="005141F9">
        <w:t>påträffas i oceaniska granskogar vilka har en mycket hög och jämn luftfuktighet och brukar kallas för tempererade eller boreala regnskogar</w:t>
      </w:r>
      <w:r>
        <w:t xml:space="preserve">. </w:t>
      </w:r>
      <w:r w:rsidRPr="005141F9">
        <w:t>Lokalen/området där denna art och flera andra oceaniska rödlistade arter förekom bör undersökas ytterligare, och arten bör även eftersökas i liknande miljöer utanför det kända området. Skogar med extremt fuktigt lokalklimat i norra Sverige med arter av lunglavar Lobaria på gran (Lobarion-samhällen) bör identifieras och skyddas då de alltid hyser sällsynta och rödlistade lavar</w:t>
      </w:r>
      <w:r>
        <w:t xml:space="preserve"> (SLU Artdatabanken, 2026).</w:t>
      </w:r>
    </w:p>
    <w:p w14:paraId="47DEF747" w14:textId="77777777" w:rsidR="00853F47" w:rsidRDefault="00853F47" w:rsidP="002C097A">
      <w:pPr>
        <w:spacing w:after="0"/>
      </w:pPr>
    </w:p>
    <w:p w14:paraId="0C22EB67" w14:textId="77777777" w:rsidR="00265F76" w:rsidRPr="00B535E1" w:rsidRDefault="00265F76" w:rsidP="00265F76">
      <w:pPr>
        <w:spacing w:after="0"/>
      </w:pPr>
      <w:r w:rsidRPr="00B535E1">
        <w:rPr>
          <w:b/>
          <w:bCs/>
        </w:rPr>
        <w:t>Skarpbandsgräsmal (NT)</w:t>
      </w:r>
      <w:r>
        <w:t xml:space="preserve"> </w:t>
      </w:r>
      <w:r w:rsidRPr="00B535E1">
        <w:t>påträffas i rika blandskogar, oftast i kalkrika trakter. Larven lever av hässlebrodd.</w:t>
      </w:r>
      <w:r>
        <w:t xml:space="preserve"> </w:t>
      </w:r>
      <w:r w:rsidRPr="00B535E1">
        <w:t>Sannolikt</w:t>
      </w:r>
      <w:r>
        <w:t xml:space="preserve"> </w:t>
      </w:r>
      <w:r w:rsidRPr="00B535E1">
        <w:t>påverka</w:t>
      </w:r>
      <w:r>
        <w:t>s</w:t>
      </w:r>
      <w:r w:rsidRPr="00B535E1">
        <w:t xml:space="preserve"> arten negativt</w:t>
      </w:r>
      <w:r>
        <w:t xml:space="preserve"> av </w:t>
      </w:r>
      <w:r w:rsidRPr="00B535E1">
        <w:t>trakthyggesbruk, åtminstone om detta kombineras med utdikning så att bredbladiga gräsarter som hässlebrodd försvinner</w:t>
      </w:r>
      <w:r>
        <w:t xml:space="preserve"> (</w:t>
      </w:r>
      <w:r w:rsidRPr="00D52347">
        <w:t>SLU Artdatabanken, 202</w:t>
      </w:r>
      <w:r>
        <w:t>6</w:t>
      </w:r>
      <w:r w:rsidRPr="00D52347">
        <w:t>).</w:t>
      </w:r>
    </w:p>
    <w:p w14:paraId="34902BB3" w14:textId="77777777" w:rsidR="00265F76" w:rsidRDefault="00265F76" w:rsidP="002C097A">
      <w:pPr>
        <w:spacing w:after="0"/>
      </w:pPr>
    </w:p>
    <w:p w14:paraId="2B66DFA7" w14:textId="247CA27C" w:rsidR="00583B82" w:rsidRPr="000C035D" w:rsidRDefault="00583B82" w:rsidP="002C097A">
      <w:pPr>
        <w:spacing w:after="0"/>
        <w:rPr>
          <w:rFonts w:cs="Times New Roman"/>
          <w:color w:val="000000"/>
          <w:shd w:val="clear" w:color="auto" w:fill="FFFFFF"/>
        </w:rPr>
      </w:pPr>
      <w:r w:rsidRPr="00A719EF">
        <w:rPr>
          <w:b/>
          <w:bCs/>
        </w:rPr>
        <w:t>Skarp dropptaggsvamp (NT)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mykorrhiza med </w:t>
      </w:r>
      <w:r w:rsidRPr="00A719EF">
        <w:rPr>
          <w:rFonts w:cs="Times New Roman"/>
          <w:color w:val="000000"/>
          <w:shd w:val="clear" w:color="auto" w:fill="FFFFFF"/>
        </w:rPr>
        <w:t>både gran och tall, främst i barrskogar med trädkontinuitet. Arten</w:t>
      </w:r>
      <w:r>
        <w:rPr>
          <w:rFonts w:cs="Times New Roman"/>
          <w:color w:val="000000"/>
          <w:shd w:val="clear" w:color="auto" w:fill="FFFFFF"/>
        </w:rPr>
        <w:t xml:space="preserve"> </w:t>
      </w:r>
      <w:r w:rsidRPr="00A719EF">
        <w:rPr>
          <w:rFonts w:cs="Times New Roman"/>
          <w:color w:val="000000"/>
          <w:shd w:val="clear" w:color="auto" w:fill="FFFFFF"/>
        </w:rPr>
        <w:t>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w:t>
      </w:r>
      <w:r>
        <w:rPr>
          <w:rFonts w:cs="Times New Roman"/>
          <w:color w:val="000000"/>
          <w:shd w:val="clear" w:color="auto" w:fill="FFFFFF"/>
        </w:rPr>
        <w:t xml:space="preserve"> </w:t>
      </w:r>
      <w:r>
        <w:t>(SLU Artdatabanken, 2026).</w:t>
      </w:r>
    </w:p>
    <w:p w14:paraId="406E5E12" w14:textId="77777777" w:rsidR="00583B82" w:rsidRDefault="00583B82" w:rsidP="002C097A">
      <w:pPr>
        <w:spacing w:after="0"/>
      </w:pPr>
    </w:p>
    <w:p w14:paraId="3321E450" w14:textId="17B1A95A" w:rsidR="003C4F7B" w:rsidRDefault="003C4F7B" w:rsidP="002C097A">
      <w:pPr>
        <w:spacing w:after="0"/>
      </w:pPr>
      <w:r w:rsidRPr="001F301D">
        <w:rPr>
          <w:b/>
          <w:bCs/>
        </w:rPr>
        <w:t>Skarp rökriska (NT)</w:t>
      </w:r>
      <w:r>
        <w:t xml:space="preserve"> b</w:t>
      </w:r>
      <w:r w:rsidRPr="00A569EE">
        <w:t>ildar mykorrhiza</w:t>
      </w:r>
      <w:r>
        <w:t xml:space="preserve"> </w:t>
      </w:r>
      <w:r w:rsidRPr="00E65028">
        <w:t xml:space="preserve">med </w:t>
      </w:r>
      <w:r w:rsidRPr="001F301D">
        <w:t>bok, sällsynt även hassel. Påträffas främst i bokskog, hässlen, hagmark och löväng på kalkrik mark. Utanför bokområdet sällsynt i mosaikartade ek/hasseldominerade skogar. </w:t>
      </w:r>
      <w:r w:rsidRPr="00D334E3">
        <w:t>Arten hotas av att dess biotop har så liten utbredning. Slutavverkning, gallring och omföring av bokskog till granskog är förödande för arten.</w:t>
      </w:r>
      <w:r>
        <w:t xml:space="preserve"> </w:t>
      </w:r>
      <w:r w:rsidRPr="00D334E3">
        <w:t>Artens växtlokaler måste skyddas. För att på sikt gynna arten bör ängsbokskogar på kalkberggrund generellt bevaras och undantas från skogsbruk</w:t>
      </w:r>
      <w:r>
        <w:t xml:space="preserve"> (</w:t>
      </w:r>
      <w:r w:rsidRPr="00D52347">
        <w:t>SLU Artdatabanken, 202</w:t>
      </w:r>
      <w:r>
        <w:t>6</w:t>
      </w:r>
      <w:r w:rsidRPr="00D52347">
        <w:t>).</w:t>
      </w:r>
    </w:p>
    <w:p w14:paraId="6B6D5F95" w14:textId="77777777" w:rsidR="003C4F7B" w:rsidRDefault="003C4F7B" w:rsidP="002C097A">
      <w:pPr>
        <w:spacing w:after="0"/>
      </w:pPr>
    </w:p>
    <w:p w14:paraId="04F8A470" w14:textId="77E47C57" w:rsidR="000E145E" w:rsidRDefault="000E145E" w:rsidP="000E145E">
      <w:pPr>
        <w:spacing w:after="0"/>
        <w:rPr>
          <w:rFonts w:cs="Times New Roman"/>
          <w:color w:val="000000"/>
          <w:shd w:val="clear" w:color="auto" w:fill="FFFFFF"/>
        </w:rPr>
      </w:pPr>
      <w:r>
        <w:rPr>
          <w:b/>
          <w:bCs/>
        </w:rPr>
        <w:t>Skarptandad barkborre</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r w:rsidRPr="008D4E6A">
        <w:rPr>
          <w:rFonts w:cs="Times New Roman"/>
          <w:i/>
          <w:iCs/>
        </w:rPr>
        <w:t>Corticeus longulus</w:t>
      </w:r>
      <w:r w:rsidRPr="008D4E6A">
        <w:rPr>
          <w:rFonts w:cs="Times New Roman"/>
        </w:rPr>
        <w:t xml:space="preserve"> (VU), </w:t>
      </w:r>
      <w:r>
        <w:t>t</w:t>
      </w:r>
      <w:r w:rsidRPr="008D4E6A">
        <w:t>allgångbagge (VU)</w:t>
      </w:r>
      <w:r>
        <w:rPr>
          <w:sz w:val="24"/>
          <w:szCs w:val="24"/>
        </w:rP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w:t>
      </w:r>
      <w:r w:rsidRPr="00F11D5D">
        <w:rPr>
          <w:rFonts w:cs="Times New Roman"/>
          <w:color w:val="000000"/>
          <w:shd w:val="clear" w:color="auto" w:fill="FFFFFF"/>
        </w:rPr>
        <w:t xml:space="preserve"> 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2026;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6FA02008" w14:textId="77777777" w:rsidR="00BA2C2F" w:rsidRDefault="00BA2C2F" w:rsidP="00BA2C2F">
      <w:pPr>
        <w:spacing w:after="0"/>
      </w:pPr>
      <w:r>
        <w:rPr>
          <w:b/>
          <w:bCs/>
        </w:rPr>
        <w:t>S</w:t>
      </w:r>
      <w:r w:rsidRPr="00915E94">
        <w:rPr>
          <w:b/>
          <w:bCs/>
        </w:rPr>
        <w:t xml:space="preserve">karptandad svampborrare </w:t>
      </w:r>
      <w:r w:rsidRPr="00330867">
        <w:rPr>
          <w:b/>
          <w:bCs/>
        </w:rPr>
        <w:t>(</w:t>
      </w:r>
      <w:r>
        <w:rPr>
          <w:b/>
          <w:bCs/>
        </w:rPr>
        <w:t>CR)</w:t>
      </w:r>
      <w:r>
        <w:t xml:space="preserve"> är en akut hotad skalbagge vars l</w:t>
      </w:r>
      <w:r w:rsidRPr="00915E94">
        <w:t>arvutvecklin</w:t>
      </w:r>
      <w:r>
        <w:t>g</w:t>
      </w:r>
      <w:r w:rsidRPr="00915E94">
        <w:t xml:space="preserve"> sker i fruktkroppar av trädsvampar</w:t>
      </w:r>
      <w:r>
        <w:t xml:space="preserve"> p</w:t>
      </w:r>
      <w:r w:rsidRPr="00915E94">
        <w:t>å olika lövträd, t.ex.</w:t>
      </w:r>
      <w:r>
        <w:t xml:space="preserve"> bok, ek, alm, sälg och björk. </w:t>
      </w:r>
      <w:r w:rsidRPr="009E6BD6">
        <w:t>I Norden är arten funnen i fruktkroppar av fnöskticka</w:t>
      </w:r>
      <w:r>
        <w:t xml:space="preserve">, </w:t>
      </w:r>
      <w:r w:rsidRPr="009E6BD6">
        <w:t>i Centraleuropa främst</w:t>
      </w:r>
      <w:r>
        <w:t xml:space="preserve"> på svedticka, sammetsticka och sidenticka. Senast påträffad i Sverige 1985 (SLU Artdatabanken, 2026).</w:t>
      </w:r>
    </w:p>
    <w:p w14:paraId="4C4D0835" w14:textId="77777777" w:rsidR="00BF14F6" w:rsidRDefault="00BF14F6" w:rsidP="002C097A">
      <w:pPr>
        <w:spacing w:after="0"/>
      </w:pPr>
    </w:p>
    <w:p w14:paraId="7DE7B1AB" w14:textId="174F7B55" w:rsidR="000A4AE8" w:rsidRPr="00F11ED2" w:rsidRDefault="000A4AE8" w:rsidP="002C097A">
      <w:pPr>
        <w:spacing w:after="0"/>
        <w:rPr>
          <w:rFonts w:cs="Times New Roman"/>
          <w:color w:val="000000"/>
          <w:shd w:val="clear" w:color="auto" w:fill="FFFFFF"/>
        </w:rPr>
      </w:pPr>
      <w:r w:rsidRPr="002F48FA">
        <w:rPr>
          <w:b/>
          <w:bCs/>
          <w:i/>
          <w:iCs/>
        </w:rPr>
        <w:t>Skeletocutis borealis</w:t>
      </w:r>
      <w:r w:rsidRPr="002F48FA">
        <w:rPr>
          <w:b/>
          <w:bCs/>
        </w:rPr>
        <w:t xml:space="preserve">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2F48FA">
        <w:rPr>
          <w:rFonts w:cs="Times New Roman"/>
          <w:color w:val="000000"/>
          <w:shd w:val="clear" w:color="auto" w:fill="FFFFFF"/>
        </w:rPr>
        <w:t>av framförallt lövved, rönn och sälg, sällsynt även på granved.</w:t>
      </w:r>
      <w:r>
        <w:rPr>
          <w:rFonts w:cs="Times New Roman"/>
          <w:color w:val="000000"/>
          <w:shd w:val="clear" w:color="auto" w:fill="FFFFFF"/>
        </w:rPr>
        <w:t xml:space="preserve"> </w:t>
      </w:r>
      <w:r w:rsidRPr="002F48FA">
        <w:rPr>
          <w:rFonts w:cs="Times New Roman"/>
          <w:color w:val="000000"/>
          <w:shd w:val="clear" w:color="auto" w:fill="FFFFFF"/>
        </w:rPr>
        <w:t>En taiga-art med nordöstlig utbredning. Förefaller ovanlig i hela Fennoskandien trots att vedsubstratet verkar vara vanligt. Bildar fleråriga fruktkroppar som till det yttre kan påminna om närstående arter med liknande utseende, t.ex.</w:t>
      </w:r>
      <w:r>
        <w:rPr>
          <w:rFonts w:cs="Times New Roman"/>
          <w:color w:val="000000"/>
          <w:shd w:val="clear" w:color="auto" w:fill="FFFFFF"/>
        </w:rPr>
        <w:t xml:space="preserve"> kristallticka (VU) och</w:t>
      </w:r>
      <w:r w:rsidRPr="002F48FA">
        <w:rPr>
          <w:rFonts w:cs="Times New Roman"/>
          <w:color w:val="000000"/>
          <w:shd w:val="clear" w:color="auto" w:fill="FFFFFF"/>
        </w:rPr>
        <w:t xml:space="preserve"> </w:t>
      </w:r>
      <w:r>
        <w:rPr>
          <w:rFonts w:cs="Times New Roman"/>
          <w:color w:val="000000"/>
          <w:shd w:val="clear" w:color="auto" w:fill="FFFFFF"/>
        </w:rPr>
        <w:t>fläckticka</w:t>
      </w:r>
      <w:r w:rsidRPr="002F48FA">
        <w:rPr>
          <w:rFonts w:cs="Times New Roman"/>
          <w:color w:val="000000"/>
          <w:shd w:val="clear" w:color="auto" w:fill="FFFFFF"/>
        </w:rPr>
        <w:t>. Arten beskrevs 1998 och det finns få kända fynd i landet.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F7BF61" w14:textId="77777777" w:rsidR="000A4AE8" w:rsidRDefault="000A4AE8" w:rsidP="002C097A">
      <w:pPr>
        <w:spacing w:after="0"/>
      </w:pPr>
    </w:p>
    <w:p w14:paraId="75BE7D13" w14:textId="3842ED4E" w:rsidR="0043648E" w:rsidRDefault="0043648E" w:rsidP="002C097A">
      <w:pPr>
        <w:spacing w:after="0"/>
      </w:pPr>
      <w:r w:rsidRPr="00F912FF">
        <w:rPr>
          <w:b/>
          <w:bCs/>
          <w:i/>
          <w:iCs/>
        </w:rPr>
        <w:t>Skeletocutis delicata</w:t>
      </w:r>
      <w:r w:rsidRPr="00F912FF">
        <w:rPr>
          <w:b/>
          <w:bCs/>
        </w:rPr>
        <w:t xml:space="preserve"> (VU)</w:t>
      </w:r>
      <w:r>
        <w:t xml:space="preserve"> o</w:t>
      </w:r>
      <w:r w:rsidRPr="00F912FF">
        <w:t>rsakar vitröta på granved</w:t>
      </w:r>
      <w:r>
        <w:t xml:space="preserve"> och p</w:t>
      </w:r>
      <w:r w:rsidRPr="00F912FF">
        <w:t>åträffas främst på och intill gamla fruktkroppar av ullticka</w:t>
      </w:r>
      <w:r>
        <w:t xml:space="preserve"> (NT). </w:t>
      </w:r>
      <w:r w:rsidRPr="00332ACD">
        <w:t>Arten verkar föredra sluten skog med grova lågor</w:t>
      </w:r>
      <w:r>
        <w:t xml:space="preserve"> och e</w:t>
      </w:r>
      <w:r w:rsidRPr="00332ACD">
        <w:t>n fortgående minskning på nationell nivå bedöms pågå, huvudsakligen p.g.a. slutavverkning av äldre barrskog, samt att uppväxande brukade skogar innehåller påtagligt mindre mängd död ved av lämplig kvalitet</w:t>
      </w:r>
      <w:r>
        <w:t xml:space="preserve"> (SLU Artdatabanken, 2026).</w:t>
      </w:r>
    </w:p>
    <w:p w14:paraId="26A10D6B" w14:textId="77777777" w:rsidR="0043648E" w:rsidRDefault="0043648E" w:rsidP="002C097A">
      <w:pPr>
        <w:spacing w:after="0"/>
      </w:pPr>
    </w:p>
    <w:p w14:paraId="4B37ECB6" w14:textId="58253299" w:rsidR="00606AA5" w:rsidRDefault="00606AA5" w:rsidP="002C097A">
      <w:pPr>
        <w:spacing w:after="0"/>
      </w:pPr>
      <w:r w:rsidRPr="00832534">
        <w:rPr>
          <w:b/>
          <w:bCs/>
          <w:i/>
          <w:iCs/>
        </w:rPr>
        <w:t xml:space="preserve">Skeletocutis exilis </w:t>
      </w:r>
      <w:r w:rsidRPr="00832534">
        <w:rPr>
          <w:b/>
          <w:bCs/>
        </w:rPr>
        <w:t>(NT)</w:t>
      </w:r>
      <w:r>
        <w:t xml:space="preserve"> är en</w:t>
      </w:r>
      <w:r w:rsidRPr="00832534">
        <w:t xml:space="preserve"> tunn liten resupinat ticka som främst är knuten till granved i äldre barrskog. </w:t>
      </w:r>
      <w:r>
        <w:t>Den v</w:t>
      </w:r>
      <w:r w:rsidRPr="00832534">
        <w:t>äxer ofta i anslutning till fruktkroppar av ullticka</w:t>
      </w:r>
      <w:r>
        <w:t xml:space="preserve"> (NT)</w:t>
      </w:r>
      <w:r w:rsidRPr="00832534">
        <w:t xml:space="preserve">, men verkar inte vara lika strikt knuten till denna jämfört med de andra ulltickeporingarna </w:t>
      </w:r>
      <w:r w:rsidRPr="00832534">
        <w:rPr>
          <w:i/>
          <w:iCs/>
        </w:rPr>
        <w:t>S. brevispora</w:t>
      </w:r>
      <w:r>
        <w:t xml:space="preserve"> (VU)</w:t>
      </w:r>
      <w:r w:rsidRPr="00832534">
        <w:t xml:space="preserve"> och </w:t>
      </w:r>
      <w:r w:rsidRPr="00832534">
        <w:rPr>
          <w:i/>
          <w:iCs/>
        </w:rPr>
        <w:t>S. delicata</w:t>
      </w:r>
      <w:r>
        <w:t xml:space="preserve"> (VU)</w:t>
      </w:r>
      <w:r w:rsidRPr="00832534">
        <w:t>.</w:t>
      </w:r>
      <w:r>
        <w:t xml:space="preserve"> Brist på kontinuitetsskog och död ved påverkar arten negativt (SLU Artdatabanken, 2026).</w:t>
      </w:r>
    </w:p>
    <w:p w14:paraId="14CAAE97" w14:textId="77777777" w:rsidR="00606AA5" w:rsidRDefault="00606AA5" w:rsidP="002C097A">
      <w:pPr>
        <w:spacing w:after="0"/>
      </w:pPr>
    </w:p>
    <w:p w14:paraId="70434826" w14:textId="1A8AFE1B" w:rsidR="009C1032" w:rsidRDefault="009C1032" w:rsidP="002C097A">
      <w:pPr>
        <w:spacing w:after="0"/>
      </w:pPr>
      <w:r>
        <w:rPr>
          <w:b/>
          <w:bCs/>
        </w:rPr>
        <w:t>S</w:t>
      </w:r>
      <w:r w:rsidRPr="00A700CE">
        <w:rPr>
          <w:b/>
          <w:bCs/>
        </w:rPr>
        <w:t xml:space="preserve">keppsvarvsfluga </w:t>
      </w:r>
      <w:r>
        <w:rPr>
          <w:b/>
          <w:bCs/>
        </w:rPr>
        <w:t>(NT)</w:t>
      </w:r>
      <w:r w:rsidRPr="00D52347">
        <w:rPr>
          <w:b/>
          <w:bCs/>
        </w:rPr>
        <w:t xml:space="preserve"> </w:t>
      </w:r>
      <w:r>
        <w:t>är en skalbagge vars l</w:t>
      </w:r>
      <w:r w:rsidRPr="00486978">
        <w:t xml:space="preserve">arvutveckling sker i </w:t>
      </w:r>
      <w:r w:rsidRPr="00955C80">
        <w:t>solexponerad hård ved av stående döda eller levande lövträd, i norra Europa endast ek, i Central- och Sydeuropa även bok och kastanj. Fullbildade skalbaggar påträffas under högsommaren, ofta flygande runt lämpliga värdträd varma eftermiddagar.</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B46B03D" w14:textId="77777777" w:rsidR="009C1032" w:rsidRDefault="009C1032" w:rsidP="002C097A">
      <w:pPr>
        <w:spacing w:after="0"/>
      </w:pPr>
    </w:p>
    <w:p w14:paraId="62DF7FB0" w14:textId="77777777" w:rsidR="00414863" w:rsidRDefault="00414863" w:rsidP="00414863">
      <w:pPr>
        <w:spacing w:after="0"/>
      </w:pPr>
      <w:r>
        <w:rPr>
          <w:b/>
          <w:bCs/>
        </w:rPr>
        <w:t>S</w:t>
      </w:r>
      <w:r w:rsidRPr="007C73F0">
        <w:rPr>
          <w:b/>
          <w:bCs/>
        </w:rPr>
        <w:t xml:space="preserve">kiktdynemott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28B3B362" w14:textId="5D46DF7D" w:rsidR="00E47C9E" w:rsidRDefault="00E47C9E" w:rsidP="002C097A">
      <w:pPr>
        <w:spacing w:after="0"/>
      </w:pPr>
      <w:r w:rsidRPr="000E7D73">
        <w:rPr>
          <w:b/>
          <w:bCs/>
        </w:rPr>
        <w:t>Skillerticka (VU)</w:t>
      </w:r>
      <w:r>
        <w:rPr>
          <w:b/>
          <w:bCs/>
        </w:rPr>
        <w:t xml:space="preserve"> </w:t>
      </w:r>
      <w:r w:rsidRPr="00DD1E74">
        <w:t xml:space="preserve">är en </w:t>
      </w:r>
      <w:r w:rsidRPr="008C19D6">
        <w:t>sydlig ädellövskogsart framförallt knuten till bok, påträffas i parker, bokskog eller andra ädellövsmiljöer.</w:t>
      </w:r>
      <w:r>
        <w:t xml:space="preserve"> </w:t>
      </w:r>
      <w:r w:rsidRPr="003B3A7E">
        <w:t>Arten hotas av att olikåldriga bestånd med främst bok i hagmarks- och skogsmiljö avverkas.</w:t>
      </w:r>
      <w:r>
        <w:t xml:space="preserve"> Spara v</w:t>
      </w:r>
      <w:r w:rsidRPr="00C55ADF">
        <w:t>ärdträd och passande värdträd på svampens växtplatser. Olikåldriga bestånd med främst bok i hagmarks- och skogsmiljö sparas.</w:t>
      </w:r>
      <w:r>
        <w:t xml:space="preserve"> En sällsynt och starkt hotad skalbagge </w:t>
      </w:r>
      <w:r w:rsidRPr="00C55ADF">
        <w:rPr>
          <w:i/>
          <w:iCs/>
        </w:rPr>
        <w:t>Dorcatoma ambjoerni</w:t>
      </w:r>
      <w:r w:rsidRPr="00C55ADF">
        <w:t xml:space="preserve"> (EN)</w:t>
      </w:r>
      <w:r>
        <w:t xml:space="preserve"> har sin l</w:t>
      </w:r>
      <w:r w:rsidRPr="004736C4">
        <w:t>arvutveckling</w:t>
      </w:r>
      <w:r>
        <w:t xml:space="preserve"> </w:t>
      </w:r>
      <w:r w:rsidRPr="004736C4">
        <w:t>i fruktkroppar av skillerticka</w:t>
      </w:r>
      <w:r>
        <w:t xml:space="preserve"> (</w:t>
      </w:r>
      <w:r w:rsidRPr="00D52347">
        <w:t>SLU Artdatabanken, 202</w:t>
      </w:r>
      <w:r>
        <w:t>5</w:t>
      </w:r>
      <w:r w:rsidRPr="00D52347">
        <w:t>).</w:t>
      </w:r>
    </w:p>
    <w:p w14:paraId="48B1B17E" w14:textId="77777777" w:rsidR="00E47C9E" w:rsidRDefault="00E47C9E" w:rsidP="002C097A">
      <w:pPr>
        <w:spacing w:after="0"/>
      </w:pPr>
    </w:p>
    <w:p w14:paraId="46FB54AC" w14:textId="72400CAB" w:rsidR="007E6465" w:rsidRPr="00F11ED2" w:rsidRDefault="007E6465" w:rsidP="002C097A">
      <w:pPr>
        <w:spacing w:after="0"/>
        <w:rPr>
          <w:rFonts w:cs="Times New Roman"/>
          <w:color w:val="000000"/>
          <w:shd w:val="clear" w:color="auto" w:fill="FFFFFF"/>
        </w:rPr>
      </w:pPr>
      <w:r w:rsidRPr="000E35AF">
        <w:rPr>
          <w:b/>
          <w:bCs/>
        </w:rPr>
        <w:t>Skimmerskinn (DD)</w:t>
      </w:r>
      <w:r>
        <w:rPr>
          <w:rFonts w:cs="Times New Roman"/>
          <w:color w:val="000000"/>
          <w:shd w:val="clear" w:color="auto" w:fill="FFFFFF"/>
        </w:rPr>
        <w:t xml:space="preserve"> är en n</w:t>
      </w:r>
      <w:r w:rsidRPr="001374CB">
        <w:rPr>
          <w:rFonts w:cs="Times New Roman"/>
          <w:color w:val="000000"/>
          <w:shd w:val="clear" w:color="auto" w:fill="FFFFFF"/>
        </w:rPr>
        <w:t xml:space="preserve">edbrytare </w:t>
      </w:r>
      <w:r w:rsidRPr="000E35AF">
        <w:rPr>
          <w:rFonts w:cs="Times New Roman"/>
          <w:color w:val="000000"/>
          <w:shd w:val="clear" w:color="auto" w:fill="FFFFFF"/>
        </w:rPr>
        <w:t>på barrved och lövved, i Sverige bara hittad på en lokal med lövdominerad skog på Kinnekulle. I Norge finns tre lokaler där arten växer på gråal- och granlågor</w:t>
      </w:r>
      <w:r>
        <w:rPr>
          <w:rFonts w:cs="Times New Roman"/>
          <w:color w:val="000000"/>
          <w:shd w:val="clear" w:color="auto" w:fill="FFFFFF"/>
        </w:rPr>
        <w:t xml:space="preserve">. </w:t>
      </w:r>
      <w:r>
        <w:rPr>
          <w:rFonts w:cs="Times New Roman"/>
          <w:color w:val="000000"/>
          <w:shd w:val="clear" w:color="auto" w:fill="FFFFFF"/>
        </w:rPr>
        <w:lastRenderedPageBreak/>
        <w:t>D</w:t>
      </w:r>
      <w:r w:rsidRPr="000E35AF">
        <w:rPr>
          <w:rFonts w:cs="Times New Roman"/>
          <w:color w:val="000000"/>
          <w:shd w:val="clear" w:color="auto" w:fill="FFFFFF"/>
        </w:rPr>
        <w:t>en är även hittad i bokurskog i ukrainska Karpaterna. Arten är oansenlig och förbisedd, men uppges vara gynnad av hög skogsålder. Status oklar.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7853F14" w14:textId="77777777" w:rsidR="007E6465" w:rsidRDefault="007E6465" w:rsidP="002C097A">
      <w:pPr>
        <w:spacing w:after="0"/>
      </w:pPr>
    </w:p>
    <w:p w14:paraId="73FDFDB6" w14:textId="4C19D3AB" w:rsidR="00200564" w:rsidRDefault="00200564" w:rsidP="002C097A">
      <w:pPr>
        <w:spacing w:after="0"/>
      </w:pPr>
      <w:r>
        <w:rPr>
          <w:b/>
          <w:bCs/>
        </w:rPr>
        <w:t>S</w:t>
      </w:r>
      <w:r w:rsidRPr="00A16101">
        <w:rPr>
          <w:b/>
          <w:bCs/>
        </w:rPr>
        <w:t>kimmersvampmal</w:t>
      </w:r>
      <w:r>
        <w:rPr>
          <w:b/>
          <w:bCs/>
        </w:rPr>
        <w:t xml:space="preserve"> (EN)</w:t>
      </w:r>
      <w:r>
        <w:t xml:space="preserve"> är en mycket sällsynt fjäril och </w:t>
      </w:r>
      <w:r w:rsidRPr="00232B8E">
        <w:t>internationell raritet.</w:t>
      </w:r>
      <w:r>
        <w:t xml:space="preserve"> </w:t>
      </w:r>
      <w:r w:rsidRPr="00232B8E">
        <w:t>Efter den uppseendeväckande upptäckten 2007 av denna relativt stora och karaktäristika mal i Grytsjöns naturreservat i Kalmar län, har den påträffats i en handfull exemplar ute i Europa</w:t>
      </w:r>
      <w:r>
        <w:t xml:space="preserve">. Arten </w:t>
      </w:r>
      <w:r w:rsidRPr="009A79B3">
        <w:t xml:space="preserve">är </w:t>
      </w:r>
      <w:r>
        <w:t xml:space="preserve">i nutid </w:t>
      </w:r>
      <w:r w:rsidRPr="009A79B3">
        <w:t xml:space="preserve">endast </w:t>
      </w:r>
      <w:r>
        <w:t>påträffad</w:t>
      </w:r>
      <w:r w:rsidRPr="009A79B3">
        <w:t xml:space="preserve"> i relativt ljusöppen kontinuitet</w:t>
      </w:r>
      <w:r>
        <w:t>sskog och g</w:t>
      </w:r>
      <w:r w:rsidRPr="009A79B3">
        <w:t xml:space="preserve">emensam nämnare för de kända lokalerna </w:t>
      </w:r>
      <w:r>
        <w:t xml:space="preserve">är </w:t>
      </w:r>
      <w:r w:rsidRPr="009A79B3">
        <w:t>ett stort inslag av lövträd, mycket stenblock och död ved. Den svenska lokalen domineras av asp</w:t>
      </w:r>
      <w:r>
        <w:t xml:space="preserve">, </w:t>
      </w:r>
      <w:r w:rsidRPr="009A79B3">
        <w:t xml:space="preserve">med stort inslag av bland annat björk, ek, al och arter av släktet </w:t>
      </w:r>
      <w:r w:rsidRPr="009A79B3">
        <w:rPr>
          <w:i/>
          <w:iCs/>
        </w:rPr>
        <w:t>Salix</w:t>
      </w:r>
      <w:r w:rsidRPr="009A79B3">
        <w:t xml:space="preserve">. </w:t>
      </w:r>
      <w:r>
        <w:t>Fler</w:t>
      </w:r>
      <w:r w:rsidRPr="009A79B3">
        <w:t xml:space="preserve"> lövdominerade skogar med lång skoglig kontinuitet</w:t>
      </w:r>
      <w:r>
        <w:t xml:space="preserve"> behöver skyddas (SLU Artdatabanken, 2025).</w:t>
      </w:r>
    </w:p>
    <w:p w14:paraId="4099795A" w14:textId="77777777" w:rsidR="00200564" w:rsidRDefault="00200564" w:rsidP="002C097A">
      <w:pPr>
        <w:spacing w:after="0"/>
      </w:pPr>
    </w:p>
    <w:p w14:paraId="7EFBD992" w14:textId="59262E42" w:rsidR="00F02319" w:rsidRPr="0099665C" w:rsidRDefault="00B56CE3" w:rsidP="00F02319">
      <w:pPr>
        <w:spacing w:after="0"/>
        <w:rPr>
          <w:rFonts w:cs="Times New Roman"/>
        </w:rPr>
      </w:pPr>
      <w:bookmarkStart w:id="10" w:name="_Hlk196723368"/>
      <w:r>
        <w:rPr>
          <w:b/>
          <w:bCs/>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w:t>
      </w:r>
      <w:r w:rsidR="00F02319">
        <w:t>.</w:t>
      </w:r>
      <w:r>
        <w:t xml:space="preserve"> </w:t>
      </w:r>
      <w:r w:rsidR="00F02319" w:rsidRPr="00CC794D">
        <w:rPr>
          <w:rFonts w:cs="Times New Roman"/>
        </w:rPr>
        <w:t>Skinnlav</w:t>
      </w:r>
      <w:r w:rsidR="00F02319">
        <w:rPr>
          <w:rFonts w:cs="Times New Roman"/>
        </w:rPr>
        <w:t xml:space="preserve"> är typisk art för </w:t>
      </w:r>
      <w:r w:rsidR="00F02319" w:rsidRPr="00B431FC">
        <w:rPr>
          <w:rFonts w:cs="Times New Roman"/>
          <w:i/>
          <w:iCs/>
        </w:rPr>
        <w:t>9010 Taiga</w:t>
      </w:r>
      <w:r w:rsidR="00F02319">
        <w:rPr>
          <w:rFonts w:cs="Times New Roman"/>
          <w:i/>
          <w:iCs/>
        </w:rPr>
        <w:t xml:space="preserve">, </w:t>
      </w:r>
      <w:r w:rsidR="00F02319" w:rsidRPr="00CC794D">
        <w:rPr>
          <w:rFonts w:cs="Times New Roman"/>
          <w:i/>
          <w:iCs/>
        </w:rPr>
        <w:t>9020 Nordlig ädellövskog</w:t>
      </w:r>
      <w:r w:rsidR="00F02319">
        <w:rPr>
          <w:rFonts w:cs="Times New Roman"/>
          <w:i/>
          <w:iCs/>
        </w:rPr>
        <w:t xml:space="preserve"> </w:t>
      </w:r>
      <w:r w:rsidR="00F02319" w:rsidRPr="00CC794D">
        <w:rPr>
          <w:rFonts w:cs="Times New Roman"/>
        </w:rPr>
        <w:t xml:space="preserve">och </w:t>
      </w:r>
      <w:r w:rsidR="00F02319" w:rsidRPr="00CC794D">
        <w:rPr>
          <w:rFonts w:cs="Times New Roman"/>
          <w:i/>
          <w:iCs/>
        </w:rPr>
        <w:t>9070 Trädklädd betesmark </w:t>
      </w:r>
      <w:r w:rsidR="00F02319" w:rsidRPr="00F60B43">
        <w:rPr>
          <w:rFonts w:cs="Times New Roman"/>
        </w:rPr>
        <w:t>(</w:t>
      </w:r>
      <w:r w:rsidR="00F02319">
        <w:rPr>
          <w:rFonts w:cs="Times New Roman"/>
        </w:rPr>
        <w:t>Nitare &amp; Skogsstyrelsen, 2019; SLU Artdatabanken, 2025</w:t>
      </w:r>
      <w:r w:rsidR="00F02319" w:rsidRPr="00900DF6">
        <w:rPr>
          <w:rFonts w:cs="Times New Roman"/>
        </w:rPr>
        <w:t>).</w:t>
      </w:r>
    </w:p>
    <w:bookmarkEnd w:id="10"/>
    <w:p w14:paraId="76779E49" w14:textId="23CB44F6" w:rsidR="00B56CE3" w:rsidRDefault="00B56CE3" w:rsidP="002C097A">
      <w:pPr>
        <w:spacing w:after="0"/>
      </w:pPr>
    </w:p>
    <w:p w14:paraId="69377747" w14:textId="70A09B9E" w:rsidR="00C85504" w:rsidRPr="005D7D2E" w:rsidRDefault="00C85504" w:rsidP="002C097A">
      <w:pPr>
        <w:spacing w:after="0"/>
        <w:rPr>
          <w:rFonts w:cs="Times New Roman"/>
          <w:color w:val="000000"/>
          <w:shd w:val="clear" w:color="auto" w:fill="FFFFFF"/>
        </w:rPr>
      </w:pPr>
      <w:r w:rsidRPr="00DF0071">
        <w:rPr>
          <w:b/>
          <w:bCs/>
        </w:rPr>
        <w:t>Skinnporing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Pr>
          <w:rFonts w:cs="Times New Roman"/>
          <w:color w:val="000000"/>
          <w:shd w:val="clear" w:color="auto" w:fill="FFFFFF"/>
        </w:rPr>
        <w:t xml:space="preserve">mycket sällsynt </w:t>
      </w:r>
      <w:r w:rsidRPr="00D92777">
        <w:rPr>
          <w:rFonts w:cs="Times New Roman"/>
          <w:color w:val="000000"/>
          <w:shd w:val="clear" w:color="auto" w:fill="FFFFFF"/>
        </w:rPr>
        <w:t>vednedbrytare som förorsakar kub-brunröta på barrved. Den växer i äldre blandskogar på liggande klena stammar av barr- och lövved.</w:t>
      </w:r>
      <w:r>
        <w:rPr>
          <w:rFonts w:cs="Times New Roman"/>
          <w:color w:val="000000"/>
          <w:shd w:val="clear" w:color="auto" w:fill="FFFFFF"/>
        </w:rPr>
        <w:t xml:space="preserve"> </w:t>
      </w:r>
      <w:r w:rsidRPr="00D92777">
        <w:rPr>
          <w:rFonts w:cs="Times New Roman"/>
          <w:color w:val="000000"/>
          <w:shd w:val="clear" w:color="auto" w:fill="FFFFFF"/>
        </w:rPr>
        <w:t>Skogliga åtgärder som innebär att lågor och döda eller skadade träd tas bort missgynnar arten. En slutavverkning, skoglig gallring eller annat uttag av virke på växtplatsen som ger ett förändrat lokalklimat innebär ett direkt hot.</w:t>
      </w:r>
      <w:r>
        <w:rPr>
          <w:rFonts w:cs="Times New Roman"/>
          <w:color w:val="000000"/>
          <w:shd w:val="clear" w:color="auto" w:fill="FFFFFF"/>
        </w:rPr>
        <w:t xml:space="preserve"> </w:t>
      </w:r>
      <w:r w:rsidRPr="00D92777">
        <w:rPr>
          <w:rFonts w:cs="Times New Roman"/>
          <w:color w:val="000000"/>
          <w:shd w:val="clear" w:color="auto" w:fill="FFFFFF"/>
        </w:rPr>
        <w:t>Område</w:t>
      </w:r>
      <w:r>
        <w:rPr>
          <w:rFonts w:cs="Times New Roman"/>
          <w:color w:val="000000"/>
          <w:shd w:val="clear" w:color="auto" w:fill="FFFFFF"/>
        </w:rPr>
        <w:t>n</w:t>
      </w:r>
      <w:r w:rsidRPr="00D92777">
        <w:rPr>
          <w:rFonts w:cs="Times New Roman"/>
          <w:color w:val="000000"/>
          <w:shd w:val="clear" w:color="auto" w:fill="FFFFFF"/>
        </w:rPr>
        <w:t xml:space="preserve"> där svampen blivit funnen</w:t>
      </w:r>
      <w:r>
        <w:rPr>
          <w:rFonts w:cs="Times New Roman"/>
          <w:color w:val="000000"/>
          <w:shd w:val="clear" w:color="auto" w:fill="FFFFFF"/>
        </w:rPr>
        <w:t xml:space="preserve"> </w:t>
      </w:r>
      <w:r w:rsidRPr="00D92777">
        <w:rPr>
          <w:rFonts w:cs="Times New Roman"/>
          <w:color w:val="000000"/>
          <w:shd w:val="clear" w:color="auto" w:fill="FFFFFF"/>
        </w:rPr>
        <w:t>bör undantas från skogsbruk</w:t>
      </w:r>
      <w:r>
        <w:rPr>
          <w:rFonts w:cs="Times New Roman"/>
          <w:color w:val="000000"/>
          <w:shd w:val="clear" w:color="auto" w:fill="FFFFFF"/>
        </w:rPr>
        <w:t xml:space="preserve"> och </w:t>
      </w:r>
      <w:r w:rsidRPr="00D92777">
        <w:rPr>
          <w:rFonts w:cs="Times New Roman"/>
          <w:color w:val="000000"/>
          <w:shd w:val="clear" w:color="auto" w:fill="FFFFFF"/>
        </w:rPr>
        <w:t>ges ett juridiskt skydd</w:t>
      </w:r>
      <w:r>
        <w:rPr>
          <w:rFonts w:cs="Times New Roman"/>
          <w:color w:val="000000"/>
          <w:shd w:val="clear" w:color="auto" w:fill="FFFFFF"/>
        </w:rPr>
        <w:t xml:space="preserve"> </w:t>
      </w:r>
      <w:r w:rsidRPr="003632BC">
        <w:t>(SLU Artdatabanken, 202</w:t>
      </w:r>
      <w:r>
        <w:t>6</w:t>
      </w:r>
      <w:r w:rsidRPr="003632BC">
        <w:t>).</w:t>
      </w:r>
      <w:r>
        <w:t xml:space="preserve">    </w:t>
      </w:r>
    </w:p>
    <w:p w14:paraId="4D7F3E5B" w14:textId="77777777" w:rsidR="00B56CE3" w:rsidRDefault="00B56CE3" w:rsidP="002C097A">
      <w:pPr>
        <w:spacing w:after="0"/>
      </w:pPr>
    </w:p>
    <w:p w14:paraId="5E9DFC34" w14:textId="77777777" w:rsidR="00ED102D" w:rsidRPr="00693800" w:rsidRDefault="00ED102D" w:rsidP="00ED102D">
      <w:pPr>
        <w:spacing w:after="0"/>
      </w:pPr>
      <w:r>
        <w:rPr>
          <w:b/>
          <w:bCs/>
        </w:rPr>
        <w:t>Skinntagging</w:t>
      </w:r>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åträffas i skuggig och fuktig, örtrik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bör skyddas eller skötas så att skinntagging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02912201" w14:textId="77777777" w:rsidR="007D6369" w:rsidRPr="00A130C7" w:rsidRDefault="007D6369" w:rsidP="007D6369">
      <w:pPr>
        <w:spacing w:after="0"/>
        <w:rPr>
          <w:rFonts w:cs="Times New Roman"/>
        </w:rPr>
      </w:pPr>
      <w:r w:rsidRPr="00180B9A">
        <w:rPr>
          <w:b/>
          <w:bCs/>
        </w:rPr>
        <w:t>S</w:t>
      </w:r>
      <w:r>
        <w:rPr>
          <w:b/>
          <w:bCs/>
        </w:rPr>
        <w:t>kirmossa</w:t>
      </w:r>
      <w:r w:rsidRPr="00180B9A">
        <w:rPr>
          <w:b/>
          <w:bCs/>
        </w:rPr>
        <w:t xml:space="preserve"> (</w:t>
      </w:r>
      <w:r>
        <w:rPr>
          <w:b/>
          <w:bCs/>
        </w:rPr>
        <w:t>VU</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rPr>
        <w:t xml:space="preserve"> </w:t>
      </w:r>
      <w:r>
        <w:t>(SLU Artdatabanken, 2026; Stenström, 2010).</w:t>
      </w:r>
    </w:p>
    <w:p w14:paraId="38F185D3" w14:textId="77777777" w:rsidR="002C097A" w:rsidRDefault="002C097A" w:rsidP="0003778F">
      <w:pPr>
        <w:spacing w:after="0"/>
      </w:pPr>
    </w:p>
    <w:p w14:paraId="04C3812D" w14:textId="77777777" w:rsidR="00B45201" w:rsidRDefault="00B45201" w:rsidP="00B45201">
      <w:pPr>
        <w:spacing w:after="0"/>
      </w:pPr>
      <w:r w:rsidRPr="00CA74DE">
        <w:rPr>
          <w:b/>
          <w:bCs/>
        </w:rPr>
        <w:t>Skivsopp (EN)</w:t>
      </w:r>
      <w:r>
        <w:t xml:space="preserve"> är en starkt hotad svamp</w:t>
      </w:r>
      <w:r w:rsidRPr="00BC606F">
        <w:t xml:space="preserve"> </w:t>
      </w:r>
      <w:r>
        <w:t xml:space="preserve">som bildar </w:t>
      </w:r>
      <w:r w:rsidRPr="00875E76">
        <w:t xml:space="preserve">mykorrhiza med </w:t>
      </w:r>
      <w:r w:rsidRPr="00CA74DE">
        <w:t>bok i ängsbokskog, mer sällan i annan lövskog, på sandblandad jord.</w:t>
      </w:r>
      <w:r>
        <w:t xml:space="preserve"> </w:t>
      </w:r>
      <w:r w:rsidRPr="00CA74DE">
        <w:t>En sydlig, värmekrävande lövskogsart med aktuella lokaler endast i Skåne. Kalavverkning, gallring och markberedning är de främsta hoten.</w:t>
      </w:r>
      <w:r>
        <w:t xml:space="preserve"> </w:t>
      </w:r>
      <w:r w:rsidRPr="00CA74DE">
        <w:t>Alla kända växtplatser måste säkerställas</w:t>
      </w:r>
      <w:r>
        <w:t xml:space="preserve"> (</w:t>
      </w:r>
      <w:r w:rsidRPr="00D52347">
        <w:t>SLU Artdatabanken, 202</w:t>
      </w:r>
      <w:r>
        <w:t>6</w:t>
      </w:r>
      <w:r w:rsidRPr="00D52347">
        <w:t>).</w:t>
      </w:r>
    </w:p>
    <w:p w14:paraId="1351AFAB" w14:textId="77777777" w:rsidR="00B45201" w:rsidRDefault="00B45201" w:rsidP="0003778F">
      <w:pPr>
        <w:spacing w:after="0"/>
      </w:pPr>
    </w:p>
    <w:p w14:paraId="2550BF38" w14:textId="77777777" w:rsidR="008B5B92" w:rsidRPr="003B7E6C" w:rsidRDefault="008B5B92" w:rsidP="008B5B92">
      <w:pPr>
        <w:spacing w:after="0"/>
        <w:rPr>
          <w:rFonts w:cs="Times New Roman"/>
        </w:rPr>
      </w:pPr>
      <w:r w:rsidRPr="00F2622F">
        <w:rPr>
          <w:rFonts w:cs="Times New Roman"/>
          <w:b/>
          <w:bCs/>
        </w:rPr>
        <w:t>Skogsbingel</w:t>
      </w:r>
      <w:r>
        <w:rPr>
          <w:rFonts w:cs="Times New Roman"/>
        </w:rPr>
        <w:t xml:space="preserve"> är typisk art för </w:t>
      </w:r>
      <w:r w:rsidRPr="00F2622F">
        <w:rPr>
          <w:rFonts w:cs="Times New Roman"/>
          <w:i/>
          <w:iCs/>
        </w:rPr>
        <w:t>9050 Näringsrik granskog</w:t>
      </w:r>
      <w:r>
        <w:rPr>
          <w:rFonts w:cs="Times New Roman"/>
          <w:i/>
          <w:iCs/>
        </w:rPr>
        <w:t xml:space="preserve">, </w:t>
      </w:r>
      <w:r w:rsidRPr="00F2622F">
        <w:rPr>
          <w:rFonts w:cs="Times New Roman"/>
          <w:i/>
          <w:iCs/>
        </w:rPr>
        <w:t>9020 Nordlig ädellövskog</w:t>
      </w:r>
      <w:r>
        <w:rPr>
          <w:rFonts w:cs="Times New Roman"/>
          <w:i/>
          <w:iCs/>
        </w:rPr>
        <w:t xml:space="preserve">, </w:t>
      </w:r>
      <w:r w:rsidRPr="00F2622F">
        <w:rPr>
          <w:rFonts w:cs="Times New Roman"/>
          <w:i/>
          <w:iCs/>
        </w:rPr>
        <w:t>9130 Näringsrik bokskog</w:t>
      </w:r>
      <w:r>
        <w:rPr>
          <w:rFonts w:cs="Times New Roman"/>
          <w:i/>
          <w:iCs/>
        </w:rPr>
        <w:t xml:space="preserve">, </w:t>
      </w:r>
      <w:r w:rsidRPr="00F2622F">
        <w:rPr>
          <w:rFonts w:cs="Times New Roman"/>
          <w:i/>
          <w:iCs/>
        </w:rPr>
        <w:t>9160 Näringsrik ekskog </w:t>
      </w:r>
      <w:r w:rsidRPr="001F696F">
        <w:rPr>
          <w:rFonts w:cs="Times New Roman"/>
        </w:rPr>
        <w:t>och</w:t>
      </w:r>
      <w:r>
        <w:rPr>
          <w:rFonts w:cs="Times New Roman"/>
          <w:i/>
          <w:iCs/>
        </w:rPr>
        <w:t xml:space="preserve"> </w:t>
      </w:r>
      <w:r w:rsidRPr="00F2622F">
        <w:rPr>
          <w:rFonts w:cs="Times New Roman"/>
          <w:i/>
          <w:iCs/>
        </w:rPr>
        <w:t>9180 Ädellövskog i branter</w:t>
      </w:r>
      <w:r>
        <w:rPr>
          <w:rFonts w:cs="Times New Roman"/>
        </w:rPr>
        <w:t>. På skogsbingel kan i</w:t>
      </w:r>
      <w:r w:rsidRPr="006637D7">
        <w:rPr>
          <w:rFonts w:cs="Times New Roman"/>
        </w:rPr>
        <w:t> lundar och lövskogar</w:t>
      </w:r>
      <w:r>
        <w:rPr>
          <w:rFonts w:cs="Times New Roman"/>
        </w:rPr>
        <w:t xml:space="preserve"> den rödlistade arten bingeljordloppa (NT) påträffas. Bingeljordloppans l</w:t>
      </w:r>
      <w:r w:rsidRPr="006637D7">
        <w:rPr>
          <w:rFonts w:cs="Times New Roman"/>
        </w:rPr>
        <w:t>arver äter på värdväxtens rötter</w:t>
      </w:r>
      <w:r>
        <w:rPr>
          <w:rFonts w:cs="Times New Roman"/>
        </w:rPr>
        <w:t>. F</w:t>
      </w:r>
      <w:r w:rsidRPr="006637D7">
        <w:rPr>
          <w:rFonts w:cs="Times New Roman"/>
        </w:rPr>
        <w:t>ullbildade individer påträffas främst under vår och försommar.</w:t>
      </w:r>
      <w:r>
        <w:rPr>
          <w:rFonts w:cs="Times New Roman"/>
        </w:rPr>
        <w:t xml:space="preserve"> Den </w:t>
      </w:r>
      <w:r w:rsidRPr="006637D7">
        <w:rPr>
          <w:rFonts w:cs="Times New Roman"/>
        </w:rPr>
        <w:t>är mycket lokal i sitt uppträdande</w:t>
      </w:r>
      <w:r>
        <w:rPr>
          <w:rFonts w:cs="Times New Roman"/>
        </w:rPr>
        <w:t xml:space="preserve"> eftersom arten </w:t>
      </w:r>
      <w:r w:rsidRPr="006637D7">
        <w:rPr>
          <w:rFonts w:cs="Times New Roman"/>
        </w:rPr>
        <w:t>har svagt utvecklade flygvingar och saknar flygförmåga</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597EA854" w14:textId="77777777" w:rsidR="0031491D" w:rsidRDefault="0031491D" w:rsidP="0031491D">
      <w:pPr>
        <w:spacing w:after="0"/>
      </w:pPr>
    </w:p>
    <w:p w14:paraId="7D871925" w14:textId="77777777" w:rsidR="00AA6CCF" w:rsidRDefault="00AA6CCF" w:rsidP="00AA6CCF">
      <w:pPr>
        <w:spacing w:after="0"/>
      </w:pPr>
      <w:r w:rsidRPr="0003024C">
        <w:rPr>
          <w:b/>
          <w:bCs/>
        </w:rPr>
        <w:t>Skogsbäckmossa (NT)</w:t>
      </w:r>
      <w:r>
        <w:t xml:space="preserve"> är en </w:t>
      </w:r>
      <w:r w:rsidRPr="00835D52">
        <w:t xml:space="preserve">bladmossa </w:t>
      </w:r>
      <w:r w:rsidRPr="0003024C">
        <w:t>som växer på stränder av sjöar och vattendrag. Den har en utbredning begränsad till ett område mellan Närke och Västkusten.</w:t>
      </w:r>
      <w:r>
        <w:t xml:space="preserve"> </w:t>
      </w:r>
      <w:r w:rsidRPr="0003024C">
        <w:t>Få lokalområden gör arten sårbar</w:t>
      </w:r>
      <w:r>
        <w:t xml:space="preserve"> och den </w:t>
      </w:r>
      <w:r w:rsidRPr="0003024C">
        <w:t>hotas av förändringar i vattenkvalitet och hydrologi. Troligen utgör ökad exponering, exempelvis genom kalhuggning, ett hot mot åtminstone en del växtplatser</w:t>
      </w:r>
      <w:r>
        <w:t xml:space="preserve"> (</w:t>
      </w:r>
      <w:r w:rsidRPr="00D52347">
        <w:t>SLU Artdatabanken, 202</w:t>
      </w:r>
      <w:r>
        <w:t>6</w:t>
      </w:r>
      <w:r w:rsidRPr="00D52347">
        <w:t>).</w:t>
      </w:r>
    </w:p>
    <w:p w14:paraId="2E3C2816" w14:textId="77777777" w:rsidR="00AA6CCF" w:rsidRDefault="00AA6CCF" w:rsidP="0031491D">
      <w:pPr>
        <w:spacing w:after="0"/>
      </w:pPr>
    </w:p>
    <w:p w14:paraId="6B0C7282" w14:textId="77777777" w:rsidR="0031491D" w:rsidRDefault="0031491D" w:rsidP="0031491D">
      <w:pPr>
        <w:spacing w:after="0"/>
      </w:pPr>
      <w:r>
        <w:rPr>
          <w:b/>
          <w:bCs/>
        </w:rPr>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4B7A8E1C" w14:textId="77777777" w:rsidR="00C818BA" w:rsidRDefault="00C818BA" w:rsidP="00C818BA">
      <w:pPr>
        <w:spacing w:after="0"/>
        <w:rPr>
          <w:rFonts w:cs="Times New Roman"/>
        </w:rPr>
      </w:pPr>
      <w:r w:rsidRPr="007B4E2E">
        <w:rPr>
          <w:rFonts w:cs="Times New Roman"/>
          <w:b/>
          <w:bCs/>
        </w:rPr>
        <w:t>Skogshakmossa</w:t>
      </w:r>
      <w:r>
        <w:rPr>
          <w:rFonts w:cs="Times New Roman"/>
        </w:rPr>
        <w:t xml:space="preserve"> indikerar lokaler som ofta har en artrik mossflora som kräver jämn och hög markfuktighet, till exempel olika sumpskogar med höga naturvärden. Högst signalvärde har arten i södra och mellersta Sverige. S</w:t>
      </w:r>
      <w:r w:rsidRPr="001A752F">
        <w:rPr>
          <w:rFonts w:cs="Times New Roman"/>
        </w:rPr>
        <w:t>kogshakmossa</w:t>
      </w:r>
      <w:r>
        <w:rPr>
          <w:rFonts w:cs="Times New Roman"/>
        </w:rPr>
        <w:t xml:space="preserve"> är typisk art för </w:t>
      </w:r>
      <w:r w:rsidRPr="001A752F">
        <w:rPr>
          <w:rFonts w:cs="Times New Roman"/>
          <w:i/>
          <w:iCs/>
        </w:rPr>
        <w:t>9010 Taiga</w:t>
      </w:r>
      <w:r>
        <w:rPr>
          <w:rFonts w:cs="Times New Roman"/>
          <w:i/>
          <w:iCs/>
        </w:rPr>
        <w:t xml:space="preserve">, </w:t>
      </w:r>
      <w:r w:rsidRPr="001A752F">
        <w:rPr>
          <w:rFonts w:cs="Times New Roman"/>
          <w:i/>
          <w:iCs/>
        </w:rPr>
        <w:t>9050 Näringsrik granskog</w:t>
      </w:r>
      <w:r>
        <w:rPr>
          <w:rFonts w:cs="Times New Roman"/>
          <w:i/>
          <w:iCs/>
        </w:rPr>
        <w:t xml:space="preserve">, </w:t>
      </w:r>
      <w:r w:rsidRPr="001A752F">
        <w:rPr>
          <w:rFonts w:cs="Times New Roman"/>
          <w:i/>
          <w:iCs/>
        </w:rPr>
        <w:t>9080 Lövsumpskog</w:t>
      </w:r>
      <w:r>
        <w:rPr>
          <w:rFonts w:cs="Times New Roman"/>
          <w:i/>
          <w:iCs/>
        </w:rPr>
        <w:t xml:space="preserve"> </w:t>
      </w:r>
      <w:r w:rsidRPr="001A752F">
        <w:rPr>
          <w:rFonts w:cs="Times New Roman"/>
        </w:rPr>
        <w:t xml:space="preserve">och </w:t>
      </w:r>
      <w:r w:rsidRPr="001A752F">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37AA9AAB" w14:textId="77777777" w:rsidR="00C818BA" w:rsidRPr="00253EDB" w:rsidRDefault="00C818BA" w:rsidP="00C818BA">
      <w:pPr>
        <w:spacing w:after="0"/>
        <w:rPr>
          <w:rFonts w:cs="Times New Roman"/>
        </w:rPr>
      </w:pPr>
    </w:p>
    <w:p w14:paraId="58040D10" w14:textId="77777777" w:rsidR="00D54D33" w:rsidRPr="00112218" w:rsidRDefault="00D54D33" w:rsidP="00D54D33">
      <w:pPr>
        <w:spacing w:after="0"/>
        <w:rPr>
          <w:rFonts w:cs="Times New Roman"/>
          <w:color w:val="000000"/>
          <w:shd w:val="clear" w:color="auto" w:fill="FFFFFF"/>
        </w:rPr>
      </w:pPr>
      <w:r w:rsidRPr="00112218">
        <w:rPr>
          <w:b/>
          <w:bCs/>
        </w:rPr>
        <w:t>Skogsklokrypare (DD)</w:t>
      </w:r>
      <w:r>
        <w:rPr>
          <w:rFonts w:cs="Times New Roman"/>
          <w:color w:val="000000"/>
          <w:shd w:val="clear" w:color="auto" w:fill="FFFFFF"/>
        </w:rPr>
        <w:t xml:space="preserve"> är ett marklevande spindeldjur som </w:t>
      </w:r>
      <w:r w:rsidRPr="00112218">
        <w:rPr>
          <w:rFonts w:cs="Times New Roman"/>
          <w:color w:val="000000"/>
          <w:shd w:val="clear" w:color="auto" w:fill="FFFFFF"/>
        </w:rPr>
        <w:t>förekommer i förna, löv, mossa och liknande. Flertalet fynd är ifrån rasbranter, blockig mark, hällmarker i anslutning till halvöppna löv- och barrskogar.</w:t>
      </w:r>
      <w:r>
        <w:rPr>
          <w:rFonts w:cs="Times New Roman"/>
          <w:color w:val="000000"/>
          <w:shd w:val="clear" w:color="auto" w:fill="FFFFFF"/>
        </w:rPr>
        <w:t xml:space="preserve"> </w:t>
      </w:r>
      <w:r w:rsidRPr="00112218">
        <w:rPr>
          <w:rFonts w:cs="Times New Roman"/>
          <w:color w:val="000000"/>
          <w:shd w:val="clear" w:color="auto" w:fill="FFFFFF"/>
        </w:rPr>
        <w:t xml:space="preserve">Gamla hällmarkstallskogar och lövblandskogar i rasbranter bör skyddas och </w:t>
      </w:r>
      <w:r w:rsidRPr="00112218">
        <w:rPr>
          <w:rFonts w:cs="Times New Roman"/>
          <w:color w:val="000000"/>
          <w:shd w:val="clear" w:color="auto" w:fill="FFFFFF"/>
        </w:rPr>
        <w:lastRenderedPageBreak/>
        <w:t>bevaras.</w:t>
      </w:r>
      <w:r>
        <w:rPr>
          <w:rFonts w:cs="Times New Roman"/>
          <w:color w:val="000000"/>
          <w:shd w:val="clear" w:color="auto" w:fill="FFFFFF"/>
        </w:rPr>
        <w:t xml:space="preserve"> </w:t>
      </w:r>
      <w:r w:rsidRPr="0011221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E75FBA6" w14:textId="77777777" w:rsidR="00D54D33" w:rsidRDefault="00D54D33" w:rsidP="00D54D33">
      <w:pPr>
        <w:spacing w:after="0"/>
      </w:pPr>
    </w:p>
    <w:p w14:paraId="26FC6B70" w14:textId="69074208" w:rsidR="00C818BA" w:rsidRPr="00D54D33" w:rsidRDefault="00D54D33" w:rsidP="00C818BA">
      <w:pPr>
        <w:spacing w:after="0"/>
      </w:pPr>
      <w:r w:rsidRPr="00D51C13">
        <w:rPr>
          <w:b/>
          <w:bCs/>
        </w:rPr>
        <w:t>Skogsklotspindel (NT)</w:t>
      </w:r>
      <w:r>
        <w:t xml:space="preserve"> är i </w:t>
      </w:r>
      <w:r w:rsidRPr="00D51C13">
        <w:t xml:space="preserve">Sverige endast </w:t>
      </w:r>
      <w:r>
        <w:t xml:space="preserve">känd från </w:t>
      </w:r>
      <w:r w:rsidRPr="00D51C13">
        <w:t xml:space="preserve">ett fynd från Mellansverige. Funnen i äldre kontinuitetsskog som nu har avverkats. Ej återfunnen. </w:t>
      </w:r>
      <w:r>
        <w:t xml:space="preserve">Arten påverkas negativt av brist på kontinuitetsskog och storskaligt </w:t>
      </w:r>
      <w:r w:rsidRPr="00D51C13">
        <w:t>skogsbruk</w:t>
      </w:r>
      <w:r>
        <w:t xml:space="preserve"> (</w:t>
      </w:r>
      <w:r w:rsidRPr="00D52347">
        <w:t>SLU Artdatabanken, 202</w:t>
      </w:r>
      <w:r>
        <w:t>6</w:t>
      </w:r>
      <w:r w:rsidRPr="00D52347">
        <w:t>).</w:t>
      </w:r>
    </w:p>
    <w:p w14:paraId="6A344DDB" w14:textId="77777777" w:rsidR="00D54D33" w:rsidRDefault="00D54D33" w:rsidP="00C818BA">
      <w:pPr>
        <w:spacing w:after="0"/>
        <w:rPr>
          <w:rFonts w:cs="Times New Roman"/>
        </w:rPr>
      </w:pPr>
    </w:p>
    <w:p w14:paraId="1F2C312A" w14:textId="69AE317C" w:rsidR="00C818BA" w:rsidRPr="00C818BA" w:rsidRDefault="00C818BA" w:rsidP="00C264AF">
      <w:pPr>
        <w:spacing w:after="0"/>
        <w:rPr>
          <w:rFonts w:cs="Times New Roman"/>
        </w:rPr>
      </w:pPr>
      <w:r w:rsidRPr="00CF0C19">
        <w:rPr>
          <w:rFonts w:cs="Times New Roman"/>
          <w:b/>
          <w:bCs/>
        </w:rPr>
        <w:t>Skogsknipprot (§8)</w:t>
      </w:r>
      <w:r>
        <w:rPr>
          <w:rFonts w:cs="Times New Roman"/>
        </w:rPr>
        <w:t xml:space="preserve"> är fridlyst enligt 8§ artskyddsförordningen och typisk art för </w:t>
      </w:r>
      <w:r w:rsidRPr="00CF0C19">
        <w:rPr>
          <w:rFonts w:cs="Times New Roman"/>
          <w:i/>
          <w:iCs/>
        </w:rPr>
        <w:t>9050 Näringsrik granskog</w:t>
      </w:r>
      <w:r>
        <w:rPr>
          <w:rFonts w:cs="Times New Roman"/>
        </w:rPr>
        <w:t xml:space="preserve"> </w:t>
      </w:r>
      <w:r w:rsidRPr="00F60B43">
        <w:rPr>
          <w:rFonts w:cs="Times New Roman"/>
        </w:rPr>
        <w:t>(</w:t>
      </w:r>
      <w:r>
        <w:rPr>
          <w:rFonts w:cs="Times New Roman"/>
        </w:rPr>
        <w:t>SLU Artdatabanken, 2025</w:t>
      </w:r>
      <w:r w:rsidRPr="00900DF6">
        <w:rPr>
          <w:rFonts w:cs="Times New Roman"/>
        </w:rPr>
        <w:t>).</w:t>
      </w:r>
    </w:p>
    <w:p w14:paraId="585D56F8" w14:textId="77777777" w:rsidR="00C818BA" w:rsidRDefault="00C818BA" w:rsidP="00C264AF">
      <w:pPr>
        <w:spacing w:after="0"/>
      </w:pPr>
    </w:p>
    <w:p w14:paraId="5AF8E48C" w14:textId="0CCC1617" w:rsidR="005E5F6A" w:rsidRPr="006314EA" w:rsidRDefault="005E5F6A" w:rsidP="005E5F6A">
      <w:pPr>
        <w:spacing w:after="0"/>
        <w:rPr>
          <w:rFonts w:cs="Times New Roman"/>
        </w:rPr>
      </w:pPr>
      <w:r>
        <w:rPr>
          <w:b/>
          <w:bCs/>
        </w:rPr>
        <w:t xml:space="preserve">Skogskorn (VU) </w:t>
      </w:r>
      <w:r w:rsidRPr="00A521C5">
        <w:t>är e</w:t>
      </w:r>
      <w:r>
        <w:t xml:space="preserve">tt mycket sällsynt och värmeälskande lundgräs som </w:t>
      </w:r>
      <w:r w:rsidRPr="002D279B">
        <w:t>växer</w:t>
      </w:r>
      <w:r>
        <w:t xml:space="preserve"> på kalkhaltig mark i halvöppna ödellövskogar och extremrika kalkbarrskogar. Arten är placerad högst upp i Skogsstyrelsens värdepyramid för bedömning av skog med höga naturvärden. Dess växtplatser bör ej betas eller slutavverkas</w:t>
      </w:r>
      <w:r w:rsidR="006314EA">
        <w:t xml:space="preserve">. </w:t>
      </w:r>
      <w:r w:rsidR="006314EA" w:rsidRPr="005D2929">
        <w:rPr>
          <w:rFonts w:cs="Times New Roman"/>
        </w:rPr>
        <w:t>Skogskorn</w:t>
      </w:r>
      <w:r w:rsidR="006314EA">
        <w:rPr>
          <w:rFonts w:cs="Times New Roman"/>
        </w:rPr>
        <w:t xml:space="preserve"> är typisk art för </w:t>
      </w:r>
      <w:r w:rsidR="006314EA" w:rsidRPr="00FE3944">
        <w:rPr>
          <w:rFonts w:cs="Times New Roman"/>
          <w:i/>
          <w:iCs/>
        </w:rPr>
        <w:t>9020 Nordlig ädellövskog</w:t>
      </w:r>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skogsbäckar och fuktigare dråg </w:t>
      </w:r>
      <w:r>
        <w:t>där det växer måror</w:t>
      </w:r>
      <w:r w:rsidRPr="004354BE">
        <w:t xml:space="preserve"> </w:t>
      </w:r>
      <w:r w:rsidRPr="00510912">
        <w:rPr>
          <w:i/>
          <w:iCs/>
        </w:rPr>
        <w:t>Galium spp</w:t>
      </w:r>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7D5FF881" w14:textId="4300D46E" w:rsidR="000269CA" w:rsidRPr="000269CA" w:rsidRDefault="000269CA" w:rsidP="00C264AF">
      <w:pPr>
        <w:spacing w:after="0"/>
        <w:rPr>
          <w:rFonts w:cs="Times New Roman"/>
        </w:rPr>
      </w:pPr>
      <w:r w:rsidRPr="008A4841">
        <w:rPr>
          <w:rFonts w:cs="Times New Roman"/>
          <w:b/>
          <w:bCs/>
        </w:rPr>
        <w:t>Skogslysing (NT)</w:t>
      </w:r>
      <w:r>
        <w:rPr>
          <w:rFonts w:cs="Times New Roman"/>
        </w:rPr>
        <w:t xml:space="preserve"> </w:t>
      </w:r>
      <w:r w:rsidRPr="008A4841">
        <w:rPr>
          <w:rFonts w:cs="Times New Roman"/>
        </w:rPr>
        <w:t>växer i fuktig ängsskog, oftast i lövskog</w:t>
      </w:r>
      <w:r>
        <w:rPr>
          <w:rFonts w:cs="Times New Roman"/>
        </w:rPr>
        <w:t xml:space="preserve"> och f</w:t>
      </w:r>
      <w:r w:rsidRPr="008A4841">
        <w:rPr>
          <w:rFonts w:cs="Times New Roman"/>
        </w:rPr>
        <w:t>örekommer främst i Skåne men även sällsynt i Småland. </w:t>
      </w:r>
      <w:r w:rsidRPr="00AE70F9">
        <w:rPr>
          <w:rFonts w:cs="Times New Roman"/>
        </w:rPr>
        <w:t>Skogslysingslokaler kan snabbt utplånas genom slutavverkning och granplantering eller genom dikning.</w:t>
      </w:r>
      <w:r>
        <w:rPr>
          <w:rFonts w:cs="Times New Roman"/>
        </w:rPr>
        <w:t xml:space="preserve"> </w:t>
      </w:r>
      <w:r w:rsidRPr="00AE70F9">
        <w:rPr>
          <w:rFonts w:cs="Times New Roman"/>
        </w:rPr>
        <w:t>Arten hör till de arter som bör påverka lokaliseringen av naturreservat av fuktig ängsskogstyp.</w:t>
      </w:r>
      <w:r>
        <w:rPr>
          <w:rFonts w:cs="Times New Roman"/>
        </w:rPr>
        <w:t xml:space="preserve"> </w:t>
      </w:r>
      <w:r w:rsidRPr="000B48D6">
        <w:rPr>
          <w:rFonts w:cs="Times New Roman"/>
        </w:rPr>
        <w:t>Skogslysing</w:t>
      </w:r>
      <w:r>
        <w:rPr>
          <w:rFonts w:cs="Times New Roman"/>
        </w:rPr>
        <w:t xml:space="preserve"> är typisk art för </w:t>
      </w:r>
      <w:r w:rsidRPr="000B48D6">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451E9C98" w14:textId="77777777" w:rsidR="000269CA" w:rsidRDefault="000269CA" w:rsidP="00C264AF">
      <w:pPr>
        <w:spacing w:after="0"/>
      </w:pPr>
    </w:p>
    <w:p w14:paraId="3805BF6E" w14:textId="77777777" w:rsidR="00C264AF" w:rsidRDefault="00C264AF" w:rsidP="00C264AF">
      <w:pPr>
        <w:spacing w:after="0"/>
      </w:pPr>
      <w:r>
        <w:rPr>
          <w:b/>
          <w:bCs/>
        </w:rPr>
        <w:t>Skogsrör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vensk-norsk endem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Skogsrör är känslig för dränering och på dikade lokaler bör hydrologin återställas (SLU Artdatabanken, 2024).</w:t>
      </w:r>
    </w:p>
    <w:p w14:paraId="0E5F97C4" w14:textId="77777777" w:rsidR="005E5F6A" w:rsidRDefault="005E5F6A" w:rsidP="00C264AF">
      <w:pPr>
        <w:spacing w:after="0"/>
      </w:pPr>
    </w:p>
    <w:p w14:paraId="772354F3" w14:textId="77777777" w:rsidR="001B6A78" w:rsidRPr="003133C3" w:rsidRDefault="001B6A78" w:rsidP="001B6A78">
      <w:pPr>
        <w:spacing w:after="0"/>
        <w:rPr>
          <w:rFonts w:cs="Times New Roman"/>
        </w:rPr>
      </w:pPr>
      <w:r w:rsidRPr="003133C3">
        <w:rPr>
          <w:rFonts w:cs="Times New Roman"/>
          <w:b/>
          <w:bCs/>
        </w:rPr>
        <w:t>Skogssandjägare</w:t>
      </w:r>
      <w:r>
        <w:rPr>
          <w:rFonts w:cs="Times New Roman"/>
        </w:rPr>
        <w:t xml:space="preserve"> är typisk art för </w:t>
      </w:r>
      <w:r w:rsidRPr="003133C3">
        <w:rPr>
          <w:rFonts w:cs="Times New Roman"/>
          <w:i/>
          <w:iCs/>
        </w:rPr>
        <w:t xml:space="preserve">9060 Åsbarrskog </w:t>
      </w:r>
      <w:r w:rsidRPr="00F60B43">
        <w:rPr>
          <w:rFonts w:cs="Times New Roman"/>
        </w:rPr>
        <w:t>(</w:t>
      </w:r>
      <w:r>
        <w:rPr>
          <w:rFonts w:cs="Times New Roman"/>
        </w:rPr>
        <w:t>SLU Artdatabanken, 2025</w:t>
      </w:r>
      <w:r w:rsidRPr="00900DF6">
        <w:rPr>
          <w:rFonts w:cs="Times New Roman"/>
        </w:rPr>
        <w:t>).</w:t>
      </w:r>
    </w:p>
    <w:p w14:paraId="217ED335" w14:textId="77777777" w:rsidR="001B6A78" w:rsidRPr="00253EDB" w:rsidRDefault="001B6A78" w:rsidP="001B6A78">
      <w:pPr>
        <w:spacing w:after="0"/>
        <w:rPr>
          <w:rFonts w:cs="Times New Roman"/>
        </w:rPr>
      </w:pPr>
    </w:p>
    <w:p w14:paraId="19796582" w14:textId="77777777" w:rsidR="001B6A78" w:rsidRDefault="001B6A78" w:rsidP="001B6A78">
      <w:pPr>
        <w:spacing w:after="0"/>
        <w:rPr>
          <w:rFonts w:cs="Times New Roman"/>
          <w:b/>
          <w:bCs/>
        </w:rPr>
      </w:pPr>
    </w:p>
    <w:p w14:paraId="301ADAEF" w14:textId="0975B38A" w:rsidR="001B6A78" w:rsidRPr="001B6A78" w:rsidRDefault="001B6A78" w:rsidP="00C264AF">
      <w:pPr>
        <w:spacing w:after="0"/>
        <w:rPr>
          <w:rFonts w:cs="Times New Roman"/>
        </w:rPr>
      </w:pPr>
      <w:r>
        <w:rPr>
          <w:rFonts w:cs="Times New Roman"/>
          <w:b/>
          <w:bCs/>
        </w:rPr>
        <w:t>S</w:t>
      </w:r>
      <w:r w:rsidRPr="00BF574A">
        <w:rPr>
          <w:rFonts w:cs="Times New Roman"/>
          <w:b/>
          <w:bCs/>
        </w:rPr>
        <w:t>kogsstjärna</w:t>
      </w:r>
      <w:r>
        <w:rPr>
          <w:rFonts w:cs="Times New Roman"/>
          <w:b/>
          <w:bCs/>
        </w:rPr>
        <w:t xml:space="preserve"> </w:t>
      </w:r>
      <w:r>
        <w:rPr>
          <w:rFonts w:cs="Times New Roman"/>
        </w:rPr>
        <w:t xml:space="preserve">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764F4EB5" w14:textId="77777777" w:rsidR="001B6A78" w:rsidRDefault="001B6A78" w:rsidP="00C264AF">
      <w:pPr>
        <w:spacing w:after="0"/>
      </w:pPr>
    </w:p>
    <w:p w14:paraId="192AE09B" w14:textId="2ED8C79D" w:rsidR="005E5F6A" w:rsidRPr="0011165E" w:rsidRDefault="005E5F6A" w:rsidP="005E5F6A">
      <w:pPr>
        <w:spacing w:after="0"/>
        <w:rPr>
          <w:rFonts w:cs="Times New Roman"/>
        </w:rPr>
      </w:pPr>
      <w:r>
        <w:rPr>
          <w:b/>
          <w:bCs/>
        </w:rPr>
        <w:lastRenderedPageBreak/>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sidR="0011165E">
        <w:t xml:space="preserve">. </w:t>
      </w:r>
      <w:r w:rsidR="0011165E" w:rsidRPr="00B06812">
        <w:rPr>
          <w:rFonts w:cs="Times New Roman"/>
        </w:rPr>
        <w:t>Skogssvingel</w:t>
      </w:r>
      <w:r w:rsidR="0011165E">
        <w:rPr>
          <w:rFonts w:cs="Times New Roman"/>
        </w:rPr>
        <w:t xml:space="preserve"> är typisk art för </w:t>
      </w:r>
      <w:r w:rsidR="0011165E" w:rsidRPr="004165BF">
        <w:rPr>
          <w:rFonts w:cs="Times New Roman"/>
          <w:i/>
          <w:iCs/>
        </w:rPr>
        <w:t>9020 Nordlig ädellövskog</w:t>
      </w:r>
      <w:r w:rsidR="0011165E">
        <w:rPr>
          <w:rFonts w:cs="Times New Roman"/>
          <w:i/>
          <w:iCs/>
        </w:rPr>
        <w:t xml:space="preserve"> </w:t>
      </w:r>
      <w:r w:rsidR="0011165E" w:rsidRPr="004165BF">
        <w:rPr>
          <w:rFonts w:cs="Times New Roman"/>
        </w:rPr>
        <w:t xml:space="preserve">och </w:t>
      </w:r>
      <w:r w:rsidR="0011165E" w:rsidRPr="004165BF">
        <w:rPr>
          <w:rFonts w:cs="Times New Roman"/>
          <w:i/>
          <w:iCs/>
        </w:rPr>
        <w:t>9180 Ädellövskog i branter</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626CF3C" w14:textId="42607B99" w:rsidR="00FC3EBA" w:rsidRDefault="00FC3EBA" w:rsidP="005E5F6A">
      <w:pPr>
        <w:spacing w:after="0"/>
      </w:pPr>
      <w:r w:rsidRPr="00D93491">
        <w:rPr>
          <w:b/>
          <w:bCs/>
        </w:rPr>
        <w:t>Skogstrådmossa (NT)</w:t>
      </w:r>
      <w:r>
        <w:t xml:space="preserve"> </w:t>
      </w:r>
      <w:r w:rsidRPr="00697D42">
        <w:t>växer på död ved främst murkna och omkullfallna trädstammar i fuktig skog. Miljön utgörs främst av äldre granskogar av blåbärstyp, gransumpskogar och klibbalsumpskogar.</w:t>
      </w:r>
      <w:r>
        <w:t xml:space="preserve"> </w:t>
      </w:r>
      <w:r w:rsidRPr="00697D42">
        <w:t>Samtliga skogsskötselåtgärder på eller i omedelbar närhet av lokalerna utgör ett hot. Eftersom arten idag huvudsakligen är hänvisad till skog där träd fått växa kontinuerligt under flera hundra år (kontinuitetsskog), inte klarar e</w:t>
      </w:r>
      <w:r>
        <w:t>n</w:t>
      </w:r>
      <w:r w:rsidRPr="00697D42">
        <w:t xml:space="preserve"> kalhyggesfas och har svårt att sprida sig över stora avstånd, </w:t>
      </w:r>
      <w:r>
        <w:t>är bedömningen</w:t>
      </w:r>
      <w:r w:rsidRPr="00697D42">
        <w:t xml:space="preserve"> att artens population kommer fortsätta att minska pga. dagens höga</w:t>
      </w:r>
      <w:r>
        <w:t xml:space="preserve"> </w:t>
      </w:r>
      <w:r w:rsidRPr="00697D42">
        <w:t>avverkningstakt</w:t>
      </w:r>
      <w:r>
        <w:t xml:space="preserve"> </w:t>
      </w:r>
      <w:r w:rsidRPr="00697D42">
        <w:t>av kontinuitetsskog.</w:t>
      </w:r>
      <w:r>
        <w:t xml:space="preserve"> </w:t>
      </w:r>
      <w:r w:rsidRPr="00697D42">
        <w:t>Lokaler</w:t>
      </w:r>
      <w:r>
        <w:t xml:space="preserve"> </w:t>
      </w:r>
      <w:r w:rsidRPr="00697D42">
        <w:t xml:space="preserve">skall ges ett ändamålsenligt skydd och undantas från </w:t>
      </w:r>
      <w:r>
        <w:t xml:space="preserve">produktionsinriktat </w:t>
      </w:r>
      <w:r w:rsidRPr="00697D42">
        <w:t>skogsbruk</w:t>
      </w:r>
      <w:r>
        <w:t xml:space="preserve"> (SLU Artdatabanken, 2026).</w:t>
      </w:r>
    </w:p>
    <w:p w14:paraId="5B852AF7" w14:textId="77777777" w:rsidR="00FC3EBA" w:rsidRDefault="00FC3EBA" w:rsidP="005E5F6A">
      <w:pPr>
        <w:spacing w:after="0"/>
      </w:pPr>
    </w:p>
    <w:p w14:paraId="5938C99E" w14:textId="254C5F88" w:rsidR="005E5F6A" w:rsidRPr="00FA6B0F" w:rsidRDefault="005E5F6A" w:rsidP="005E5F6A">
      <w:pPr>
        <w:spacing w:after="0"/>
        <w:rPr>
          <w:rFonts w:cs="Times New Roman"/>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w:t>
      </w:r>
      <w:r w:rsidR="001B21D7">
        <w:t xml:space="preserve">. </w:t>
      </w:r>
      <w:r w:rsidR="001B21D7">
        <w:rPr>
          <w:rFonts w:cs="Times New Roman"/>
        </w:rPr>
        <w:t>S</w:t>
      </w:r>
      <w:r w:rsidR="001B21D7" w:rsidRPr="00AB068C">
        <w:rPr>
          <w:rFonts w:cs="Times New Roman"/>
        </w:rPr>
        <w:t>kogsveronika</w:t>
      </w:r>
      <w:r w:rsidR="001B21D7">
        <w:rPr>
          <w:rFonts w:cs="Times New Roman"/>
        </w:rPr>
        <w:t xml:space="preserve"> är typisk art för </w:t>
      </w:r>
      <w:r w:rsidR="001B21D7" w:rsidRPr="00AB068C">
        <w:rPr>
          <w:rFonts w:cs="Times New Roman"/>
          <w:i/>
          <w:iCs/>
        </w:rPr>
        <w:t>9130 Näringsrik bokskog</w:t>
      </w:r>
      <w:r>
        <w:t xml:space="preserve">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r>
        <w:rPr>
          <w:b/>
          <w:bCs/>
        </w:rPr>
        <w:t xml:space="preserve">Skorpdagglav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r w:rsidRPr="00422813">
        <w:t>Skorpdagglav</w:t>
      </w:r>
      <w:r>
        <w:rPr>
          <w:rFonts w:cs="Times New Roman"/>
          <w:color w:val="000000"/>
          <w:shd w:val="clear" w:color="auto" w:fill="FFFFFF"/>
        </w:rPr>
        <w:t xml:space="preserve"> omfattas av ett åtgärdsprogram för hotade arter (ÅGP) </w:t>
      </w:r>
      <w:r>
        <w:t>(SLU Artdatabanken, 2024; Arup, 2006).</w:t>
      </w:r>
    </w:p>
    <w:p w14:paraId="618630A1" w14:textId="77777777" w:rsidR="001B3E2F" w:rsidRDefault="001B3E2F" w:rsidP="00C264AF">
      <w:pPr>
        <w:spacing w:after="0"/>
      </w:pPr>
    </w:p>
    <w:p w14:paraId="18DEC3E2" w14:textId="6A397417" w:rsidR="008262BD" w:rsidRPr="00F11ED2" w:rsidRDefault="008262BD" w:rsidP="00C264AF">
      <w:pPr>
        <w:spacing w:after="0"/>
        <w:rPr>
          <w:rFonts w:cs="Times New Roman"/>
          <w:color w:val="000000"/>
          <w:shd w:val="clear" w:color="auto" w:fill="FFFFFF"/>
        </w:rPr>
      </w:pPr>
      <w:r>
        <w:rPr>
          <w:b/>
          <w:bCs/>
        </w:rPr>
        <w:t>S</w:t>
      </w:r>
      <w:r w:rsidRPr="00A07E55">
        <w:rPr>
          <w:b/>
          <w:bCs/>
        </w:rPr>
        <w:t>korpdyna</w:t>
      </w:r>
      <w:r w:rsidRPr="00DF0071">
        <w:rPr>
          <w:b/>
          <w:bCs/>
        </w:rPr>
        <w:t xml:space="preserve"> (DD)</w:t>
      </w:r>
      <w:r>
        <w:rPr>
          <w:rFonts w:cs="Times New Roman"/>
          <w:color w:val="000000"/>
          <w:shd w:val="clear" w:color="auto" w:fill="FFFFFF"/>
        </w:rPr>
        <w:t xml:space="preserve"> är </w:t>
      </w:r>
      <w:r w:rsidRPr="00D92777">
        <w:rPr>
          <w:rFonts w:cs="Times New Roman"/>
          <w:color w:val="000000"/>
          <w:shd w:val="clear" w:color="auto" w:fill="FFFFFF"/>
        </w:rPr>
        <w:t xml:space="preserve">en </w:t>
      </w:r>
      <w:r w:rsidRPr="00A07E55">
        <w:rPr>
          <w:rFonts w:cs="Times New Roman"/>
          <w:color w:val="000000"/>
          <w:shd w:val="clear" w:color="auto" w:fill="FFFFFF"/>
        </w:rPr>
        <w:t>nedbrytare på ved av bok och hägg i bokskog och annan ädellövskog</w:t>
      </w:r>
      <w:r>
        <w:rPr>
          <w:rFonts w:cs="Times New Roman"/>
          <w:color w:val="000000"/>
          <w:shd w:val="clear" w:color="auto" w:fill="FFFFFF"/>
        </w:rPr>
        <w:t xml:space="preserve">. </w:t>
      </w:r>
      <w:r w:rsidRPr="001959FD">
        <w:rPr>
          <w:rFonts w:cs="Times New Roman"/>
          <w:color w:val="000000"/>
          <w:shd w:val="clear" w:color="auto" w:fill="FFFFFF"/>
        </w:rPr>
        <w:t>Hotbild oklar men uppenbarligen</w:t>
      </w:r>
      <w:r w:rsidRPr="008C66E4">
        <w:rPr>
          <w:rFonts w:cs="Times New Roman"/>
          <w:color w:val="000000"/>
          <w:shd w:val="clear" w:color="auto" w:fill="FFFFFF"/>
        </w:rPr>
        <w:t xml:space="preserve"> en sällsynt art i Sverige. </w:t>
      </w:r>
      <w:r w:rsidRPr="001959FD">
        <w:rPr>
          <w:rFonts w:cs="Times New Roman"/>
          <w:color w:val="000000"/>
          <w:shd w:val="clear" w:color="auto" w:fill="FFFFFF"/>
        </w:rPr>
        <w:t>Arten bör eftersökas</w:t>
      </w:r>
      <w:r>
        <w:rPr>
          <w:rFonts w:cs="Times New Roman"/>
          <w:color w:val="000000"/>
          <w:shd w:val="clear" w:color="auto" w:fill="FFFFFF"/>
        </w:rPr>
        <w:t xml:space="preserve"> </w:t>
      </w:r>
      <w:r w:rsidRPr="001959FD">
        <w:rPr>
          <w:rFonts w:cs="Times New Roman"/>
          <w:color w:val="000000"/>
          <w:shd w:val="clear" w:color="auto" w:fill="FFFFFF"/>
        </w:rPr>
        <w:t>och om den påträffas bör lokalerna undantas från skogsbruk.</w:t>
      </w:r>
      <w:r>
        <w:rPr>
          <w:rFonts w:cs="Times New Roman"/>
          <w:color w:val="000000"/>
          <w:shd w:val="clear" w:color="auto" w:fill="FFFFFF"/>
        </w:rPr>
        <w:t xml:space="preserve"> </w:t>
      </w:r>
      <w:r w:rsidRPr="008C66E4">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C9DB712" w14:textId="77777777" w:rsidR="008262BD" w:rsidRDefault="008262BD" w:rsidP="00C264AF">
      <w:pPr>
        <w:spacing w:after="0"/>
      </w:pPr>
    </w:p>
    <w:p w14:paraId="61BFF9E1" w14:textId="033C16FE" w:rsidR="009A0B95" w:rsidRDefault="009A0B95" w:rsidP="00C264AF">
      <w:pPr>
        <w:spacing w:after="0"/>
      </w:pPr>
      <w:r>
        <w:rPr>
          <w:b/>
          <w:bCs/>
        </w:rPr>
        <w:t>S</w:t>
      </w:r>
      <w:r w:rsidRPr="00A56D8D">
        <w:rPr>
          <w:b/>
          <w:bCs/>
        </w:rPr>
        <w:t>korpgelélav</w:t>
      </w:r>
      <w:r>
        <w:rPr>
          <w:b/>
          <w:bCs/>
        </w:rPr>
        <w:t xml:space="preserve"> (NT)</w:t>
      </w:r>
      <w:r w:rsidRPr="00D52347">
        <w:rPr>
          <w:b/>
          <w:bCs/>
        </w:rPr>
        <w:t xml:space="preserve"> </w:t>
      </w:r>
      <w:r>
        <w:t xml:space="preserve">är spridd </w:t>
      </w:r>
      <w:r w:rsidRPr="00A56D8D">
        <w:t>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w:t>
      </w:r>
      <w:r>
        <w:t xml:space="preserve"> </w:t>
      </w:r>
      <w:r w:rsidRPr="009312FA">
        <w:t xml:space="preserve">I södra Sverige hotas laven av att gamla </w:t>
      </w:r>
      <w:r w:rsidRPr="009312FA">
        <w:lastRenderedPageBreak/>
        <w:t>trädbestånd i parker och kyrkogårdar avverkas. I norra Sverige är det största hotet avverkning av asp och sälg.</w:t>
      </w:r>
      <w:r>
        <w:t xml:space="preserve"> </w:t>
      </w:r>
      <w:r w:rsidRPr="009312FA">
        <w:t>I ett landskapsperspektiv kan ett rikt asp- och sälginslag i barrskog, liksom den fauna och flora som förekommer i denna miljö, enbart säkerställas genom bränder eller brandliknande åtgärder</w:t>
      </w:r>
      <w:r>
        <w:t xml:space="preserve"> (</w:t>
      </w:r>
      <w:r w:rsidRPr="00D52347">
        <w:t>SLU Artdatabanken, 202</w:t>
      </w:r>
      <w:r>
        <w:t>5</w:t>
      </w:r>
      <w:r w:rsidRPr="00D52347">
        <w:t>).</w:t>
      </w:r>
    </w:p>
    <w:p w14:paraId="751C66BE" w14:textId="77777777" w:rsidR="009A0B95" w:rsidRDefault="009A0B95" w:rsidP="00C264AF">
      <w:pPr>
        <w:spacing w:after="0"/>
      </w:pPr>
    </w:p>
    <w:p w14:paraId="42B1BB5D" w14:textId="77777777" w:rsidR="00323CDE" w:rsidRDefault="00323CDE" w:rsidP="00323CDE">
      <w:r>
        <w:rPr>
          <w:b/>
        </w:rPr>
        <w:t>S</w:t>
      </w:r>
      <w:r w:rsidRPr="00C2060D">
        <w:rPr>
          <w:b/>
        </w:rPr>
        <w:t>korpgrynna</w:t>
      </w:r>
      <w:r w:rsidRPr="000A25DC">
        <w:rPr>
          <w:b/>
        </w:rPr>
        <w:t xml:space="preserve"> </w:t>
      </w:r>
      <w:r>
        <w:rPr>
          <w:b/>
        </w:rPr>
        <w:t>(VU)</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729A3">
        <w:t>Den är knuten till miljöer med kontinuitet av gamla träd och död ved, vilka minskar i omfattning, även om minskningstakten är svår att bedöma. Arten är troligen förbisedd men senare års utökade eftersök bekräftar artens specifika ekologiska krav och sällsynthet</w:t>
      </w:r>
      <w:r>
        <w:t xml:space="preserve"> (SLU Artdatabanken, 2026).</w:t>
      </w:r>
    </w:p>
    <w:p w14:paraId="58B68BFE" w14:textId="77777777" w:rsidR="00CD2668" w:rsidRDefault="00CD2668" w:rsidP="00C264AF">
      <w:pPr>
        <w:spacing w:after="0"/>
      </w:pPr>
    </w:p>
    <w:p w14:paraId="3F0D0671" w14:textId="12472CC8" w:rsidR="00384BA6" w:rsidRDefault="00384BA6" w:rsidP="00C264AF">
      <w:pPr>
        <w:spacing w:after="0"/>
      </w:pPr>
      <w:r w:rsidRPr="005F5FB5">
        <w:rPr>
          <w:b/>
          <w:bCs/>
        </w:rPr>
        <w:t>Skorpplätt</w:t>
      </w:r>
      <w:r w:rsidRPr="005F5FB5">
        <w:rPr>
          <w:b/>
          <w:bCs/>
          <w:i/>
          <w:iCs/>
        </w:rPr>
        <w:t xml:space="preserve"> </w:t>
      </w:r>
      <w:r w:rsidRPr="005F5FB5">
        <w:rPr>
          <w:b/>
          <w:bCs/>
        </w:rPr>
        <w:t>(EN)</w:t>
      </w:r>
      <w:r>
        <w:t xml:space="preserve"> är en sällsynt och starkt hotad </w:t>
      </w:r>
      <w:r w:rsidRPr="005F5FB5">
        <w:t xml:space="preserve">svampart som </w:t>
      </w:r>
      <w:r>
        <w:t xml:space="preserve">sannolikt </w:t>
      </w:r>
      <w:r w:rsidRPr="005F5FB5">
        <w:t xml:space="preserve">indikerar relikta naturskogsförekomster i nemorala skogsmiljöer. De svenska fynden är gjorda på äldre lågor av ek, bok </w:t>
      </w:r>
      <w:r>
        <w:t xml:space="preserve">och ask </w:t>
      </w:r>
      <w:r w:rsidRPr="005F5FB5">
        <w:t>i fuktiga lägen i rikt utvecklade ädellövskogar.</w:t>
      </w:r>
      <w:r>
        <w:t xml:space="preserve"> </w:t>
      </w:r>
      <w:r w:rsidRPr="005F5FB5">
        <w:t>Förmodligen behöver arten stabila omvärldsfaktorer, hög luftfuktighet och/eller täta ädellövskogar i gynnsamma klimatlägen. </w:t>
      </w:r>
      <w:r w:rsidRPr="00E52249">
        <w:t>Arten bör uppmärksammas och eftersökas i lämpliga miljöer i södra och mellersta Sverige. Alla kända lokaler bör undantas från skogsbruk och avsättas som reservat, biotopskydd eller skydd via civilrättsliga avtal</w:t>
      </w:r>
      <w:r>
        <w:t xml:space="preserve"> (</w:t>
      </w:r>
      <w:r w:rsidRPr="00D52347">
        <w:t>SLU Artdatabanken, 202</w:t>
      </w:r>
      <w:r>
        <w:t>6</w:t>
      </w:r>
      <w:r w:rsidRPr="00D52347">
        <w:t>).</w:t>
      </w:r>
    </w:p>
    <w:p w14:paraId="38E83299" w14:textId="77777777" w:rsidR="00384BA6" w:rsidRDefault="00384BA6"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48410178" w14:textId="77777777" w:rsidR="00C87C39" w:rsidRDefault="00C87C39" w:rsidP="00C87C39">
      <w:pPr>
        <w:spacing w:after="0"/>
        <w:rPr>
          <w:rFonts w:cs="Times New Roman"/>
        </w:rPr>
      </w:pPr>
      <w:r w:rsidRPr="00134DA6">
        <w:rPr>
          <w:rFonts w:cs="Times New Roman"/>
          <w:b/>
          <w:bCs/>
        </w:rPr>
        <w:t>Skriftlav</w:t>
      </w:r>
      <w:r>
        <w:rPr>
          <w:rFonts w:cs="Times New Roman"/>
        </w:rPr>
        <w:t xml:space="preserve"> är typisk art för </w:t>
      </w:r>
      <w:r w:rsidRPr="00BF574A">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60A933C5" w14:textId="77777777" w:rsidR="00C87C39" w:rsidRDefault="00C87C39" w:rsidP="00C264AF">
      <w:pPr>
        <w:spacing w:after="0"/>
      </w:pPr>
    </w:p>
    <w:p w14:paraId="38C27620" w14:textId="77777777" w:rsidR="003913EA" w:rsidRPr="00CD3AD2" w:rsidRDefault="003913EA" w:rsidP="003913EA">
      <w:pPr>
        <w:spacing w:after="0"/>
      </w:pPr>
      <w:r w:rsidRPr="009C4C51">
        <w:rPr>
          <w:b/>
          <w:bCs/>
        </w:rPr>
        <w:t>Skrift-skärelav (EN)</w:t>
      </w:r>
      <w:r>
        <w:t xml:space="preserve"> är en starkt hotad art som v</w:t>
      </w:r>
      <w:r w:rsidRPr="009C4C51">
        <w:t>äxer på bark av lövträd (ask, bok) i öppna till slutna miljöer. Känd från få, vitt spridda lokaler i södra Sverige</w:t>
      </w:r>
      <w:r>
        <w:t xml:space="preserve"> men m</w:t>
      </w:r>
      <w:r w:rsidRPr="009C4C51">
        <w:t>öjligen förbisedd p</w:t>
      </w:r>
      <w:r>
        <w:t>å grund</w:t>
      </w:r>
      <w:r w:rsidRPr="009C4C51">
        <w:t xml:space="preserve"> av sin begränsade storlek och att den kan förväxlas med den likaså rödlistade</w:t>
      </w:r>
      <w:r>
        <w:t xml:space="preserve"> rosa skärelaven (NT)</w:t>
      </w:r>
      <w:r w:rsidRPr="009C4C51">
        <w:t>. A</w:t>
      </w:r>
      <w:r>
        <w:t>rten hotas av a</w:t>
      </w:r>
      <w:r w:rsidRPr="009C4C51">
        <w:t>vverkning av värdträd</w:t>
      </w:r>
      <w:r>
        <w:t xml:space="preserve"> samt a</w:t>
      </w:r>
      <w:r w:rsidRPr="009C4C51">
        <w:t>skskottssjukan</w:t>
      </w:r>
      <w:r>
        <w:t xml:space="preserve">. </w:t>
      </w:r>
      <w:r w:rsidRPr="009C4C51">
        <w:t>Skydda samtliga lokaler</w:t>
      </w:r>
      <w:r>
        <w:t xml:space="preserve"> (SLU Artdatabanken, 2026).</w:t>
      </w:r>
    </w:p>
    <w:p w14:paraId="006274D5" w14:textId="77777777" w:rsidR="003913EA" w:rsidRDefault="003913EA" w:rsidP="00C264AF">
      <w:pPr>
        <w:spacing w:after="0"/>
      </w:pPr>
    </w:p>
    <w:p w14:paraId="2FE3EAFE" w14:textId="77777777" w:rsidR="0092505A" w:rsidRDefault="0092505A" w:rsidP="0092505A">
      <w:pPr>
        <w:spacing w:after="0"/>
      </w:pPr>
      <w:r>
        <w:rPr>
          <w:b/>
          <w:bCs/>
        </w:rPr>
        <w:t>Skrovellav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skrovellav finna de sällsynta parasitsvamparna skrovellavsknapp (EN), </w:t>
      </w:r>
      <w:r w:rsidRPr="00611308">
        <w:rPr>
          <w:rFonts w:cs="Times New Roman"/>
          <w:i/>
          <w:iCs/>
        </w:rPr>
        <w:t>Catillaria lobariicola</w:t>
      </w:r>
      <w:r>
        <w:rPr>
          <w:rFonts w:cs="Times New Roman"/>
        </w:rPr>
        <w:t xml:space="preserve"> (VU) och </w:t>
      </w:r>
      <w:r w:rsidRPr="004F5927">
        <w:rPr>
          <w:rFonts w:cs="Times New Roman"/>
          <w:i/>
          <w:iCs/>
        </w:rPr>
        <w:t>Merismatium lobariae</w:t>
      </w:r>
      <w:r>
        <w:rPr>
          <w:rFonts w:cs="Times New Roman"/>
        </w:rPr>
        <w:t xml:space="preserve"> (DD)</w:t>
      </w:r>
      <w:r>
        <w:t xml:space="preserve">. </w:t>
      </w:r>
      <w:r>
        <w:rPr>
          <w:rFonts w:cs="Times New Roman"/>
        </w:rPr>
        <w:t>S</w:t>
      </w:r>
      <w:r w:rsidRPr="000713D1">
        <w:rPr>
          <w:rFonts w:cs="Times New Roman"/>
        </w:rPr>
        <w:t>krovellav</w:t>
      </w:r>
      <w:r>
        <w:rPr>
          <w:rFonts w:cs="Times New Roman"/>
        </w:rPr>
        <w:t xml:space="preserve"> är typisk art för </w:t>
      </w:r>
      <w:r w:rsidRPr="00B431FC">
        <w:rPr>
          <w:rFonts w:cs="Times New Roman"/>
          <w:i/>
          <w:iCs/>
        </w:rPr>
        <w:t>9010 Taiga</w:t>
      </w:r>
      <w:r>
        <w:rPr>
          <w:rFonts w:cs="Times New Roman"/>
          <w:i/>
          <w:iCs/>
        </w:rPr>
        <w:t xml:space="preserve">, </w:t>
      </w:r>
      <w:r w:rsidRPr="000713D1">
        <w:rPr>
          <w:rFonts w:cs="Times New Roman"/>
          <w:i/>
          <w:iCs/>
        </w:rPr>
        <w:t>9020 Nordlig ädellövskog</w:t>
      </w:r>
      <w:r>
        <w:rPr>
          <w:rFonts w:cs="Times New Roman"/>
          <w:i/>
          <w:iCs/>
        </w:rPr>
        <w:t xml:space="preserve">, </w:t>
      </w:r>
      <w:r w:rsidRPr="000713D1">
        <w:rPr>
          <w:rFonts w:cs="Times New Roman"/>
          <w:i/>
          <w:iCs/>
        </w:rPr>
        <w:t>9040 Fjällbjörkskog</w:t>
      </w:r>
      <w:r>
        <w:rPr>
          <w:rFonts w:cs="Times New Roman"/>
          <w:i/>
          <w:iCs/>
        </w:rPr>
        <w:t xml:space="preserve">, </w:t>
      </w:r>
      <w:r w:rsidRPr="000713D1">
        <w:rPr>
          <w:rFonts w:cs="Times New Roman"/>
          <w:i/>
          <w:iCs/>
        </w:rPr>
        <w:t>9070 Trädklädd betesmark</w:t>
      </w:r>
      <w:r>
        <w:rPr>
          <w:rFonts w:cs="Times New Roman"/>
          <w:i/>
          <w:iCs/>
        </w:rPr>
        <w:t xml:space="preserve">, </w:t>
      </w:r>
      <w:r w:rsidRPr="000713D1">
        <w:rPr>
          <w:rFonts w:cs="Times New Roman"/>
          <w:i/>
          <w:iCs/>
        </w:rPr>
        <w:t>9160 Näringsrik ekskog</w:t>
      </w:r>
      <w:r>
        <w:rPr>
          <w:rFonts w:cs="Times New Roman"/>
          <w:i/>
          <w:iCs/>
        </w:rPr>
        <w:t xml:space="preserve">, </w:t>
      </w:r>
      <w:r w:rsidRPr="000713D1">
        <w:rPr>
          <w:rFonts w:cs="Times New Roman"/>
          <w:i/>
          <w:iCs/>
        </w:rPr>
        <w:t>9180 Ädellövskog i branter</w:t>
      </w:r>
      <w:r>
        <w:rPr>
          <w:rFonts w:cs="Times New Roman"/>
          <w:i/>
          <w:iCs/>
        </w:rPr>
        <w:t xml:space="preserve">, </w:t>
      </w:r>
      <w:r w:rsidRPr="000713D1">
        <w:rPr>
          <w:rFonts w:cs="Times New Roman"/>
          <w:i/>
          <w:iCs/>
        </w:rPr>
        <w:t>9190 Näringsfattig ekskog</w:t>
      </w:r>
      <w:r>
        <w:rPr>
          <w:rFonts w:cs="Times New Roman"/>
          <w:i/>
          <w:iCs/>
        </w:rPr>
        <w:t xml:space="preserve">, </w:t>
      </w:r>
      <w:r w:rsidRPr="000713D1">
        <w:rPr>
          <w:rFonts w:cs="Times New Roman"/>
          <w:i/>
          <w:iCs/>
        </w:rPr>
        <w:t>8210 Kalkbranter</w:t>
      </w:r>
      <w:r>
        <w:rPr>
          <w:rFonts w:cs="Times New Roman"/>
          <w:i/>
          <w:iCs/>
        </w:rPr>
        <w:t xml:space="preserve"> </w:t>
      </w:r>
      <w:r w:rsidRPr="000713D1">
        <w:rPr>
          <w:rFonts w:cs="Times New Roman"/>
        </w:rPr>
        <w:t xml:space="preserve">och </w:t>
      </w:r>
      <w:r w:rsidRPr="000713D1">
        <w:rPr>
          <w:rFonts w:cs="Times New Roman"/>
          <w:i/>
          <w:iCs/>
        </w:rPr>
        <w:t>6530 Lövängar</w:t>
      </w:r>
      <w:r>
        <w:t xml:space="preserve"> (SLU Artdatabanken, 2026; Nitare &amp; Skogsstyrelsen, 2019).</w:t>
      </w:r>
    </w:p>
    <w:p w14:paraId="4E934D3C" w14:textId="77777777" w:rsidR="00481971" w:rsidRPr="002877CA" w:rsidRDefault="00481971" w:rsidP="00FA6B0F">
      <w:pPr>
        <w:spacing w:after="0"/>
        <w:rPr>
          <w:rFonts w:cs="Times New Roman"/>
        </w:rPr>
      </w:pPr>
    </w:p>
    <w:p w14:paraId="31F21CA9" w14:textId="77777777" w:rsidR="009119EE" w:rsidRDefault="009119EE" w:rsidP="009119EE">
      <w:pPr>
        <w:spacing w:after="0"/>
        <w:rPr>
          <w:rFonts w:cs="Times New Roman"/>
        </w:rPr>
      </w:pPr>
      <w:r w:rsidRPr="00282C85">
        <w:rPr>
          <w:rFonts w:cs="Times New Roman"/>
          <w:b/>
          <w:bCs/>
        </w:rPr>
        <w:t>Skrovellavsknapp (EN)</w:t>
      </w:r>
      <w:r w:rsidRPr="00282C85">
        <w:rPr>
          <w:rFonts w:cs="Times New Roman"/>
        </w:rP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w:t>
      </w:r>
      <w:r w:rsidRPr="00282C85">
        <w:rPr>
          <w:rFonts w:cs="Times New Roman"/>
        </w:rPr>
        <w:lastRenderedPageBreak/>
        <w:t>hot. Samtliga skogsbestånd med förekomst av skrovellavsknapp måste skyddas. Genom att skydda och utveckla skog</w:t>
      </w:r>
      <w:r>
        <w:rPr>
          <w:rFonts w:cs="Times New Roman"/>
        </w:rPr>
        <w:t>s</w:t>
      </w:r>
      <w:r w:rsidRPr="00282C85">
        <w:rPr>
          <w:rFonts w:cs="Times New Roman"/>
        </w:rPr>
        <w:t>miljöer med skrovellavsknapp så gynnas också den likaså rödlistade värden skrovellav</w:t>
      </w:r>
      <w:r>
        <w:rPr>
          <w:rFonts w:cs="Times New Roman"/>
        </w:rPr>
        <w:t xml:space="preserve"> (NT) samt</w:t>
      </w:r>
      <w:r w:rsidRPr="00282C85">
        <w:rPr>
          <w:rFonts w:cs="Times New Roman"/>
        </w:rPr>
        <w:t xml:space="preserve"> flera andra sällsynta och rödlistade lavar</w:t>
      </w:r>
      <w:r>
        <w:rPr>
          <w:rFonts w:cs="Times New Roman"/>
        </w:rPr>
        <w:t xml:space="preserve">, däribland lavparasiterna </w:t>
      </w:r>
      <w:r w:rsidRPr="00611308">
        <w:rPr>
          <w:rFonts w:cs="Times New Roman"/>
          <w:i/>
          <w:iCs/>
        </w:rPr>
        <w:t>Catillaria lobariicola</w:t>
      </w:r>
      <w:r>
        <w:rPr>
          <w:rFonts w:cs="Times New Roman"/>
        </w:rPr>
        <w:t xml:space="preserve"> (VU) och </w:t>
      </w:r>
      <w:r w:rsidRPr="004F5927">
        <w:rPr>
          <w:rFonts w:cs="Times New Roman"/>
          <w:i/>
          <w:iCs/>
        </w:rPr>
        <w:t>Merismatium lobariae</w:t>
      </w:r>
      <w:r>
        <w:rPr>
          <w:rFonts w:cs="Times New Roman"/>
        </w:rPr>
        <w:t xml:space="preserve"> (DD)</w:t>
      </w:r>
      <w:r>
        <w:t>,</w:t>
      </w:r>
      <w:r>
        <w:rPr>
          <w:rFonts w:cs="Times New Roman"/>
        </w:rPr>
        <w:t xml:space="preserve"> som också är knutna till skrovellav </w:t>
      </w:r>
      <w:r w:rsidRPr="00282C85">
        <w:rPr>
          <w:rFonts w:cs="Times New Roman"/>
        </w:rPr>
        <w:t>(SLU Artdatabanken, 202</w:t>
      </w:r>
      <w:r>
        <w:rPr>
          <w:rFonts w:cs="Times New Roman"/>
        </w:rPr>
        <w:t>6</w:t>
      </w:r>
      <w:r w:rsidRPr="00282C85">
        <w:rPr>
          <w:rFonts w:cs="Times New Roman"/>
        </w:rPr>
        <w:t>).</w:t>
      </w:r>
    </w:p>
    <w:p w14:paraId="227444DA" w14:textId="77777777" w:rsidR="003F0559" w:rsidRDefault="003F0559" w:rsidP="003F0559">
      <w:pPr>
        <w:spacing w:after="0"/>
        <w:rPr>
          <w:rFonts w:cs="Times New Roman"/>
        </w:rPr>
      </w:pPr>
    </w:p>
    <w:p w14:paraId="60DBAA4A" w14:textId="77777777" w:rsidR="00C17764" w:rsidRDefault="00C17764" w:rsidP="00C17764">
      <w:pPr>
        <w:spacing w:after="0"/>
      </w:pPr>
      <w:r>
        <w:rPr>
          <w:b/>
          <w:bCs/>
        </w:rPr>
        <w:t>S</w:t>
      </w:r>
      <w:r w:rsidRPr="004150FE">
        <w:rPr>
          <w:b/>
          <w:bCs/>
        </w:rPr>
        <w:t>krovelmössing</w:t>
      </w:r>
      <w:r w:rsidRPr="00F53CEA">
        <w:rPr>
          <w:b/>
          <w:bCs/>
        </w:rPr>
        <w:t xml:space="preserve"> </w:t>
      </w:r>
      <w:r>
        <w:rPr>
          <w:b/>
          <w:bCs/>
        </w:rPr>
        <w:t>(VU)</w:t>
      </w:r>
      <w:r>
        <w:t xml:space="preserve"> är en </w:t>
      </w:r>
      <w:r w:rsidRPr="00E27F7B">
        <w:t>parasitisk svamp som enbart växer på lunglav</w:t>
      </w:r>
      <w:r>
        <w:t xml:space="preserve"> (NT). L</w:t>
      </w:r>
      <w:r w:rsidRPr="001103CA">
        <w:t>unglav växer på stammar av olika lövträd, främst på halvöppna växtplatser med hög och jämn luftfuktighet. Genom att skydda och utveckla skog</w:t>
      </w:r>
      <w:r>
        <w:t>s</w:t>
      </w:r>
      <w:r w:rsidRPr="001103CA">
        <w:t>miljöer med lunglav gynnas också en lång rad andra sällsynta och rödlistade arter</w:t>
      </w:r>
      <w:r>
        <w:t xml:space="preserve"> såsom exempelvis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w:t>
      </w:r>
      <w:r w:rsidRPr="001103CA">
        <w:t>Rikliga förekomster av lunglav bör skyddas med biotopskydd, frivilliga avsättningar eller reservat</w:t>
      </w:r>
      <w:r>
        <w:rPr>
          <w:rFonts w:cs="Times New Roman"/>
          <w:color w:val="000000"/>
          <w:shd w:val="clear" w:color="auto" w:fill="FFFFFF"/>
        </w:rPr>
        <w:t xml:space="preserve"> </w:t>
      </w:r>
      <w:r w:rsidRPr="003632BC">
        <w:t>(SLU Artdatabanken, 202</w:t>
      </w:r>
      <w:r>
        <w:t>6</w:t>
      </w:r>
      <w:r w:rsidRPr="003632BC">
        <w:t>).</w:t>
      </w:r>
      <w:r>
        <w:t xml:space="preserve">    </w:t>
      </w:r>
    </w:p>
    <w:p w14:paraId="58520C6F" w14:textId="77777777" w:rsidR="002229DB" w:rsidRDefault="002229DB" w:rsidP="003F0559">
      <w:pPr>
        <w:spacing w:after="0"/>
        <w:rPr>
          <w:rFonts w:cs="Times New Roman"/>
        </w:rPr>
      </w:pPr>
    </w:p>
    <w:p w14:paraId="0788F067" w14:textId="3E8F979D"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Fullbildade skalbaggar påträffas i eller utanpå stammen vid näringsgnag på de vitaktiga, resupinata 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Detta är särskilt viktigt i kantzoner mot mer öppen mark tex. invid hällmarksimpediment</w:t>
      </w:r>
      <w:r>
        <w:rPr>
          <w:rFonts w:cs="Times New Roman"/>
          <w:color w:val="000000"/>
          <w:shd w:val="clear" w:color="auto" w:fill="FFFFFF"/>
        </w:rPr>
        <w:t xml:space="preserve">. </w:t>
      </w:r>
      <w:r w:rsidRPr="00375F15">
        <w:t>Skrovlig flatbagge</w:t>
      </w:r>
      <w:r w:rsidR="00A1318D">
        <w:t xml:space="preserve"> </w:t>
      </w:r>
      <w:r w:rsidR="00A1318D">
        <w:rPr>
          <w:rFonts w:cs="Times New Roman"/>
        </w:rPr>
        <w:t xml:space="preserve">är typisk art för </w:t>
      </w:r>
      <w:r w:rsidR="00A1318D" w:rsidRPr="00CA1246">
        <w:rPr>
          <w:rFonts w:cs="Times New Roman"/>
          <w:i/>
          <w:iCs/>
        </w:rPr>
        <w:t>9060 Åsbarrskog</w:t>
      </w:r>
      <w:r w:rsidR="00A1318D">
        <w:rPr>
          <w:rFonts w:cs="Times New Roman"/>
        </w:rPr>
        <w:t xml:space="preserve"> och</w:t>
      </w:r>
      <w:r w:rsidRPr="00153685">
        <w:rPr>
          <w:b/>
          <w:bCs/>
        </w:rPr>
        <w:t xml:space="preserve"> </w:t>
      </w:r>
      <w:r>
        <w:rPr>
          <w:rFonts w:cs="Times New Roman"/>
          <w:color w:val="000000"/>
          <w:shd w:val="clear" w:color="auto" w:fill="FFFFFF"/>
        </w:rPr>
        <w:t xml:space="preserve">ingår i ett åtgärdsprogram för hotade arter (ÅGP) </w:t>
      </w:r>
      <w:r>
        <w:t>(SLU Artdatabanken, 2024; Wikars, 2014).</w:t>
      </w:r>
    </w:p>
    <w:p w14:paraId="04730561" w14:textId="77777777" w:rsidR="00805035" w:rsidRDefault="00805035" w:rsidP="003F0559">
      <w:pPr>
        <w:spacing w:after="0"/>
        <w:rPr>
          <w:rFonts w:cs="Times New Roman"/>
        </w:rPr>
      </w:pPr>
    </w:p>
    <w:p w14:paraId="71AEAE4D" w14:textId="77777777" w:rsidR="00221F90" w:rsidRDefault="00221F90" w:rsidP="00221F90">
      <w:pPr>
        <w:spacing w:after="0"/>
      </w:pPr>
      <w:r>
        <w:rPr>
          <w:b/>
          <w:bCs/>
        </w:rPr>
        <w:t xml:space="preserve">Skrovlig taggsvamp (VU) </w:t>
      </w:r>
      <w:r>
        <w:t>b</w:t>
      </w:r>
      <w:r w:rsidRPr="004A3F76">
        <w:t>ildar mykorrhiza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t>. Skrovlig taggsvamp är globalt rödlistad som nära hotad (NT) vilket innebär att Sverige har ett internationellt ansvar för arten (IUCN, 2025; SLU Artdatabanken, 2026; Nitare, 2006).</w:t>
      </w:r>
    </w:p>
    <w:p w14:paraId="1C3D34E0" w14:textId="77777777" w:rsidR="00CB6A0D" w:rsidRDefault="00CB6A0D" w:rsidP="00CB6A0D">
      <w:pPr>
        <w:spacing w:after="0"/>
      </w:pPr>
    </w:p>
    <w:p w14:paraId="6A935470" w14:textId="77777777" w:rsidR="000B0DBA" w:rsidRPr="00D00AA4" w:rsidRDefault="000B0DBA" w:rsidP="000B0DBA">
      <w:pPr>
        <w:spacing w:after="0"/>
        <w:rPr>
          <w:rFonts w:cs="Times New Roman"/>
        </w:rPr>
      </w:pPr>
      <w:r w:rsidRPr="00AA3028">
        <w:rPr>
          <w:rFonts w:cs="Times New Roman"/>
          <w:b/>
          <w:bCs/>
        </w:rPr>
        <w:t>Skuggblåslav</w:t>
      </w:r>
      <w:r>
        <w:rPr>
          <w:rFonts w:cs="Times New Roman"/>
          <w:b/>
          <w:bCs/>
        </w:rPr>
        <w:t xml:space="preserve"> (NT)</w:t>
      </w:r>
      <w:r>
        <w:rPr>
          <w:rFonts w:cs="Times New Roman"/>
        </w:rPr>
        <w:t xml:space="preserve"> växer på silikatsten eller gamla träd i äldre naturskogar med hög luftfuktighet.</w:t>
      </w:r>
      <w:r w:rsidRPr="009A39E4">
        <w:rPr>
          <w:rFonts w:ascii="Roboto" w:hAnsi="Roboto"/>
          <w:color w:val="000000"/>
          <w:shd w:val="clear" w:color="auto" w:fill="FFFFFF"/>
        </w:rPr>
        <w:t xml:space="preserve"> </w:t>
      </w:r>
      <w:r>
        <w:rPr>
          <w:rFonts w:cs="Times New Roman"/>
        </w:rPr>
        <w:t>Den påverkas negativt av brist på kontinuitetsskog och m</w:t>
      </w:r>
      <w:r w:rsidRPr="009A39E4">
        <w:rPr>
          <w:rFonts w:cs="Times New Roman"/>
        </w:rPr>
        <w:t xml:space="preserve">inskningstakten </w:t>
      </w:r>
      <w:r>
        <w:rPr>
          <w:rFonts w:cs="Times New Roman"/>
        </w:rPr>
        <w:t xml:space="preserve">för arten </w:t>
      </w:r>
      <w:r w:rsidRPr="009A39E4">
        <w:rPr>
          <w:rFonts w:cs="Times New Roman"/>
        </w:rPr>
        <w:t xml:space="preserve">bedöms vara nära gränsvärdet för </w:t>
      </w:r>
      <w:r>
        <w:rPr>
          <w:rFonts w:cs="Times New Roman"/>
        </w:rPr>
        <w:t>s</w:t>
      </w:r>
      <w:r w:rsidRPr="009A39E4">
        <w:rPr>
          <w:rFonts w:cs="Times New Roman"/>
        </w:rPr>
        <w:t>årbar (VU).</w:t>
      </w:r>
      <w:r>
        <w:rPr>
          <w:rFonts w:cs="Times New Roman"/>
        </w:rPr>
        <w:t xml:space="preserve"> S</w:t>
      </w:r>
      <w:r w:rsidRPr="00AA3028">
        <w:rPr>
          <w:rFonts w:cs="Times New Roman"/>
        </w:rPr>
        <w:t>kuggblåslav</w:t>
      </w:r>
      <w:r>
        <w:rPr>
          <w:rFonts w:cs="Times New Roman"/>
        </w:rPr>
        <w:t xml:space="preserve"> är typisk art för </w:t>
      </w:r>
      <w:r w:rsidRPr="001A752F">
        <w:rPr>
          <w:rFonts w:cs="Times New Roman"/>
          <w:i/>
          <w:iCs/>
        </w:rPr>
        <w:t xml:space="preserve">9010 Taiga </w:t>
      </w:r>
      <w:r w:rsidRPr="00F60B43">
        <w:rPr>
          <w:rFonts w:cs="Times New Roman"/>
        </w:rPr>
        <w:t>(</w:t>
      </w:r>
      <w:r>
        <w:rPr>
          <w:rFonts w:cs="Times New Roman"/>
        </w:rPr>
        <w:t>Nitare &amp; Skogsstyrelsen, 2019; SLU Artdatabanken, 2026</w:t>
      </w:r>
      <w:r w:rsidRPr="00900DF6">
        <w:rPr>
          <w:rFonts w:cs="Times New Roman"/>
        </w:rPr>
        <w:t>).</w:t>
      </w:r>
    </w:p>
    <w:p w14:paraId="50825655" w14:textId="77777777" w:rsidR="00D00AA4" w:rsidRDefault="00D00AA4" w:rsidP="00CB6A0D">
      <w:pPr>
        <w:spacing w:after="0"/>
      </w:pPr>
    </w:p>
    <w:p w14:paraId="13628EE0" w14:textId="1EB2E61A" w:rsidR="00A9783E" w:rsidRDefault="00A9783E" w:rsidP="00CB6A0D">
      <w:pPr>
        <w:spacing w:after="0"/>
      </w:pPr>
      <w:r w:rsidRPr="00AE07BC">
        <w:rPr>
          <w:b/>
          <w:bCs/>
        </w:rPr>
        <w:t>Skuggkejsarfoting (CR)</w:t>
      </w:r>
      <w:r>
        <w:t xml:space="preserve"> är en akut hotad art som främst </w:t>
      </w:r>
      <w:r w:rsidRPr="00AE07BC">
        <w:t>förekommer</w:t>
      </w:r>
      <w:r>
        <w:t xml:space="preserve"> </w:t>
      </w:r>
      <w:r w:rsidRPr="00AE07BC">
        <w:t>i förnarika, fuktiga till kärriga skogar med al, björk och sälg. Endast känd från ett fåtal lokaler i västra Skåne</w:t>
      </w:r>
      <w:r>
        <w:t>. Förekomsterna</w:t>
      </w:r>
      <w:r w:rsidRPr="00AE07BC">
        <w:t xml:space="preserve"> </w:t>
      </w:r>
      <w:r>
        <w:t xml:space="preserve">måste </w:t>
      </w:r>
      <w:r w:rsidRPr="00AE07BC">
        <w:t>skyddas mot exploatering, inklusive förändrad hydrologi. Det kan även vara aktuellt med restaurering – t.ex. etablering av skog och återställande av markvattenflöde av kringliggande marker för att möjliggöra för skuggkejsarfotingen att öka sina populationer</w:t>
      </w:r>
      <w:r>
        <w:t xml:space="preserve"> (</w:t>
      </w:r>
      <w:r w:rsidRPr="00D52347">
        <w:t>SLU Artdatabanken, 202</w:t>
      </w:r>
      <w:r>
        <w:t>6</w:t>
      </w:r>
      <w:r w:rsidRPr="00D52347">
        <w:t>).</w:t>
      </w:r>
    </w:p>
    <w:p w14:paraId="5019363F" w14:textId="77777777" w:rsidR="00A9783E" w:rsidRDefault="00A9783E" w:rsidP="00CB6A0D">
      <w:pPr>
        <w:spacing w:after="0"/>
      </w:pPr>
    </w:p>
    <w:p w14:paraId="73223284" w14:textId="77777777" w:rsidR="00CB6A0D" w:rsidRDefault="00CB6A0D" w:rsidP="00CB6A0D">
      <w:pPr>
        <w:spacing w:after="0"/>
      </w:pPr>
      <w:r w:rsidRPr="00A24D2A">
        <w:rPr>
          <w:b/>
          <w:bCs/>
        </w:rPr>
        <w:t>Skugg</w:t>
      </w:r>
      <w:r>
        <w:rPr>
          <w:b/>
          <w:bCs/>
        </w:rPr>
        <w:t xml:space="preserve">kraterlav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6A3EB83E" w14:textId="77777777" w:rsidR="00274291" w:rsidRDefault="00274291" w:rsidP="00274291">
      <w:pPr>
        <w:spacing w:after="0"/>
      </w:pPr>
      <w:r w:rsidRPr="00A24D2A">
        <w:rPr>
          <w:b/>
          <w:bCs/>
        </w:rPr>
        <w:t>Skugglobmossa (</w:t>
      </w:r>
      <w:r>
        <w:rPr>
          <w:b/>
          <w:bCs/>
        </w:rPr>
        <w:t>VU</w:t>
      </w:r>
      <w:r w:rsidRPr="00A24D2A">
        <w:rPr>
          <w:b/>
          <w:bCs/>
        </w:rPr>
        <w:t xml:space="preserve">) </w:t>
      </w:r>
      <w:r>
        <w:t xml:space="preserve">växer </w:t>
      </w:r>
      <w:r w:rsidRPr="00784AF4">
        <w:t>på murken ved i sumpskog och näringsrik svämskog.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r w:rsidRPr="00A24D2A">
        <w:t>Skugglobmossa är</w:t>
      </w:r>
      <w:r>
        <w:t xml:space="preserve"> snarlik</w:t>
      </w:r>
      <w:r w:rsidRPr="00A24D2A">
        <w:t xml:space="preserve"> den närbesläktade </w:t>
      </w:r>
      <w:r>
        <w:t xml:space="preserve">arten </w:t>
      </w:r>
      <w:r w:rsidRPr="00A24D2A">
        <w:t>vedlobmossa</w:t>
      </w:r>
      <w:r>
        <w:t xml:space="preserve"> och belägg behöver mikroskoperas för en säker artbestämning (SLU Artdatabanken, 2026).</w:t>
      </w:r>
    </w:p>
    <w:p w14:paraId="52E7A1E3" w14:textId="77777777" w:rsidR="00CB6A0D" w:rsidRDefault="00CB6A0D" w:rsidP="00CB6A0D">
      <w:pPr>
        <w:spacing w:after="0"/>
      </w:pPr>
    </w:p>
    <w:p w14:paraId="1B3A662C" w14:textId="77777777" w:rsidR="00CB6A0D" w:rsidRDefault="00CB6A0D" w:rsidP="00CB6A0D">
      <w:pPr>
        <w:spacing w:after="0"/>
      </w:pPr>
      <w:r>
        <w:rPr>
          <w:b/>
          <w:bCs/>
        </w:rPr>
        <w:t xml:space="preserve">Skugglosta (NT) </w:t>
      </w:r>
      <w:r w:rsidRPr="00A521C5">
        <w:t>är e</w:t>
      </w:r>
      <w:r>
        <w:t xml:space="preserve">tt sällsynt och exklusivt lundgräs som </w:t>
      </w:r>
      <w:r w:rsidRPr="002D279B">
        <w:t>framför allt</w:t>
      </w:r>
      <w:r>
        <w:t xml:space="preserve"> </w:t>
      </w:r>
      <w:r w:rsidRPr="002D279B">
        <w:t>växer i ädellövskog men ofta även i örtrik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75DE88D5" w14:textId="2B1D14DB" w:rsidR="0093006D" w:rsidRPr="006B1E77" w:rsidRDefault="00540A15" w:rsidP="0093006D">
      <w:pPr>
        <w:spacing w:after="0"/>
        <w:rPr>
          <w:rFonts w:cs="Times New Roman"/>
        </w:rPr>
      </w:pPr>
      <w:r>
        <w:rPr>
          <w:b/>
          <w:bCs/>
        </w:rPr>
        <w:t xml:space="preserve">Skuggmossa </w:t>
      </w:r>
      <w:r>
        <w:t>förekommer främst i skuggiga och fuktiga granskogar med hög och jämn luftfuktighet och signalerar alltid skog med höga naturvärden</w:t>
      </w:r>
      <w:r w:rsidR="0093006D">
        <w:t>.</w:t>
      </w:r>
      <w:r>
        <w:t xml:space="preserve"> </w:t>
      </w:r>
      <w:r w:rsidR="0093006D">
        <w:rPr>
          <w:rFonts w:cs="Times New Roman"/>
        </w:rPr>
        <w:t>S</w:t>
      </w:r>
      <w:r w:rsidR="0093006D" w:rsidRPr="00B376F4">
        <w:rPr>
          <w:rFonts w:cs="Times New Roman"/>
        </w:rPr>
        <w:t>kuggmossa</w:t>
      </w:r>
      <w:r w:rsidR="0093006D">
        <w:rPr>
          <w:rFonts w:cs="Times New Roman"/>
        </w:rPr>
        <w:t xml:space="preserve"> är typisk art för </w:t>
      </w:r>
      <w:r w:rsidR="0093006D" w:rsidRPr="00B376F4">
        <w:rPr>
          <w:rFonts w:cs="Times New Roman"/>
          <w:i/>
          <w:iCs/>
        </w:rPr>
        <w:t>9080 Lövsumpskog</w:t>
      </w:r>
      <w:r w:rsidR="0093006D">
        <w:rPr>
          <w:rFonts w:cs="Times New Roman"/>
        </w:rPr>
        <w:t xml:space="preserve"> </w:t>
      </w:r>
      <w:r w:rsidR="0093006D" w:rsidRPr="00F60B43">
        <w:rPr>
          <w:rFonts w:cs="Times New Roman"/>
        </w:rPr>
        <w:t>(</w:t>
      </w:r>
      <w:r w:rsidR="0093006D">
        <w:rPr>
          <w:rFonts w:cs="Times New Roman"/>
        </w:rPr>
        <w:t>Nitare &amp; Skogsstyrelsen, 2019; SLU Artdatabanken, 2025</w:t>
      </w:r>
      <w:r w:rsidR="0093006D" w:rsidRPr="00900DF6">
        <w:rPr>
          <w:rFonts w:cs="Times New Roman"/>
        </w:rPr>
        <w:t>).</w:t>
      </w:r>
    </w:p>
    <w:p w14:paraId="0FD4D48C" w14:textId="65763AAF" w:rsidR="00540A15" w:rsidRDefault="00540A15" w:rsidP="00540A15">
      <w:pPr>
        <w:spacing w:after="0"/>
      </w:pP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r>
        <w:rPr>
          <w:b/>
          <w:bCs/>
        </w:rPr>
        <w:t>Skuggorangelav (NT)</w:t>
      </w:r>
      <w:r>
        <w:t xml:space="preserve"> v</w:t>
      </w:r>
      <w:r w:rsidRPr="00BC1102">
        <w:t>äxer främst på gamla grova ekar i halvöppna lägen.</w:t>
      </w:r>
      <w:r w:rsidRPr="00E9009F">
        <w:t xml:space="preserve"> På lokaler med skuggorangelav måste ett tillräckligt antal unga träd tillåtas bli mycket gamla för att på lång sikt ersätta de nuvarande gammelträden</w:t>
      </w:r>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r>
        <w:rPr>
          <w:b/>
          <w:bCs/>
        </w:rPr>
        <w:lastRenderedPageBreak/>
        <w:t xml:space="preserve">Skuggspiklav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r w:rsidRPr="00A66B38">
        <w:rPr>
          <w:b/>
          <w:bCs/>
        </w:rPr>
        <w:t>Skuggspröding (VU)</w:t>
      </w:r>
      <w:r>
        <w:t xml:space="preserve"> är en n</w:t>
      </w:r>
      <w:r w:rsidRPr="00415E1C">
        <w:t>edbrytare i mossrik förna i örtrik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35F29F7D" w14:textId="19C01F12" w:rsidR="00415B97" w:rsidRPr="00415B97" w:rsidRDefault="00415B97" w:rsidP="00072316">
      <w:pPr>
        <w:spacing w:after="0"/>
        <w:rPr>
          <w:rFonts w:cs="Times New Roman"/>
        </w:rPr>
      </w:pPr>
      <w:r w:rsidRPr="00E83A13">
        <w:rPr>
          <w:rFonts w:cs="Times New Roman"/>
          <w:b/>
          <w:bCs/>
        </w:rPr>
        <w:t>Skuggsprötmossa</w:t>
      </w:r>
      <w:r>
        <w:rPr>
          <w:rFonts w:cs="Times New Roman"/>
        </w:rPr>
        <w:t xml:space="preserve"> </w:t>
      </w:r>
      <w:r w:rsidRPr="00E83A13">
        <w:rPr>
          <w:rFonts w:cs="Times New Roman"/>
        </w:rPr>
        <w:t>växer på rik och vanligen fuktig skogsmark, samt på trädbaser och block, i både lövskog och barrskog.</w:t>
      </w:r>
      <w:r>
        <w:rPr>
          <w:rFonts w:cs="Times New Roman"/>
        </w:rPr>
        <w:t xml:space="preserve"> S</w:t>
      </w:r>
      <w:r w:rsidRPr="00BA2754">
        <w:rPr>
          <w:rFonts w:cs="Times New Roman"/>
        </w:rPr>
        <w:t>kuggsprötmossa</w:t>
      </w:r>
      <w:r>
        <w:rPr>
          <w:rFonts w:cs="Times New Roman"/>
        </w:rPr>
        <w:t xml:space="preserve"> är typisk art för </w:t>
      </w:r>
      <w:r w:rsidRPr="00BA2754">
        <w:rPr>
          <w:rFonts w:cs="Times New Roman"/>
          <w:i/>
          <w:iCs/>
        </w:rPr>
        <w:t>9180 Ädellövskog i branter </w:t>
      </w:r>
      <w:r w:rsidRPr="00F60B43">
        <w:rPr>
          <w:rFonts w:cs="Times New Roman"/>
        </w:rPr>
        <w:t>(</w:t>
      </w:r>
      <w:r>
        <w:rPr>
          <w:rFonts w:cs="Times New Roman"/>
        </w:rPr>
        <w:t>SLU Artdatabanken, 2025</w:t>
      </w:r>
      <w:r w:rsidRPr="00900DF6">
        <w:rPr>
          <w:rFonts w:cs="Times New Roman"/>
        </w:rPr>
        <w:t>).</w:t>
      </w:r>
    </w:p>
    <w:p w14:paraId="1D9BA453" w14:textId="77777777" w:rsidR="00415B97" w:rsidRDefault="00415B97" w:rsidP="00072316">
      <w:pPr>
        <w:spacing w:after="0"/>
      </w:pPr>
    </w:p>
    <w:p w14:paraId="5BE54299" w14:textId="685E076C" w:rsidR="00072316" w:rsidRPr="004E5FA4" w:rsidRDefault="00072316" w:rsidP="00072316">
      <w:pPr>
        <w:spacing w:after="0"/>
        <w:rPr>
          <w:rFonts w:cs="Times New Roman"/>
        </w:rPr>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id avverkningar i närheten av skuggviolens biotoper är det viktigt att lämna stormfasta kantzoner. Dikningar som direkt eller indirekt påverkar dessa miljöer bör inte heller utföras</w:t>
      </w:r>
      <w:r w:rsidR="004E5FA4">
        <w:t xml:space="preserve">. </w:t>
      </w:r>
      <w:r w:rsidR="004E5FA4">
        <w:rPr>
          <w:rFonts w:cs="Times New Roman"/>
        </w:rPr>
        <w:t>S</w:t>
      </w:r>
      <w:r w:rsidR="004E5FA4" w:rsidRPr="00C92540">
        <w:rPr>
          <w:rFonts w:cs="Times New Roman"/>
        </w:rPr>
        <w:t>kuggviol</w:t>
      </w:r>
      <w:r w:rsidR="004E5FA4">
        <w:rPr>
          <w:rFonts w:cs="Times New Roman"/>
        </w:rPr>
        <w:t xml:space="preserve"> är typisk art för </w:t>
      </w:r>
      <w:r w:rsidR="004E5FA4" w:rsidRPr="00C92540">
        <w:rPr>
          <w:rFonts w:cs="Times New Roman"/>
          <w:i/>
          <w:iCs/>
        </w:rPr>
        <w:t>9750 Svämlövskog</w:t>
      </w:r>
      <w:r>
        <w:t xml:space="preserve"> (SLU Artdatabanken, 2024).</w:t>
      </w:r>
    </w:p>
    <w:p w14:paraId="03175778" w14:textId="77777777" w:rsidR="00072316" w:rsidRDefault="00072316" w:rsidP="00540A15">
      <w:pPr>
        <w:spacing w:after="0"/>
      </w:pPr>
    </w:p>
    <w:p w14:paraId="320CA2C8" w14:textId="77777777" w:rsidR="00AA207A" w:rsidRPr="00541B3B" w:rsidRDefault="00AA207A" w:rsidP="00AA207A">
      <w:pPr>
        <w:spacing w:after="0"/>
      </w:pPr>
      <w:r w:rsidRPr="007A0CDB">
        <w:rPr>
          <w:b/>
          <w:bCs/>
        </w:rPr>
        <w:t>Skulderfläckad gaddbagge (NT)</w:t>
      </w:r>
      <w:r w:rsidRPr="00B13C84">
        <w:rPr>
          <w:b/>
          <w:bCs/>
        </w:rPr>
        <w:t xml:space="preserve"> </w:t>
      </w:r>
      <w:r>
        <w:t>är en tornbagge vars l</w:t>
      </w:r>
      <w:r w:rsidRPr="007A0CDB">
        <w:t>arvutveckling sker i vitrötad ved av lövträd, bl</w:t>
      </w:r>
      <w:r>
        <w:t xml:space="preserve">and annat </w:t>
      </w:r>
      <w:r w:rsidRPr="007A0CDB">
        <w:t>ek, al, hassel och avenbok. De fullbildade skalbaggarna påträffas i blommor.</w:t>
      </w:r>
      <w:r>
        <w:t xml:space="preserve"> Arten påverkas negativt av brist på död ved och en</w:t>
      </w:r>
      <w:r w:rsidRPr="008E1012">
        <w:t> minskning av populationen pågår eller förväntas ske. Minskningen avser kvalitén på artens habitat</w:t>
      </w:r>
      <w:r>
        <w:t xml:space="preserve"> (</w:t>
      </w:r>
      <w:r w:rsidRPr="00D52347">
        <w:t>SLU Artdatabanken, 202</w:t>
      </w:r>
      <w:r>
        <w:t>6</w:t>
      </w:r>
      <w:r w:rsidRPr="00D52347">
        <w:t>).</w:t>
      </w:r>
    </w:p>
    <w:p w14:paraId="5B9FDCC0" w14:textId="77777777" w:rsidR="00AA207A" w:rsidRDefault="00AA207A" w:rsidP="00540A15">
      <w:pPr>
        <w:spacing w:after="0"/>
      </w:pPr>
    </w:p>
    <w:p w14:paraId="4EDD768F" w14:textId="59BC1251" w:rsidR="0058443E" w:rsidRDefault="0058443E" w:rsidP="00540A15">
      <w:pPr>
        <w:spacing w:after="0"/>
      </w:pPr>
      <w:r w:rsidRPr="00734DD0">
        <w:rPr>
          <w:b/>
          <w:bCs/>
        </w:rPr>
        <w:t>Skumticka (NT)</w:t>
      </w:r>
      <w:r>
        <w:t xml:space="preserve"> v</w:t>
      </w:r>
      <w:r w:rsidRPr="00734DD0">
        <w:t xml:space="preserve">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w:t>
      </w:r>
      <w:r>
        <w:t xml:space="preserve">avverkning av alléer, </w:t>
      </w:r>
      <w:r w:rsidRPr="00734DD0">
        <w:t>parkvård och liknande förändringar</w:t>
      </w:r>
      <w:r>
        <w:t xml:space="preserve"> (SLU Artdatabanken, 2026).</w:t>
      </w:r>
    </w:p>
    <w:p w14:paraId="5F80B027" w14:textId="77777777" w:rsidR="0058443E" w:rsidRDefault="0058443E" w:rsidP="00540A15">
      <w:pPr>
        <w:spacing w:after="0"/>
      </w:pPr>
    </w:p>
    <w:p w14:paraId="16266EF6" w14:textId="77777777" w:rsidR="009723C7" w:rsidRPr="00022686" w:rsidRDefault="009723C7" w:rsidP="009723C7">
      <w:pPr>
        <w:spacing w:after="0"/>
        <w:rPr>
          <w:rFonts w:cs="Times New Roman"/>
          <w:color w:val="000000"/>
          <w:shd w:val="clear" w:color="auto" w:fill="FFFFFF"/>
        </w:rPr>
      </w:pPr>
      <w:r>
        <w:rPr>
          <w:b/>
          <w:bCs/>
        </w:rPr>
        <w:t>S</w:t>
      </w:r>
      <w:r w:rsidRPr="00072CFD">
        <w:rPr>
          <w:b/>
          <w:bCs/>
        </w:rPr>
        <w:t>kymningsblå 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072CFD">
        <w:rPr>
          <w:rFonts w:cs="Times New Roman"/>
          <w:color w:val="000000"/>
          <w:shd w:val="clear" w:color="auto" w:fill="FFFFFF"/>
        </w:rPr>
        <w:t xml:space="preserve">ek </w:t>
      </w:r>
      <w:r>
        <w:rPr>
          <w:rFonts w:cs="Times New Roman"/>
          <w:color w:val="000000"/>
          <w:shd w:val="clear" w:color="auto" w:fill="FFFFFF"/>
        </w:rPr>
        <w:t xml:space="preserve">och lind </w:t>
      </w:r>
      <w:r w:rsidRPr="00072CFD">
        <w:rPr>
          <w:rFonts w:cs="Times New Roman"/>
          <w:color w:val="000000"/>
          <w:shd w:val="clear" w:color="auto" w:fill="FFFFFF"/>
        </w:rPr>
        <w:t>på kalkrik mark i fuktig blandad ädellövskog. I Sverige funnen endast e</w:t>
      </w:r>
      <w:r>
        <w:rPr>
          <w:rFonts w:cs="Times New Roman"/>
          <w:color w:val="000000"/>
          <w:shd w:val="clear" w:color="auto" w:fill="FFFFFF"/>
        </w:rPr>
        <w:t>tt fåtal gånger</w:t>
      </w:r>
      <w:r w:rsidRPr="00072CFD">
        <w:rPr>
          <w:rFonts w:cs="Times New Roman"/>
          <w:color w:val="000000"/>
          <w:shd w:val="clear" w:color="auto" w:fill="FFFFFF"/>
        </w:rPr>
        <w:t>,</w:t>
      </w:r>
      <w:r>
        <w:rPr>
          <w:rFonts w:cs="Times New Roman"/>
          <w:color w:val="000000"/>
          <w:shd w:val="clear" w:color="auto" w:fill="FFFFFF"/>
        </w:rPr>
        <w:t xml:space="preserve"> bland annat</w:t>
      </w:r>
      <w:r w:rsidRPr="00072CFD">
        <w:rPr>
          <w:rFonts w:cs="Times New Roman"/>
          <w:color w:val="000000"/>
          <w:shd w:val="clear" w:color="auto" w:fill="FFFFFF"/>
        </w:rPr>
        <w:t xml:space="preserve">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r>
        <w:rPr>
          <w:rFonts w:cs="Times New Roman"/>
          <w:color w:val="000000"/>
          <w:shd w:val="clear" w:color="auto" w:fill="FFFFFF"/>
        </w:rPr>
        <w:t>blomspindling (EN)</w:t>
      </w:r>
      <w:r w:rsidRPr="00072CFD">
        <w:rPr>
          <w:rFonts w:cs="Times New Roman"/>
          <w:color w:val="000000"/>
          <w:shd w:val="clear" w:color="auto" w:fill="FFFFFF"/>
        </w:rPr>
        <w:t xml:space="preserve">, </w:t>
      </w:r>
      <w:r>
        <w:rPr>
          <w:rFonts w:cs="Times New Roman"/>
          <w:color w:val="000000"/>
          <w:shd w:val="clear" w:color="auto" w:fill="FFFFFF"/>
        </w:rPr>
        <w:t>mullspindling (EN), filteksspindling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2026).</w:t>
      </w:r>
    </w:p>
    <w:p w14:paraId="72EAC1B1" w14:textId="77777777" w:rsidR="00540A15" w:rsidRDefault="00540A15" w:rsidP="00540A15">
      <w:pPr>
        <w:spacing w:after="0"/>
      </w:pPr>
    </w:p>
    <w:p w14:paraId="7330EFFF" w14:textId="4C6AAF5E" w:rsidR="000317AE" w:rsidRDefault="000317AE" w:rsidP="00540A15">
      <w:pPr>
        <w:spacing w:after="0"/>
      </w:pPr>
      <w:r>
        <w:rPr>
          <w:b/>
          <w:bCs/>
        </w:rPr>
        <w:t>S</w:t>
      </w:r>
      <w:r w:rsidRPr="00860B86">
        <w:rPr>
          <w:b/>
          <w:bCs/>
        </w:rPr>
        <w:t>kålkrös</w:t>
      </w:r>
      <w:r>
        <w:rPr>
          <w:b/>
          <w:bCs/>
        </w:rPr>
        <w:t xml:space="preserve"> (DD)</w:t>
      </w:r>
      <w:r w:rsidRPr="00D52347">
        <w:rPr>
          <w:b/>
          <w:bCs/>
        </w:rPr>
        <w:t xml:space="preserve"> </w:t>
      </w:r>
      <w:r>
        <w:t xml:space="preserve">är en </w:t>
      </w:r>
      <w:r w:rsidRPr="006B0398">
        <w:t xml:space="preserve">gelésvamp </w:t>
      </w:r>
      <w:r>
        <w:t xml:space="preserve">som </w:t>
      </w:r>
      <w:r w:rsidRPr="006B0398">
        <w:t>växer på murkna, liggande stammar och grenar av björk, ek, hassel, al och tall i löv och barrskog.</w:t>
      </w:r>
      <w:r>
        <w:t xml:space="preserve"> </w:t>
      </w:r>
      <w:r w:rsidRPr="0021658B">
        <w:t>Eftersom arten är vedlevande torde det främsta hotet vara bristen på död ved i dagens skogslandskap.</w:t>
      </w:r>
      <w:r>
        <w:t xml:space="preserve"> </w:t>
      </w:r>
      <w:r w:rsidRPr="0021658B">
        <w:t xml:space="preserve">Kända lokaler bör detaljinventeras för att klarlägga om </w:t>
      </w:r>
      <w:r w:rsidRPr="0021658B">
        <w:lastRenderedPageBreak/>
        <w:t>arten finns kvar och för att bättre kunna definiera ekologi och ståndortskrav. Om arten återfinns bör någon form av säkerställande övervägas</w:t>
      </w:r>
      <w:r>
        <w:t xml:space="preserve"> (</w:t>
      </w:r>
      <w:r w:rsidRPr="00D52347">
        <w:t>SLU Artdatabanken, 202</w:t>
      </w:r>
      <w:r>
        <w:t>5</w:t>
      </w:r>
      <w:r w:rsidRPr="00D52347">
        <w:t>).</w:t>
      </w:r>
    </w:p>
    <w:p w14:paraId="685549EC" w14:textId="77777777" w:rsidR="000317AE" w:rsidRDefault="000317AE" w:rsidP="00540A15">
      <w:pPr>
        <w:spacing w:after="0"/>
      </w:pPr>
    </w:p>
    <w:p w14:paraId="33C07BEC" w14:textId="61DD3248" w:rsidR="00FF2ACC" w:rsidRDefault="00FF2ACC" w:rsidP="00540A15">
      <w:pPr>
        <w:spacing w:after="0"/>
      </w:pPr>
      <w:r w:rsidRPr="00265A8F">
        <w:rPr>
          <w:b/>
          <w:bCs/>
        </w:rPr>
        <w:t>S</w:t>
      </w:r>
      <w:r w:rsidRPr="00897549">
        <w:rPr>
          <w:b/>
          <w:bCs/>
        </w:rPr>
        <w:t>kånsk hättemossa</w:t>
      </w:r>
      <w:r w:rsidRPr="00265A8F">
        <w:rPr>
          <w:b/>
          <w:bCs/>
        </w:rPr>
        <w:t xml:space="preserve"> (RE)</w:t>
      </w:r>
      <w:r>
        <w:t xml:space="preserve"> är en </w:t>
      </w:r>
      <w:r w:rsidRPr="00642EE5">
        <w:t>akrokarp bladmossa som växer på bark av rikbarksträd. Känd från tre lokaler i södra Sverige men inte sedd sedan 1923. Försök att återfinna arten på samtliga lokaler har gjorts men utan resultat. Arten rödlistas som Nationellt utdöd (RE) eftersom det bedömts som sannolikt att den upphört att regelbundet reproducera sig inom landet. </w:t>
      </w:r>
      <w:r w:rsidRPr="00041513">
        <w:t>Lämpliga värdträd bör sparas i områden med inga eller låga halter luftföroreningar så att skånsk hättemossa kan fortleva, om den skulle finnas kvar eller återkomma</w:t>
      </w:r>
      <w:r>
        <w:t xml:space="preserve"> (</w:t>
      </w:r>
      <w:r w:rsidRPr="00D52347">
        <w:t>SLU Artdatabanken, 202</w:t>
      </w:r>
      <w:r>
        <w:t>6</w:t>
      </w:r>
      <w:r w:rsidRPr="00D52347">
        <w:t>).</w:t>
      </w:r>
    </w:p>
    <w:p w14:paraId="76641C75" w14:textId="77777777" w:rsidR="00FF2ACC" w:rsidRDefault="00FF2ACC" w:rsidP="00540A15">
      <w:pPr>
        <w:spacing w:after="0"/>
      </w:pPr>
    </w:p>
    <w:p w14:paraId="7A43B793" w14:textId="77777777" w:rsidR="00471100" w:rsidRDefault="00471100" w:rsidP="00471100">
      <w:pPr>
        <w:spacing w:after="0"/>
      </w:pPr>
      <w:r w:rsidRPr="006B7104">
        <w:rPr>
          <w:b/>
          <w:bCs/>
        </w:rPr>
        <w:t>Skånsk porina (CR)</w:t>
      </w:r>
      <w:r>
        <w:rPr>
          <w:b/>
          <w:bCs/>
        </w:rPr>
        <w:t xml:space="preserve"> </w:t>
      </w:r>
      <w:r>
        <w:t xml:space="preserve">är en akut hotad art som är </w:t>
      </w:r>
      <w:r w:rsidRPr="006B7104">
        <w:t xml:space="preserve">funnen på </w:t>
      </w:r>
      <w:r>
        <w:t>ett fåtal</w:t>
      </w:r>
      <w:r w:rsidRPr="006B7104">
        <w:t xml:space="preserve"> lokaler </w:t>
      </w:r>
      <w:r>
        <w:t>på äldre</w:t>
      </w:r>
      <w:r w:rsidRPr="006B7104">
        <w:t xml:space="preserve"> </w:t>
      </w:r>
      <w:r>
        <w:t>ädellöv</w:t>
      </w:r>
      <w:r w:rsidRPr="006B7104">
        <w:t xml:space="preserve">träd </w:t>
      </w:r>
      <w:r>
        <w:t>i ädellövskogar med lång kontinuitet</w:t>
      </w:r>
      <w:r w:rsidRPr="006B7104">
        <w:t xml:space="preserve">. </w:t>
      </w:r>
      <w:r>
        <w:t>Arten påverkas negativt av brist på kontinuitetsskog. T</w:t>
      </w:r>
      <w:r w:rsidRPr="00B16BDE">
        <w:t>räd med den dimension som arten växer på nyskapas i mycket begränsad omfattning</w:t>
      </w:r>
      <w:r>
        <w:t xml:space="preserve"> (SLU Artdatabanken, 2026).</w:t>
      </w:r>
    </w:p>
    <w:p w14:paraId="12E6889A" w14:textId="77777777" w:rsidR="00471100" w:rsidRDefault="00471100" w:rsidP="00471100">
      <w:pPr>
        <w:spacing w:after="0"/>
      </w:pPr>
    </w:p>
    <w:p w14:paraId="31133BB6" w14:textId="77777777" w:rsidR="00471100" w:rsidRDefault="00471100" w:rsidP="00471100">
      <w:pPr>
        <w:spacing w:after="0"/>
      </w:pPr>
      <w:r w:rsidRPr="00835D52">
        <w:rPr>
          <w:b/>
          <w:bCs/>
        </w:rPr>
        <w:t>Skånsk sprötmossa (NT)</w:t>
      </w:r>
      <w:r>
        <w:t xml:space="preserve"> är en </w:t>
      </w:r>
      <w:r w:rsidRPr="00835D52">
        <w:t>bladmossa med få lokaler i Sverige, samtliga belägna i Skåne på kalkhaltig jord i lövskogsbranter och i skuggade raviner.</w:t>
      </w:r>
      <w:r>
        <w:t xml:space="preserve"> Arten </w:t>
      </w:r>
      <w:r w:rsidRPr="00835D52">
        <w:t>är känslig för förändringar som innebär ökat ljusinsläpp och uttorkning av markskiktet.</w:t>
      </w:r>
      <w:r>
        <w:t xml:space="preserve"> </w:t>
      </w:r>
      <w:r w:rsidRPr="00835D52">
        <w:t>Avverkningar bör undvikas, inte minst som mossan ofta växer i branta sluttningar som är mycket känsliga för erosion</w:t>
      </w:r>
      <w:r>
        <w:t xml:space="preserve"> (</w:t>
      </w:r>
      <w:r w:rsidRPr="00D52347">
        <w:t>SLU Artdatabanken, 202</w:t>
      </w:r>
      <w:r>
        <w:t>6</w:t>
      </w:r>
      <w:r w:rsidRPr="00D52347">
        <w:t>).</w:t>
      </w:r>
    </w:p>
    <w:p w14:paraId="1EE3D92B" w14:textId="77777777" w:rsidR="00471100" w:rsidRDefault="00471100"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r w:rsidRPr="00BF1308">
        <w:rPr>
          <w:i/>
          <w:iCs/>
        </w:rPr>
        <w:t>Usnea</w:t>
      </w:r>
      <w:r>
        <w:t xml:space="preserve"> och </w:t>
      </w:r>
      <w:r w:rsidRPr="00BF1308">
        <w:rPr>
          <w:i/>
          <w:iCs/>
        </w:rPr>
        <w:t>Alectoria</w:t>
      </w:r>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fter hand som gammal skog har avverkats har artens förekomster minskat.</w:t>
      </w:r>
      <w:r>
        <w:t xml:space="preserve"> </w:t>
      </w:r>
      <w:r w:rsidRPr="005034B3">
        <w:t>Kalavverkning av skägglav</w:t>
      </w:r>
      <w:r>
        <w:t>s</w:t>
      </w:r>
      <w:r w:rsidRPr="005034B3">
        <w:t xml:space="preserve">rika skogsbestånd </w:t>
      </w:r>
      <w:r>
        <w:t>utgör</w:t>
      </w:r>
      <w:r w:rsidRPr="005034B3">
        <w:t xml:space="preserve"> ett hot</w:t>
      </w:r>
      <w:r>
        <w:t xml:space="preserve"> och </w:t>
      </w:r>
      <w:r w:rsidRPr="005034B3">
        <w:t>lavrika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ildar mykorrhiza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På lokaler med känd förekomst bör avverkning helt undvikas eller bedrivas i form av plockhuggning eller blädning.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växer i välhävdade naturbetes- eller slåttermark men ibland också på bar jord i rikare ädellövskog och lågskogar av hassel, s.k. hässlen.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345295B5" w14:textId="6B8147C1" w:rsidR="00DE274A" w:rsidRPr="00DE274A" w:rsidRDefault="00DE274A" w:rsidP="00540A15">
      <w:pPr>
        <w:spacing w:after="0"/>
        <w:rPr>
          <w:rFonts w:cs="Times New Roman"/>
        </w:rPr>
      </w:pPr>
      <w:r w:rsidRPr="00F45F54">
        <w:rPr>
          <w:rFonts w:cs="Times New Roman"/>
          <w:b/>
          <w:bCs/>
        </w:rPr>
        <w:t xml:space="preserve">Skärmstarr </w:t>
      </w:r>
      <w:r>
        <w:rPr>
          <w:rFonts w:cs="Times New Roman"/>
        </w:rPr>
        <w:t xml:space="preserve">är typisk art för </w:t>
      </w:r>
      <w:r w:rsidRPr="00F45F54">
        <w:rPr>
          <w:rFonts w:cs="Times New Roman"/>
          <w:i/>
          <w:iCs/>
        </w:rPr>
        <w:t xml:space="preserve">9080 Lövsumpskog </w:t>
      </w:r>
      <w:r w:rsidRPr="00F60B43">
        <w:rPr>
          <w:rFonts w:cs="Times New Roman"/>
        </w:rPr>
        <w:t>(</w:t>
      </w:r>
      <w:r>
        <w:rPr>
          <w:rFonts w:cs="Times New Roman"/>
        </w:rPr>
        <w:t>SLU Artdatabanken, 2025</w:t>
      </w:r>
      <w:r w:rsidRPr="00900DF6">
        <w:rPr>
          <w:rFonts w:cs="Times New Roman"/>
        </w:rPr>
        <w:t>).</w:t>
      </w:r>
    </w:p>
    <w:p w14:paraId="168014DC" w14:textId="77777777" w:rsidR="00DE274A" w:rsidRDefault="00DE274A" w:rsidP="00540A15">
      <w:pPr>
        <w:spacing w:after="0"/>
      </w:pPr>
    </w:p>
    <w:p w14:paraId="6D8E2BFF" w14:textId="30FEDF36" w:rsidR="00520991" w:rsidRDefault="00520991" w:rsidP="00540A15">
      <w:pPr>
        <w:spacing w:after="0"/>
      </w:pPr>
      <w:r w:rsidRPr="00EE1303">
        <w:rPr>
          <w:b/>
          <w:bCs/>
        </w:rPr>
        <w:t>Sköldlocke (NT)</w:t>
      </w:r>
      <w:r>
        <w:t xml:space="preserve"> är ett spindeldjur som </w:t>
      </w:r>
      <w:r w:rsidRPr="00EE1303">
        <w:t>lever i förna och sprickor i marken. Den hittas ofta i bäckdalar, raviner, branter eller klippor med ädellövskog eller al, asp och säl</w:t>
      </w:r>
      <w:r>
        <w:t>g</w:t>
      </w:r>
      <w:r w:rsidRPr="00EE1303">
        <w:t xml:space="preserve">. Alla skandinaviska förekomster ligger relativt nära kusten. Arten tycks föredra kalkhaltig och lite fuktig mark. Den </w:t>
      </w:r>
      <w:r w:rsidRPr="00EE1303">
        <w:lastRenderedPageBreak/>
        <w:t>hittas oftast genom sållning av förna.</w:t>
      </w:r>
      <w:r>
        <w:t xml:space="preserve"> </w:t>
      </w:r>
      <w:r w:rsidRPr="00EE1303">
        <w:t>Ibland påträffas den också under stenar eller lågor. Livnär sig nästan enbart på snäckor. Arten utnyttjar även tomma snäckskal för äggläggning. Fullbildade individer kan hittas under hela vegetationsperioden</w:t>
      </w:r>
      <w:r>
        <w:t>. Arten hotas av a</w:t>
      </w:r>
      <w:r w:rsidRPr="00EE1303">
        <w:t>vverkning av lövskog i branter och ravine</w:t>
      </w:r>
      <w:r>
        <w:t>r</w:t>
      </w:r>
      <w:r w:rsidRPr="00EE1303">
        <w:t>.</w:t>
      </w:r>
      <w:r>
        <w:t xml:space="preserve"> Kända lokaler bör skyddas (</w:t>
      </w:r>
      <w:r w:rsidRPr="00D52347">
        <w:t>SLU Artdatabanken, 202</w:t>
      </w:r>
      <w:r>
        <w:t>6</w:t>
      </w:r>
      <w:r w:rsidRPr="00D52347">
        <w:t>).</w:t>
      </w:r>
    </w:p>
    <w:p w14:paraId="4666DE36" w14:textId="77777777" w:rsidR="00520991" w:rsidRDefault="00520991" w:rsidP="00540A15">
      <w:pPr>
        <w:spacing w:after="0"/>
      </w:pPr>
    </w:p>
    <w:p w14:paraId="521BCC7E" w14:textId="77777777" w:rsidR="0078688D" w:rsidRDefault="0078688D" w:rsidP="0078688D">
      <w:pPr>
        <w:spacing w:after="0"/>
      </w:pPr>
      <w:r>
        <w:rPr>
          <w:b/>
          <w:bCs/>
        </w:rPr>
        <w:t>S</w:t>
      </w:r>
      <w:r w:rsidRPr="00BE1DCC">
        <w:rPr>
          <w:b/>
          <w:bCs/>
        </w:rPr>
        <w:t>könkremla</w:t>
      </w:r>
      <w:r>
        <w:rPr>
          <w:b/>
          <w:bCs/>
        </w:rPr>
        <w:t xml:space="preserve"> (NT)</w:t>
      </w:r>
      <w:r>
        <w:t xml:space="preserve"> är en mycket sällsynt art som bildar </w:t>
      </w:r>
      <w:r w:rsidRPr="00BE1DCC">
        <w:t>mykorrhiza med bok och ek i varma lägen i gles luckig bok- och ekskog samt i hage, löväng och park med gamla träd. Knuten till näringsrik, basisk mark.</w:t>
      </w:r>
      <w:r>
        <w:t xml:space="preserve"> </w:t>
      </w:r>
      <w:r w:rsidRPr="00B93E0B">
        <w:t>Kända växtplatser bevaras bäst genom fortsatt traditionell hävd. Lövskogar med ek och bok på näringsrik mark är generellt skyddsvärda och bestånd av denna naturtyp med lång kontinuitet bör inte utnyttjas för skogsbruk eller exploateras på annat sätt</w:t>
      </w:r>
      <w:r>
        <w:t xml:space="preserve"> (SLU Artdatabanken, 2026).</w:t>
      </w:r>
    </w:p>
    <w:p w14:paraId="5969422A" w14:textId="77777777" w:rsidR="00D81178" w:rsidRDefault="00D81178" w:rsidP="00540A15">
      <w:pPr>
        <w:spacing w:after="0"/>
      </w:pPr>
    </w:p>
    <w:p w14:paraId="7B179DA0" w14:textId="5BB454B8" w:rsidR="00D23B94" w:rsidRPr="00B04453" w:rsidRDefault="00D23B94" w:rsidP="00540A15">
      <w:pPr>
        <w:spacing w:after="0"/>
        <w:rPr>
          <w:rFonts w:cs="Times New Roman"/>
        </w:rPr>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w:t>
      </w:r>
      <w:r w:rsidR="00B04453">
        <w:t xml:space="preserve">. </w:t>
      </w:r>
      <w:r w:rsidR="00B04453">
        <w:rPr>
          <w:rFonts w:cs="Times New Roman"/>
        </w:rPr>
        <w:t>S</w:t>
      </w:r>
      <w:r w:rsidR="00B04453" w:rsidRPr="0032023D">
        <w:rPr>
          <w:rFonts w:cs="Times New Roman"/>
        </w:rPr>
        <w:t>kör kvastmossa</w:t>
      </w:r>
      <w:r w:rsidR="00B04453">
        <w:rPr>
          <w:rFonts w:cs="Times New Roman"/>
        </w:rPr>
        <w:t xml:space="preserve"> är typisk art för </w:t>
      </w:r>
      <w:r w:rsidR="00B04453" w:rsidRPr="00B431FC">
        <w:rPr>
          <w:rFonts w:cs="Times New Roman"/>
          <w:i/>
          <w:iCs/>
        </w:rPr>
        <w:t>9010 Taiga</w:t>
      </w:r>
      <w:r>
        <w:t xml:space="preserve"> </w:t>
      </w:r>
      <w:r w:rsidRPr="00D52347">
        <w:t>(</w:t>
      </w:r>
      <w:r>
        <w:t>SLU Artdatabanken, 2024; Nitare &amp; Skogsstyrelsen, 2019</w:t>
      </w:r>
      <w:r w:rsidRPr="00D52347">
        <w:t>).</w:t>
      </w:r>
    </w:p>
    <w:p w14:paraId="309D800A" w14:textId="77777777" w:rsidR="00D23B94" w:rsidRDefault="00D23B94" w:rsidP="00540A15">
      <w:pPr>
        <w:spacing w:after="0"/>
      </w:pPr>
    </w:p>
    <w:p w14:paraId="713E8E61" w14:textId="77777777" w:rsidR="002256A2" w:rsidRPr="00CD3AD2" w:rsidRDefault="002256A2" w:rsidP="002256A2">
      <w:pPr>
        <w:spacing w:after="0"/>
      </w:pPr>
      <w:r>
        <w:rPr>
          <w:b/>
          <w:bCs/>
        </w:rPr>
        <w:t>S</w:t>
      </w:r>
      <w:r w:rsidRPr="00CD3AD2">
        <w:rPr>
          <w:b/>
          <w:bCs/>
        </w:rPr>
        <w:t>kör lansmossa</w:t>
      </w:r>
      <w:r w:rsidRPr="00424C47">
        <w:rPr>
          <w:b/>
          <w:bCs/>
        </w:rPr>
        <w:t xml:space="preserve"> (EN)</w:t>
      </w:r>
      <w:r>
        <w:t xml:space="preserve"> är en starkt hotad art som </w:t>
      </w:r>
      <w:r w:rsidRPr="00CD3AD2">
        <w:t>växer på fuktig kalksten i översilade och skuggade branter med ädellövskog i och intill skogsbäckar och andra tidvis våta och skuggiga miljöer.</w:t>
      </w:r>
      <w:r>
        <w:t xml:space="preserve"> </w:t>
      </w:r>
      <w:r w:rsidRPr="00CD3AD2">
        <w:t xml:space="preserve">På grund av sin sällsynthet hotas arten av all slags påverkan på de bäckar </w:t>
      </w:r>
      <w:r>
        <w:t xml:space="preserve">och växtplatser </w:t>
      </w:r>
      <w:r w:rsidRPr="00CD3AD2">
        <w:t>där</w:t>
      </w:r>
      <w:r>
        <w:t xml:space="preserve"> arten har sina livsmiljöer</w:t>
      </w:r>
      <w:r w:rsidRPr="00CD3AD2">
        <w:t>. Detta gäller förändringar av hydrologin och vattnets kvalitet, men även förändringar i vegetationen på lokalerna, exempelvis kalhyggesbruk.</w:t>
      </w:r>
      <w:r>
        <w:t xml:space="preserve"> </w:t>
      </w:r>
      <w:r w:rsidRPr="00CD3AD2">
        <w:t>Lokalerna måste ges ett ändamålsenligt skydd</w:t>
      </w:r>
      <w:r>
        <w:t xml:space="preserve"> (SLU Artdatabanken, 2026).</w:t>
      </w:r>
    </w:p>
    <w:p w14:paraId="168B4F32" w14:textId="77777777" w:rsidR="002256A2" w:rsidRDefault="002256A2" w:rsidP="00540A15">
      <w:pPr>
        <w:spacing w:after="0"/>
      </w:pPr>
    </w:p>
    <w:p w14:paraId="6691DB15" w14:textId="77777777" w:rsidR="00F42101" w:rsidRDefault="00F42101" w:rsidP="00F42101">
      <w:pPr>
        <w:pStyle w:val="xelementtoproof"/>
        <w:shd w:val="clear" w:color="auto" w:fill="FFFFFF"/>
        <w:spacing w:before="0" w:beforeAutospacing="0" w:after="200" w:afterAutospacing="0" w:line="276" w:lineRule="auto"/>
        <w:jc w:val="both"/>
        <w:rPr>
          <w:sz w:val="22"/>
          <w:szCs w:val="22"/>
        </w:rPr>
      </w:pPr>
      <w:r w:rsidRPr="00242B8F">
        <w:rPr>
          <w:b/>
          <w:bCs/>
          <w:color w:val="201F1E"/>
          <w:sz w:val="22"/>
          <w:szCs w:val="22"/>
          <w:bdr w:val="none" w:sz="0" w:space="0" w:color="auto" w:frame="1"/>
        </w:rPr>
        <w:t>S</w:t>
      </w:r>
      <w:r w:rsidRPr="00242B8F">
        <w:rPr>
          <w:b/>
          <w:bCs/>
          <w:color w:val="000000"/>
          <w:sz w:val="22"/>
          <w:szCs w:val="22"/>
          <w:bdr w:val="none" w:sz="0" w:space="0" w:color="auto" w:frame="1"/>
        </w:rPr>
        <w:t>laguggla (§4)</w:t>
      </w:r>
      <w:r w:rsidRPr="00242B8F">
        <w:rPr>
          <w:color w:val="000000"/>
          <w:sz w:val="22"/>
          <w:szCs w:val="22"/>
          <w:bdr w:val="none" w:sz="0" w:space="0" w:color="auto" w:frame="1"/>
        </w:rPr>
        <w:t xml:space="preserve"> är fridlyst enligt 4 § artskyddsförordningen och ingår i bilaga 1 EU:s fågeldirektiv. </w:t>
      </w:r>
      <w:r w:rsidRPr="00D05BDA">
        <w:rPr>
          <w:sz w:val="22"/>
          <w:szCs w:val="22"/>
        </w:rPr>
        <w:t>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w:t>
      </w:r>
      <w:r>
        <w:rPr>
          <w:sz w:val="22"/>
          <w:szCs w:val="22"/>
        </w:rPr>
        <w:t>6</w:t>
      </w:r>
      <w:r w:rsidRPr="00D05BDA">
        <w:rPr>
          <w:sz w:val="22"/>
          <w:szCs w:val="22"/>
        </w:rPr>
        <w:t>; Skogsstyrelsen, 2016).</w:t>
      </w:r>
    </w:p>
    <w:p w14:paraId="31EE4719" w14:textId="77777777" w:rsidR="00EA5594" w:rsidRDefault="00EA5594" w:rsidP="00540A15">
      <w:pPr>
        <w:spacing w:after="0"/>
      </w:pPr>
    </w:p>
    <w:p w14:paraId="4990D30A" w14:textId="77777777" w:rsidR="002E67D3" w:rsidRPr="00B1480A" w:rsidRDefault="002E67D3" w:rsidP="002E67D3">
      <w:pPr>
        <w:spacing w:after="0"/>
      </w:pPr>
      <w:r w:rsidRPr="00B1480A">
        <w:rPr>
          <w:b/>
          <w:bCs/>
        </w:rPr>
        <w:t>Slagugglebomal (DD)</w:t>
      </w:r>
      <w:r>
        <w:t xml:space="preserve"> </w:t>
      </w:r>
      <w:r w:rsidRPr="00B1480A">
        <w:t xml:space="preserve">beskrevs från nordligaste Sverige 1953, men har under senare år inte återfunnits. Eftersom </w:t>
      </w:r>
      <w:r>
        <w:t>fjärilen</w:t>
      </w:r>
      <w:r w:rsidRPr="00B1480A">
        <w:t xml:space="preserve"> lever i anslutning till stora ugglearter</w:t>
      </w:r>
      <w:r>
        <w:t>,</w:t>
      </w:r>
      <w:r w:rsidRPr="00B1480A">
        <w:t xml:space="preserve"> exempelvis slaguggla</w:t>
      </w:r>
      <w:r>
        <w:t>,</w:t>
      </w:r>
      <w:r w:rsidRPr="00B1480A">
        <w:t xml:space="preserve"> kan den möjligen vara förbisedd. Faktaunderlaget bedöms vara otillräckligt för att avgöra vilken av de olika rödlistningskategorierna som är mest trolig</w:t>
      </w:r>
      <w:r>
        <w:t xml:space="preserve"> (</w:t>
      </w:r>
      <w:r w:rsidRPr="00D52347">
        <w:t>SLU Artdatabanken, 202</w:t>
      </w:r>
      <w:r>
        <w:t>6</w:t>
      </w:r>
      <w:r w:rsidRPr="00D52347">
        <w:t>).</w:t>
      </w:r>
    </w:p>
    <w:p w14:paraId="351B7685" w14:textId="77777777" w:rsidR="002E67D3" w:rsidRDefault="002E67D3" w:rsidP="00540A15">
      <w:pPr>
        <w:spacing w:after="0"/>
      </w:pPr>
    </w:p>
    <w:p w14:paraId="07AD55F1" w14:textId="2E69A3B1" w:rsidR="003466A8" w:rsidRPr="003466A8" w:rsidRDefault="003466A8" w:rsidP="00540A15">
      <w:pPr>
        <w:spacing w:after="0"/>
        <w:rPr>
          <w:rFonts w:cs="Times New Roman"/>
        </w:rPr>
      </w:pPr>
      <w:r w:rsidRPr="00460ECE">
        <w:rPr>
          <w:rFonts w:cs="Times New Roman"/>
          <w:b/>
          <w:bCs/>
        </w:rPr>
        <w:t>Slanklav</w:t>
      </w:r>
      <w:r>
        <w:rPr>
          <w:rFonts w:cs="Times New Roman"/>
        </w:rPr>
        <w:t xml:space="preserve"> är typisk art för </w:t>
      </w:r>
      <w:r w:rsidRPr="00E36896">
        <w:rPr>
          <w:rFonts w:cs="Times New Roman"/>
          <w:i/>
          <w:iCs/>
        </w:rPr>
        <w:t>9020 Nordlig ädellövskog</w:t>
      </w:r>
      <w:r>
        <w:rPr>
          <w:rFonts w:cs="Times New Roman"/>
          <w:i/>
          <w:iCs/>
        </w:rPr>
        <w:t xml:space="preserve">, </w:t>
      </w:r>
      <w:r w:rsidRPr="00E36896">
        <w:rPr>
          <w:rFonts w:cs="Times New Roman"/>
          <w:i/>
          <w:iCs/>
        </w:rPr>
        <w:t>9180 Ädellövskog i branter</w:t>
      </w:r>
      <w:r>
        <w:rPr>
          <w:rFonts w:cs="Times New Roman"/>
          <w:i/>
          <w:iCs/>
        </w:rPr>
        <w:t xml:space="preserve">, </w:t>
      </w:r>
      <w:r w:rsidRPr="00E36896">
        <w:rPr>
          <w:rFonts w:cs="Times New Roman"/>
          <w:i/>
          <w:iCs/>
        </w:rPr>
        <w:t>9070 Trädklädd betesmark</w:t>
      </w:r>
      <w:r>
        <w:rPr>
          <w:rFonts w:cs="Times New Roman"/>
          <w:i/>
          <w:iCs/>
        </w:rPr>
        <w:t xml:space="preserve"> </w:t>
      </w:r>
      <w:r w:rsidRPr="00E36896">
        <w:rPr>
          <w:rFonts w:cs="Times New Roman"/>
        </w:rPr>
        <w:t xml:space="preserve">och </w:t>
      </w:r>
      <w:r w:rsidRPr="00E36896">
        <w:rPr>
          <w:rFonts w:cs="Times New Roman"/>
          <w:i/>
          <w:iCs/>
        </w:rPr>
        <w:t xml:space="preserve">8230 Hällmarkstorräng </w:t>
      </w:r>
      <w:r w:rsidRPr="00F60B43">
        <w:rPr>
          <w:rFonts w:cs="Times New Roman"/>
        </w:rPr>
        <w:t>(</w:t>
      </w:r>
      <w:r>
        <w:rPr>
          <w:rFonts w:cs="Times New Roman"/>
        </w:rPr>
        <w:t>SLU Artdatabanken, 2025</w:t>
      </w:r>
      <w:r w:rsidRPr="00900DF6">
        <w:rPr>
          <w:rFonts w:cs="Times New Roman"/>
        </w:rPr>
        <w:t>).</w:t>
      </w:r>
    </w:p>
    <w:p w14:paraId="0CC4070F" w14:textId="77777777" w:rsidR="003466A8" w:rsidRDefault="003466A8" w:rsidP="00540A15">
      <w:pPr>
        <w:spacing w:after="0"/>
      </w:pPr>
    </w:p>
    <w:p w14:paraId="2C5D21B3" w14:textId="63E42515" w:rsidR="00214C2E" w:rsidRDefault="00214C2E" w:rsidP="00540A15">
      <w:pPr>
        <w:spacing w:after="0"/>
      </w:pPr>
      <w:r w:rsidRPr="00AC7481">
        <w:rPr>
          <w:b/>
          <w:bCs/>
        </w:rPr>
        <w:lastRenderedPageBreak/>
        <w:t>Slemmig klibbskivling (VU)</w:t>
      </w:r>
      <w:r>
        <w:t xml:space="preserve"> är en m</w:t>
      </w:r>
      <w:r w:rsidRPr="00AC7481">
        <w:t>arklevande nedbrytare i äldre barrskog, helst tallskog på kalkrik mark.</w:t>
      </w:r>
      <w:r>
        <w:t xml:space="preserve"> Arten påverkas negativt av brist på kontinuitetsskog och e</w:t>
      </w:r>
      <w:r w:rsidRPr="00AC7481">
        <w:t>n fortlöpande minskning av artens potentiella habitat bedöms pågå och förväntas fortsätta på grund av slutavverkning av äldre tallskog. Arten verkar ha svårt att återetablera sig efter kalavverkning, och det finns inga tecken på att den långsiktigt kan etablera och reproducera sig i skogar där kontinuerlig markberedning, gödsling eller trakthyggesbruk förekommer</w:t>
      </w:r>
      <w:r>
        <w:t xml:space="preserve"> (</w:t>
      </w:r>
      <w:r w:rsidRPr="00D52347">
        <w:t>SLU Artdatabanken, 202</w:t>
      </w:r>
      <w:r>
        <w:t>6</w:t>
      </w:r>
      <w:r w:rsidRPr="00D52347">
        <w:t>).</w:t>
      </w:r>
    </w:p>
    <w:p w14:paraId="74860FB6" w14:textId="77777777" w:rsidR="00214C2E" w:rsidRDefault="00214C2E" w:rsidP="00540A15">
      <w:pPr>
        <w:spacing w:after="0"/>
      </w:pPr>
    </w:p>
    <w:p w14:paraId="366BCCDA" w14:textId="77777777" w:rsidR="005A0756" w:rsidRDefault="005A0756" w:rsidP="005A0756">
      <w:pPr>
        <w:spacing w:after="0"/>
      </w:pPr>
      <w:r>
        <w:rPr>
          <w:b/>
          <w:bCs/>
        </w:rPr>
        <w:t>Slemringad vaxskivling (VU)</w:t>
      </w:r>
      <w:r>
        <w:t xml:space="preserve"> b</w:t>
      </w:r>
      <w:r w:rsidRPr="00E85A1A">
        <w:t>ildar mykorrhiza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4DAE082F" w14:textId="0C7BF661" w:rsidR="00A22CE0" w:rsidRDefault="00A22CE0" w:rsidP="005A0756">
      <w:pPr>
        <w:spacing w:after="0"/>
      </w:pPr>
      <w:r>
        <w:rPr>
          <w:b/>
          <w:bCs/>
        </w:rPr>
        <w:t>S</w:t>
      </w:r>
      <w:r w:rsidRPr="00A77865">
        <w:rPr>
          <w:b/>
          <w:bCs/>
        </w:rPr>
        <w:t>lemsvampmögelbagge</w:t>
      </w:r>
      <w:r w:rsidRPr="001D120B">
        <w:rPr>
          <w:b/>
          <w:bCs/>
        </w:rPr>
        <w:t xml:space="preserve"> </w:t>
      </w:r>
      <w:r>
        <w:rPr>
          <w:b/>
          <w:bCs/>
        </w:rPr>
        <w:t>(VU)</w:t>
      </w:r>
      <w:r>
        <w:t xml:space="preserve"> är en skalbagge som l</w:t>
      </w:r>
      <w:r w:rsidRPr="00A77865">
        <w:t>ever i anslutning till slemsvampar på döda stammar av tall, gran, björk och asp.</w:t>
      </w:r>
      <w:r>
        <w:t xml:space="preserve"> </w:t>
      </w:r>
      <w:r w:rsidRPr="002410F5">
        <w:t>Arten påträffas främst i naturskogar med levande aspar och rikligt med död ved. Den är starkt hotad av rationellt skogsbruk samt av att aspens föryngring hotas.</w:t>
      </w:r>
      <w:r>
        <w:t xml:space="preserve"> </w:t>
      </w:r>
      <w:r w:rsidRPr="002410F5">
        <w:t>Naturskogsartade skogsbestånd, särskilt med levande aspar och rikligt med granved, i norra och mellersta Sverige bör så långt möjligt avsättas som reservat och lämnas för fri utveckling</w:t>
      </w:r>
      <w:r>
        <w:t xml:space="preserve"> (SLU Artdatabanken, 2025).</w:t>
      </w:r>
    </w:p>
    <w:p w14:paraId="58D03352" w14:textId="77777777" w:rsidR="00A22CE0" w:rsidRDefault="00A22CE0" w:rsidP="005A0756">
      <w:pPr>
        <w:spacing w:after="0"/>
      </w:pPr>
    </w:p>
    <w:p w14:paraId="762A78AD" w14:textId="38C4DFEA" w:rsidR="00C9789D" w:rsidRDefault="00C9789D" w:rsidP="005A0756">
      <w:pPr>
        <w:spacing w:after="0"/>
      </w:pPr>
      <w:r w:rsidRPr="002016A1">
        <w:rPr>
          <w:b/>
          <w:bCs/>
        </w:rPr>
        <w:t>Slitsporing (VU)</w:t>
      </w:r>
      <w:r>
        <w:t xml:space="preserve"> lever </w:t>
      </w:r>
      <w:r w:rsidRPr="002016A1">
        <w:t>som nedbrytare i stående och liggande död ved, ibland även på levande träd, av olika lövträdsarter som tidigare angripits av andra tickor, särskilt Phellinus och Inonotus-arter. Arten är knuten till boreal lövskog och kräver sannolikt växtplatser med god och kontinuerlig tillgång på död ved av lämplig kvalitet. Den totala populationen bedöms vara liten</w:t>
      </w:r>
      <w:r>
        <w:t xml:space="preserve"> och a</w:t>
      </w:r>
      <w:r w:rsidRPr="002016A1">
        <w:t xml:space="preserve">ntalet individer bedöms vara lägre än gränsvärdet för </w:t>
      </w:r>
      <w:r>
        <w:t>s</w:t>
      </w:r>
      <w:r w:rsidRPr="002016A1">
        <w:t>årbar (VU)</w:t>
      </w:r>
      <w:r>
        <w:t xml:space="preserve"> (</w:t>
      </w:r>
      <w:r w:rsidRPr="00D52347">
        <w:t>SLU Artdatabanken, 202</w:t>
      </w:r>
      <w:r>
        <w:t>6</w:t>
      </w:r>
      <w:r w:rsidRPr="00D52347">
        <w:t>).</w:t>
      </w:r>
    </w:p>
    <w:p w14:paraId="26535AEC" w14:textId="77777777" w:rsidR="00C9789D" w:rsidRDefault="00C9789D" w:rsidP="005A0756">
      <w:pPr>
        <w:spacing w:after="0"/>
      </w:pPr>
    </w:p>
    <w:p w14:paraId="1DF35838" w14:textId="77777777" w:rsidR="006D4957" w:rsidRDefault="006D4957" w:rsidP="006D4957">
      <w:pPr>
        <w:spacing w:after="0"/>
      </w:pPr>
      <w:r>
        <w:rPr>
          <w:b/>
          <w:bCs/>
        </w:rPr>
        <w:t>S</w:t>
      </w:r>
      <w:r w:rsidRPr="00454EA1">
        <w:rPr>
          <w:b/>
          <w:bCs/>
        </w:rPr>
        <w:t xml:space="preserve">lottsspindling </w:t>
      </w:r>
      <w:r w:rsidRPr="00557624">
        <w:rPr>
          <w:b/>
          <w:bCs/>
        </w:rPr>
        <w:t>(NT)</w:t>
      </w:r>
      <w:r>
        <w:t xml:space="preserve"> b</w:t>
      </w:r>
      <w:r w:rsidRPr="0024363E">
        <w:t>ildar mykorrhiza med ek, bok och hassel i ädellövskog, bokskog och hässlen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02EF14B6" w14:textId="464026CD" w:rsidR="005F718E" w:rsidRPr="005F718E" w:rsidRDefault="005F718E" w:rsidP="005A0756">
      <w:pPr>
        <w:spacing w:after="0"/>
        <w:rPr>
          <w:rFonts w:cs="Times New Roman"/>
        </w:rPr>
      </w:pPr>
      <w:r w:rsidRPr="00C67C59">
        <w:rPr>
          <w:rFonts w:cs="Times New Roman"/>
          <w:b/>
          <w:bCs/>
        </w:rPr>
        <w:t>Slåtterfibbla (NT)</w:t>
      </w:r>
      <w:r>
        <w:rPr>
          <w:rFonts w:cs="Times New Roman"/>
        </w:rPr>
        <w:t xml:space="preserve"> är typisk art för </w:t>
      </w:r>
      <w:r w:rsidRPr="00C67C59">
        <w:rPr>
          <w:rFonts w:cs="Times New Roman"/>
          <w:i/>
          <w:iCs/>
        </w:rPr>
        <w:t>9060 Åsbarrskog</w:t>
      </w:r>
      <w:r>
        <w:rPr>
          <w:rFonts w:cs="Times New Roman"/>
          <w:i/>
          <w:iCs/>
        </w:rPr>
        <w:t xml:space="preserve">, </w:t>
      </w:r>
      <w:r w:rsidRPr="00C67C59">
        <w:rPr>
          <w:rFonts w:cs="Times New Roman"/>
          <w:i/>
          <w:iCs/>
        </w:rPr>
        <w:t>9070 Trädklädd betesmark</w:t>
      </w:r>
      <w:r>
        <w:rPr>
          <w:rFonts w:cs="Times New Roman"/>
          <w:i/>
          <w:iCs/>
        </w:rPr>
        <w:t xml:space="preserve">, </w:t>
      </w:r>
      <w:r w:rsidRPr="00C67C59">
        <w:rPr>
          <w:rFonts w:cs="Times New Roman"/>
          <w:i/>
          <w:iCs/>
        </w:rPr>
        <w:t>6530 Lövängar</w:t>
      </w:r>
      <w:r>
        <w:rPr>
          <w:rFonts w:cs="Times New Roman"/>
          <w:i/>
          <w:iCs/>
        </w:rPr>
        <w:t xml:space="preserve">, </w:t>
      </w:r>
      <w:r w:rsidRPr="00C67C59">
        <w:rPr>
          <w:rFonts w:cs="Times New Roman"/>
          <w:i/>
          <w:iCs/>
        </w:rPr>
        <w:t>1610 Åsöar i Östersjön</w:t>
      </w:r>
      <w:r>
        <w:rPr>
          <w:rFonts w:cs="Times New Roman"/>
          <w:i/>
          <w:iCs/>
        </w:rPr>
        <w:t xml:space="preserve">, </w:t>
      </w:r>
      <w:r w:rsidRPr="00C67C59">
        <w:rPr>
          <w:rFonts w:cs="Times New Roman"/>
          <w:i/>
          <w:iCs/>
        </w:rPr>
        <w:t>6230 Stagg-gräsmarker</w:t>
      </w:r>
      <w:r>
        <w:rPr>
          <w:rFonts w:cs="Times New Roman"/>
          <w:i/>
          <w:iCs/>
        </w:rPr>
        <w:t xml:space="preserve">, </w:t>
      </w:r>
      <w:r w:rsidRPr="00C67C59">
        <w:rPr>
          <w:rFonts w:cs="Times New Roman"/>
          <w:i/>
          <w:iCs/>
        </w:rPr>
        <w:t>6270 Silikatgräsmarker</w:t>
      </w:r>
      <w:r>
        <w:rPr>
          <w:rFonts w:cs="Times New Roman"/>
          <w:i/>
          <w:iCs/>
        </w:rPr>
        <w:t xml:space="preserve"> </w:t>
      </w:r>
      <w:r w:rsidRPr="00C67C59">
        <w:rPr>
          <w:rFonts w:cs="Times New Roman"/>
        </w:rPr>
        <w:t>och</w:t>
      </w:r>
      <w:r>
        <w:rPr>
          <w:rFonts w:cs="Times New Roman"/>
          <w:i/>
          <w:iCs/>
        </w:rPr>
        <w:t xml:space="preserve"> </w:t>
      </w:r>
      <w:r w:rsidRPr="00C67C59">
        <w:rPr>
          <w:rFonts w:cs="Times New Roman"/>
          <w:i/>
          <w:iCs/>
        </w:rPr>
        <w:t xml:space="preserve">6510 Slåtterängar i låglandet </w:t>
      </w:r>
      <w:r w:rsidRPr="00F60B43">
        <w:rPr>
          <w:rFonts w:cs="Times New Roman"/>
        </w:rPr>
        <w:t>(</w:t>
      </w:r>
      <w:r>
        <w:rPr>
          <w:rFonts w:cs="Times New Roman"/>
        </w:rPr>
        <w:t>SLU Artdatabanken, 2025</w:t>
      </w:r>
      <w:r w:rsidRPr="00900DF6">
        <w:rPr>
          <w:rFonts w:cs="Times New Roman"/>
        </w:rPr>
        <w:t>).</w:t>
      </w:r>
      <w:r>
        <w:rPr>
          <w:rFonts w:cs="Times New Roman"/>
        </w:rPr>
        <w:t xml:space="preserve"> </w:t>
      </w:r>
    </w:p>
    <w:p w14:paraId="6BBCC3E3" w14:textId="77777777" w:rsidR="005F718E" w:rsidRDefault="005F718E" w:rsidP="005A0756">
      <w:pPr>
        <w:spacing w:after="0"/>
      </w:pPr>
    </w:p>
    <w:p w14:paraId="1F12C5B6" w14:textId="77777777" w:rsidR="00182C1A" w:rsidRDefault="00182C1A" w:rsidP="00182C1A">
      <w:pPr>
        <w:spacing w:after="0"/>
      </w:pPr>
      <w:r w:rsidRPr="0060334C">
        <w:rPr>
          <w:b/>
          <w:bCs/>
        </w:rPr>
        <w:t>Slät barkbock (</w:t>
      </w:r>
      <w:r>
        <w:rPr>
          <w:b/>
          <w:bCs/>
        </w:rPr>
        <w:t>EN</w:t>
      </w:r>
      <w:r w:rsidRPr="0060334C">
        <w:rPr>
          <w:b/>
          <w:bCs/>
        </w:rPr>
        <w:t>)</w:t>
      </w:r>
      <w:r>
        <w:t xml:space="preserve"> är en starkt hotad långhorning vars l</w:t>
      </w:r>
      <w:r w:rsidRPr="00EC1B05">
        <w:t>arvutveckling sker under bark och i ved i stammar av nyligen död tall.</w:t>
      </w:r>
      <w:r>
        <w:t xml:space="preserve"> I Sverige endast känd från </w:t>
      </w:r>
      <w:r w:rsidRPr="0095686D">
        <w:t>Gotska Sandön, där den upptäcktes så sent som 1952</w:t>
      </w:r>
      <w:r>
        <w:t xml:space="preserve">. </w:t>
      </w:r>
      <w:r w:rsidRPr="0095686D">
        <w:t>På grund av sin begränsade storlek och isolerade utbredning löper den svenska populationen en påtaglig risk att slås ut av slumpartade faktorer.</w:t>
      </w:r>
      <w:r>
        <w:t xml:space="preserve"> </w:t>
      </w:r>
      <w:r w:rsidRPr="0095686D">
        <w:t>Arten bör eftersökas även på Gotland, kanske i första hand i gamla tallskogar med liknande karaktär som Gotska Sandön</w:t>
      </w:r>
      <w:r>
        <w:t>. Slät barkbock är rödlistad som nära hotad (NT) på den europeiska rödlistan vilket innebär att Sverige har ett internationellt ansvar för arten (SLU Artdatabanken, 2026).</w:t>
      </w:r>
    </w:p>
    <w:p w14:paraId="01AFCEA9" w14:textId="77777777" w:rsidR="00E21A96" w:rsidRDefault="00E21A96" w:rsidP="005A0756">
      <w:pPr>
        <w:spacing w:after="0"/>
      </w:pPr>
    </w:p>
    <w:p w14:paraId="4DA68BE3" w14:textId="77777777" w:rsidR="00F346DD" w:rsidRDefault="00F346DD" w:rsidP="00F346DD">
      <w:pPr>
        <w:spacing w:after="0"/>
      </w:pPr>
      <w:r>
        <w:rPr>
          <w:b/>
          <w:bCs/>
        </w:rPr>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(SLU Artdatabanken, 2024; Wikars, 2006).</w:t>
      </w:r>
    </w:p>
    <w:p w14:paraId="09516BFE" w14:textId="77777777" w:rsidR="00F346DD" w:rsidRDefault="00F346DD" w:rsidP="00F346DD">
      <w:pPr>
        <w:spacing w:after="0"/>
      </w:pPr>
    </w:p>
    <w:p w14:paraId="2F2E02FF" w14:textId="6C5F1320" w:rsidR="00EE0EC5" w:rsidRDefault="00EE0EC5" w:rsidP="00F346DD">
      <w:pPr>
        <w:spacing w:after="0"/>
      </w:pPr>
      <w:r>
        <w:rPr>
          <w:b/>
          <w:bCs/>
        </w:rPr>
        <w:t>S</w:t>
      </w:r>
      <w:r w:rsidRPr="00DF3045">
        <w:rPr>
          <w:b/>
          <w:bCs/>
        </w:rPr>
        <w:t xml:space="preserve">lät fjällav </w:t>
      </w:r>
      <w:r>
        <w:rPr>
          <w:b/>
          <w:bCs/>
        </w:rPr>
        <w:t>(NT)</w:t>
      </w:r>
      <w:r w:rsidRPr="00D52347">
        <w:rPr>
          <w:b/>
          <w:bCs/>
        </w:rPr>
        <w:t xml:space="preserve"> </w:t>
      </w:r>
      <w:r>
        <w:t>v</w:t>
      </w:r>
      <w:r w:rsidRPr="0051546E">
        <w:t>äxer vid basen av lövträd</w:t>
      </w:r>
      <w:r>
        <w:t xml:space="preserve"> och </w:t>
      </w:r>
      <w:r w:rsidRPr="00597331">
        <w:t xml:space="preserve">är i södra Sverige bara funnen på ädellövträd i miljöer med andra rödlistade arter som i lövängar med lång trädkontinuitet. I Mellansverige finns även ett fåtal fynd </w:t>
      </w:r>
      <w:r>
        <w:t xml:space="preserve">på </w:t>
      </w:r>
      <w:r w:rsidRPr="00597331">
        <w:t>klibbalar vid bäckar.</w:t>
      </w:r>
      <w:r>
        <w:t xml:space="preserve"> </w:t>
      </w:r>
      <w:r w:rsidRPr="00300B8F">
        <w:t>Det främsta hotet utgörs av slutavverkning liksom avverkning av enstaka träd med arten på.</w:t>
      </w:r>
      <w:r>
        <w:t xml:space="preserve"> </w:t>
      </w:r>
      <w:r w:rsidRPr="00300B8F">
        <w:t>Skydda skog med lång trädkontinuitet där lokalklimatet utmärks av skugga och viss luftfuktighet</w:t>
      </w:r>
      <w:r>
        <w:t xml:space="preserve"> (</w:t>
      </w:r>
      <w:r w:rsidRPr="00D52347">
        <w:t>SLU Artdatabanken, 202</w:t>
      </w:r>
      <w:r>
        <w:t>5</w:t>
      </w:r>
      <w:r w:rsidRPr="00D52347">
        <w:t>).</w:t>
      </w:r>
    </w:p>
    <w:p w14:paraId="46D3C916" w14:textId="77777777" w:rsidR="00EE0EC5" w:rsidRDefault="00EE0EC5"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r w:rsidRPr="00D93715">
        <w:t xml:space="preserve">mykorrhiza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78461E2F" w14:textId="77777777" w:rsidR="00F96747" w:rsidRDefault="00F96747" w:rsidP="00F96747">
      <w:pPr>
        <w:spacing w:after="0"/>
        <w:rPr>
          <w:rFonts w:cs="Times New Roman"/>
        </w:rPr>
      </w:pPr>
      <w:r>
        <w:rPr>
          <w:b/>
          <w:bCs/>
        </w:rPr>
        <w:t xml:space="preserve">Slät rutlungmossa (NT)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Arten påverkas negativt av brist på kontinuitetsskog och det </w:t>
      </w:r>
      <w:r w:rsidRPr="005A360F">
        <w:t>föreligger indikation på eller misstanke om populationsminskning.</w:t>
      </w:r>
      <w:r>
        <w:t xml:space="preserve"> </w:t>
      </w:r>
      <w:r>
        <w:rPr>
          <w:rFonts w:cs="Times New Roman"/>
        </w:rPr>
        <w:t>S</w:t>
      </w:r>
      <w:r w:rsidRPr="00004F38">
        <w:rPr>
          <w:rFonts w:cs="Times New Roman"/>
        </w:rPr>
        <w:t>lät rutlungmossa</w:t>
      </w:r>
      <w:r>
        <w:rPr>
          <w:rFonts w:cs="Times New Roman"/>
        </w:rPr>
        <w:t xml:space="preserve"> är typisk art för </w:t>
      </w:r>
      <w:r w:rsidRPr="00004F38">
        <w:rPr>
          <w:rFonts w:cs="Times New Roman"/>
          <w:i/>
          <w:iCs/>
        </w:rPr>
        <w:t>9750 Svämlövskog</w:t>
      </w:r>
      <w:r>
        <w:rPr>
          <w:rFonts w:cs="Times New Roman"/>
          <w:i/>
          <w:iCs/>
        </w:rPr>
        <w:t xml:space="preserve">, </w:t>
      </w:r>
      <w:r w:rsidRPr="00004F38">
        <w:rPr>
          <w:rFonts w:cs="Times New Roman"/>
          <w:i/>
          <w:iCs/>
        </w:rPr>
        <w:t>9080 Lövsumpskog</w:t>
      </w:r>
      <w:r>
        <w:rPr>
          <w:rFonts w:cs="Times New Roman"/>
          <w:i/>
          <w:iCs/>
        </w:rPr>
        <w:t xml:space="preserve">, </w:t>
      </w:r>
      <w:r w:rsidRPr="00004F38">
        <w:rPr>
          <w:rFonts w:cs="Times New Roman"/>
          <w:i/>
          <w:iCs/>
        </w:rPr>
        <w:t>9760 Svämädellövskog </w:t>
      </w:r>
      <w:r>
        <w:rPr>
          <w:rFonts w:cs="Times New Roman"/>
          <w:i/>
          <w:iCs/>
        </w:rPr>
        <w:t xml:space="preserve">och </w:t>
      </w:r>
      <w:r w:rsidRPr="00004F38">
        <w:rPr>
          <w:rFonts w:cs="Times New Roman"/>
          <w:i/>
          <w:iCs/>
        </w:rPr>
        <w:t>6170 Alpina kalkgräsmarker</w:t>
      </w:r>
      <w:r>
        <w:rPr>
          <w:rFonts w:cs="Times New Roman"/>
        </w:rPr>
        <w:t xml:space="preserve"> </w:t>
      </w:r>
      <w:r w:rsidRPr="00F60B43">
        <w:rPr>
          <w:rFonts w:cs="Times New Roman"/>
        </w:rPr>
        <w:t>(</w:t>
      </w:r>
      <w:r>
        <w:rPr>
          <w:rFonts w:cs="Times New Roman"/>
        </w:rPr>
        <w:t>Nitare &amp; Skogsstyrelsen, 2019; SLU Artdatabanken, 2026</w:t>
      </w:r>
      <w:r w:rsidRPr="00900DF6">
        <w:rPr>
          <w:rFonts w:cs="Times New Roman"/>
        </w:rPr>
        <w:t>).</w:t>
      </w:r>
    </w:p>
    <w:p w14:paraId="5E9DA308" w14:textId="630CE388" w:rsidR="00540A15" w:rsidRDefault="00540A15" w:rsidP="00540A15">
      <w:pPr>
        <w:spacing w:after="0"/>
      </w:pPr>
    </w:p>
    <w:p w14:paraId="333DC023" w14:textId="77777777" w:rsidR="007C6821" w:rsidRDefault="007C6821" w:rsidP="007C6821">
      <w:pPr>
        <w:spacing w:after="0"/>
      </w:pPr>
      <w:r w:rsidRPr="001B0FE5">
        <w:rPr>
          <w:b/>
          <w:bCs/>
        </w:rPr>
        <w:t>Slätsporig buktryffel (NT)</w:t>
      </w:r>
      <w:r w:rsidRPr="00B13C84">
        <w:rPr>
          <w:b/>
          <w:bCs/>
        </w:rPr>
        <w:t xml:space="preserve"> </w:t>
      </w:r>
      <w:r>
        <w:t>b</w:t>
      </w:r>
      <w:r w:rsidRPr="00F31BBC">
        <w:t xml:space="preserve">ildar mykorrhiza med </w:t>
      </w:r>
      <w:r w:rsidRPr="001B0FE5">
        <w:t>hassel i glesa ädellövskogsmiljöer, lövängar och hässlen på kalkrik mark.</w:t>
      </w:r>
      <w:r>
        <w:t xml:space="preserve"> </w:t>
      </w:r>
      <w:r w:rsidRPr="001B0FE5">
        <w:t>Arten är mycket sällsynt och hotas av avverkning och förändrad markanvändning i ädellövskog.</w:t>
      </w:r>
      <w:r>
        <w:t xml:space="preserve"> </w:t>
      </w:r>
      <w:r w:rsidRPr="001B0FE5">
        <w:t>Kända växtplatser måste säkerställas</w:t>
      </w:r>
      <w:r>
        <w:t xml:space="preserve"> (</w:t>
      </w:r>
      <w:r w:rsidRPr="00D52347">
        <w:t>SLU Artdatabanken, 202</w:t>
      </w:r>
      <w:r>
        <w:t>6</w:t>
      </w:r>
      <w:r w:rsidRPr="00D52347">
        <w:t>).</w:t>
      </w:r>
    </w:p>
    <w:p w14:paraId="30821718" w14:textId="77777777" w:rsidR="007C6821" w:rsidRDefault="007C6821" w:rsidP="00540A15">
      <w:pPr>
        <w:spacing w:after="0"/>
      </w:pPr>
    </w:p>
    <w:p w14:paraId="17987222" w14:textId="641CEA94" w:rsidR="000D34B3" w:rsidRPr="007B2A76" w:rsidRDefault="000D34B3" w:rsidP="00540A15">
      <w:pPr>
        <w:spacing w:after="0"/>
        <w:rPr>
          <w:rFonts w:cs="Times New Roman"/>
          <w:color w:val="000000"/>
          <w:shd w:val="clear" w:color="auto" w:fill="FFFFFF"/>
        </w:rPr>
      </w:pPr>
      <w:r w:rsidRPr="002F1DCF">
        <w:rPr>
          <w:b/>
          <w:bCs/>
        </w:rPr>
        <w:t>Slätsporig kanelspindling (DD)</w:t>
      </w:r>
      <w:r>
        <w:rPr>
          <w:rFonts w:cs="Times New Roman"/>
          <w:color w:val="000000"/>
          <w:shd w:val="clear" w:color="auto" w:fill="FFFFFF"/>
        </w:rPr>
        <w:t xml:space="preserve"> bildar </w:t>
      </w:r>
      <w:r w:rsidRPr="00275EA9">
        <w:rPr>
          <w:rFonts w:cs="Times New Roman"/>
          <w:color w:val="000000"/>
          <w:shd w:val="clear" w:color="auto" w:fill="FFFFFF"/>
        </w:rPr>
        <w:t xml:space="preserve">mykorrhiza med </w:t>
      </w:r>
      <w:r w:rsidRPr="002F1DCF">
        <w:rPr>
          <w:rFonts w:cs="Times New Roman"/>
          <w:color w:val="000000"/>
          <w:shd w:val="clear" w:color="auto" w:fill="FFFFFF"/>
        </w:rPr>
        <w:t>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”toppart” knuten till gammal tall på kalkrik mark. Den ingår i ett åtgärdsprogram för hotade arter (ÅGP) och är placerad högst upp i Skogsstyrelsens värdepyramid för bedömning av skog med höga naturvärden. </w:t>
      </w:r>
      <w:r w:rsidRPr="009734E0">
        <w:t xml:space="preserve">Den totala populationen i landet är </w:t>
      </w:r>
      <w:r w:rsidRPr="009734E0">
        <w:lastRenderedPageBreak/>
        <w:t>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t>Slät tallkapuschongbagge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tallkapuschongbagge omfattas av åtgärdsprogram för hotade arter (ÅGP) samt av EU:s art- och habitatdirektiv där dess bevarandestatus är dålig. </w:t>
      </w:r>
      <w:r w:rsidRPr="00F13ECA">
        <w:t>Bränd skog bör inte avverkas, gäller särskilt tall.</w:t>
      </w:r>
      <w:r>
        <w:t xml:space="preserve">  (SLU Artdatabanken, 2024; Wikars, 2006).</w:t>
      </w:r>
    </w:p>
    <w:p w14:paraId="00728265" w14:textId="77777777" w:rsidR="00A3287D" w:rsidRDefault="00A3287D" w:rsidP="00540A15">
      <w:pPr>
        <w:spacing w:after="0"/>
      </w:pPr>
    </w:p>
    <w:p w14:paraId="4ECD1F98" w14:textId="77777777" w:rsidR="00C070BD" w:rsidRDefault="00C070BD" w:rsidP="00C070BD">
      <w:pPr>
        <w:spacing w:after="0"/>
      </w:pPr>
      <w:r>
        <w:rPr>
          <w:b/>
          <w:bCs/>
        </w:rPr>
        <w:t>S</w:t>
      </w:r>
      <w:r w:rsidRPr="00085F7D">
        <w:rPr>
          <w:b/>
          <w:bCs/>
        </w:rPr>
        <w:t>löjmussling</w:t>
      </w:r>
      <w:r>
        <w:rPr>
          <w:b/>
          <w:bCs/>
        </w:rPr>
        <w:t xml:space="preserve"> (VU)</w:t>
      </w:r>
      <w:r>
        <w:t xml:space="preserve"> är en n</w:t>
      </w:r>
      <w:r w:rsidRPr="00012FAD">
        <w:t>edbrytare av stående ved och lågor av asp i lövskog. Uppmärksammad, lättbestämd och uppenbarligen en mycket sällsynt art med liten population.</w:t>
      </w:r>
      <w:r>
        <w:t xml:space="preserve"> </w:t>
      </w:r>
      <w:r w:rsidRPr="00AE420E">
        <w:t>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w:t>
      </w:r>
      <w:r>
        <w:t xml:space="preserve"> </w:t>
      </w:r>
      <w:r w:rsidRPr="00AE420E">
        <w:t>Juridiskt skydd för de få kända lokalerna är nödvändigt och markanvändningen bör anpassas noggrant efter artens krav för att förbättra artens överlevnadsmöjligheter</w:t>
      </w:r>
      <w:r>
        <w:t xml:space="preserve"> (SLU Artdatabanken, 2026).</w:t>
      </w:r>
    </w:p>
    <w:p w14:paraId="48328BB8" w14:textId="77777777" w:rsidR="00CB764E" w:rsidRDefault="00CB764E"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mykorrhiza med gran, ev. även med tall i barrskog, helst ängsgranskog.</w:t>
      </w:r>
      <w:r>
        <w:t xml:space="preserve"> Arten är placerad högst upp i Skogsstyrelsens värdepyramid för bedömning av skog med höga naturvärden. </w:t>
      </w:r>
      <w:r w:rsidRPr="00FB07E6">
        <w:t>Rationellt skogsbruk är sannolikt negativt för arten och den är troligen beroende av att det på växtplatsen finns en ständig tillgång på äldre träd med vilken den kan bilda mykorrhiza</w:t>
      </w:r>
      <w:r>
        <w:t xml:space="preserve"> </w:t>
      </w:r>
      <w:r w:rsidRPr="008B4654">
        <w:t>(SLU Artdatabanken, 2024; Nitare &amp; Skogsstyrelsen, 2019).</w:t>
      </w:r>
    </w:p>
    <w:p w14:paraId="611EF12E" w14:textId="77777777" w:rsidR="00FC3A7D" w:rsidRDefault="00FC3A7D" w:rsidP="00540A15">
      <w:pPr>
        <w:spacing w:after="0"/>
      </w:pPr>
    </w:p>
    <w:p w14:paraId="07DA8B6F" w14:textId="77777777" w:rsidR="008D7D41" w:rsidRPr="002A149C" w:rsidRDefault="008D7D41" w:rsidP="008D7D41">
      <w:pPr>
        <w:spacing w:after="0"/>
      </w:pPr>
      <w:r>
        <w:rPr>
          <w:b/>
          <w:bCs/>
        </w:rPr>
        <w:t>S</w:t>
      </w:r>
      <w:r w:rsidRPr="00DD2024">
        <w:rPr>
          <w:b/>
          <w:bCs/>
        </w:rPr>
        <w:t>malbandsgräsmal</w:t>
      </w:r>
      <w:r>
        <w:rPr>
          <w:b/>
          <w:bCs/>
        </w:rPr>
        <w:t xml:space="preserve"> </w:t>
      </w:r>
      <w:r w:rsidRPr="00B535E1">
        <w:rPr>
          <w:b/>
          <w:bCs/>
        </w:rPr>
        <w:t>(NT)</w:t>
      </w:r>
      <w:r>
        <w:t xml:space="preserve"> </w:t>
      </w:r>
      <w:r w:rsidRPr="00B535E1">
        <w:t>påträffas</w:t>
      </w:r>
      <w:r>
        <w:t xml:space="preserve"> </w:t>
      </w:r>
      <w:r w:rsidRPr="002A149C">
        <w:t xml:space="preserve">i täta hässlen och blandlövskogar på kalkmark. </w:t>
      </w:r>
      <w:r>
        <w:t>Fjärilens l</w:t>
      </w:r>
      <w:r w:rsidRPr="002A149C">
        <w:t>arve</w:t>
      </w:r>
      <w:r>
        <w:t>r</w:t>
      </w:r>
      <w:r w:rsidRPr="002A149C">
        <w:t xml:space="preserve"> </w:t>
      </w:r>
      <w:r>
        <w:t>kan påträffas i god numerär</w:t>
      </w:r>
      <w:r w:rsidRPr="002A149C">
        <w:t xml:space="preserve"> i de mörka</w:t>
      </w:r>
      <w:r>
        <w:t>re</w:t>
      </w:r>
      <w:r w:rsidRPr="002A149C">
        <w:t xml:space="preserve"> partierna </w:t>
      </w:r>
      <w:r>
        <w:t>av</w:t>
      </w:r>
      <w:r w:rsidRPr="002A149C">
        <w:t xml:space="preserve"> artens habitat</w:t>
      </w:r>
      <w:r>
        <w:t xml:space="preserve"> där de bildar</w:t>
      </w:r>
      <w:r w:rsidRPr="002A149C">
        <w:t xml:space="preserve"> vitaktiga minor i bladen av </w:t>
      </w:r>
      <w:r>
        <w:t xml:space="preserve">värdväxten </w:t>
      </w:r>
      <w:r w:rsidRPr="002A149C">
        <w:t>lundskafting.</w:t>
      </w:r>
      <w:r>
        <w:t xml:space="preserve"> A</w:t>
      </w:r>
      <w:r w:rsidRPr="002A149C">
        <w:t>vverkning av hässlen för fliseldning eller överföring till barrskog påverkar arten negativt</w:t>
      </w:r>
      <w:r>
        <w:t xml:space="preserve"> (</w:t>
      </w:r>
      <w:r w:rsidRPr="00D52347">
        <w:t>SLU Artdatabanken, 202</w:t>
      </w:r>
      <w:r>
        <w:t>6</w:t>
      </w:r>
      <w:r w:rsidRPr="00D52347">
        <w:t>).</w:t>
      </w: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lastRenderedPageBreak/>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amt globalt rödlistad som sårbar (VU) vilket innebär att Sverige har ett internationellt ansvar för arten (IUCN Redlist, 2024; Nitare &amp; Skogsstyrelsen, 2019; SLU Artdatabanken, 2024).</w:t>
      </w:r>
    </w:p>
    <w:p w14:paraId="36375D89" w14:textId="77777777" w:rsidR="008D2DA7" w:rsidRDefault="008D2DA7" w:rsidP="00C03D52">
      <w:pPr>
        <w:spacing w:after="0"/>
        <w:rPr>
          <w:rFonts w:cs="Times New Roman"/>
        </w:rPr>
      </w:pPr>
    </w:p>
    <w:p w14:paraId="25A75F26" w14:textId="58C6408A" w:rsidR="00B06460" w:rsidRPr="00B06460" w:rsidRDefault="00B06460" w:rsidP="00C03D52">
      <w:pPr>
        <w:spacing w:after="0"/>
      </w:pPr>
      <w:r w:rsidRPr="002D68E6">
        <w:rPr>
          <w:b/>
          <w:bCs/>
        </w:rPr>
        <w:t>Smalknäppare</w:t>
      </w:r>
      <w:r>
        <w:rPr>
          <w:b/>
          <w:bCs/>
        </w:rPr>
        <w:t xml:space="preserve"> </w:t>
      </w:r>
      <w:r>
        <w:t>är en</w:t>
      </w:r>
      <w:r w:rsidRPr="00D0430B">
        <w:t xml:space="preserve"> </w:t>
      </w:r>
      <w:r>
        <w:t>skalbagge vars l</w:t>
      </w:r>
      <w:r w:rsidRPr="00512555">
        <w:t xml:space="preserve">arvutveckling </w:t>
      </w:r>
      <w:r w:rsidRPr="0067029C">
        <w:t xml:space="preserve">sker i </w:t>
      </w:r>
      <w:r w:rsidRPr="002D68E6">
        <w:t>ganska hård och torr, vit- eller brunrötad ved i stammar eller stubbar av lövträd, ofta levande, grova hålträd av ek och bok, men även al, lind och alm</w:t>
      </w:r>
      <w:r>
        <w:t xml:space="preserve">. </w:t>
      </w:r>
      <w:r w:rsidRPr="002D68E6">
        <w:t>Arten förekommer främst i bestånd med talrika gamla ädellövträd.</w:t>
      </w:r>
      <w:r>
        <w:t xml:space="preserve"> </w:t>
      </w:r>
      <w:r w:rsidRPr="002D68E6">
        <w:t>Fullbildade skalbaggar påträffas under försommaren på lämpliga träd, de besöker även blommor av t.ex. hagtorn eller rönn</w:t>
      </w:r>
      <w:r>
        <w:t>. Arten påverkas negativt av brist på grova eller gamla träd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B9456F4" w14:textId="77777777" w:rsidR="00B06460" w:rsidRDefault="00B06460"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r w:rsidRPr="00DF32FA">
        <w:rPr>
          <w:i/>
          <w:iCs/>
        </w:rPr>
        <w:t>Ophiostoma pini</w:t>
      </w:r>
      <w:r>
        <w:t xml:space="preserve">. </w:t>
      </w:r>
      <w:r w:rsidRPr="00287B32">
        <w:t>Arten är nästan uteslutande funnen i gamla skogsbestånd med höga naturvärden, och har förmodligen mycket svårt 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r w:rsidRPr="00287B32">
        <w:t>Zinko &amp; Vernerback 2018</w:t>
      </w:r>
      <w:r>
        <w:t xml:space="preserve">; Pettersson, 2014; </w:t>
      </w:r>
      <w:r w:rsidRPr="0081483C">
        <w:t>Gutowski m.fl. 2014</w:t>
      </w:r>
      <w:r>
        <w:t>; IUCN, 2010).</w:t>
      </w:r>
    </w:p>
    <w:p w14:paraId="0126D2C3" w14:textId="77777777" w:rsidR="005D0EB4" w:rsidRDefault="005D0EB4" w:rsidP="005D0EB4">
      <w:pPr>
        <w:spacing w:after="0"/>
      </w:pPr>
    </w:p>
    <w:p w14:paraId="5D7984FE" w14:textId="77777777" w:rsidR="00C14D4A" w:rsidRDefault="00C14D4A" w:rsidP="00C14D4A">
      <w:pPr>
        <w:spacing w:after="0"/>
        <w:rPr>
          <w:rFonts w:cs="Times New Roman"/>
          <w:color w:val="000000"/>
          <w:shd w:val="clear" w:color="auto" w:fill="FFFFFF"/>
        </w:rPr>
      </w:pPr>
      <w:r>
        <w:rPr>
          <w:b/>
          <w:bCs/>
        </w:rPr>
        <w:t>S</w:t>
      </w:r>
      <w:r w:rsidRPr="0083412C">
        <w:rPr>
          <w:b/>
          <w:bCs/>
        </w:rPr>
        <w:t>mal trollknäppare</w:t>
      </w:r>
      <w:r w:rsidRPr="00261043">
        <w:rPr>
          <w:b/>
          <w:bCs/>
        </w:rPr>
        <w:t xml:space="preserve"> </w:t>
      </w:r>
      <w:r w:rsidRPr="00153685">
        <w:rPr>
          <w:b/>
          <w:bCs/>
        </w:rPr>
        <w:t>(</w:t>
      </w:r>
      <w:r>
        <w:rPr>
          <w:b/>
          <w:bCs/>
        </w:rPr>
        <w:t>NT</w:t>
      </w:r>
      <w:r w:rsidRPr="00153685">
        <w:rPr>
          <w:b/>
          <w:bCs/>
        </w:rPr>
        <w:t>)</w:t>
      </w:r>
      <w:r>
        <w:rPr>
          <w:rFonts w:cs="Times New Roman"/>
          <w:color w:val="000000"/>
          <w:shd w:val="clear" w:color="auto" w:fill="FFFFFF"/>
        </w:rPr>
        <w:t xml:space="preserve"> är en skalbagge vars l</w:t>
      </w:r>
      <w:r w:rsidRPr="00852376">
        <w:rPr>
          <w:rFonts w:cs="Times New Roman"/>
          <w:color w:val="000000"/>
          <w:shd w:val="clear" w:color="auto" w:fill="FFFFFF"/>
        </w:rPr>
        <w:t>arvutveckling sker under bark och i rötad ved på lågor och stubbar av främst tall, men även av gran, asp och björk.</w:t>
      </w:r>
      <w:r>
        <w:rPr>
          <w:rFonts w:cs="Times New Roman"/>
          <w:color w:val="000000"/>
          <w:shd w:val="clear" w:color="auto" w:fill="FFFFFF"/>
        </w:rPr>
        <w:t xml:space="preserve"> </w:t>
      </w:r>
      <w:r w:rsidRPr="00852376">
        <w:rPr>
          <w:rFonts w:cs="Times New Roman"/>
          <w:color w:val="000000"/>
          <w:shd w:val="clear" w:color="auto" w:fill="FFFFFF"/>
        </w:rPr>
        <w:t>Den fullbildade skalbaggen uppehåller sig under barken eller i sprickor i veden där den kan vara svår att få syn på.</w:t>
      </w:r>
      <w:r>
        <w:rPr>
          <w:rFonts w:cs="Times New Roman"/>
          <w:color w:val="000000"/>
          <w:shd w:val="clear" w:color="auto" w:fill="FFFFFF"/>
        </w:rPr>
        <w:t xml:space="preserve"> </w:t>
      </w:r>
      <w:r w:rsidRPr="00852376">
        <w:rPr>
          <w:rFonts w:cs="Times New Roman"/>
          <w:color w:val="000000"/>
          <w:shd w:val="clear" w:color="auto" w:fill="FFFFFF"/>
        </w:rPr>
        <w:t>Arten missgynnas av substratbrist i det brukade skogslandskapet</w:t>
      </w:r>
      <w:r>
        <w:rPr>
          <w:rFonts w:cs="Times New Roman"/>
          <w:color w:val="000000"/>
          <w:shd w:val="clear" w:color="auto" w:fill="FFFFFF"/>
        </w:rPr>
        <w:t xml:space="preserve"> och det</w:t>
      </w:r>
      <w:r w:rsidRPr="00852376">
        <w:rPr>
          <w:rFonts w:cs="Times New Roman"/>
          <w:color w:val="000000"/>
          <w:shd w:val="clear" w:color="auto" w:fill="FFFFFF"/>
        </w:rPr>
        <w:t> föreligger indikation på eller misstanke om populationsminskning. Minskningen avser kvalitén på artens habitat och antalet lokalområden</w:t>
      </w:r>
      <w:r>
        <w:rPr>
          <w:rFonts w:cs="Times New Roman"/>
          <w:color w:val="000000"/>
          <w:shd w:val="clear" w:color="auto" w:fill="FFFFFF"/>
        </w:rPr>
        <w:t xml:space="preserve"> </w:t>
      </w:r>
      <w:r>
        <w:t>(SLU Artdatabanken, 2026).</w:t>
      </w:r>
    </w:p>
    <w:p w14:paraId="59841C08" w14:textId="77777777" w:rsidR="00A649F3" w:rsidRDefault="00A649F3" w:rsidP="005D0EB4">
      <w:pPr>
        <w:spacing w:after="0"/>
        <w:rPr>
          <w:rFonts w:cs="Times New Roman"/>
          <w:color w:val="000000"/>
          <w:shd w:val="clear" w:color="auto" w:fill="FFFFFF"/>
        </w:rPr>
      </w:pPr>
    </w:p>
    <w:p w14:paraId="030941F4" w14:textId="39FF05F5" w:rsidR="00917D99" w:rsidRPr="00FA6B0F" w:rsidRDefault="00917D99" w:rsidP="005D0EB4">
      <w:pPr>
        <w:spacing w:after="0"/>
      </w:pPr>
      <w:r>
        <w:rPr>
          <w:b/>
          <w:bCs/>
        </w:rPr>
        <w:t>S</w:t>
      </w:r>
      <w:r w:rsidRPr="00630542">
        <w:rPr>
          <w:b/>
          <w:bCs/>
        </w:rPr>
        <w:t>malvingad blombock</w:t>
      </w:r>
      <w:r w:rsidRPr="00092A12">
        <w:rPr>
          <w:b/>
          <w:bCs/>
        </w:rPr>
        <w:t xml:space="preserve"> </w:t>
      </w:r>
      <w:r>
        <w:rPr>
          <w:b/>
          <w:bCs/>
        </w:rPr>
        <w:t>(NT)</w:t>
      </w:r>
      <w:r w:rsidRPr="00D52347">
        <w:rPr>
          <w:b/>
          <w:bCs/>
        </w:rPr>
        <w:t xml:space="preserve"> </w:t>
      </w:r>
      <w:r>
        <w:t>är en långhorning vars l</w:t>
      </w:r>
      <w:r w:rsidRPr="00092A12">
        <w:t>arvutveckling sker</w:t>
      </w:r>
      <w:r w:rsidRPr="0031535F">
        <w:t> </w:t>
      </w:r>
      <w:r w:rsidRPr="00630542">
        <w:t>i ganska torr, vitrötad ved i grenar och klenare stammar eller stubbar av lövträd, även i t.ex. stängselpålar. I Sverige har ek angetts som huvudsakligt värdträd, i Centraleuropa</w:t>
      </w:r>
      <w:r>
        <w:t xml:space="preserve"> </w:t>
      </w:r>
      <w:r w:rsidRPr="00630542">
        <w:t>utnyttja</w:t>
      </w:r>
      <w:r>
        <w:t>s</w:t>
      </w:r>
      <w:r w:rsidRPr="00630542">
        <w:t xml:space="preserve"> björk, al, ek, hassel, skogskornell, alm </w:t>
      </w:r>
      <w:r w:rsidRPr="00630542">
        <w:lastRenderedPageBreak/>
        <w:t>mm. Åtminstone i Uppland finns flera fynd efter år 2000 i barrskogstrakter som är fattiga på ek.</w:t>
      </w:r>
      <w:r>
        <w:t xml:space="preserve"> </w:t>
      </w:r>
      <w:r w:rsidRPr="00D3717F">
        <w:t>Främsta hotet är brist på lämplig ved. Det kan bero på avverkning av lövskog, uttag av lövträdsved som biobränsle och att lövrika biotoper som exempelvis gamla hagmarker omvandlas till granplanteringar.</w:t>
      </w:r>
      <w:r>
        <w:t xml:space="preserve"> </w:t>
      </w:r>
      <w:r w:rsidRPr="00D3717F">
        <w:t>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w:t>
      </w:r>
      <w:r>
        <w:t xml:space="preserve"> (</w:t>
      </w:r>
      <w:r w:rsidRPr="00D52347">
        <w:t>SLU Artdatabanken, 202</w:t>
      </w:r>
      <w:r>
        <w:t>5</w:t>
      </w:r>
      <w:r w:rsidRPr="00D52347">
        <w:t>).</w:t>
      </w:r>
    </w:p>
    <w:p w14:paraId="5D18D6F5" w14:textId="77777777" w:rsidR="00A649F3" w:rsidRDefault="00A649F3" w:rsidP="005D0EB4">
      <w:pPr>
        <w:spacing w:after="0"/>
      </w:pPr>
    </w:p>
    <w:p w14:paraId="14DC9E6B" w14:textId="23D883F8" w:rsidR="001A080C" w:rsidRDefault="001A080C" w:rsidP="005D0EB4">
      <w:pPr>
        <w:spacing w:after="0"/>
      </w:pPr>
      <w:r>
        <w:rPr>
          <w:b/>
          <w:bCs/>
        </w:rPr>
        <w:t>S</w:t>
      </w:r>
      <w:r w:rsidRPr="00873554">
        <w:rPr>
          <w:b/>
          <w:bCs/>
        </w:rPr>
        <w:t xml:space="preserve">medbock </w:t>
      </w:r>
      <w:r>
        <w:rPr>
          <w:b/>
          <w:bCs/>
        </w:rPr>
        <w:t>(NT)</w:t>
      </w:r>
      <w:r w:rsidRPr="00D52347">
        <w:rPr>
          <w:b/>
          <w:bCs/>
        </w:rPr>
        <w:t xml:space="preserve"> </w:t>
      </w:r>
      <w:r>
        <w:t>är en skalbagge vars l</w:t>
      </w:r>
      <w:r w:rsidRPr="00403AC6">
        <w:t xml:space="preserve">arvutveckling </w:t>
      </w:r>
      <w:r w:rsidRPr="00873554">
        <w:t>sker i solexponerad död ved av grövre dimensioner i torrträd, stubbar och lågor av barrträd, främst tall, undantagsvis gran</w:t>
      </w:r>
      <w:r>
        <w:t xml:space="preserve">. </w:t>
      </w:r>
      <w:r w:rsidRPr="00873554">
        <w:t>Flyghålen är upp till 15 mm breda med ojämn form och fransiga kanter. Fullbildade individer påträffas främst juli-augusti på lämplig ved, de är främst skymnings- och nattaktiva och dras till ljus.</w:t>
      </w:r>
      <w:r>
        <w:t xml:space="preserve"> Arten h</w:t>
      </w:r>
      <w:r w:rsidRPr="00873554">
        <w:t>otas främst av slutavverkning av äldre tallskogar, men även av alltmer slutna och skuggiga skogsmiljöer till följd av igenväxning.</w:t>
      </w:r>
      <w:r>
        <w:t xml:space="preserve"> </w:t>
      </w:r>
      <w:r w:rsidRPr="00873554">
        <w:t>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w:t>
      </w:r>
      <w:r>
        <w:t xml:space="preserve"> (</w:t>
      </w:r>
      <w:r w:rsidRPr="00D52347">
        <w:t>SLU Artdatabanken, 202</w:t>
      </w:r>
      <w:r>
        <w:t>5</w:t>
      </w:r>
      <w:r w:rsidRPr="00D52347">
        <w:t>).</w:t>
      </w:r>
    </w:p>
    <w:p w14:paraId="44FA9431" w14:textId="77777777" w:rsidR="001A080C" w:rsidRDefault="001A080C" w:rsidP="005D0EB4">
      <w:pPr>
        <w:spacing w:after="0"/>
      </w:pPr>
    </w:p>
    <w:p w14:paraId="25C25BA5" w14:textId="06E4D8C5" w:rsidR="00E37D20" w:rsidRDefault="00E37D20" w:rsidP="00E37D20">
      <w:pPr>
        <w:spacing w:after="0"/>
      </w:pPr>
      <w:r>
        <w:rPr>
          <w:b/>
          <w:bCs/>
        </w:rPr>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r>
        <w:rPr>
          <w:b/>
          <w:bCs/>
        </w:rPr>
        <w:t>S</w:t>
      </w:r>
      <w:r w:rsidRPr="00BA755C">
        <w:rPr>
          <w:b/>
          <w:bCs/>
        </w:rPr>
        <w:t xml:space="preserve">måfjällig skölding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s</w:t>
      </w:r>
      <w:r w:rsidRPr="00925D4C">
        <w:t>måfjällig skölding</w:t>
      </w:r>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7967B2B6" w14:textId="2119A96C" w:rsidR="00CC032F" w:rsidRPr="00B144E0" w:rsidRDefault="00770AEE" w:rsidP="00CC032F">
      <w:pPr>
        <w:spacing w:after="0"/>
        <w:rPr>
          <w:rFonts w:cs="Times New Roman"/>
        </w:rPr>
      </w:pPr>
      <w:r>
        <w:rPr>
          <w:b/>
          <w:bCs/>
        </w:rPr>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w:t>
      </w:r>
      <w:r w:rsidR="00CC032F">
        <w:rPr>
          <w:rFonts w:cs="Times New Roman"/>
          <w:color w:val="000000"/>
          <w:shd w:val="clear" w:color="auto" w:fill="FFFFFF"/>
        </w:rPr>
        <w:t>.</w:t>
      </w:r>
      <w:r>
        <w:rPr>
          <w:rFonts w:cs="Times New Roman"/>
          <w:color w:val="000000"/>
          <w:shd w:val="clear" w:color="auto" w:fill="FFFFFF"/>
        </w:rPr>
        <w:t xml:space="preserve"> </w:t>
      </w:r>
      <w:r w:rsidR="00CC032F">
        <w:rPr>
          <w:rFonts w:cs="Times New Roman"/>
        </w:rPr>
        <w:t>S</w:t>
      </w:r>
      <w:r w:rsidR="00CC032F" w:rsidRPr="00EA753D">
        <w:rPr>
          <w:rFonts w:cs="Times New Roman"/>
        </w:rPr>
        <w:t>måflikig brosklav</w:t>
      </w:r>
      <w:r w:rsidR="00CC032F">
        <w:rPr>
          <w:rFonts w:cs="Times New Roman"/>
        </w:rPr>
        <w:t xml:space="preserve"> är typisk art för </w:t>
      </w:r>
      <w:r w:rsidR="00CC032F" w:rsidRPr="00B431FC">
        <w:rPr>
          <w:rFonts w:cs="Times New Roman"/>
          <w:i/>
          <w:iCs/>
        </w:rPr>
        <w:t>9010 Taiga</w:t>
      </w:r>
      <w:r w:rsidR="00CC032F">
        <w:rPr>
          <w:rFonts w:cs="Times New Roman"/>
        </w:rPr>
        <w:t xml:space="preserve"> </w:t>
      </w:r>
      <w:r w:rsidR="00CC032F" w:rsidRPr="00F60B43">
        <w:rPr>
          <w:rFonts w:cs="Times New Roman"/>
        </w:rPr>
        <w:t>(</w:t>
      </w:r>
      <w:r w:rsidR="00CC032F">
        <w:rPr>
          <w:rFonts w:cs="Times New Roman"/>
        </w:rPr>
        <w:t>Nitare &amp; Skogsstyrelsen, 2019; SLU Artdatabanken, 2025</w:t>
      </w:r>
      <w:r w:rsidR="00CC032F" w:rsidRPr="00900DF6">
        <w:rPr>
          <w:rFonts w:cs="Times New Roman"/>
        </w:rPr>
        <w:t>).</w:t>
      </w:r>
    </w:p>
    <w:p w14:paraId="607AF7E9" w14:textId="0485D8D3" w:rsidR="00770AEE" w:rsidRDefault="00770AEE" w:rsidP="00770AEE">
      <w:pPr>
        <w:spacing w:after="0"/>
      </w:pPr>
    </w:p>
    <w:p w14:paraId="6257468E" w14:textId="77777777" w:rsidR="009A1503" w:rsidRDefault="009A1503" w:rsidP="009A1503">
      <w:pPr>
        <w:spacing w:after="0"/>
      </w:pPr>
      <w:r w:rsidRPr="000566C6">
        <w:rPr>
          <w:b/>
          <w:bCs/>
        </w:rPr>
        <w:t>Småkremla (DD)</w:t>
      </w:r>
      <w:r>
        <w:t xml:space="preserve"> bildar </w:t>
      </w:r>
      <w:r w:rsidRPr="00C82BBC">
        <w:t xml:space="preserve">mykorrhiza med </w:t>
      </w:r>
      <w:r w:rsidRPr="000566C6">
        <w:t xml:space="preserve">bok och skogsek i ädellövskog och parkmiljöer. Funnen i Västergötland, Småland, Gotland och Skåne. </w:t>
      </w:r>
      <w:r>
        <w:t>Arten hotas av a</w:t>
      </w:r>
      <w:r w:rsidRPr="000566C6">
        <w:t>vverkning eller markberedning i bokskog</w:t>
      </w:r>
      <w:r>
        <w:t xml:space="preserve"> samt</w:t>
      </w:r>
      <w:r w:rsidRPr="000566C6">
        <w:t xml:space="preserve"> anläggningsarbeten eller borttagande av äldre träd i parker.</w:t>
      </w:r>
      <w:r>
        <w:t xml:space="preserve"> </w:t>
      </w:r>
      <w:r w:rsidRPr="000566C6">
        <w:t>För förekomste</w:t>
      </w:r>
      <w:r>
        <w:t>r</w:t>
      </w:r>
      <w:r w:rsidRPr="000566C6">
        <w:t xml:space="preserve"> i parkmiljöer kan information om artens existens lämnas till den som förvaltar och sköter området så att växtplatse</w:t>
      </w:r>
      <w:r>
        <w:t>r</w:t>
      </w:r>
      <w:r w:rsidRPr="000566C6">
        <w:t xml:space="preserve"> inte förstörs i onödan. I mera naturlig miljö bör växtplatserna bevaras så intakta </w:t>
      </w:r>
      <w:r w:rsidRPr="000566C6">
        <w:lastRenderedPageBreak/>
        <w:t>som möjligt.</w:t>
      </w:r>
      <w:r>
        <w:t xml:space="preserve"> </w:t>
      </w:r>
      <w:r w:rsidRPr="000566C6">
        <w:t>Faktaunderlaget bedöms vara otillräckligt för att avgöra vilken av de olika rödlistningskategorierna som är mest trolig</w:t>
      </w:r>
      <w:r>
        <w:t xml:space="preserve"> (</w:t>
      </w:r>
      <w:r w:rsidRPr="00D52347">
        <w:t>SLU Artdatabanken, 202</w:t>
      </w:r>
      <w:r>
        <w:t>6</w:t>
      </w:r>
      <w:r w:rsidRPr="00D52347">
        <w:t>).</w:t>
      </w:r>
    </w:p>
    <w:p w14:paraId="55C0E23D" w14:textId="77777777" w:rsidR="005F78CA" w:rsidRDefault="005F78CA" w:rsidP="00770AEE">
      <w:pPr>
        <w:spacing w:after="0"/>
      </w:pPr>
    </w:p>
    <w:p w14:paraId="06E5802E" w14:textId="71BFE58B" w:rsidR="007558D7" w:rsidRPr="007558D7" w:rsidRDefault="007558D7" w:rsidP="00770AEE">
      <w:pPr>
        <w:spacing w:after="0"/>
        <w:rPr>
          <w:rFonts w:cs="Times New Roman"/>
        </w:rPr>
      </w:pPr>
      <w:r w:rsidRPr="001E5524">
        <w:rPr>
          <w:rFonts w:cs="Times New Roman"/>
          <w:b/>
          <w:bCs/>
        </w:rPr>
        <w:t>S</w:t>
      </w:r>
      <w:r w:rsidRPr="00530326">
        <w:rPr>
          <w:rFonts w:cs="Times New Roman"/>
          <w:b/>
          <w:bCs/>
        </w:rPr>
        <w:t>månunneört</w:t>
      </w:r>
      <w:r>
        <w:rPr>
          <w:rFonts w:cs="Times New Roman"/>
        </w:rPr>
        <w:t xml:space="preserve"> är typisk art för </w:t>
      </w:r>
      <w:r w:rsidRPr="00530326">
        <w:rPr>
          <w:rFonts w:cs="Times New Roman"/>
          <w:i/>
          <w:iCs/>
        </w:rPr>
        <w:t>9180 Ädellövskog i branter</w:t>
      </w:r>
      <w:r>
        <w:rPr>
          <w:rFonts w:cs="Times New Roman"/>
        </w:rPr>
        <w:t>. S</w:t>
      </w:r>
      <w:r w:rsidRPr="00530326">
        <w:rPr>
          <w:rFonts w:cs="Times New Roman"/>
        </w:rPr>
        <w:t>månunneört</w:t>
      </w:r>
      <w:r>
        <w:rPr>
          <w:rFonts w:cs="Times New Roman"/>
        </w:rPr>
        <w:t xml:space="preserve"> är värdväxt för den fridlysta och starkt hotade åtgärdsprogramsarten mnemosynefjäril (EN, §4a)</w:t>
      </w:r>
      <w:r w:rsidRPr="00530326">
        <w:rPr>
          <w:rFonts w:cs="Times New Roman"/>
          <w:i/>
          <w:iCs/>
        </w:rPr>
        <w:t> </w:t>
      </w:r>
      <w:r w:rsidRPr="00F60B43">
        <w:rPr>
          <w:rFonts w:cs="Times New Roman"/>
        </w:rPr>
        <w:t>(</w:t>
      </w:r>
      <w:r>
        <w:rPr>
          <w:rFonts w:cs="Times New Roman"/>
        </w:rPr>
        <w:t>SLU Artdatabanken, 2025</w:t>
      </w:r>
      <w:r w:rsidRPr="00900DF6">
        <w:rPr>
          <w:rFonts w:cs="Times New Roman"/>
        </w:rPr>
        <w:t>).</w:t>
      </w:r>
    </w:p>
    <w:p w14:paraId="44933E9E" w14:textId="77777777" w:rsidR="007558D7" w:rsidRDefault="007558D7" w:rsidP="00770AEE">
      <w:pPr>
        <w:spacing w:after="0"/>
      </w:pPr>
    </w:p>
    <w:p w14:paraId="77F3F120" w14:textId="2CAB1249" w:rsidR="0030595B" w:rsidRDefault="0030595B" w:rsidP="00770AEE">
      <w:pPr>
        <w:spacing w:after="0"/>
      </w:pPr>
      <w:r>
        <w:rPr>
          <w:b/>
          <w:bCs/>
        </w:rPr>
        <w:t>S</w:t>
      </w:r>
      <w:r w:rsidRPr="00E976CB">
        <w:rPr>
          <w:b/>
          <w:bCs/>
        </w:rPr>
        <w:t>måsporigt gömskinn</w:t>
      </w:r>
      <w:r w:rsidRPr="00263C24">
        <w:rPr>
          <w:b/>
          <w:bCs/>
        </w:rPr>
        <w:t xml:space="preserve"> (NT)</w:t>
      </w:r>
      <w:r w:rsidRPr="00D52347">
        <w:rPr>
          <w:b/>
          <w:bCs/>
        </w:rPr>
        <w:t xml:space="preserve"> </w:t>
      </w:r>
      <w:r>
        <w:t>är en n</w:t>
      </w:r>
      <w:r w:rsidRPr="00E976CB">
        <w:t>edbrytare i murken ved och vedrester av tall och gran, i äldre barrskog. Oansenlig fruktkropp som måste artbestämmas i mikroskop.</w:t>
      </w:r>
      <w:r>
        <w:t xml:space="preserve"> </w:t>
      </w:r>
      <w:r w:rsidRPr="0099786B">
        <w:t>Arten påverkas negativt av att det i kulturskogen lämnas kvar alltför lite döende träd och lågor av grövre dimensioner. Den kända populationen är liten och fragmenterad och begränsad till reservat med äldre skog. Den långsiktiga överlevnaden i dessa kan inte anses säkrad.</w:t>
      </w:r>
      <w:r>
        <w:t xml:space="preserve"> </w:t>
      </w:r>
      <w:r w:rsidRPr="0099786B">
        <w:t>Fler områden med äldre skog bör skyddas i den södra delen av landet. Död ved av grövre dimensioner bör i större utsträckning få ligga kvar i skogen</w:t>
      </w:r>
      <w:r>
        <w:t xml:space="preserve"> (</w:t>
      </w:r>
      <w:r w:rsidRPr="00D52347">
        <w:t>SLU Artdatabanken, 202</w:t>
      </w:r>
      <w:r>
        <w:t>5</w:t>
      </w:r>
      <w:r w:rsidRPr="00D52347">
        <w:t>).</w:t>
      </w:r>
    </w:p>
    <w:p w14:paraId="72E1D3A7" w14:textId="77777777" w:rsidR="0030595B" w:rsidRDefault="0030595B"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365A5D1B" w14:textId="77777777" w:rsidR="000011D1" w:rsidRDefault="000011D1" w:rsidP="000011D1">
      <w:pPr>
        <w:spacing w:after="0"/>
      </w:pPr>
      <w:r w:rsidRPr="00273B89">
        <w:rPr>
          <w:b/>
          <w:bCs/>
        </w:rPr>
        <w:t>Snabelsporlav (EN)</w:t>
      </w:r>
      <w:r>
        <w:t xml:space="preserve"> är en starkt hotad art som v</w:t>
      </w:r>
      <w:r w:rsidRPr="00273B89">
        <w:t>äxer</w:t>
      </w:r>
      <w:r>
        <w:t xml:space="preserve"> </w:t>
      </w:r>
      <w:r w:rsidRPr="00273B89">
        <w:t>i gammal hasselskog med hög luftfuktighet. </w:t>
      </w:r>
      <w:r>
        <w:t>Arten påverkas negativt av brist på kontinuitetsskog och a</w:t>
      </w:r>
      <w:r w:rsidRPr="00BD71EB">
        <w:t xml:space="preserve">ntalet individer bedöms vara lägre än gränsvärdet för </w:t>
      </w:r>
      <w:r>
        <w:t>s</w:t>
      </w:r>
      <w:r w:rsidRPr="00BD71EB">
        <w:t>tarkt hotad (EN)</w:t>
      </w:r>
      <w:r>
        <w:t xml:space="preserve"> (</w:t>
      </w:r>
      <w:r w:rsidRPr="00D52347">
        <w:t>SLU Artdatabanken, 202</w:t>
      </w:r>
      <w:r>
        <w:t>6</w:t>
      </w:r>
      <w:r w:rsidRPr="00D52347">
        <w:t>).</w:t>
      </w:r>
    </w:p>
    <w:p w14:paraId="43B2AA9A" w14:textId="77777777" w:rsidR="000011D1" w:rsidRDefault="000011D1" w:rsidP="000011D1">
      <w:pPr>
        <w:spacing w:after="0"/>
      </w:pPr>
    </w:p>
    <w:p w14:paraId="1168B0DB" w14:textId="77777777" w:rsidR="00AA73E0" w:rsidRDefault="00AA73E0" w:rsidP="00AA73E0">
      <w:pPr>
        <w:spacing w:after="0"/>
      </w:pPr>
      <w:r w:rsidRPr="004859D2">
        <w:rPr>
          <w:b/>
          <w:bCs/>
        </w:rPr>
        <w:t>Snedbladsmossa (NT)</w:t>
      </w:r>
      <w:r>
        <w:t xml:space="preserve"> är en sällsynt bladmossa som </w:t>
      </w:r>
      <w:r w:rsidRPr="004859D2">
        <w:t xml:space="preserve">oftast </w:t>
      </w:r>
      <w:r>
        <w:t xml:space="preserve">växer </w:t>
      </w:r>
      <w:r w:rsidRPr="004859D2">
        <w:t>på surt underlag</w:t>
      </w:r>
      <w:r>
        <w:t xml:space="preserve">, ofta tillsammans </w:t>
      </w:r>
      <w:r w:rsidRPr="004859D2">
        <w:t>med andra mossor, t.ex. i släktena lummermossor</w:t>
      </w:r>
      <w:r>
        <w:t xml:space="preserve"> </w:t>
      </w:r>
      <w:r w:rsidRPr="004859D2">
        <w:t>och kvastmossor. Lokalerna har ofta en oceanisk prägel och förekomsterna är oftast i skyddade lägen, i klippstup eller mellan block</w:t>
      </w:r>
      <w:r>
        <w:t xml:space="preserve">. </w:t>
      </w:r>
      <w:r w:rsidRPr="004859D2">
        <w:t>Merparten av lokalerna i landet ligger i fjällnära barrskog.</w:t>
      </w:r>
      <w:r>
        <w:t xml:space="preserve"> </w:t>
      </w:r>
      <w:r w:rsidRPr="004859D2">
        <w:t>Alla åtgärder som förändrar lokalklimatet på lokalerna utgör allvarliga hot, t.ex. skogsbruksåtgärder, men även kalkning och olika former av exploatering kan hota arten.</w:t>
      </w:r>
      <w:r>
        <w:t xml:space="preserve"> </w:t>
      </w:r>
      <w:r w:rsidRPr="004859D2">
        <w:t>Skogsbruksåtgärder, kalkning och även exploatering måste undvikas på lokaler med snedbladsmossa. De måste dessutom skyddas mot dikning av ovanförliggande våtmarker</w:t>
      </w:r>
      <w:r>
        <w:t xml:space="preserve"> (</w:t>
      </w:r>
      <w:r w:rsidRPr="00D52347">
        <w:t>SLU Artdatabanken, 202</w:t>
      </w:r>
      <w:r>
        <w:t>6</w:t>
      </w:r>
      <w:r w:rsidRPr="00D52347">
        <w:t>).</w:t>
      </w:r>
    </w:p>
    <w:p w14:paraId="7D4E2A14" w14:textId="77777777" w:rsidR="00AA73E0" w:rsidRDefault="00AA73E0" w:rsidP="000011D1">
      <w:pPr>
        <w:spacing w:after="0"/>
      </w:pPr>
    </w:p>
    <w:p w14:paraId="2D188280" w14:textId="77777777" w:rsidR="00344C4F" w:rsidRPr="005D145B" w:rsidRDefault="00344C4F" w:rsidP="00344C4F">
      <w:pPr>
        <w:spacing w:after="0"/>
      </w:pPr>
      <w:r w:rsidRPr="00C946BF">
        <w:rPr>
          <w:b/>
          <w:bCs/>
        </w:rPr>
        <w:t>Snedfläckspraktmal (CR)</w:t>
      </w:r>
      <w:r>
        <w:t xml:space="preserve"> är en akut hotad fjäril som </w:t>
      </w:r>
      <w:r w:rsidRPr="00065E30">
        <w:t>finns i lövskogar, trädgårdar och parker, helst där det är öppet och det finns gamla lövträd med mulm, kräftsvulster eller andra typer av skador.</w:t>
      </w:r>
      <w:r>
        <w:t xml:space="preserve"> I</w:t>
      </w:r>
      <w:r w:rsidRPr="00C946BF">
        <w:t xml:space="preserve"> Sverige </w:t>
      </w:r>
      <w:r>
        <w:t>har arten påträffats på</w:t>
      </w:r>
      <w:r w:rsidRPr="00C946BF">
        <w:t xml:space="preserve"> solexponerade jätteekar i Stockholms stadsmiljö.</w:t>
      </w:r>
      <w:r>
        <w:t xml:space="preserve"> </w:t>
      </w:r>
      <w:r w:rsidRPr="00C946BF">
        <w:t xml:space="preserve">Återväxt av nya jätteträd är ofta dålig på grund av stora åldersglapp. Hot är även exploatering och </w:t>
      </w:r>
      <w:r>
        <w:t xml:space="preserve">avverkning </w:t>
      </w:r>
      <w:r w:rsidRPr="00C946BF">
        <w:t>av träd i stadsmiljö</w:t>
      </w:r>
      <w:r>
        <w:t>n (</w:t>
      </w:r>
      <w:r w:rsidRPr="00D52347">
        <w:t>SLU Artdatabanken, 202</w:t>
      </w:r>
      <w:r>
        <w:t>6</w:t>
      </w:r>
      <w:r w:rsidRPr="00D52347">
        <w:t>).</w:t>
      </w:r>
    </w:p>
    <w:p w14:paraId="205321E6" w14:textId="77777777" w:rsidR="00344C4F" w:rsidRDefault="00344C4F" w:rsidP="00344C4F">
      <w:pPr>
        <w:spacing w:after="0"/>
      </w:pPr>
    </w:p>
    <w:p w14:paraId="30482D47" w14:textId="77777777" w:rsidR="00344C4F" w:rsidRPr="006E469C" w:rsidRDefault="00344C4F" w:rsidP="00344C4F">
      <w:pPr>
        <w:spacing w:after="0"/>
      </w:pPr>
      <w:r w:rsidRPr="00557448">
        <w:rPr>
          <w:b/>
          <w:bCs/>
        </w:rPr>
        <w:t>Snedstreckad gökärtsmal (NT)</w:t>
      </w:r>
      <w:r>
        <w:t xml:space="preserve"> </w:t>
      </w:r>
      <w:r w:rsidRPr="001D76EA">
        <w:t>förekommer</w:t>
      </w:r>
      <w:r>
        <w:t xml:space="preserve"> </w:t>
      </w:r>
      <w:r w:rsidRPr="00557448">
        <w:t>på väldränerad moränmark i glesa skogar och gläntor samt längs vägslänter och bryn med gökärt. Fjärilen flyger från slutet av maj till mitten av juni, ibland in i juli. Larven gör en stor, undersidig blåsmina i ett blad av gökärt. Från Tyskland rapporteras larven</w:t>
      </w:r>
      <w:r>
        <w:t xml:space="preserve"> även</w:t>
      </w:r>
      <w:r w:rsidRPr="00557448">
        <w:t xml:space="preserve"> kunna utnyttja vippärt</w:t>
      </w:r>
      <w:r>
        <w:t xml:space="preserve"> (NT)</w:t>
      </w:r>
      <w:r w:rsidRPr="00557448">
        <w:t xml:space="preserve">. Bladet buktar starkt och är marmorerat på ovansidan, medan minans undersida är silvervit. Kokongen är ockragul och fäst vid något föremål </w:t>
      </w:r>
      <w:r w:rsidRPr="00557448">
        <w:lastRenderedPageBreak/>
        <w:t>på marken.</w:t>
      </w:r>
      <w:r>
        <w:t xml:space="preserve"> </w:t>
      </w:r>
      <w:r w:rsidRPr="00557448">
        <w:t>En bättre kunskap om artens utbredning i Sverige krävs och en studie av vilka krav den har på sitt habitat bör genomföras. De kända lokalerna bör göras kända för respektive länsstyrelse och övervakas, så att de få och små lokalerna med arten inte onödigtvis utsätts för lokal utrotningsrisk</w:t>
      </w:r>
      <w:r>
        <w:t xml:space="preserve"> (</w:t>
      </w:r>
      <w:r w:rsidRPr="00D52347">
        <w:t>SLU Artdatabanken, 202</w:t>
      </w:r>
      <w:r>
        <w:t>6</w:t>
      </w:r>
      <w:r w:rsidRPr="00D52347">
        <w:t>).</w:t>
      </w:r>
    </w:p>
    <w:p w14:paraId="12723163" w14:textId="77777777" w:rsidR="00344C4F" w:rsidRDefault="00344C4F" w:rsidP="000011D1">
      <w:pPr>
        <w:spacing w:after="0"/>
      </w:pPr>
    </w:p>
    <w:p w14:paraId="42D10A90" w14:textId="14E0BAA5" w:rsidR="000011D1" w:rsidRPr="00F11ED2" w:rsidRDefault="000011D1" w:rsidP="005F78CA">
      <w:pPr>
        <w:spacing w:after="0"/>
        <w:rPr>
          <w:rFonts w:cs="Times New Roman"/>
          <w:color w:val="000000"/>
          <w:shd w:val="clear" w:color="auto" w:fill="FFFFFF"/>
        </w:rPr>
      </w:pPr>
      <w:r w:rsidRPr="00EB73C3">
        <w:rPr>
          <w:b/>
          <w:bCs/>
        </w:rPr>
        <w:t>Snöbollsspindling (DD)</w:t>
      </w:r>
      <w:r>
        <w:rPr>
          <w:rFonts w:cs="Times New Roman"/>
          <w:color w:val="000000"/>
          <w:shd w:val="clear" w:color="auto" w:fill="FFFFFF"/>
        </w:rPr>
        <w:t xml:space="preserve"> är en </w:t>
      </w:r>
      <w:r w:rsidRPr="00EB73C3">
        <w:rPr>
          <w:rFonts w:cs="Times New Roman"/>
          <w:color w:val="000000"/>
          <w:shd w:val="clear" w:color="auto" w:fill="FFFFFF"/>
        </w:rPr>
        <w:t>mycket sällsynt art</w:t>
      </w:r>
      <w:r>
        <w:rPr>
          <w:rFonts w:cs="Times New Roman"/>
          <w:color w:val="000000"/>
          <w:shd w:val="clear" w:color="auto" w:fill="FFFFFF"/>
        </w:rPr>
        <w:t xml:space="preserve"> </w:t>
      </w:r>
      <w:r w:rsidRPr="00EB73C3">
        <w:rPr>
          <w:rFonts w:cs="Times New Roman"/>
          <w:color w:val="000000"/>
          <w:shd w:val="clear" w:color="auto" w:fill="FFFFFF"/>
        </w:rPr>
        <w:t>som beskrevs från Jämtland 1992</w:t>
      </w:r>
      <w:r>
        <w:rPr>
          <w:rFonts w:cs="Times New Roman"/>
          <w:color w:val="000000"/>
          <w:shd w:val="clear" w:color="auto" w:fill="FFFFFF"/>
        </w:rPr>
        <w:t>. Den b</w:t>
      </w:r>
      <w:r w:rsidRPr="00EB73C3">
        <w:rPr>
          <w:rFonts w:cs="Times New Roman"/>
          <w:color w:val="000000"/>
          <w:shd w:val="clear" w:color="auto" w:fill="FFFFFF"/>
        </w:rPr>
        <w:t>ildar mykorrhiza, troligen med asp.</w:t>
      </w:r>
      <w:r>
        <w:rPr>
          <w:rFonts w:cs="Times New Roman"/>
          <w:color w:val="000000"/>
          <w:shd w:val="clear" w:color="auto" w:fill="FFFFFF"/>
        </w:rPr>
        <w:t xml:space="preserve"> </w:t>
      </w:r>
      <w:r w:rsidRPr="00EB73C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8B328D6" w14:textId="77777777" w:rsidR="000011D1" w:rsidRDefault="000011D1" w:rsidP="005F78CA">
      <w:pPr>
        <w:spacing w:after="0"/>
      </w:pPr>
    </w:p>
    <w:p w14:paraId="11E660F1" w14:textId="374E699B" w:rsidR="00944E8A" w:rsidRPr="00944E8A" w:rsidRDefault="00944E8A" w:rsidP="005F78CA">
      <w:pPr>
        <w:spacing w:after="0"/>
        <w:rPr>
          <w:rFonts w:cs="Times New Roman"/>
        </w:rPr>
      </w:pPr>
      <w:r w:rsidRPr="0087374B">
        <w:rPr>
          <w:rFonts w:cs="Times New Roman"/>
          <w:b/>
          <w:bCs/>
        </w:rPr>
        <w:t>S</w:t>
      </w:r>
      <w:r w:rsidRPr="00E020D3">
        <w:rPr>
          <w:rFonts w:cs="Times New Roman"/>
          <w:b/>
          <w:bCs/>
        </w:rPr>
        <w:t>obersandbi</w:t>
      </w:r>
      <w:r>
        <w:rPr>
          <w:rFonts w:cs="Times New Roman"/>
        </w:rPr>
        <w:t xml:space="preserve"> är typisk art för </w:t>
      </w:r>
      <w:r w:rsidRPr="00E020D3">
        <w:rPr>
          <w:rFonts w:cs="Times New Roman"/>
          <w:i/>
          <w:iCs/>
        </w:rPr>
        <w:t>9060 Åsbarrskog</w:t>
      </w:r>
      <w:r>
        <w:rPr>
          <w:rFonts w:cs="Times New Roman"/>
        </w:rPr>
        <w:t>. Sobersandbiet</w:t>
      </w:r>
      <w:r w:rsidRPr="0087374B">
        <w:rPr>
          <w:rFonts w:cs="Times New Roman"/>
        </w:rPr>
        <w:t xml:space="preserve"> boparasiteras av sälggökbi</w:t>
      </w:r>
      <w:r w:rsidRPr="00E020D3">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CE78B6F" w14:textId="77777777" w:rsidR="00944E8A" w:rsidRDefault="00944E8A" w:rsidP="005F78CA">
      <w:pPr>
        <w:spacing w:after="0"/>
      </w:pPr>
    </w:p>
    <w:p w14:paraId="70C2F35B" w14:textId="77777777" w:rsidR="001402FD" w:rsidRPr="00311BB5" w:rsidRDefault="001402FD" w:rsidP="001402FD">
      <w:pPr>
        <w:spacing w:after="0"/>
        <w:rPr>
          <w:rFonts w:cs="Times New Roman"/>
          <w:color w:val="000000"/>
          <w:shd w:val="clear" w:color="auto" w:fill="FFFFFF"/>
        </w:rPr>
      </w:pPr>
      <w:r>
        <w:rPr>
          <w:b/>
          <w:bCs/>
        </w:rPr>
        <w:t>S</w:t>
      </w:r>
      <w:r w:rsidRPr="00B7544B">
        <w:rPr>
          <w:b/>
          <w:bCs/>
        </w:rPr>
        <w:t>ockelspindling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mykorrhiza med </w:t>
      </w:r>
      <w:r w:rsidRPr="00B7544B">
        <w:rPr>
          <w:rFonts w:cs="Times New Roman"/>
          <w:color w:val="000000"/>
          <w:shd w:val="clear" w:color="auto" w:fill="FFFFFF"/>
        </w:rPr>
        <w:t>hassel, ek och lind i luckig ädellövskog, löväng och hässlen på kalkrik mark.</w:t>
      </w:r>
      <w:r>
        <w:rPr>
          <w:rFonts w:cs="Times New Roman"/>
          <w:color w:val="000000"/>
          <w:shd w:val="clear" w:color="auto" w:fill="FFFFFF"/>
        </w:rPr>
        <w:t xml:space="preserve"> </w:t>
      </w:r>
      <w:r w:rsidRPr="00311BB5">
        <w:rPr>
          <w:rFonts w:cs="Times New Roman"/>
          <w:color w:val="000000"/>
          <w:shd w:val="clear" w:color="auto" w:fill="FFFFFF"/>
        </w:rPr>
        <w:t>Det största hotet är avverkning av värdträden eller minskad tillgång på ädellövskog. På Öland är hotet upphörd hävd resp. skogsbruk i hässlen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2026; Nitare &amp; Skogsstyrelsen, 2019).</w:t>
      </w:r>
    </w:p>
    <w:p w14:paraId="2CFCAB40" w14:textId="77777777" w:rsidR="005F78CA" w:rsidRDefault="005F78CA" w:rsidP="005F78CA">
      <w:pPr>
        <w:spacing w:after="0"/>
      </w:pPr>
    </w:p>
    <w:p w14:paraId="1A7E0731" w14:textId="77777777" w:rsidR="001367EE" w:rsidRPr="00351D76" w:rsidRDefault="001367EE" w:rsidP="001367EE">
      <w:pPr>
        <w:spacing w:after="0"/>
      </w:pPr>
      <w:r w:rsidRPr="00351D76">
        <w:rPr>
          <w:b/>
          <w:bCs/>
        </w:rPr>
        <w:t>Soldvärgmal (NT)</w:t>
      </w:r>
      <w:r>
        <w:t xml:space="preserve"> </w:t>
      </w:r>
      <w:r w:rsidRPr="00351D76">
        <w:t>förekommer lokalt i sydvänd, klippig och backig terräng med ek, där solinstrålningen skapar ett gynnsamt mikroklimat. Den har en generation per år i Norden med flygtid i juni till mitten av juli. Ägget fästs på undersidan av ett blad av e</w:t>
      </w:r>
      <w:r>
        <w:t>k</w:t>
      </w:r>
      <w:r w:rsidRPr="00351D76">
        <w:t>. Larven kan påträffas under juli–augusti. Minan är relativt kort och måttligt slingrande med de mörka exkrementerna i en tunn mittlinje, i slutet med något mer spridda korn.</w:t>
      </w:r>
      <w:r>
        <w:t xml:space="preserve"> </w:t>
      </w:r>
      <w:r w:rsidRPr="00351D76">
        <w:t>I landet finns kanske bara ett tiotal kända lokaler av soldvärgmal, och då det tycks röra sig om ganska små arealer kan lätt en förekomst utraderas genom kraftledningsdragning, vägbygge, exploatering för fritidshus eller andra liknande. Även skogsavverkning av andra skäl eller skogsbrand kan utgöra en fara för en lokal förekomst</w:t>
      </w:r>
      <w:r>
        <w:t xml:space="preserve"> (</w:t>
      </w:r>
      <w:r w:rsidRPr="00D52347">
        <w:t>SLU Artdatabanken, 202</w:t>
      </w:r>
      <w:r>
        <w:t>6</w:t>
      </w:r>
      <w:r w:rsidRPr="00D52347">
        <w:t>).</w:t>
      </w:r>
    </w:p>
    <w:p w14:paraId="7C5FEE67" w14:textId="77777777" w:rsidR="001367EE" w:rsidRDefault="001367EE" w:rsidP="005F78CA">
      <w:pPr>
        <w:spacing w:after="0"/>
      </w:pPr>
    </w:p>
    <w:p w14:paraId="242E5E7A" w14:textId="77777777" w:rsidR="008D285B" w:rsidRDefault="008D285B" w:rsidP="008D285B">
      <w:pPr>
        <w:spacing w:after="0"/>
      </w:pPr>
      <w:r>
        <w:rPr>
          <w:b/>
          <w:bCs/>
        </w:rPr>
        <w:t>S</w:t>
      </w:r>
      <w:r w:rsidRPr="00DA6944">
        <w:rPr>
          <w:b/>
          <w:bCs/>
        </w:rPr>
        <w:t xml:space="preserve">olfingersvamp </w:t>
      </w:r>
      <w:r w:rsidRPr="00D52347">
        <w:rPr>
          <w:b/>
          <w:bCs/>
        </w:rPr>
        <w:t>(</w:t>
      </w:r>
      <w:r>
        <w:rPr>
          <w:b/>
          <w:bCs/>
        </w:rPr>
        <w:t>VU</w:t>
      </w:r>
      <w:r w:rsidRPr="00D52347">
        <w:rPr>
          <w:b/>
          <w:bCs/>
        </w:rPr>
        <w:t xml:space="preserve">) </w:t>
      </w:r>
      <w:r>
        <w:t>b</w:t>
      </w:r>
      <w:r w:rsidRPr="00E86A8B">
        <w:t xml:space="preserve">ildar mykorrhiza med </w:t>
      </w:r>
      <w:r w:rsidRPr="00585640">
        <w:t>ek, lind och bok, kanske även hassel i luckiga, äldre ädellövskogar på kalkrik eller grönstenspåverkad mark.</w:t>
      </w:r>
      <w:r>
        <w:t xml:space="preserve"> Arten h</w:t>
      </w:r>
      <w:r w:rsidRPr="003C0CCB">
        <w:t>otas främst av skogsavverkning</w:t>
      </w:r>
      <w:r>
        <w:t>. O</w:t>
      </w:r>
      <w:r w:rsidRPr="0089290D">
        <w:t xml:space="preserve">mrådesskydd </w:t>
      </w:r>
      <w:r>
        <w:t>är en viktig åtgärd för att bevara artens förekomster</w:t>
      </w:r>
      <w:r w:rsidRPr="002A6CA9">
        <w:t xml:space="preserve"> </w:t>
      </w:r>
      <w:r w:rsidRPr="003C10CA">
        <w:t>(SLU Artdatabanken, 202</w:t>
      </w:r>
      <w:r>
        <w:t>6</w:t>
      </w:r>
      <w:r w:rsidRPr="003C10CA">
        <w:t>).</w:t>
      </w:r>
    </w:p>
    <w:p w14:paraId="482C77F1" w14:textId="77777777" w:rsidR="00167182" w:rsidRDefault="00167182" w:rsidP="005F78CA">
      <w:pPr>
        <w:spacing w:after="0"/>
      </w:pPr>
    </w:p>
    <w:p w14:paraId="7442757D" w14:textId="77777777" w:rsidR="005F78CA" w:rsidRDefault="005F78CA" w:rsidP="005F78CA">
      <w:pPr>
        <w:spacing w:after="0"/>
      </w:pPr>
      <w:r>
        <w:rPr>
          <w:b/>
          <w:bCs/>
        </w:rPr>
        <w:t>S</w:t>
      </w:r>
      <w:r w:rsidRPr="00E21C83">
        <w:rPr>
          <w:b/>
          <w:bCs/>
        </w:rPr>
        <w:t>olvändespindling</w:t>
      </w:r>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mykorrhiza </w:t>
      </w:r>
      <w:r w:rsidRPr="00233C25">
        <w:rPr>
          <w:rFonts w:cs="Times New Roman"/>
          <w:color w:val="000000"/>
          <w:shd w:val="clear" w:color="auto" w:fill="FFFFFF"/>
        </w:rPr>
        <w:t xml:space="preserve">med </w:t>
      </w:r>
      <w:r w:rsidRPr="00AF4177">
        <w:rPr>
          <w:rFonts w:cs="Times New Roman"/>
          <w:color w:val="000000"/>
          <w:shd w:val="clear" w:color="auto" w:fill="FFFFFF"/>
        </w:rPr>
        <w:t>ek och hassel, mer sällsynt med bok, i luckiga lövskogar på kalkmark samt med</w:t>
      </w:r>
      <w:r>
        <w:rPr>
          <w:rFonts w:cs="Times New Roman"/>
          <w:color w:val="000000"/>
          <w:shd w:val="clear" w:color="auto" w:fill="FFFFFF"/>
        </w:rPr>
        <w:t xml:space="preserve"> </w:t>
      </w:r>
      <w:r w:rsidRPr="00AF4177">
        <w:rPr>
          <w:rFonts w:cs="Times New Roman"/>
          <w:color w:val="000000"/>
          <w:shd w:val="clear" w:color="auto" w:fill="FFFFFF"/>
        </w:rPr>
        <w:t>solvända (</w:t>
      </w:r>
      <w:r w:rsidRPr="00AF4177">
        <w:rPr>
          <w:rFonts w:cs="Times New Roman"/>
          <w:i/>
          <w:iCs/>
          <w:color w:val="000000"/>
          <w:shd w:val="clear" w:color="auto" w:fill="FFFFFF"/>
        </w:rPr>
        <w:t>Helianthemum</w:t>
      </w:r>
      <w:r w:rsidRPr="00AF4177">
        <w:rPr>
          <w:rFonts w:cs="Times New Roman"/>
          <w:color w:val="000000"/>
          <w:shd w:val="clear" w:color="auto" w:fill="FFFFFF"/>
        </w:rPr>
        <w:t>) på alvarmark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solvändespindling </w:t>
      </w:r>
      <w:r w:rsidRPr="004B4B27">
        <w:t>finns även en lång rad andra hotade och sällsynta svamparter. Särskild uppmärksamhet bör riktas mot artens kärnbiotop och tätaste population i så kallade ”hässlen”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lastRenderedPageBreak/>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högstammig bok- eller tallskog, fuktig björkskog eller ekskog.</w:t>
      </w:r>
      <w:r>
        <w:t xml:space="preserve"> R</w:t>
      </w:r>
      <w:r w:rsidRPr="00940A33">
        <w:t>eviret omfattar 4–50 ha (medelvärde 17 ha)</w:t>
      </w:r>
      <w:r>
        <w:t xml:space="preserve"> och g</w:t>
      </w:r>
      <w:r w:rsidRPr="00995BDD">
        <w:t xml:space="preserve">emensamt för häckningsmiljöerna är att trädskiktet </w:t>
      </w:r>
      <w:r>
        <w:t>är</w:t>
      </w:r>
      <w:r w:rsidRPr="00995BDD">
        <w:t xml:space="preserve"> tätt med välutvecklad, komplex struktur och med solbelysta gläntor och kantzoner.</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r>
        <w:rPr>
          <w:b/>
          <w:bCs/>
        </w:rPr>
        <w:t xml:space="preserve">Sommarsopp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ildar mykorrhiza med ek och bok, på kalkrik mark i ädellövskog, löväng, ekrik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5CE9B66D" w14:textId="77777777" w:rsidR="00847CF5" w:rsidRPr="00E817DD" w:rsidRDefault="00847CF5" w:rsidP="00847CF5">
      <w:pPr>
        <w:spacing w:after="0"/>
      </w:pPr>
      <w:r>
        <w:rPr>
          <w:b/>
          <w:bCs/>
        </w:rPr>
        <w:t>S</w:t>
      </w:r>
      <w:r w:rsidRPr="00076D00">
        <w:rPr>
          <w:b/>
          <w:bCs/>
        </w:rPr>
        <w:t xml:space="preserve">ommartryffel </w:t>
      </w:r>
      <w:r w:rsidRPr="00E817DD">
        <w:rPr>
          <w:b/>
          <w:bCs/>
        </w:rPr>
        <w:t>(VU)</w:t>
      </w:r>
      <w:r>
        <w:t xml:space="preserve"> b</w:t>
      </w:r>
      <w:r w:rsidRPr="00975201">
        <w:t xml:space="preserve">ildar mykorrhiza </w:t>
      </w:r>
      <w:r w:rsidRPr="00A666E0">
        <w:t xml:space="preserve">med </w:t>
      </w:r>
      <w:r w:rsidRPr="00076D00">
        <w:t>ek och hassel i ädellövskog, löväng, hagmark och trädgård på mull- och kalkrik mark.</w:t>
      </w:r>
      <w:r>
        <w:t xml:space="preserve"> Sommartryffeln (</w:t>
      </w:r>
      <w:r w:rsidRPr="00076D00">
        <w:t>bourgognetryffel</w:t>
      </w:r>
      <w:r>
        <w:t>)</w:t>
      </w:r>
      <w:r w:rsidRPr="00076D00">
        <w:t xml:space="preserve"> </w:t>
      </w:r>
      <w:r>
        <w:t xml:space="preserve">är en </w:t>
      </w:r>
      <w:r w:rsidRPr="00076D00">
        <w:t>välkänd och noga eftersökt art genom senare års forskning och det stora intresset för plockning och odling. Total population liten och förekomsten i landet är i huvudsak begränsad till Gotland och Öland. Avverkning av värdträd och potentiella värdträd på svampens växtplatser utgör ett hot.</w:t>
      </w:r>
      <w:r>
        <w:t xml:space="preserve"> </w:t>
      </w:r>
      <w:r w:rsidRPr="00076D00">
        <w:t>Artens växtplatser i skog måste skyddas och artens nuvarande status närmare undersökas. Svampen gynnas om ädellövskog på platser med kalkrik och väldränerad mark bevaras i större utsträckning</w:t>
      </w:r>
      <w:r>
        <w:t xml:space="preserve"> (</w:t>
      </w:r>
      <w:r w:rsidRPr="00D52347">
        <w:t>SLU Artdatabanken, 202</w:t>
      </w:r>
      <w:r>
        <w:t>6</w:t>
      </w:r>
      <w:r w:rsidRPr="00D52347">
        <w:t>).</w:t>
      </w:r>
    </w:p>
    <w:p w14:paraId="0D08577B" w14:textId="77777777" w:rsidR="00847CF5" w:rsidRDefault="00847CF5" w:rsidP="00847CF5">
      <w:pPr>
        <w:spacing w:after="0"/>
      </w:pPr>
    </w:p>
    <w:p w14:paraId="1410C208" w14:textId="77777777" w:rsidR="00847CF5" w:rsidRPr="00266B45" w:rsidRDefault="00847CF5" w:rsidP="00847CF5">
      <w:pPr>
        <w:spacing w:after="0"/>
      </w:pPr>
      <w:r w:rsidRPr="00266B45">
        <w:rPr>
          <w:b/>
          <w:bCs/>
        </w:rPr>
        <w:t>Sorgsvampmal (VU)</w:t>
      </w:r>
      <w:r>
        <w:t xml:space="preserve"> </w:t>
      </w:r>
      <w:r w:rsidRPr="00266B45">
        <w:t>upptäcktes i Sverige i en fuktig lövskog strax söder om Ölands norra udde 1996. År 2004 påträffades en individ av arten i Kalmar och därefter på Hallands Väderö. Alla kända fyndplatser i Norden ligger mycket nära havet, vilket kan tyda på att arten kan vara en värmerelikt som kräver lövskogar i maritim miljö där speciella svamparter bryter ned grenar och stammar.</w:t>
      </w:r>
      <w:r>
        <w:t xml:space="preserve"> </w:t>
      </w:r>
      <w:r w:rsidRPr="00266B45">
        <w:t>Troligen</w:t>
      </w:r>
      <w:r>
        <w:t xml:space="preserve"> </w:t>
      </w:r>
      <w:r w:rsidRPr="00266B45">
        <w:t>är arten knuten till någon trädsvamp som lever i döda grenar möjligen av hassel eller andra lövträd. Fyndlokale</w:t>
      </w:r>
      <w:r>
        <w:t>rna</w:t>
      </w:r>
      <w:r w:rsidRPr="00266B45">
        <w:t xml:space="preserve"> och omgivningarna bör bibehållas i nuvarande skick</w:t>
      </w:r>
      <w:r>
        <w:t xml:space="preserve"> (</w:t>
      </w:r>
      <w:r w:rsidRPr="00D52347">
        <w:t>SLU Artdatabanken, 202</w:t>
      </w:r>
      <w:r>
        <w:t>6</w:t>
      </w:r>
      <w:r w:rsidRPr="00D52347">
        <w:t>).</w:t>
      </w:r>
    </w:p>
    <w:p w14:paraId="5E6812A2" w14:textId="77777777" w:rsidR="00847CF5" w:rsidRDefault="00847CF5" w:rsidP="00760210">
      <w:pPr>
        <w:spacing w:before="240"/>
      </w:pPr>
    </w:p>
    <w:p w14:paraId="6EAAEBAF" w14:textId="48A04C86" w:rsidR="002514A1" w:rsidRDefault="002514A1" w:rsidP="00F11ED2">
      <w:pPr>
        <w:spacing w:after="0"/>
      </w:pPr>
      <w:r>
        <w:rPr>
          <w:b/>
          <w:bCs/>
        </w:rPr>
        <w:t>S</w:t>
      </w:r>
      <w:r w:rsidRPr="004450D2">
        <w:rPr>
          <w:b/>
          <w:bCs/>
        </w:rPr>
        <w:t>orgvaxskinn</w:t>
      </w:r>
      <w:r>
        <w:rPr>
          <w:b/>
          <w:bCs/>
        </w:rPr>
        <w:t xml:space="preserve"> </w:t>
      </w:r>
      <w:r w:rsidRPr="007824F7">
        <w:rPr>
          <w:b/>
          <w:bCs/>
        </w:rPr>
        <w:t>(NT)</w:t>
      </w:r>
      <w:r>
        <w:t xml:space="preserve"> är en n</w:t>
      </w:r>
      <w:r w:rsidRPr="004450D2">
        <w:t xml:space="preserve">edbrytare som orsakar brunröta i barrved. Den är främst </w:t>
      </w:r>
      <w:r>
        <w:t>påträffad</w:t>
      </w:r>
      <w:r w:rsidRPr="004450D2">
        <w:t xml:space="preserve"> i äldre, naturskogsartade bestånd</w:t>
      </w:r>
      <w:r w:rsidRPr="00426988">
        <w:t>, men kan nyttja lågor i olika åldrar</w:t>
      </w:r>
      <w:r>
        <w:t xml:space="preserve">. </w:t>
      </w:r>
      <w:r w:rsidRPr="00E73A16">
        <w:t>Lokaler som eventuellt inte är skyddade bör säkerställas</w:t>
      </w:r>
      <w:r>
        <w:t xml:space="preserve"> (SLU Artdatabanken, 2026).</w:t>
      </w:r>
    </w:p>
    <w:p w14:paraId="27FEF031" w14:textId="77777777" w:rsidR="002514A1" w:rsidRDefault="002514A1" w:rsidP="00760210">
      <w:pPr>
        <w:spacing w:before="240"/>
      </w:pPr>
    </w:p>
    <w:p w14:paraId="25CD8DF1" w14:textId="77777777" w:rsidR="00512E31" w:rsidRDefault="00512E31" w:rsidP="00512E31">
      <w:pPr>
        <w:spacing w:after="0"/>
      </w:pPr>
      <w:r>
        <w:rPr>
          <w:b/>
          <w:bCs/>
        </w:rPr>
        <w:t>Sotbandad spindling (EN)</w:t>
      </w:r>
      <w:r>
        <w:t xml:space="preserve"> är en starkt hotad art som b</w:t>
      </w:r>
      <w:r w:rsidRPr="00945BC1">
        <w:t xml:space="preserve">ildar mykorrhiza med </w:t>
      </w:r>
      <w:r w:rsidRPr="00A43FFA">
        <w:t>gran, möjligen även med tall, i äldre örtrik barrskog, gärna grandominerad kalkbarrskog på torr till frisk mark. </w:t>
      </w:r>
      <w:r>
        <w:t>Arten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 xml:space="preserve">Kända </w:t>
      </w:r>
      <w:r w:rsidRPr="000F2ED8">
        <w:lastRenderedPageBreak/>
        <w:t>växtplatser bör tills vidare undantas från skogsbruk</w:t>
      </w:r>
      <w:r>
        <w:t xml:space="preserve"> (SLU Artdatabanken, 2026; Nitare &amp; Skogsstyrelsen, 2019).</w:t>
      </w:r>
    </w:p>
    <w:p w14:paraId="2624A72A" w14:textId="77777777" w:rsidR="0040119C" w:rsidRDefault="0040119C" w:rsidP="00CE69D5">
      <w:pPr>
        <w:spacing w:after="0"/>
      </w:pPr>
    </w:p>
    <w:p w14:paraId="17C2D018" w14:textId="7D4D08CA" w:rsidR="00D90371" w:rsidRDefault="00D90371" w:rsidP="00CE69D5">
      <w:pPr>
        <w:spacing w:after="0"/>
      </w:pPr>
      <w:r w:rsidRPr="00EA5790">
        <w:rPr>
          <w:b/>
          <w:bCs/>
        </w:rPr>
        <w:t>Sotfingersvamp (EN)</w:t>
      </w:r>
      <w:r>
        <w:t xml:space="preserve"> är en starkt hotad art som </w:t>
      </w:r>
      <w:r w:rsidRPr="00EA5790">
        <w:t xml:space="preserve">med säkerhet endast </w:t>
      </w:r>
      <w:r>
        <w:t xml:space="preserve">är </w:t>
      </w:r>
      <w:r w:rsidRPr="00EA5790">
        <w:t xml:space="preserve">känd från en enda växtplats </w:t>
      </w:r>
      <w:r>
        <w:t>i Uppland</w:t>
      </w:r>
      <w:r w:rsidRPr="00EA5790">
        <w:t>, där den påträffades mellan 1987 och 1991</w:t>
      </w:r>
      <w:r>
        <w:t>. Har</w:t>
      </w:r>
      <w:r w:rsidRPr="00EA5790">
        <w:t xml:space="preserve"> därefter inte återfunnits trots riktade eftersök. Lokalen utgörs av en brant i äldre blandskog.</w:t>
      </w:r>
      <w:r>
        <w:t xml:space="preserve"> </w:t>
      </w:r>
      <w:r w:rsidRPr="00EA5790">
        <w:t>Om arten fortfarande finns kvar i landet är det med extremt liten population och utbredningsarea.</w:t>
      </w:r>
      <w:r>
        <w:t xml:space="preserve"> Sotfingersvamp är placerad i toppen på Skogsstyrelsens värdepyramid för bedömning av skog med höga naturvärden (</w:t>
      </w:r>
      <w:r w:rsidRPr="00D52347">
        <w:t>SLU Artdatabanken, 202</w:t>
      </w:r>
      <w:r>
        <w:t>6; Nitare &amp; Skogsstyrelsen, 2019</w:t>
      </w:r>
      <w:r w:rsidRPr="00D52347">
        <w:t>).</w:t>
      </w:r>
    </w:p>
    <w:p w14:paraId="30B2BCD5" w14:textId="77777777" w:rsidR="00D90371" w:rsidRDefault="00D90371" w:rsidP="00CE69D5">
      <w:pPr>
        <w:spacing w:after="0"/>
      </w:pPr>
    </w:p>
    <w:p w14:paraId="7A8A3BA4" w14:textId="77777777" w:rsidR="002F5A5A" w:rsidRPr="00316A26" w:rsidRDefault="002F5A5A" w:rsidP="002F5A5A">
      <w:pPr>
        <w:spacing w:after="0"/>
      </w:pPr>
      <w:r>
        <w:rPr>
          <w:b/>
          <w:bCs/>
        </w:rPr>
        <w:t>S</w:t>
      </w:r>
      <w:r w:rsidRPr="009035F4">
        <w:rPr>
          <w:b/>
          <w:bCs/>
        </w:rPr>
        <w:t>othästmyra</w:t>
      </w:r>
      <w:r w:rsidRPr="00316A26">
        <w:rPr>
          <w:b/>
          <w:bCs/>
        </w:rPr>
        <w:t xml:space="preserve"> (</w:t>
      </w:r>
      <w:r>
        <w:rPr>
          <w:b/>
          <w:bCs/>
        </w:rPr>
        <w:t>RE</w:t>
      </w:r>
      <w:r w:rsidRPr="00316A26">
        <w:rPr>
          <w:b/>
          <w:bCs/>
        </w:rPr>
        <w:t>)</w:t>
      </w:r>
      <w:r>
        <w:t xml:space="preserve"> </w:t>
      </w:r>
      <w:r w:rsidRPr="009035F4">
        <w:t>bor i marken eller i murken ved på glest trädbevuxen, solexponerad häll- och sandmark. Samhällena består av några tusen arbetare och förmodligen en drottning som kan leva mycket länge. Myrorna rör sig snabbt och är mycket aggressiva för att vara hästmyror.</w:t>
      </w:r>
      <w:r>
        <w:t xml:space="preserve"> </w:t>
      </w:r>
      <w:r w:rsidRPr="009C7578">
        <w:t>I Sverige är arten endast påträffad på Öland och Gotland under 1800-talet. En lättobserverad och lättigenkännlig art som borde återfunnits om den fanns kvar i landet. Ett visst hopp inges av att arten påträffats på en lokal i Oslofjorden på hällmark av en typ som också skulle kunna finnas t.ex. i Bohuslän. Arten rödlistas som Nationellt utdöd (RE) eftersom det bedömts som sannolikt att den upphört att regelbundet reproducera sig inom landet</w:t>
      </w:r>
      <w:r>
        <w:t xml:space="preserve"> (</w:t>
      </w:r>
      <w:r w:rsidRPr="00D52347">
        <w:t>SLU Artdatabanken, 202</w:t>
      </w:r>
      <w:r>
        <w:t>6</w:t>
      </w:r>
      <w:r w:rsidRPr="00D52347">
        <w:t>).</w:t>
      </w:r>
    </w:p>
    <w:p w14:paraId="241F040E" w14:textId="77777777" w:rsidR="002F5A5A" w:rsidRDefault="002F5A5A" w:rsidP="002F5A5A">
      <w:pPr>
        <w:spacing w:after="0"/>
      </w:pPr>
    </w:p>
    <w:p w14:paraId="54EB6221" w14:textId="77777777" w:rsidR="002F5A5A" w:rsidRPr="00316A26" w:rsidRDefault="002F5A5A" w:rsidP="002F5A5A">
      <w:pPr>
        <w:spacing w:after="0"/>
      </w:pPr>
      <w:r w:rsidRPr="00316A26">
        <w:rPr>
          <w:b/>
          <w:bCs/>
        </w:rPr>
        <w:t>Sotkremla (DD)</w:t>
      </w:r>
      <w:r>
        <w:t xml:space="preserve"> bildar </w:t>
      </w:r>
      <w:r w:rsidRPr="00C82BBC">
        <w:t xml:space="preserve">mykorrhiza med </w:t>
      </w:r>
      <w:r w:rsidRPr="00316A26">
        <w:t>ädellövträd i söder och björk i norr. Sällsynt art med ett fåtal spridda fynd i örtrika ädellövskogar och parker från Skåne i söder till Svealand samt från Jämtland och Medelpad med björk. Uppenbarligen en sällsynt art</w:t>
      </w:r>
      <w:r>
        <w:t xml:space="preserve"> som hotas av skogsbruket. </w:t>
      </w:r>
      <w:r w:rsidRPr="00316A26">
        <w:t>Kända växtplatser bör bevaras i så befintligt skick som möjligt genom att undvika drastiska skogsbruksåtgärder som slutavverkning och markberedning.</w:t>
      </w:r>
      <w:r>
        <w:t xml:space="preserve"> </w:t>
      </w:r>
      <w:r w:rsidRPr="00316A26">
        <w:t>Faktaunderlaget bedöms vara otillräckligt för att avgöra vilken av de olika rödlistningskategorierna som är mest trolig</w:t>
      </w:r>
      <w:r>
        <w:t xml:space="preserve"> (</w:t>
      </w:r>
      <w:r w:rsidRPr="00D52347">
        <w:t>SLU Artdatabanken, 202</w:t>
      </w:r>
      <w:r>
        <w:t>6</w:t>
      </w:r>
      <w:r w:rsidRPr="00D52347">
        <w:t>).</w:t>
      </w:r>
    </w:p>
    <w:p w14:paraId="7BF5D60F" w14:textId="77777777" w:rsidR="002F5A5A" w:rsidRDefault="002F5A5A" w:rsidP="00CE69D5">
      <w:pPr>
        <w:spacing w:after="0"/>
      </w:pPr>
    </w:p>
    <w:p w14:paraId="67E09C1F" w14:textId="5858C7B6" w:rsidR="00D9112B" w:rsidRPr="00CA06C0" w:rsidRDefault="0040119C" w:rsidP="00D9112B">
      <w:pPr>
        <w:spacing w:after="0"/>
        <w:rPr>
          <w:rFonts w:cs="Times New Roman"/>
        </w:rPr>
      </w:pPr>
      <w:r>
        <w:rPr>
          <w:b/>
          <w:bCs/>
        </w:rPr>
        <w:t>Sotlav</w:t>
      </w:r>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w:t>
      </w:r>
      <w:r w:rsidR="00D9112B">
        <w:rPr>
          <w:rFonts w:cs="Times New Roman"/>
          <w:color w:val="000000"/>
          <w:shd w:val="clear" w:color="auto" w:fill="FFFFFF"/>
        </w:rPr>
        <w:t>.</w:t>
      </w:r>
      <w:r>
        <w:rPr>
          <w:rFonts w:cs="Times New Roman"/>
          <w:color w:val="000000"/>
          <w:shd w:val="clear" w:color="auto" w:fill="FFFFFF"/>
        </w:rPr>
        <w:t xml:space="preserve"> </w:t>
      </w:r>
      <w:r w:rsidR="00D9112B">
        <w:rPr>
          <w:rFonts w:cs="Times New Roman"/>
        </w:rPr>
        <w:t>S</w:t>
      </w:r>
      <w:r w:rsidR="00D9112B" w:rsidRPr="00052936">
        <w:rPr>
          <w:rFonts w:cs="Times New Roman"/>
        </w:rPr>
        <w:t>otlav</w:t>
      </w:r>
      <w:r w:rsidR="00D9112B">
        <w:rPr>
          <w:rFonts w:cs="Times New Roman"/>
        </w:rPr>
        <w:t xml:space="preserve"> är typisk art för </w:t>
      </w:r>
      <w:r w:rsidR="00D9112B" w:rsidRPr="00B431FC">
        <w:rPr>
          <w:rFonts w:cs="Times New Roman"/>
          <w:i/>
          <w:iCs/>
        </w:rPr>
        <w:t>9010 Taiga</w:t>
      </w:r>
      <w:r w:rsidR="00D9112B">
        <w:rPr>
          <w:rFonts w:cs="Times New Roman"/>
          <w:i/>
          <w:iCs/>
        </w:rPr>
        <w:t xml:space="preserve"> </w:t>
      </w:r>
      <w:r w:rsidR="00D9112B" w:rsidRPr="00052936">
        <w:rPr>
          <w:rFonts w:cs="Times New Roman"/>
        </w:rPr>
        <w:t>och</w:t>
      </w:r>
      <w:r w:rsidR="00D9112B">
        <w:rPr>
          <w:rFonts w:cs="Times New Roman"/>
          <w:i/>
          <w:iCs/>
        </w:rPr>
        <w:t xml:space="preserve"> </w:t>
      </w:r>
      <w:r w:rsidR="00D9112B" w:rsidRPr="00052936">
        <w:rPr>
          <w:rFonts w:cs="Times New Roman"/>
          <w:i/>
          <w:iCs/>
        </w:rPr>
        <w:t>9070 Trädklädd betesmark</w:t>
      </w:r>
      <w:r w:rsidR="00D9112B">
        <w:rPr>
          <w:rFonts w:cs="Times New Roman"/>
        </w:rPr>
        <w:t xml:space="preserve"> </w:t>
      </w:r>
      <w:r w:rsidR="00D9112B" w:rsidRPr="00F60B43">
        <w:rPr>
          <w:rFonts w:cs="Times New Roman"/>
        </w:rPr>
        <w:t>(</w:t>
      </w:r>
      <w:r w:rsidR="00D9112B">
        <w:rPr>
          <w:rFonts w:cs="Times New Roman"/>
        </w:rPr>
        <w:t>Nitare &amp; Skogsstyrelsen, 2019; SLU Artdatabanken, 2025</w:t>
      </w:r>
      <w:r w:rsidR="00D9112B" w:rsidRPr="00900DF6">
        <w:rPr>
          <w:rFonts w:cs="Times New Roman"/>
        </w:rPr>
        <w:t>).</w:t>
      </w:r>
    </w:p>
    <w:p w14:paraId="4453558A" w14:textId="77777777" w:rsidR="000224AC" w:rsidRDefault="000224AC" w:rsidP="0040119C">
      <w:pPr>
        <w:spacing w:after="0"/>
      </w:pPr>
    </w:p>
    <w:p w14:paraId="5E9B38EE" w14:textId="55983990" w:rsidR="000224AC" w:rsidRDefault="000224AC" w:rsidP="0040119C">
      <w:pPr>
        <w:spacing w:after="0"/>
      </w:pPr>
      <w:r>
        <w:rPr>
          <w:b/>
          <w:bCs/>
        </w:rPr>
        <w:t>Sotpraktbagge</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sidR="003B1E55">
        <w:rPr>
          <w:rFonts w:cs="Times New Roman"/>
          <w:color w:val="000000"/>
          <w:shd w:val="clear" w:color="auto" w:fill="FFFFFF"/>
        </w:rPr>
        <w:t xml:space="preserve">. </w:t>
      </w:r>
      <w:r w:rsidR="003B1E55">
        <w:rPr>
          <w:rFonts w:cs="Times New Roman"/>
        </w:rPr>
        <w:t>S</w:t>
      </w:r>
      <w:r w:rsidR="003B1E55" w:rsidRPr="007D48F4">
        <w:rPr>
          <w:rFonts w:cs="Times New Roman"/>
        </w:rPr>
        <w:t>otpraktbagge</w:t>
      </w:r>
      <w:r w:rsidR="003B1E55">
        <w:rPr>
          <w:rFonts w:cs="Times New Roman"/>
        </w:rPr>
        <w:t xml:space="preserve"> är typisk art för </w:t>
      </w:r>
      <w:r w:rsidR="003B1E55" w:rsidRPr="00B431FC">
        <w:rPr>
          <w:rFonts w:cs="Times New Roman"/>
          <w:i/>
          <w:iCs/>
        </w:rPr>
        <w:t>9010 Taiga</w:t>
      </w:r>
      <w:r>
        <w:rPr>
          <w:rFonts w:cs="Times New Roman"/>
          <w:color w:val="000000"/>
          <w:shd w:val="clear" w:color="auto" w:fill="FFFFFF"/>
        </w:rPr>
        <w:t xml:space="preserve"> </w:t>
      </w:r>
      <w:r>
        <w:t>(SLU Artdatabanken, 2024).</w:t>
      </w:r>
    </w:p>
    <w:p w14:paraId="32DE02C9" w14:textId="77777777" w:rsidR="0040119C" w:rsidRDefault="0040119C" w:rsidP="00CE69D5">
      <w:pPr>
        <w:spacing w:after="0"/>
      </w:pPr>
    </w:p>
    <w:p w14:paraId="4B7D831A" w14:textId="4F41B454" w:rsidR="00CE69D5" w:rsidRDefault="0000297C" w:rsidP="00CE69D5">
      <w:pPr>
        <w:spacing w:after="0"/>
      </w:pPr>
      <w:r w:rsidRPr="00CB7E4B">
        <w:rPr>
          <w:b/>
          <w:bCs/>
        </w:rPr>
        <w:t>Sotvaxskivling (NT)</w:t>
      </w:r>
      <w:r>
        <w:t xml:space="preserve"> bildar </w:t>
      </w:r>
      <w:r w:rsidRPr="00CB7E4B">
        <w:t>mykorrhiza med gran och tall i barrskogar med lång trädkontinuitet.</w:t>
      </w:r>
      <w:r>
        <w:t xml:space="preserve"> </w:t>
      </w:r>
      <w:r w:rsidRPr="00CB7E4B">
        <w:t>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w:t>
      </w:r>
      <w:r>
        <w:t xml:space="preserve"> (</w:t>
      </w:r>
      <w:r w:rsidRPr="00D52347">
        <w:t>SLU Artdatabanken, 202</w:t>
      </w:r>
      <w:r>
        <w:t>6</w:t>
      </w:r>
      <w:r w:rsidRPr="00D52347">
        <w:t>).</w:t>
      </w:r>
    </w:p>
    <w:p w14:paraId="5AC87E0B" w14:textId="77777777" w:rsidR="0000297C" w:rsidRDefault="0000297C"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r w:rsidRPr="00791A2B">
        <w:t xml:space="preserve">Mykorrhiza-arter och andra marklevande svampar påverkas starkt </w:t>
      </w:r>
      <w:r>
        <w:t xml:space="preserve">negativt </w:t>
      </w:r>
      <w:r w:rsidRPr="00791A2B">
        <w:t>av slutavverkning d</w:t>
      </w:r>
      <w:r>
        <w:t>å</w:t>
      </w:r>
      <w:r w:rsidRPr="00791A2B">
        <w:t xml:space="preserve"> alla träd avlägsnas</w:t>
      </w:r>
      <w:r>
        <w:t>. Spadskinn är globalt rödlistad som sårbar (VU) vilket innebär att Sverige har ett internationellt 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5E8E04D" w14:textId="77777777" w:rsidR="00405DBF" w:rsidRDefault="00405DBF" w:rsidP="00405DBF">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w:t>
      </w:r>
      <w:r>
        <w:rPr>
          <w:rFonts w:eastAsia="Times New Roman" w:cs="Times New Roman"/>
          <w:b/>
          <w:bCs/>
          <w:color w:val="000000"/>
        </w:rPr>
        <w:t xml:space="preserve">NT, </w:t>
      </w:r>
      <w:r w:rsidRPr="00282C85">
        <w:rPr>
          <w:rFonts w:eastAsia="Times New Roman" w:cs="Times New Roman"/>
          <w:b/>
          <w:bCs/>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w:t>
      </w:r>
      <w:r w:rsidRPr="00282C85">
        <w:rPr>
          <w:rFonts w:eastAsia="Times New Roman" w:cs="Times New Roman"/>
          <w:color w:val="000000"/>
        </w:rPr>
        <w:t xml:space="preserve"> </w:t>
      </w:r>
      <w:r>
        <w:rPr>
          <w:rFonts w:eastAsia="Times New Roman" w:cs="Times New Roman"/>
          <w:color w:val="000000"/>
        </w:rPr>
        <w:t xml:space="preserve">Sparvugglan </w:t>
      </w:r>
      <w:r w:rsidRPr="00282C85">
        <w:rPr>
          <w:rFonts w:eastAsia="Times New Roman" w:cs="Times New Roman"/>
          <w:color w:val="000000"/>
        </w:rPr>
        <w:t>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w:t>
      </w:r>
      <w:r>
        <w:rPr>
          <w:rFonts w:eastAsia="Times New Roman" w:cs="Times New Roman"/>
          <w:color w:val="000000"/>
        </w:rPr>
        <w:t xml:space="preserve">SLU Artdatabanken, 2026; </w:t>
      </w:r>
      <w:r w:rsidRPr="00282C85">
        <w:rPr>
          <w:rFonts w:eastAsia="Times New Roman" w:cs="Times New Roman"/>
          <w:color w:val="000000"/>
        </w:rPr>
        <w:t>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0B880FDB" w14:textId="6F78D97A" w:rsidR="00A8044F" w:rsidRPr="00F11ED2" w:rsidRDefault="00A8044F" w:rsidP="00F11ED2">
      <w:pPr>
        <w:spacing w:after="0"/>
      </w:pPr>
      <w:r>
        <w:rPr>
          <w:b/>
          <w:bCs/>
        </w:rPr>
        <w:t>S</w:t>
      </w:r>
      <w:r w:rsidRPr="004B34E8">
        <w:rPr>
          <w:b/>
          <w:bCs/>
        </w:rPr>
        <w:t>patelfåfoting</w:t>
      </w:r>
      <w:r>
        <w:rPr>
          <w:b/>
          <w:bCs/>
        </w:rPr>
        <w:t xml:space="preserve"> </w:t>
      </w:r>
      <w:r w:rsidRPr="00A65058">
        <w:rPr>
          <w:b/>
          <w:bCs/>
        </w:rPr>
        <w:t>(NT)</w:t>
      </w:r>
      <w:r>
        <w:t xml:space="preserve"> är en sällsynt art som är f</w:t>
      </w:r>
      <w:r w:rsidRPr="004B34E8">
        <w:t>unnen i mullrik jord i fuktig lövskog och varmt läge.</w:t>
      </w:r>
      <w:r>
        <w:t xml:space="preserve"> </w:t>
      </w:r>
      <w:r w:rsidRPr="0023359D">
        <w:t>Liksom för flertalet fåfotingar utgör förändringar i skogsbeståndens sammansättning ett allvarligt hot</w:t>
      </w:r>
      <w:r>
        <w:t xml:space="preserve"> (</w:t>
      </w:r>
      <w:r w:rsidRPr="00D52347">
        <w:t>SLU Artdatabanken, 202</w:t>
      </w:r>
      <w:r>
        <w:t>6</w:t>
      </w:r>
      <w:r w:rsidRPr="00D52347">
        <w:t>).</w:t>
      </w:r>
    </w:p>
    <w:p w14:paraId="24B72FE0" w14:textId="77777777" w:rsidR="00A8044F" w:rsidRDefault="00A8044F"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r w:rsidRPr="00235F1A">
        <w:rPr>
          <w:b/>
          <w:bCs/>
        </w:rPr>
        <w:t>Spetshörnad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e flesta fynden är från 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Spetshörnad barkskinnbagge omfattas av åtgärdsprogram för hotade arter</w:t>
      </w:r>
      <w:r w:rsidR="00F77D85">
        <w:t xml:space="preserve"> (ÅGP)</w:t>
      </w:r>
      <w:r>
        <w:t xml:space="preserve"> samt av EU:s art- och habitatdirektiv där dess bevarandestatus är dålig med negativ trend (SLU Artdatabanken, 2024; Wikars,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320CE134" w14:textId="77777777" w:rsidR="00500AD3" w:rsidRPr="00D05BDA" w:rsidRDefault="00500AD3" w:rsidP="00500AD3">
      <w:pPr>
        <w:spacing w:after="0"/>
      </w:pPr>
      <w:r>
        <w:rPr>
          <w:b/>
          <w:bCs/>
        </w:rPr>
        <w:t>S</w:t>
      </w:r>
      <w:r w:rsidRPr="00A37993">
        <w:rPr>
          <w:b/>
          <w:bCs/>
        </w:rPr>
        <w:t>petsig rörsvepemossa</w:t>
      </w:r>
      <w:r>
        <w:rPr>
          <w:b/>
          <w:bCs/>
        </w:rPr>
        <w:t xml:space="preserve"> (DD)</w:t>
      </w:r>
      <w:r>
        <w:t xml:space="preserve"> är</w:t>
      </w:r>
      <w:r w:rsidRPr="002C61CC">
        <w:t xml:space="preserve"> endast känd från en lokal i </w:t>
      </w:r>
      <w:r>
        <w:t>Sverige</w:t>
      </w:r>
      <w:r w:rsidRPr="002C61CC">
        <w:t xml:space="preserve"> (Idre 1914)</w:t>
      </w:r>
      <w:r>
        <w:t xml:space="preserve"> där den </w:t>
      </w:r>
      <w:r w:rsidRPr="002C61CC">
        <w:t>växte på fuktig, murken ved i sumpig granskog.</w:t>
      </w:r>
      <w:r>
        <w:t xml:space="preserve"> </w:t>
      </w:r>
      <w:r w:rsidRPr="002C61CC">
        <w:t>Den är eftersökt på lokalen men utan resultat. Växtplatsen är numera förstörd och lämpliga skogar saknas i området.</w:t>
      </w:r>
      <w:r>
        <w:t xml:space="preserve"> </w:t>
      </w:r>
      <w:r w:rsidRPr="002C61CC">
        <w:t>Spetsig rörsvepemossa försvann troligen från Sverige på grund av skogsavverkning och/eller dikning eller annat som exponerade växtplatsen. Arten bör eftersökas i kvarvarande lämpliga sumpskogar med mycket död ved.</w:t>
      </w:r>
      <w:r>
        <w:t xml:space="preserve"> </w:t>
      </w:r>
      <w:r w:rsidRPr="002C61CC">
        <w:t>För att arten ska kunna återkomma på sikt krävs att sumpiga skogsområden med stor mängd liggande, död ved avsätts till fri utveckling och att mer död ved tillskapas generellt i lämpliga biotoper i synnerhet i fuktiga skogsmiljöer.</w:t>
      </w:r>
      <w:r>
        <w:t xml:space="preserve"> </w:t>
      </w:r>
      <w:r w:rsidRPr="00A37993">
        <w:t>Spetsig rörsvepemossa</w:t>
      </w:r>
      <w:r>
        <w:t xml:space="preserve"> är rödlistad som nära hotad (NT) på den europeiska rödlistan vilket innebär att Sverige har ett internationellt ansvar för arten (SLU Artdatabanken, 2026; IUCN, 2019).</w:t>
      </w:r>
    </w:p>
    <w:p w14:paraId="0E6524F6" w14:textId="77777777" w:rsidR="004F5CED" w:rsidRDefault="004F5CED"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lastRenderedPageBreak/>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7EBA84BC" w14:textId="51A19984" w:rsidR="00F57668" w:rsidRDefault="00F57668" w:rsidP="00F57668">
      <w:pPr>
        <w:spacing w:after="0"/>
        <w:rPr>
          <w:color w:val="000000"/>
          <w:bdr w:val="none" w:sz="0" w:space="0" w:color="auto" w:frame="1"/>
        </w:rPr>
      </w:pPr>
      <w:r w:rsidRPr="00282C85">
        <w:rPr>
          <w:b/>
          <w:bCs/>
          <w:color w:val="201F1E"/>
          <w:bdr w:val="none" w:sz="0" w:space="0" w:color="auto" w:frame="1"/>
        </w:rPr>
        <w:t>S</w:t>
      </w:r>
      <w:r w:rsidRPr="00282C85">
        <w:rPr>
          <w:b/>
          <w:bCs/>
          <w:color w:val="000000"/>
          <w:bdr w:val="none" w:sz="0" w:space="0" w:color="auto" w:frame="1"/>
        </w:rPr>
        <w:t>pillkråka (§4)</w:t>
      </w:r>
      <w:r w:rsidRPr="00282C85">
        <w:rPr>
          <w:color w:val="000000"/>
          <w:bdr w:val="none" w:sz="0" w:space="0" w:color="auto" w:frame="1"/>
        </w:rPr>
        <w:t xml:space="preserve"> </w:t>
      </w:r>
      <w:r>
        <w:rPr>
          <w:color w:val="000000"/>
          <w:bdr w:val="none" w:sz="0" w:space="0" w:color="auto" w:frame="1"/>
        </w:rPr>
        <w:t>omfattas av</w:t>
      </w:r>
      <w:r w:rsidRPr="00282C85">
        <w:rPr>
          <w:color w:val="000000"/>
          <w:bdr w:val="none" w:sz="0" w:space="0" w:color="auto" w:frame="1"/>
        </w:rPr>
        <w:t xml:space="preserve"> bilaga 1 i EU:s fågeldirektiv</w:t>
      </w:r>
      <w:r>
        <w:rPr>
          <w:color w:val="000000"/>
          <w:bdr w:val="none" w:sz="0" w:space="0" w:color="auto" w:frame="1"/>
        </w:rPr>
        <w:t xml:space="preserve"> och </w:t>
      </w:r>
      <w:r>
        <w:rPr>
          <w:rFonts w:cs="Times New Roman"/>
        </w:rPr>
        <w:t xml:space="preserve">är 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rsidRPr="00282C85">
        <w:rPr>
          <w:color w:val="000000"/>
          <w:bdr w:val="none" w:sz="0" w:space="0" w:color="auto" w:frame="1"/>
        </w:rPr>
        <w:t xml:space="preserve">. </w:t>
      </w:r>
      <w:r>
        <w:rPr>
          <w:color w:val="000000"/>
          <w:bdr w:val="none" w:sz="0" w:space="0" w:color="auto" w:frame="1"/>
        </w:rPr>
        <w:t>Den</w:t>
      </w:r>
      <w:r w:rsidRPr="006208FF">
        <w:rPr>
          <w:color w:val="000000"/>
          <w:bdr w:val="none" w:sz="0" w:space="0" w:color="auto" w:frame="1"/>
        </w:rPr>
        <w:t xml:space="preserve"> behöver grova träd, främst tall, asp och bok som boträd. </w:t>
      </w:r>
      <w:r w:rsidRPr="00282C85">
        <w:rPr>
          <w:color w:val="000000"/>
          <w:bdr w:val="none" w:sz="0" w:space="0" w:color="auto" w:frame="1"/>
        </w:rPr>
        <w:t>Skogsbruk med korta omloppstider och täta, homogena ungskogar utgör det största hotet</w:t>
      </w:r>
      <w:r>
        <w:rPr>
          <w:color w:val="000000"/>
          <w:bdr w:val="none" w:sz="0" w:space="0" w:color="auto" w:frame="1"/>
        </w:rPr>
        <w:t xml:space="preserve">. </w:t>
      </w:r>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spillkråkebo</w:t>
      </w:r>
      <w:r>
        <w:rPr>
          <w:color w:val="000000"/>
          <w:bdr w:val="none" w:sz="0" w:space="0" w:color="auto" w:frame="1"/>
        </w:rPr>
        <w:t xml:space="preserve"> </w:t>
      </w:r>
      <w:r w:rsidRPr="00282C85">
        <w:rPr>
          <w:color w:val="000000"/>
          <w:bdr w:val="none" w:sz="0" w:space="0" w:color="auto" w:frame="1"/>
        </w:rPr>
        <w:t>(SLU Artdatabanken, 202</w:t>
      </w:r>
      <w:r>
        <w:rPr>
          <w:color w:val="000000"/>
          <w:bdr w:val="none" w:sz="0" w:space="0" w:color="auto" w:frame="1"/>
        </w:rPr>
        <w:t>6; Skogsstyrelsen</w:t>
      </w:r>
      <w:r w:rsidR="00801795">
        <w:rPr>
          <w:color w:val="000000"/>
          <w:bdr w:val="none" w:sz="0" w:space="0" w:color="auto" w:frame="1"/>
        </w:rPr>
        <w:t>,</w:t>
      </w:r>
      <w:r>
        <w:rPr>
          <w:color w:val="000000"/>
          <w:bdr w:val="none" w:sz="0" w:space="0" w:color="auto" w:frame="1"/>
        </w:rPr>
        <w:t xml:space="preserve"> 2016</w:t>
      </w:r>
      <w:r w:rsidRPr="00282C85">
        <w:rPr>
          <w:color w:val="000000"/>
          <w:bdr w:val="none" w:sz="0" w:space="0" w:color="auto" w:frame="1"/>
        </w:rPr>
        <w:t>). </w:t>
      </w: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2CEFF546" w:rsidR="000C61B3" w:rsidRPr="00FA6B0F" w:rsidRDefault="000C61B3" w:rsidP="00F50DA5">
      <w:pPr>
        <w:spacing w:after="0"/>
      </w:pP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73E3F6" w14:textId="13C1F82D" w:rsidR="00161E1F" w:rsidRPr="00204DEA" w:rsidRDefault="00D37862" w:rsidP="00161E1F">
      <w:pPr>
        <w:spacing w:after="0"/>
        <w:rPr>
          <w:rFonts w:cs="Times New Roman"/>
        </w:rPr>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w:t>
      </w:r>
      <w:r w:rsidR="00161E1F">
        <w:t>.</w:t>
      </w:r>
      <w:r>
        <w:t xml:space="preserve"> </w:t>
      </w:r>
      <w:r w:rsidR="00161E1F">
        <w:rPr>
          <w:rFonts w:cs="Times New Roman"/>
        </w:rPr>
        <w:t>S</w:t>
      </w:r>
      <w:r w:rsidR="00161E1F" w:rsidRPr="00115DE6">
        <w:rPr>
          <w:rFonts w:cs="Times New Roman"/>
        </w:rPr>
        <w:t>pindelblomster</w:t>
      </w:r>
      <w:r w:rsidR="00161E1F">
        <w:rPr>
          <w:rFonts w:cs="Times New Roman"/>
        </w:rPr>
        <w:t xml:space="preserve"> är typisk art för </w:t>
      </w:r>
      <w:r w:rsidR="00161E1F" w:rsidRPr="00B431FC">
        <w:rPr>
          <w:rFonts w:cs="Times New Roman"/>
          <w:i/>
          <w:iCs/>
        </w:rPr>
        <w:t>9010 Taiga</w:t>
      </w:r>
      <w:r w:rsidR="00161E1F">
        <w:rPr>
          <w:rFonts w:cs="Times New Roman"/>
          <w:i/>
          <w:iCs/>
        </w:rPr>
        <w:t xml:space="preserve">, </w:t>
      </w:r>
      <w:r w:rsidR="00161E1F" w:rsidRPr="00115DE6">
        <w:rPr>
          <w:rFonts w:cs="Times New Roman"/>
          <w:i/>
          <w:iCs/>
        </w:rPr>
        <w:t>9050 Näringsrik granskog</w:t>
      </w:r>
      <w:r w:rsidR="00161E1F">
        <w:rPr>
          <w:rFonts w:cs="Times New Roman"/>
          <w:i/>
          <w:iCs/>
        </w:rPr>
        <w:t xml:space="preserve"> </w:t>
      </w:r>
      <w:r w:rsidR="00161E1F" w:rsidRPr="00784BEB">
        <w:rPr>
          <w:rFonts w:cs="Times New Roman"/>
        </w:rPr>
        <w:t>och</w:t>
      </w:r>
      <w:r w:rsidR="00161E1F">
        <w:rPr>
          <w:rFonts w:cs="Times New Roman"/>
          <w:i/>
          <w:iCs/>
        </w:rPr>
        <w:t xml:space="preserve"> </w:t>
      </w:r>
      <w:r w:rsidR="00161E1F" w:rsidRPr="00115DE6">
        <w:rPr>
          <w:rFonts w:cs="Times New Roman"/>
          <w:i/>
          <w:iCs/>
        </w:rPr>
        <w:t>9040 Fjällbjörkskog</w:t>
      </w:r>
      <w:r w:rsidR="00161E1F">
        <w:rPr>
          <w:rFonts w:cs="Times New Roman"/>
        </w:rPr>
        <w:t xml:space="preserve"> </w:t>
      </w:r>
      <w:r w:rsidR="00161E1F" w:rsidRPr="00F60B43">
        <w:rPr>
          <w:rFonts w:cs="Times New Roman"/>
        </w:rPr>
        <w:t>(</w:t>
      </w:r>
      <w:r w:rsidR="00161E1F">
        <w:rPr>
          <w:rFonts w:cs="Times New Roman"/>
        </w:rPr>
        <w:t>Nitare &amp; Skogsstyrelsen, 2019; SLU Artdatabanken, 2025</w:t>
      </w:r>
      <w:r w:rsidR="00161E1F" w:rsidRPr="00900DF6">
        <w:rPr>
          <w:rFonts w:cs="Times New Roman"/>
        </w:rPr>
        <w:t>).</w:t>
      </w:r>
    </w:p>
    <w:p w14:paraId="5416980D" w14:textId="6973EE3A" w:rsidR="00D37862" w:rsidRDefault="00D37862" w:rsidP="00D37862">
      <w:pPr>
        <w:spacing w:after="0"/>
      </w:pPr>
    </w:p>
    <w:p w14:paraId="0E325EB1" w14:textId="4330BD97" w:rsidR="00D37862" w:rsidRPr="00FA6B0F" w:rsidRDefault="00664074" w:rsidP="00FA6B0F">
      <w:pPr>
        <w:spacing w:after="0"/>
      </w:pPr>
      <w:r>
        <w:rPr>
          <w:b/>
          <w:bCs/>
        </w:rPr>
        <w:t>S</w:t>
      </w:r>
      <w:r w:rsidRPr="00F1169C">
        <w:rPr>
          <w:b/>
          <w:bCs/>
        </w:rPr>
        <w:t>pindelbock</w:t>
      </w:r>
      <w:r>
        <w:t xml:space="preserve"> är en långhorning vars l</w:t>
      </w:r>
      <w:r w:rsidRPr="00F1169C">
        <w:t>arvutveckling sker under barken på nyligen döda grenar och stammar av olika lövträd, främst björk och asp, men även klibbal, ek, hassel</w:t>
      </w:r>
      <w:r>
        <w:t>,</w:t>
      </w:r>
      <w:r w:rsidRPr="00F1169C">
        <w:t xml:space="preserve"> sälg och andra trädslag</w:t>
      </w:r>
      <w:r>
        <w:t xml:space="preserve">. </w:t>
      </w:r>
      <w:r w:rsidRPr="00F1169C">
        <w:t>Det föreligger indikation på eller misstanke om populationsminskning. Minskningen avser kvalitén på artens habitat p</w:t>
      </w:r>
      <w:r>
        <w:t>å grund av</w:t>
      </w:r>
      <w:r w:rsidRPr="00F1169C">
        <w:t xml:space="preserve"> fortsatt snabb avverkning av kontinuitetsskog i norra Sverige, samt ett ökat utnyttjande av flisved (GROT) för energiändamål och röjning i hagmarker p</w:t>
      </w:r>
      <w:r>
        <w:t>å grund av</w:t>
      </w:r>
      <w:r w:rsidRPr="00F1169C">
        <w:t xml:space="preserve"> ändrade miljöersättningsregler i den södra halvan av landet</w:t>
      </w:r>
      <w:r>
        <w:t xml:space="preserve"> (SLU Artdatabanken, 2025).</w:t>
      </w: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3CC605B" w14:textId="40ECEFF9" w:rsidR="00A35308" w:rsidRPr="00D05BDA" w:rsidRDefault="00A35308" w:rsidP="00D05BDA">
      <w:pPr>
        <w:spacing w:after="0"/>
      </w:pPr>
      <w:r>
        <w:rPr>
          <w:b/>
          <w:bCs/>
        </w:rPr>
        <w:t>S</w:t>
      </w:r>
      <w:r w:rsidRPr="00CD6081">
        <w:rPr>
          <w:b/>
          <w:bCs/>
        </w:rPr>
        <w:t>pinnfingersvamp</w:t>
      </w:r>
      <w:r w:rsidRPr="00F516E1">
        <w:rPr>
          <w:b/>
          <w:bCs/>
        </w:rPr>
        <w:t xml:space="preserve"> </w:t>
      </w:r>
      <w:r>
        <w:rPr>
          <w:b/>
          <w:bCs/>
        </w:rPr>
        <w:t>(NT)</w:t>
      </w:r>
      <w:r w:rsidRPr="00D52347">
        <w:rPr>
          <w:b/>
          <w:bCs/>
        </w:rPr>
        <w:t xml:space="preserve"> </w:t>
      </w:r>
      <w:r w:rsidRPr="00417F8F">
        <w:t>är främst knuten till gamla skogsmiljöer med lång trädkontinuitet, granskog, men även i lövskog. I kalkrika marker växer den även på döda enbuskar.</w:t>
      </w:r>
      <w:r>
        <w:t xml:space="preserve"> Den är överallt en mycket bra signalart och på växtplatserna förekommer normalt många andra sällsynta och rödlistade arter. </w:t>
      </w:r>
      <w:r w:rsidRPr="008E79CF">
        <w:t>Arten missgynnas troligen av skogsbruk och den ökande exponering som blir följden av gallring och kalavverkning</w:t>
      </w:r>
      <w:r>
        <w:t xml:space="preserve"> (Nitare &amp; Skogsstyrelsen, 2019; </w:t>
      </w:r>
      <w:r w:rsidRPr="00D52347">
        <w:t>SLU Artdatabanken, 202</w:t>
      </w:r>
      <w:r>
        <w:t>5</w:t>
      </w:r>
      <w:r w:rsidRPr="00D52347">
        <w:t>).</w:t>
      </w:r>
    </w:p>
    <w:p w14:paraId="2FDC0AF9" w14:textId="77777777" w:rsidR="00A35308" w:rsidRDefault="00A3530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EE2B7" w14:textId="1D732945" w:rsidR="00B64AC3" w:rsidRPr="00F11ED2" w:rsidRDefault="00B64AC3" w:rsidP="00F11ED2">
      <w:pPr>
        <w:spacing w:after="0"/>
      </w:pPr>
      <w:r w:rsidRPr="00252021">
        <w:rPr>
          <w:b/>
          <w:bCs/>
        </w:rPr>
        <w:t>Spjuthoppspindel (VU)</w:t>
      </w:r>
      <w:r>
        <w:t xml:space="preserve"> l</w:t>
      </w:r>
      <w:r w:rsidRPr="00252021">
        <w:t>ever i skogsmiljö framförallt i gles och varm tallskog, men även funnen på tallmossar. Artens habitat har sannolikt minskat p</w:t>
      </w:r>
      <w:r>
        <w:t>å grund av</w:t>
      </w:r>
      <w:r w:rsidRPr="00252021">
        <w:t xml:space="preserve"> att glesa varma barrskogar</w:t>
      </w:r>
      <w:r>
        <w:t xml:space="preserve"> minskar genom storskaligt</w:t>
      </w:r>
      <w:r w:rsidRPr="00252021">
        <w:t xml:space="preserve"> skogsbruk</w:t>
      </w:r>
      <w:r>
        <w:t xml:space="preserve"> (</w:t>
      </w:r>
      <w:r w:rsidRPr="00D52347">
        <w:t>SLU Artdatabanken, 202</w:t>
      </w:r>
      <w:r>
        <w:t>6</w:t>
      </w:r>
      <w:r w:rsidRPr="00D52347">
        <w:t>).</w:t>
      </w:r>
    </w:p>
    <w:p w14:paraId="0C3B49BC" w14:textId="77777777" w:rsidR="00B64AC3" w:rsidRDefault="00B64A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C9B9215" w14:textId="7974F9D3" w:rsidR="008B1EEC" w:rsidRPr="00D05BDA" w:rsidRDefault="008B1EEC" w:rsidP="00D05BDA">
      <w:pPr>
        <w:spacing w:after="0"/>
      </w:pPr>
      <w:r>
        <w:rPr>
          <w:b/>
          <w:bCs/>
        </w:rPr>
        <w:t>S</w:t>
      </w:r>
      <w:r w:rsidRPr="00EC6B24">
        <w:rPr>
          <w:b/>
          <w:bCs/>
        </w:rPr>
        <w:t>plintstumpbagge</w:t>
      </w:r>
      <w:r>
        <w:rPr>
          <w:b/>
          <w:bCs/>
        </w:rPr>
        <w:t xml:space="preserve"> (RE)</w:t>
      </w:r>
      <w:r>
        <w:t xml:space="preserve"> är en rovlevande skalbagge </w:t>
      </w:r>
      <w:r w:rsidRPr="006230BA">
        <w:t>som</w:t>
      </w:r>
      <w:r>
        <w:t xml:space="preserve"> senast påträffades i Sverige 1935. Den</w:t>
      </w:r>
      <w:r w:rsidRPr="006230BA">
        <w:t xml:space="preserve"> lever i gångarna av vedlevande insekter i död ved av olika lövträd, i Storbritannien främst ek. </w:t>
      </w:r>
      <w:r w:rsidRPr="006230BA">
        <w:lastRenderedPageBreak/>
        <w:t>Bytesdjuren är larver av trägnagare av släktena </w:t>
      </w:r>
      <w:r w:rsidRPr="006230BA">
        <w:rPr>
          <w:i/>
          <w:iCs/>
        </w:rPr>
        <w:t>Ptilinus </w:t>
      </w:r>
      <w:r w:rsidRPr="006230BA">
        <w:t>och </w:t>
      </w:r>
      <w:r w:rsidRPr="006230BA">
        <w:rPr>
          <w:i/>
          <w:iCs/>
        </w:rPr>
        <w:t>Anobium</w:t>
      </w:r>
      <w:r w:rsidRPr="006230BA">
        <w:t> samt splintbaggar av släktet </w:t>
      </w:r>
      <w:r w:rsidRPr="006230BA">
        <w:rPr>
          <w:i/>
          <w:iCs/>
        </w:rPr>
        <w:t>Lyctus</w:t>
      </w:r>
      <w:r w:rsidRPr="006230BA">
        <w:t>. I Finland är arten funnen i samband med angrepp av</w:t>
      </w:r>
      <w:r>
        <w:t xml:space="preserve"> aspvedgnagare</w:t>
      </w:r>
      <w:r w:rsidRPr="006230BA">
        <w:t> </w:t>
      </w:r>
      <w:r>
        <w:t>(</w:t>
      </w:r>
      <w:r w:rsidRPr="006230BA">
        <w:rPr>
          <w:i/>
          <w:iCs/>
        </w:rPr>
        <w:t>Ptilinus fuscus</w:t>
      </w:r>
      <w:r>
        <w:t>)</w:t>
      </w:r>
      <w:r w:rsidRPr="006230BA">
        <w:t> på asp. Även larver av splintborrar (</w:t>
      </w:r>
      <w:r w:rsidRPr="006230BA">
        <w:rPr>
          <w:i/>
          <w:iCs/>
        </w:rPr>
        <w:t>Scolytus</w:t>
      </w:r>
      <w:r w:rsidRPr="006230BA">
        <w:t> spp.) har nämnts som bytesdjur</w:t>
      </w:r>
      <w:r>
        <w:t xml:space="preserve">. </w:t>
      </w:r>
      <w:r w:rsidRPr="006230BA">
        <w:t xml:space="preserve">Genom att </w:t>
      </w:r>
      <w:r>
        <w:t>splintstumpbaggen</w:t>
      </w:r>
      <w:r w:rsidRPr="006230BA">
        <w:t xml:space="preserve"> är knuten till vissa arter av trägnagare i död, hård lövträdsved hotas den generellt av den krympande mängden lämpligt utvecklingssubstrat.</w:t>
      </w:r>
      <w:r>
        <w:t xml:space="preserve"> </w:t>
      </w:r>
      <w:r w:rsidRPr="006230BA">
        <w:t>Skulle arten återigen påträffas i landet kan snabba naturvårdsinsatser vara av nöden</w:t>
      </w:r>
      <w:r>
        <w:t xml:space="preserve"> (SLU Artdatabanken, 2025).</w:t>
      </w:r>
    </w:p>
    <w:p w14:paraId="7C7EE34A" w14:textId="77777777" w:rsidR="008B1EEC" w:rsidRDefault="008B1EE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BF509C" w14:textId="3951E977" w:rsidR="0049287D" w:rsidRPr="00F11ED2" w:rsidRDefault="0049287D" w:rsidP="00F11ED2">
      <w:pPr>
        <w:spacing w:after="0"/>
      </w:pPr>
      <w:r w:rsidRPr="002A024E">
        <w:rPr>
          <w:b/>
          <w:bCs/>
        </w:rPr>
        <w:t>Sprickborstskinn (VU)</w:t>
      </w:r>
      <w:r>
        <w:t xml:space="preserve"> är en n</w:t>
      </w:r>
      <w:r w:rsidRPr="002A024E">
        <w:t>edbrytare i ved av lövträd, bl.a. hassel och avenbok, ibland även på slån. Påträffas huvudsakligen i ädellövskog. En art med höga krav på sin livsmiljö, med liten population i landet och få fynd.</w:t>
      </w:r>
      <w:r>
        <w:t xml:space="preserve"> </w:t>
      </w:r>
      <w:r w:rsidRPr="002A024E">
        <w:t>Antalet individer bedöms vara lägre än gränsvärdet för Sårbar (VU)</w:t>
      </w:r>
      <w:r>
        <w:t xml:space="preserve"> (</w:t>
      </w:r>
      <w:r w:rsidRPr="00D52347">
        <w:t>SLU Artdatabanken, 202</w:t>
      </w:r>
      <w:r>
        <w:t>6</w:t>
      </w:r>
      <w:r w:rsidRPr="00D52347">
        <w:t>).</w:t>
      </w:r>
    </w:p>
    <w:p w14:paraId="0773CD3C" w14:textId="77777777" w:rsidR="0049287D" w:rsidRDefault="0049287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r w:rsidRPr="00F7634F">
        <w:rPr>
          <w:b/>
          <w:bCs/>
        </w:rPr>
        <w:t>Sprickporing (VU)</w:t>
      </w:r>
      <w:r>
        <w:t xml:space="preserve">, rödlistad som sårbar, </w:t>
      </w:r>
      <w:r w:rsidRPr="00D41A4B">
        <w:t xml:space="preserve">är </w:t>
      </w:r>
      <w:r>
        <w:t>en sällsynt art som växer</w:t>
      </w:r>
      <w:r w:rsidRPr="00D41A4B">
        <w:t xml:space="preserve"> på senvuxen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389DE768" w14:textId="77777777" w:rsidR="002F66F7" w:rsidRDefault="002F66F7" w:rsidP="002F66F7">
      <w:pPr>
        <w:spacing w:after="0"/>
      </w:pPr>
      <w:r>
        <w:rPr>
          <w:b/>
          <w:bCs/>
        </w:rPr>
        <w:t xml:space="preserve">Spricktaggsvamp (EN) </w:t>
      </w:r>
      <w:r w:rsidRPr="00A521C5">
        <w:t>är en</w:t>
      </w:r>
      <w:r>
        <w:t xml:space="preserve"> sällsynt och starkt hotad ”toppart”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trädskikt med gran.</w:t>
      </w:r>
      <w:r>
        <w:t xml:space="preserve"> </w:t>
      </w:r>
      <w:r w:rsidRPr="0048668B">
        <w:t>Skogsområden me</w:t>
      </w:r>
      <w:r>
        <w:t>d spricktaggsvamp</w:t>
      </w:r>
      <w:r w:rsidRPr="0048668B">
        <w:t xml:space="preserve"> bör skyddas och undantas från rationellt skogsbruk</w:t>
      </w:r>
      <w:r>
        <w:t xml:space="preserve"> (SLU Artdatabanken, 2026; Nitare &amp; Skogsstyrelsen, 2019; Nitare, 2006).</w:t>
      </w:r>
    </w:p>
    <w:p w14:paraId="0670E2E5" w14:textId="77777777" w:rsidR="00CA7E53" w:rsidRDefault="00CA7E53" w:rsidP="00335EF5"/>
    <w:p w14:paraId="33BE4570" w14:textId="3A0CBFDB"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w:t>
      </w:r>
      <w:r w:rsidR="00225CB5">
        <w:rPr>
          <w:rFonts w:cs="Times New Roman"/>
        </w:rPr>
        <w:t xml:space="preserve">typisk art för </w:t>
      </w:r>
      <w:r w:rsidR="00225CB5" w:rsidRPr="002D29E3">
        <w:rPr>
          <w:rFonts w:cs="Times New Roman"/>
          <w:i/>
          <w:iCs/>
        </w:rPr>
        <w:t>9080 Lövsumpskog</w:t>
      </w:r>
      <w:r w:rsidR="00225CB5">
        <w:rPr>
          <w:rFonts w:cs="Times New Roman"/>
          <w:i/>
          <w:iCs/>
        </w:rPr>
        <w:t xml:space="preserve">, </w:t>
      </w:r>
      <w:r w:rsidR="00225CB5" w:rsidRPr="002D29E3">
        <w:rPr>
          <w:rFonts w:cs="Times New Roman"/>
          <w:i/>
          <w:iCs/>
        </w:rPr>
        <w:t xml:space="preserve">9750 Svämlövskog </w:t>
      </w:r>
      <w:r w:rsidR="00225CB5" w:rsidRPr="00784BEB">
        <w:rPr>
          <w:rFonts w:cs="Times New Roman"/>
        </w:rPr>
        <w:t>och</w:t>
      </w:r>
      <w:r w:rsidR="00225CB5">
        <w:rPr>
          <w:rFonts w:cs="Times New Roman"/>
          <w:i/>
          <w:iCs/>
        </w:rPr>
        <w:t xml:space="preserve"> </w:t>
      </w:r>
      <w:r w:rsidR="00225CB5" w:rsidRPr="002D29E3">
        <w:rPr>
          <w:rFonts w:cs="Times New Roman"/>
          <w:i/>
          <w:iCs/>
        </w:rPr>
        <w:t>9760 Svämädellövskog</w:t>
      </w:r>
      <w:r w:rsidR="00225CB5">
        <w:rPr>
          <w:rFonts w:cs="Times New Roman"/>
        </w:rPr>
        <w:t xml:space="preserve"> samt</w:t>
      </w:r>
      <w:r w:rsidR="00225CB5">
        <w:t xml:space="preserve"> </w:t>
      </w:r>
      <w:r>
        <w:t>värdväxt för de sällsynta och rödlistade fjärilsarterna gulryggig fältmätare (VU), nätådrig parkmätare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mätarearter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lkärr och albevuxna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5D9C6554" w14:textId="6464BA92" w:rsidR="00B96A37" w:rsidRDefault="00B96A37" w:rsidP="00FA6B0F">
      <w:pPr>
        <w:spacing w:after="0"/>
      </w:pPr>
      <w:r w:rsidRPr="007B29BC">
        <w:rPr>
          <w:b/>
          <w:bCs/>
        </w:rPr>
        <w:t>Sprängtickgnagare</w:t>
      </w:r>
      <w:r>
        <w:rPr>
          <w:b/>
          <w:bCs/>
        </w:rPr>
        <w:t xml:space="preserve"> </w:t>
      </w:r>
      <w:r>
        <w:t>är en</w:t>
      </w:r>
      <w:r w:rsidRPr="00D0430B">
        <w:t xml:space="preserve"> </w:t>
      </w:r>
      <w:r>
        <w:t>skalbagge vars l</w:t>
      </w:r>
      <w:r w:rsidRPr="00512555">
        <w:t xml:space="preserve">arvutveckling sker i </w:t>
      </w:r>
      <w:r w:rsidRPr="005A4CCB">
        <w:t>fruktkroppar av sprängticka, alticka och rävticka på olika lövträd</w:t>
      </w:r>
      <w:r>
        <w:t xml:space="preserve">. Arten missgynnas av brist på död ved och det </w:t>
      </w:r>
      <w:r w:rsidRPr="00C034FF">
        <w:t>föreligger indikation på eller misstanke om populationsminskning</w:t>
      </w:r>
      <w:r>
        <w:t xml:space="preserve"> (SLU Artdatabanken, 2025).</w:t>
      </w:r>
    </w:p>
    <w:p w14:paraId="4DEAC490" w14:textId="77777777" w:rsidR="00B96A37" w:rsidRDefault="00B96A37" w:rsidP="00335EF5"/>
    <w:p w14:paraId="11A267C8" w14:textId="0ADF8BC3" w:rsidR="00AD3239" w:rsidRPr="00F11ED2" w:rsidRDefault="00AD3239" w:rsidP="00F11ED2">
      <w:pPr>
        <w:spacing w:after="0"/>
        <w:rPr>
          <w:rFonts w:cs="Times New Roman"/>
          <w:color w:val="000000"/>
          <w:shd w:val="clear" w:color="auto" w:fill="FFFFFF"/>
        </w:rPr>
      </w:pPr>
      <w:r w:rsidRPr="00451E4C">
        <w:rPr>
          <w:b/>
          <w:bCs/>
        </w:rPr>
        <w:t>Sprödporing (DD)</w:t>
      </w:r>
      <w:r>
        <w:rPr>
          <w:rFonts w:cs="Times New Roman"/>
          <w:color w:val="000000"/>
          <w:shd w:val="clear" w:color="auto" w:fill="FFFFFF"/>
        </w:rPr>
        <w:t xml:space="preserve"> är en n</w:t>
      </w:r>
      <w:r w:rsidRPr="00451E4C">
        <w:rPr>
          <w:rFonts w:cs="Times New Roman"/>
          <w:color w:val="000000"/>
          <w:shd w:val="clear" w:color="auto" w:fill="FFFFFF"/>
        </w:rPr>
        <w:t>edbrytare som ger brunröta på tidigare starkt rötade barrträdslågor, främst på gran men även på tall. Den växer både i fuktiga barrskogar och i bergiga tallskogar</w:t>
      </w:r>
      <w:r>
        <w:rPr>
          <w:rFonts w:cs="Times New Roman"/>
          <w:color w:val="000000"/>
          <w:shd w:val="clear" w:color="auto" w:fill="FFFFFF"/>
        </w:rPr>
        <w:t xml:space="preserve">. </w:t>
      </w:r>
      <w:r w:rsidRPr="00451E4C">
        <w:rPr>
          <w:rFonts w:cs="Times New Roman"/>
          <w:color w:val="000000"/>
          <w:shd w:val="clear" w:color="auto" w:fill="FFFFFF"/>
        </w:rPr>
        <w:t>Arten hotas av brist på död ved av lämplig kvalitet, fram för allt lågor, i brukad skog. Skogliga åtgärder som innebär att lågor och döda eller skadade träd tas bort missgynnar arten. En slutavverkning, skoglig gallring eller annat uttag av virke på växtplatsen som ger ett förändrat lokalklimat innebär ett direkt hot.</w:t>
      </w:r>
      <w:r>
        <w:rPr>
          <w:rFonts w:cs="Times New Roman"/>
          <w:color w:val="000000"/>
          <w:shd w:val="clear" w:color="auto" w:fill="FFFFFF"/>
        </w:rPr>
        <w:t xml:space="preserve"> </w:t>
      </w:r>
      <w:r w:rsidRPr="00450EAC">
        <w:rPr>
          <w:rFonts w:cs="Times New Roman"/>
          <w:color w:val="000000"/>
          <w:shd w:val="clear" w:color="auto" w:fill="FFFFFF"/>
        </w:rPr>
        <w:t>Områden som hyser arten bör undantas från skogsbruk.</w:t>
      </w:r>
      <w:r>
        <w:rPr>
          <w:rFonts w:cs="Times New Roman"/>
          <w:color w:val="000000"/>
          <w:shd w:val="clear" w:color="auto" w:fill="FFFFFF"/>
        </w:rPr>
        <w:t xml:space="preserve"> </w:t>
      </w:r>
      <w:r w:rsidRPr="00450EAC">
        <w:rPr>
          <w:rFonts w:cs="Times New Roman"/>
          <w:color w:val="000000"/>
          <w:shd w:val="clear" w:color="auto" w:fill="FFFFFF"/>
        </w:rPr>
        <w:t>Faktaunderlaget</w:t>
      </w:r>
      <w:r>
        <w:rPr>
          <w:rFonts w:cs="Times New Roman"/>
          <w:color w:val="000000"/>
          <w:shd w:val="clear" w:color="auto" w:fill="FFFFFF"/>
        </w:rPr>
        <w:t xml:space="preserve"> </w:t>
      </w:r>
      <w:r w:rsidRPr="00450EAC">
        <w:rPr>
          <w:rFonts w:cs="Times New Roman"/>
          <w:color w:val="000000"/>
          <w:shd w:val="clear" w:color="auto" w:fill="FFFFFF"/>
        </w:rPr>
        <w:t>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0608C555" w14:textId="77777777" w:rsidR="00AD3239" w:rsidRDefault="00AD3239" w:rsidP="00335EF5"/>
    <w:p w14:paraId="0B49F0D0" w14:textId="77777777" w:rsidR="00DB4EFD" w:rsidRPr="00897A38" w:rsidRDefault="00DB4EFD" w:rsidP="00DB4EFD">
      <w:pPr>
        <w:spacing w:after="0"/>
        <w:rPr>
          <w:rFonts w:cs="Times New Roman"/>
        </w:rPr>
      </w:pPr>
      <w:r>
        <w:rPr>
          <w:b/>
          <w:bCs/>
        </w:rPr>
        <w:t>S</w:t>
      </w:r>
      <w:r w:rsidRPr="00E3679F">
        <w:rPr>
          <w:b/>
          <w:bCs/>
        </w:rPr>
        <w:t>päd brosklav</w:t>
      </w:r>
      <w:r>
        <w:rPr>
          <w:b/>
          <w:bCs/>
        </w:rPr>
        <w:t xml:space="preserve"> (DD) </w:t>
      </w:r>
      <w:r w:rsidRPr="00F40B04">
        <w:t>förekommer främst i boreala granskogar med lång trädkontinuitet men kan också förekomma på lövträd vid sänkta sjöar, vid vägkanter med kalkdamm i Jämtland samt på sälg och asp i sydbranter.</w:t>
      </w:r>
      <w:r>
        <w:t xml:space="preserve"> </w:t>
      </w:r>
      <w:r w:rsidRPr="00F40B04">
        <w:t>Arten har minskat genom avverkningar av boreal kontinuitetsskog</w:t>
      </w:r>
      <w:r>
        <w:t xml:space="preserve"> men f</w:t>
      </w:r>
      <w:r w:rsidRPr="00897A38">
        <w:t>aktaunderlaget bedöms vara otillräckligt för att avgöra vilken av de olika rödlistningskategorierna som är mest trolig</w:t>
      </w:r>
      <w:r w:rsidRPr="00F40B04">
        <w:t>.</w:t>
      </w:r>
      <w:r>
        <w:t xml:space="preserve"> Späd brosklav är en bra signalart för skogar med höga naturvärden. Särskilt användbar är den i älvnära granskogar där arten indikerar konstant hög luftfuktighet och låg grad av mänsklig påverkan. </w:t>
      </w:r>
      <w:r w:rsidRPr="001E666C">
        <w:rPr>
          <w:rFonts w:cs="Times New Roman"/>
        </w:rPr>
        <w:t>Späd brosklav</w:t>
      </w:r>
      <w:r>
        <w:rPr>
          <w:rFonts w:cs="Times New Roman"/>
        </w:rPr>
        <w:t xml:space="preserve"> är typisk art för </w:t>
      </w:r>
      <w:r w:rsidRPr="00B431FC">
        <w:rPr>
          <w:rFonts w:cs="Times New Roman"/>
          <w:i/>
          <w:iCs/>
        </w:rPr>
        <w:t>9010 Taiga</w:t>
      </w:r>
      <w:r>
        <w:t xml:space="preserve"> </w:t>
      </w:r>
      <w:r w:rsidRPr="00D52347">
        <w:t>(</w:t>
      </w:r>
      <w:r>
        <w:t>SLU Artdatabanken, 2026;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skogsbäckar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024F3F88" w14:textId="77777777" w:rsidR="00EE191D" w:rsidRDefault="00EE191D" w:rsidP="00EE191D">
      <w:pPr>
        <w:spacing w:after="0"/>
        <w:rPr>
          <w:rFonts w:cs="Times New Roman"/>
        </w:rPr>
      </w:pPr>
      <w:r w:rsidRPr="00710124">
        <w:rPr>
          <w:rFonts w:cs="Times New Roman"/>
          <w:b/>
          <w:bCs/>
        </w:rPr>
        <w:t>Späd frullania</w:t>
      </w:r>
      <w:r>
        <w:rPr>
          <w:rFonts w:cs="Times New Roman"/>
        </w:rPr>
        <w:t xml:space="preserve"> är typisk art för </w:t>
      </w:r>
      <w:r w:rsidRPr="00710124">
        <w:rPr>
          <w:rFonts w:cs="Times New Roman"/>
          <w:i/>
          <w:iCs/>
        </w:rPr>
        <w:t xml:space="preserve">9110 Näringsfattig bokskog </w:t>
      </w:r>
      <w:r w:rsidRPr="00710124">
        <w:rPr>
          <w:rFonts w:cs="Times New Roman"/>
        </w:rPr>
        <w:t xml:space="preserve">och </w:t>
      </w:r>
      <w:r w:rsidRPr="00710124">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544E4ED" w14:textId="77777777" w:rsidR="00EE191D" w:rsidRDefault="00EE191D" w:rsidP="00EE191D">
      <w:pPr>
        <w:spacing w:after="0"/>
        <w:rPr>
          <w:rFonts w:cs="Times New Roman"/>
        </w:rPr>
      </w:pPr>
    </w:p>
    <w:p w14:paraId="20284F5F" w14:textId="77777777" w:rsidR="00A74762" w:rsidRPr="00101D37" w:rsidRDefault="00A74762" w:rsidP="00A74762">
      <w:pPr>
        <w:spacing w:after="0"/>
      </w:pPr>
      <w:r w:rsidRPr="00F45A57">
        <w:rPr>
          <w:b/>
          <w:bCs/>
        </w:rPr>
        <w:t>Späd hårgräsmossa (NT)</w:t>
      </w:r>
      <w:r>
        <w:t xml:space="preserve"> </w:t>
      </w:r>
      <w:r w:rsidRPr="00F45A57">
        <w:t>växer på kalkrika klippor och block, vanligen i skuggiga miljöer. </w:t>
      </w:r>
      <w:r w:rsidRPr="005470F4">
        <w:t xml:space="preserve">Habitatförstöring i form av stenbrytning och skogsavverkningar utgör de främsta hoten mot </w:t>
      </w:r>
      <w:r>
        <w:t>arten (</w:t>
      </w:r>
      <w:r w:rsidRPr="00D52347">
        <w:t>SLU Artdatabanken, 202</w:t>
      </w:r>
      <w:r>
        <w:t>6</w:t>
      </w:r>
      <w:r w:rsidRPr="00D52347">
        <w:t>).</w:t>
      </w:r>
    </w:p>
    <w:p w14:paraId="3FA741F8" w14:textId="77777777" w:rsidR="00A74762" w:rsidRPr="001E666C" w:rsidRDefault="00A74762" w:rsidP="00EE191D">
      <w:pPr>
        <w:spacing w:after="0"/>
        <w:rPr>
          <w:rFonts w:cs="Times New Roman"/>
        </w:rPr>
      </w:pPr>
    </w:p>
    <w:p w14:paraId="4C5A933A" w14:textId="7EF2C703" w:rsidR="00EE191D" w:rsidRPr="00EE191D" w:rsidRDefault="00EE191D" w:rsidP="00EB1573">
      <w:pPr>
        <w:spacing w:after="0"/>
        <w:rPr>
          <w:rFonts w:cs="Times New Roman"/>
        </w:rPr>
      </w:pPr>
      <w:r w:rsidRPr="00ED3764">
        <w:rPr>
          <w:rFonts w:cs="Times New Roman"/>
          <w:b/>
          <w:bCs/>
        </w:rPr>
        <w:t xml:space="preserve">Spädstarr </w:t>
      </w:r>
      <w:r>
        <w:rPr>
          <w:rFonts w:cs="Times New Roman"/>
        </w:rPr>
        <w:t xml:space="preserve">är typisk art för </w:t>
      </w:r>
      <w:r w:rsidRPr="00ED3764">
        <w:rPr>
          <w:rFonts w:cs="Times New Roman"/>
          <w:i/>
          <w:iCs/>
        </w:rPr>
        <w:t>9080 Lövsumpskog </w:t>
      </w:r>
      <w:r w:rsidRPr="00F60B43">
        <w:rPr>
          <w:rFonts w:cs="Times New Roman"/>
        </w:rPr>
        <w:t>(</w:t>
      </w:r>
      <w:r>
        <w:rPr>
          <w:rFonts w:cs="Times New Roman"/>
        </w:rPr>
        <w:t>SLU Artdatabanken, 2025</w:t>
      </w:r>
      <w:r w:rsidRPr="00900DF6">
        <w:rPr>
          <w:rFonts w:cs="Times New Roman"/>
        </w:rPr>
        <w:t>).</w:t>
      </w:r>
    </w:p>
    <w:p w14:paraId="5B8153E1" w14:textId="77777777" w:rsidR="00EE191D" w:rsidRDefault="00EE191D" w:rsidP="00EB1573">
      <w:pPr>
        <w:spacing w:after="0"/>
      </w:pPr>
    </w:p>
    <w:p w14:paraId="51DF6DB6" w14:textId="77777777" w:rsidR="00617D3B" w:rsidRPr="00EA2EEC" w:rsidRDefault="00617D3B" w:rsidP="00617D3B">
      <w:pPr>
        <w:spacing w:after="0"/>
      </w:pPr>
      <w:r>
        <w:rPr>
          <w:b/>
          <w:bCs/>
        </w:rPr>
        <w:t>S</w:t>
      </w:r>
      <w:r w:rsidRPr="0055354C">
        <w:rPr>
          <w:b/>
          <w:bCs/>
        </w:rPr>
        <w:t>päd trasselmossa</w:t>
      </w:r>
      <w:r w:rsidRPr="00DE5D95">
        <w:rPr>
          <w:b/>
          <w:bCs/>
        </w:rPr>
        <w:t xml:space="preserve"> (DD)</w:t>
      </w:r>
      <w:r>
        <w:t xml:space="preserve"> </w:t>
      </w:r>
      <w:r w:rsidRPr="0055354C">
        <w:t>växer på neutrala till basiska underlag i mycket skuggiga miljöer, i klippskrevor eller sällan på jord. Bland annat har den hittats på skuggiga stenar i kanten av bäckar och på fuktiga översilade klippor i raviner och lövskog.</w:t>
      </w:r>
      <w:r>
        <w:t xml:space="preserve"> </w:t>
      </w:r>
      <w:r w:rsidRPr="0055354C">
        <w:t>Arten förekommer oftast i mycket små mängder på varje lokal och dess sällsynthet gör att alla typer av ingrepp på och i anslutning till de kända lokalerna utgör hot mot artens fortbestånd i landet</w:t>
      </w:r>
      <w:r>
        <w:t xml:space="preserve"> (</w:t>
      </w:r>
      <w:r w:rsidRPr="00D52347">
        <w:t>SLU Artdatabanken, 202</w:t>
      </w:r>
      <w:r>
        <w:t>6</w:t>
      </w:r>
      <w:r w:rsidRPr="00D52347">
        <w:t>).</w:t>
      </w:r>
    </w:p>
    <w:p w14:paraId="287B90B7" w14:textId="77777777" w:rsidR="00617D3B" w:rsidRDefault="00617D3B" w:rsidP="00EB1573">
      <w:pPr>
        <w:spacing w:after="0"/>
      </w:pPr>
    </w:p>
    <w:p w14:paraId="19201D68" w14:textId="1267BD8E" w:rsidR="00366AE2" w:rsidRDefault="00366AE2" w:rsidP="00EB1573">
      <w:pPr>
        <w:spacing w:after="0"/>
      </w:pPr>
      <w:r w:rsidRPr="008C3367">
        <w:rPr>
          <w:b/>
          <w:bCs/>
        </w:rPr>
        <w:t>Spökfransskivling (VU)</w:t>
      </w:r>
      <w:r>
        <w:t xml:space="preserve"> är en n</w:t>
      </w:r>
      <w:r w:rsidRPr="008C3367">
        <w:t>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w:t>
      </w:r>
      <w:r>
        <w:t xml:space="preserve"> (</w:t>
      </w:r>
      <w:r w:rsidRPr="00D52347">
        <w:t>SLU Artdatabanken, 202</w:t>
      </w:r>
      <w:r>
        <w:t>6</w:t>
      </w:r>
      <w:r w:rsidRPr="00D52347">
        <w:t>).</w:t>
      </w:r>
    </w:p>
    <w:p w14:paraId="2219C1A2" w14:textId="77777777" w:rsidR="00366AE2" w:rsidRDefault="00366AE2" w:rsidP="00EB1573">
      <w:pPr>
        <w:spacing w:after="0"/>
      </w:pPr>
    </w:p>
    <w:p w14:paraId="6F112EA6" w14:textId="77777777" w:rsidR="00A267F6" w:rsidRDefault="00A267F6" w:rsidP="00A267F6">
      <w:pPr>
        <w:spacing w:after="0"/>
      </w:pPr>
      <w:r>
        <w:rPr>
          <w:b/>
          <w:bCs/>
        </w:rPr>
        <w:t>S</w:t>
      </w:r>
      <w:r w:rsidRPr="00C32C4A">
        <w:rPr>
          <w:b/>
          <w:bCs/>
        </w:rPr>
        <w:t>pökspindling</w:t>
      </w:r>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mykorrhiza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få ett formellt skydd. Spökspindlingens</w:t>
      </w:r>
      <w:r w:rsidRPr="009B1ACD">
        <w:t xml:space="preserve"> växtplatser får inte utsättas för kraftiga huggningar eller andra störningar som starkt förändrar miljön</w:t>
      </w:r>
      <w:r>
        <w:t xml:space="preserve"> (SLU Artdatabanken, 2024; Nitare &amp; Skogsstyrelsen, 2019).</w:t>
      </w:r>
    </w:p>
    <w:p w14:paraId="01378068" w14:textId="77777777" w:rsidR="00A267F6" w:rsidRDefault="00A267F6" w:rsidP="00A267F6">
      <w:pPr>
        <w:spacing w:after="0"/>
      </w:pPr>
    </w:p>
    <w:p w14:paraId="7D3D03DA" w14:textId="77777777" w:rsidR="00DF0BEA" w:rsidRDefault="00DF0BEA" w:rsidP="00DF0BEA">
      <w:pPr>
        <w:spacing w:after="0"/>
      </w:pPr>
      <w:r>
        <w:rPr>
          <w:b/>
          <w:bCs/>
        </w:rPr>
        <w:t>S</w:t>
      </w:r>
      <w:r w:rsidRPr="00FE34A0">
        <w:rPr>
          <w:b/>
          <w:bCs/>
        </w:rPr>
        <w:t xml:space="preserve">taketflarnlav </w:t>
      </w:r>
      <w:r w:rsidRPr="00835D52">
        <w:rPr>
          <w:b/>
          <w:bCs/>
        </w:rPr>
        <w:t>(NT)</w:t>
      </w:r>
      <w:r>
        <w:t xml:space="preserve"> </w:t>
      </w:r>
      <w:r w:rsidRPr="00FE34A0">
        <w:t>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w:t>
      </w:r>
      <w:r>
        <w:t xml:space="preserve"> </w:t>
      </w:r>
      <w:r w:rsidRPr="00FE34A0">
        <w:t>Naturskogsartad tallskog med stor förekomst av död ved, som torrakor och gamla tallar med grova döda grenar, bör undantas från skogsbruk</w:t>
      </w:r>
      <w:r>
        <w:t xml:space="preserve"> (</w:t>
      </w:r>
      <w:r w:rsidRPr="00D52347">
        <w:t>SLU Artdatabanken, 202</w:t>
      </w:r>
      <w:r>
        <w:t>6</w:t>
      </w:r>
      <w:r w:rsidRPr="00D52347">
        <w:t>).</w:t>
      </w:r>
    </w:p>
    <w:p w14:paraId="09862DBC" w14:textId="77777777" w:rsidR="00DF0BEA" w:rsidRDefault="00DF0BEA" w:rsidP="00A267F6">
      <w:pPr>
        <w:spacing w:after="0"/>
      </w:pPr>
    </w:p>
    <w:p w14:paraId="34F83B98" w14:textId="5FF6ED67" w:rsidR="002742BA" w:rsidRDefault="002742BA" w:rsidP="00A267F6">
      <w:pPr>
        <w:spacing w:after="0"/>
      </w:pPr>
      <w:r>
        <w:rPr>
          <w:b/>
          <w:bCs/>
        </w:rPr>
        <w:t>S</w:t>
      </w:r>
      <w:r w:rsidRPr="00CC215A">
        <w:rPr>
          <w:b/>
          <w:bCs/>
        </w:rPr>
        <w:t>tarstumpbagge</w:t>
      </w:r>
      <w:r w:rsidRPr="00A563A7">
        <w:rPr>
          <w:b/>
          <w:bCs/>
        </w:rPr>
        <w:t xml:space="preserve"> </w:t>
      </w:r>
      <w:r>
        <w:rPr>
          <w:b/>
          <w:bCs/>
        </w:rPr>
        <w:t>(NT)</w:t>
      </w:r>
      <w:r w:rsidRPr="00D52347">
        <w:rPr>
          <w:b/>
          <w:bCs/>
        </w:rPr>
        <w:t xml:space="preserve"> </w:t>
      </w:r>
      <w:r>
        <w:t xml:space="preserve">är en rovlevande skalbagge som påträffas i </w:t>
      </w:r>
      <w:r w:rsidRPr="00CC215A">
        <w:t>fågelbon</w:t>
      </w:r>
      <w:r>
        <w:t xml:space="preserve"> </w:t>
      </w:r>
      <w:r w:rsidRPr="00CC215A">
        <w:t xml:space="preserve">hos t.ex. kaja, stare och kattuggla. I Sverige är arten </w:t>
      </w:r>
      <w:r>
        <w:t xml:space="preserve">bl.a. </w:t>
      </w:r>
      <w:r w:rsidRPr="00CC215A">
        <w:t>funnen i bon av sparvuggla i ihåliga aspar och</w:t>
      </w:r>
      <w:r>
        <w:t xml:space="preserve"> </w:t>
      </w:r>
      <w:r w:rsidRPr="00CC215A">
        <w:t>i anslutning till ihåliga ekar</w:t>
      </w:r>
      <w:r>
        <w:t xml:space="preserve">. Arten påverkas negativt av brist på grova eller gamla träd och det </w:t>
      </w:r>
      <w:r w:rsidRPr="00CC215A">
        <w:t>föreligger indikation på eller misstanke om populationsminskning. Minskningen avser kvalitén på artens habitat</w:t>
      </w:r>
      <w:r>
        <w:t xml:space="preserve"> (</w:t>
      </w:r>
      <w:r w:rsidRPr="00D52347">
        <w:t>SLU Artdatabanken, 202</w:t>
      </w:r>
      <w:r>
        <w:t>5</w:t>
      </w:r>
      <w:r w:rsidRPr="00D52347">
        <w:t>).</w:t>
      </w:r>
    </w:p>
    <w:p w14:paraId="57DDCFCF" w14:textId="77777777" w:rsidR="002742BA" w:rsidRDefault="002742BA" w:rsidP="00A267F6">
      <w:pPr>
        <w:spacing w:after="0"/>
      </w:pPr>
    </w:p>
    <w:p w14:paraId="5BFB8918" w14:textId="13E0D280" w:rsidR="00DC0CE7" w:rsidRPr="00DC0CE7" w:rsidRDefault="00DC0CE7" w:rsidP="00A267F6">
      <w:pPr>
        <w:spacing w:after="0"/>
        <w:rPr>
          <w:rFonts w:cs="Times New Roman"/>
        </w:rPr>
      </w:pPr>
      <w:r w:rsidRPr="00522A81">
        <w:rPr>
          <w:rFonts w:cs="Times New Roman"/>
          <w:b/>
          <w:bCs/>
        </w:rPr>
        <w:t>Stekelbock</w:t>
      </w:r>
      <w:r>
        <w:rPr>
          <w:rFonts w:cs="Times New Roman"/>
        </w:rPr>
        <w:t xml:space="preserve"> är </w:t>
      </w:r>
      <w:r w:rsidRPr="00522A81">
        <w:rPr>
          <w:rFonts w:cs="Times New Roman"/>
        </w:rPr>
        <w:t>knuten till äldre och gärna glesa lövskogar, och gynnas starkt av skogsbrand.</w:t>
      </w:r>
      <w:r>
        <w:rPr>
          <w:rFonts w:cs="Times New Roman"/>
        </w:rPr>
        <w:t xml:space="preserve"> Skalbaggens l</w:t>
      </w:r>
      <w:r w:rsidRPr="00522A81">
        <w:rPr>
          <w:rFonts w:cs="Times New Roman"/>
        </w:rPr>
        <w:t>arvutveckling sker i ganska hård, solexponerad död ved i stående stammar av lövträd, främst björk, asp och al</w:t>
      </w:r>
      <w:r>
        <w:rPr>
          <w:rFonts w:cs="Times New Roman"/>
        </w:rPr>
        <w:t xml:space="preserve">. </w:t>
      </w:r>
      <w:r w:rsidRPr="00522A81">
        <w:rPr>
          <w:rFonts w:cs="Times New Roman"/>
        </w:rPr>
        <w:t xml:space="preserve">Fullbildade individer påträffas i juni-augusti på lämplig ved eller i </w:t>
      </w:r>
      <w:r w:rsidRPr="00522A81">
        <w:rPr>
          <w:rFonts w:cs="Times New Roman"/>
        </w:rPr>
        <w:lastRenderedPageBreak/>
        <w:t>blommor av t.ex. strätta, fläder eller älggräs.</w:t>
      </w:r>
      <w:r>
        <w:rPr>
          <w:rFonts w:cs="Times New Roman"/>
        </w:rPr>
        <w:t xml:space="preserve"> S</w:t>
      </w:r>
      <w:r w:rsidRPr="00180E94">
        <w:rPr>
          <w:rFonts w:cs="Times New Roman"/>
        </w:rPr>
        <w:t>tekelbock</w:t>
      </w:r>
      <w:r>
        <w:rPr>
          <w:rFonts w:cs="Times New Roman"/>
        </w:rPr>
        <w:t xml:space="preserve"> är typisk art för </w:t>
      </w:r>
      <w:r w:rsidRPr="00180E94">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1B09F3BC" w14:textId="77777777" w:rsidR="00DC0CE7" w:rsidRDefault="00DC0CE7" w:rsidP="00A267F6">
      <w:pPr>
        <w:spacing w:after="0"/>
      </w:pPr>
    </w:p>
    <w:p w14:paraId="32FC618D" w14:textId="77777777" w:rsidR="0084694D" w:rsidRDefault="0084694D" w:rsidP="0084694D">
      <w:pPr>
        <w:spacing w:after="0"/>
      </w:pPr>
      <w:r w:rsidRPr="00D34599">
        <w:rPr>
          <w:b/>
          <w:bCs/>
        </w:rPr>
        <w:t>Stekellik savblomfluga</w:t>
      </w:r>
      <w:r>
        <w:t xml:space="preserve"> har endast rapporterats en gång i Sverige, </w:t>
      </w:r>
      <w:r w:rsidRPr="00DB13AB">
        <w:t>från Botaniska trädgården i Uppsala (1963)</w:t>
      </w:r>
      <w:r>
        <w:t>. F</w:t>
      </w:r>
      <w:r w:rsidRPr="00DB13AB">
        <w:t xml:space="preserve">ör sin utveckling </w:t>
      </w:r>
      <w:r>
        <w:t xml:space="preserve">är den </w:t>
      </w:r>
      <w:r w:rsidRPr="00DB13AB">
        <w:t>beroende av gamla aspar och popplar med röthål</w:t>
      </w:r>
      <w:r>
        <w:t>. I</w:t>
      </w:r>
      <w:r w:rsidRPr="00DB13AB">
        <w:t xml:space="preserve"> Mellaneuropa </w:t>
      </w:r>
      <w:r>
        <w:t xml:space="preserve">anses arten </w:t>
      </w:r>
      <w:r w:rsidRPr="00DB13AB">
        <w:t>vara indikatorart för naturskogar</w:t>
      </w:r>
      <w:r>
        <w:t xml:space="preserve"> och den hotas av a</w:t>
      </w:r>
      <w:r w:rsidRPr="00677C28">
        <w:t>vverkning av äldre lövträd och förnyelse av parker och alléer. I synnerhet savande eller ihåliga lövträd intill vattendrag</w:t>
      </w:r>
      <w:r>
        <w:t>. Tidigare var stekellik savblomfluga rödlistad som starkt hotad (EN) men eftersom det är okänt om arten reproducerar sig i landet står den nu som NA (Ej tillämplig) i rödlistan (SLU Artdatabanken, 2026).</w:t>
      </w:r>
    </w:p>
    <w:p w14:paraId="27458D21" w14:textId="77777777" w:rsidR="00687227" w:rsidRDefault="00687227" w:rsidP="00A267F6">
      <w:pPr>
        <w:spacing w:after="0"/>
      </w:pPr>
    </w:p>
    <w:p w14:paraId="4945D10D" w14:textId="77777777" w:rsidR="00A267F6" w:rsidRPr="00557C59" w:rsidRDefault="00A267F6" w:rsidP="00A267F6">
      <w:pPr>
        <w:spacing w:after="0"/>
        <w:rPr>
          <w:rFonts w:cs="Times New Roman"/>
          <w:color w:val="000000"/>
          <w:shd w:val="clear" w:color="auto" w:fill="FFFFFF"/>
        </w:rPr>
      </w:pPr>
      <w:r>
        <w:rPr>
          <w:b/>
          <w:bCs/>
        </w:rPr>
        <w:t>S</w:t>
      </w:r>
      <w:r w:rsidRPr="00365287">
        <w:rPr>
          <w:b/>
          <w:bCs/>
        </w:rPr>
        <w:t>teneksspindling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r w:rsidRPr="00DD3490">
        <w:rPr>
          <w:rFonts w:cs="Times New Roman"/>
          <w:color w:val="000000"/>
          <w:shd w:val="clear" w:color="auto" w:fill="FFFFFF"/>
        </w:rPr>
        <w:t>mykorrhiza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rsidRPr="00365287">
        <w:t>Steneksspindling</w:t>
      </w:r>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687083AB" w14:textId="77777777" w:rsidR="008613CB" w:rsidRDefault="008613CB" w:rsidP="008613CB">
      <w:pPr>
        <w:spacing w:after="0"/>
        <w:rPr>
          <w:rFonts w:cs="Times New Roman"/>
        </w:rPr>
      </w:pPr>
      <w:r w:rsidRPr="00072BCD">
        <w:rPr>
          <w:rFonts w:cs="Times New Roman"/>
          <w:b/>
          <w:bCs/>
        </w:rPr>
        <w:t>Stenfalk (§4)</w:t>
      </w:r>
      <w:r>
        <w:rPr>
          <w:rFonts w:cs="Times New Roman"/>
        </w:rPr>
        <w:t xml:space="preserve"> är typisk art för </w:t>
      </w:r>
      <w:r w:rsidRPr="00072BCD">
        <w:rPr>
          <w:rFonts w:cs="Times New Roman"/>
          <w:i/>
          <w:iCs/>
        </w:rPr>
        <w:t>9040 Fjällbjörkskog</w:t>
      </w:r>
      <w:r>
        <w:rPr>
          <w:rFonts w:cs="Times New Roman"/>
        </w:rPr>
        <w:t xml:space="preserve"> och omfattas av bilaga 1 EU:s fågeldirektiv. Den </w:t>
      </w:r>
      <w:r w:rsidRPr="00EF08A8">
        <w:rPr>
          <w:rFonts w:cs="Times New Roman"/>
        </w:rPr>
        <w:t>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w:t>
      </w:r>
      <w:r w:rsidRPr="00EA0C16">
        <w:rPr>
          <w:rFonts w:cs="Times New Roman"/>
        </w:rPr>
        <w:t>Stenfalken häckar i gles skog, ofta i tall eller en björk belägen så att falkarna har bra utsikt från boet. På Öland häckar den i kråkbon i mer eller mindre solitära granar ute på alvaret.</w:t>
      </w:r>
      <w:r>
        <w:rPr>
          <w:rFonts w:cs="Times New Roman"/>
        </w:rPr>
        <w:t xml:space="preserve"> </w:t>
      </w:r>
      <w:r w:rsidRPr="00457F8B">
        <w:rPr>
          <w:rFonts w:cs="Times New Roman"/>
        </w:rPr>
        <w:t>Hänsyn ska främst tas mot boplatser (bon som används och alternativbon)</w:t>
      </w:r>
      <w:r>
        <w:rPr>
          <w:rFonts w:cs="Times New Roman"/>
        </w:rPr>
        <w:t xml:space="preserve"> och </w:t>
      </w:r>
      <w:r w:rsidRPr="00457F8B">
        <w:rPr>
          <w:rFonts w:cs="Times New Roman"/>
        </w:rPr>
        <w:t>under perioden 1 april−31 juli</w:t>
      </w:r>
      <w:r>
        <w:rPr>
          <w:rFonts w:cs="Times New Roman"/>
        </w:rPr>
        <w:t xml:space="preserve"> ska inga </w:t>
      </w:r>
      <w:r w:rsidRPr="00457F8B">
        <w:rPr>
          <w:rFonts w:cs="Times New Roman"/>
        </w:rPr>
        <w:t xml:space="preserve">skogliga åtgärder </w:t>
      </w:r>
      <w:r>
        <w:rPr>
          <w:rFonts w:cs="Times New Roman"/>
        </w:rPr>
        <w:t xml:space="preserve">ske </w:t>
      </w:r>
      <w:r w:rsidRPr="00457F8B">
        <w:rPr>
          <w:rFonts w:cs="Times New Roman"/>
        </w:rPr>
        <w:t>inom 200 meter från bebodda bon</w:t>
      </w:r>
      <w:r w:rsidRPr="00180E94">
        <w:rPr>
          <w:rFonts w:cs="Times New Roman"/>
          <w:i/>
          <w:iCs/>
        </w:rPr>
        <w:t xml:space="preserve"> </w:t>
      </w:r>
      <w:r w:rsidRPr="00F60B43">
        <w:rPr>
          <w:rFonts w:cs="Times New Roman"/>
        </w:rPr>
        <w:t>(</w:t>
      </w:r>
      <w:r>
        <w:rPr>
          <w:rFonts w:cs="Times New Roman"/>
        </w:rPr>
        <w:t>SLU Artdatabanken, 2026; Skogsstyrelsen, 2016</w:t>
      </w:r>
      <w:r w:rsidRPr="00900DF6">
        <w:rPr>
          <w:rFonts w:cs="Times New Roman"/>
        </w:rPr>
        <w:t>).</w:t>
      </w:r>
    </w:p>
    <w:p w14:paraId="4D96BF95" w14:textId="77777777" w:rsidR="002262F4" w:rsidRDefault="002262F4" w:rsidP="002262F4">
      <w:pPr>
        <w:spacing w:after="0"/>
        <w:rPr>
          <w:rFonts w:cs="Times New Roman"/>
        </w:rPr>
      </w:pPr>
    </w:p>
    <w:p w14:paraId="1680C1BF" w14:textId="03E5AFE7" w:rsidR="002262F4" w:rsidRPr="002262F4" w:rsidRDefault="002262F4" w:rsidP="00EB1573">
      <w:pPr>
        <w:spacing w:after="0"/>
        <w:rPr>
          <w:rFonts w:cs="Times New Roman"/>
        </w:rPr>
      </w:pPr>
      <w:r w:rsidRPr="009D1D7C">
        <w:rPr>
          <w:rFonts w:cs="Times New Roman"/>
          <w:b/>
          <w:bCs/>
        </w:rPr>
        <w:t>Stenporella</w:t>
      </w:r>
      <w:r>
        <w:rPr>
          <w:rFonts w:cs="Times New Roman"/>
        </w:rPr>
        <w:t xml:space="preserve"> är i stora delar av landet en god signalart för skogsmiljöer med höga naturvärden. Den är beroende av konstant hög luftfuktighet och på dess lokaler förekommer ofta rödlistade mossor och lavar. S</w:t>
      </w:r>
      <w:r w:rsidRPr="00863A6E">
        <w:rPr>
          <w:rFonts w:cs="Times New Roman"/>
        </w:rPr>
        <w:t>tenporella</w:t>
      </w:r>
      <w:r>
        <w:rPr>
          <w:rFonts w:cs="Times New Roman"/>
        </w:rPr>
        <w:t xml:space="preserve"> är typisk art för </w:t>
      </w:r>
      <w:r w:rsidRPr="00863A6E">
        <w:rPr>
          <w:rFonts w:cs="Times New Roman"/>
          <w:i/>
          <w:iCs/>
        </w:rPr>
        <w:t xml:space="preserve">9750 Svämlövskog </w:t>
      </w:r>
      <w:r w:rsidRPr="00F60B43">
        <w:rPr>
          <w:rFonts w:cs="Times New Roman"/>
        </w:rPr>
        <w:t>(</w:t>
      </w:r>
      <w:r>
        <w:rPr>
          <w:rFonts w:cs="Times New Roman"/>
        </w:rPr>
        <w:t>Nitare &amp; Skogsstyrelsen, 2019; SLU Artdatabanken, 2025</w:t>
      </w:r>
      <w:r w:rsidRPr="00900DF6">
        <w:rPr>
          <w:rFonts w:cs="Times New Roman"/>
        </w:rPr>
        <w:t>).</w:t>
      </w:r>
    </w:p>
    <w:p w14:paraId="1F886ACE" w14:textId="77777777" w:rsidR="002262F4" w:rsidRDefault="002262F4" w:rsidP="00EB1573">
      <w:pPr>
        <w:spacing w:after="0"/>
      </w:pPr>
    </w:p>
    <w:p w14:paraId="78889E1A" w14:textId="5C836DAC" w:rsidR="00163AD1" w:rsidRDefault="00163AD1" w:rsidP="00EB1573">
      <w:pPr>
        <w:spacing w:after="0"/>
      </w:pPr>
      <w:r>
        <w:rPr>
          <w:b/>
          <w:bCs/>
        </w:rPr>
        <w:t>S</w:t>
      </w:r>
      <w:r w:rsidRPr="005B3604">
        <w:rPr>
          <w:b/>
          <w:bCs/>
        </w:rPr>
        <w:t>tenticka</w:t>
      </w:r>
      <w:r w:rsidRPr="00F516E1">
        <w:rPr>
          <w:b/>
          <w:bCs/>
        </w:rPr>
        <w:t xml:space="preserve"> </w:t>
      </w:r>
      <w:r>
        <w:rPr>
          <w:b/>
          <w:bCs/>
        </w:rPr>
        <w:t>(NT)</w:t>
      </w:r>
      <w:r w:rsidRPr="00D52347">
        <w:rPr>
          <w:b/>
          <w:bCs/>
        </w:rPr>
        <w:t xml:space="preserve"> </w:t>
      </w:r>
      <w:r w:rsidRPr="00417F8F">
        <w:t xml:space="preserve">är </w:t>
      </w:r>
      <w:r>
        <w:t>en sällsynt art k</w:t>
      </w:r>
      <w:r w:rsidRPr="005B3604">
        <w:t>nuten till luckig ädellövskog och trädbärande gräsmark.</w:t>
      </w:r>
      <w:r>
        <w:t xml:space="preserve"> </w:t>
      </w:r>
      <w:r w:rsidRPr="003C3BF4">
        <w:t>Fruktkropparna bildas oftast på lågor, stubbar och nerfallna grenar, någon gång på döda, avbrutna men kvarsittande grenar, men kan också påträffas på naken jord.</w:t>
      </w:r>
      <w:r>
        <w:t xml:space="preserve"> </w:t>
      </w:r>
      <w:r w:rsidRPr="003C3BF4">
        <w:t>Den hotas främst av minskande tillgång på gamla, döende lövträd och kvarliggande död ved.</w:t>
      </w:r>
      <w:r>
        <w:t xml:space="preserve"> </w:t>
      </w:r>
      <w:r w:rsidRPr="003C3BF4">
        <w:t>Områden där stenticka kan tänkas förekomma, t.ex. äldre lövskog med rikligt med död ved, bör inte utnyttjas för skogsbruk</w:t>
      </w:r>
      <w:r>
        <w:t xml:space="preserve"> (</w:t>
      </w:r>
      <w:r w:rsidRPr="00D52347">
        <w:t>SLU Artdatabanken, 202</w:t>
      </w:r>
      <w:r>
        <w:t>5</w:t>
      </w:r>
      <w:r w:rsidRPr="00D52347">
        <w:t>).</w:t>
      </w:r>
    </w:p>
    <w:p w14:paraId="7162270E" w14:textId="77777777" w:rsidR="00163AD1" w:rsidRDefault="00163AD1" w:rsidP="00EB1573">
      <w:pPr>
        <w:spacing w:after="0"/>
      </w:pPr>
    </w:p>
    <w:p w14:paraId="776EBE90" w14:textId="014700F1" w:rsidR="009A3AD7" w:rsidRPr="007D4758" w:rsidRDefault="009A3AD7" w:rsidP="009A3AD7">
      <w:pPr>
        <w:spacing w:after="0"/>
        <w:rPr>
          <w:rFonts w:cs="Times New Roman"/>
        </w:rPr>
      </w:pPr>
      <w:r>
        <w:rPr>
          <w:b/>
          <w:bCs/>
        </w:rPr>
        <w:t xml:space="preserve">Stiftgelélav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sidR="007D4758">
        <w:rPr>
          <w:rFonts w:cs="Times New Roman"/>
          <w:color w:val="000000"/>
          <w:shd w:val="clear" w:color="auto" w:fill="FFFFFF"/>
        </w:rPr>
        <w:t xml:space="preserve">. </w:t>
      </w:r>
      <w:r w:rsidR="007D4758">
        <w:rPr>
          <w:rFonts w:cs="Times New Roman"/>
        </w:rPr>
        <w:t>S</w:t>
      </w:r>
      <w:r w:rsidR="007D4758" w:rsidRPr="00927A11">
        <w:rPr>
          <w:rFonts w:cs="Times New Roman"/>
        </w:rPr>
        <w:t>tiftgelélav</w:t>
      </w:r>
      <w:r w:rsidR="007D4758">
        <w:rPr>
          <w:rFonts w:cs="Times New Roman"/>
        </w:rPr>
        <w:t xml:space="preserve"> är typisk art för </w:t>
      </w:r>
      <w:r w:rsidR="007D4758" w:rsidRPr="00B431FC">
        <w:rPr>
          <w:rFonts w:cs="Times New Roman"/>
          <w:i/>
          <w:iCs/>
        </w:rPr>
        <w:t>9010 Taiga</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5BB37B83" w:rsidR="00677DA3" w:rsidRPr="00FA6B0F" w:rsidRDefault="00677DA3" w:rsidP="00677DA3">
      <w:pPr>
        <w:spacing w:after="0"/>
        <w:rPr>
          <w:rFonts w:cs="Times New Roman"/>
        </w:rPr>
      </w:pPr>
      <w:r>
        <w:rPr>
          <w:b/>
          <w:bCs/>
        </w:rPr>
        <w:lastRenderedPageBreak/>
        <w:t>Stiftklotterlav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sidR="00641E86">
        <w:rPr>
          <w:rFonts w:cs="Times New Roman"/>
          <w:color w:val="000000"/>
          <w:shd w:val="clear" w:color="auto" w:fill="FFFFFF"/>
        </w:rPr>
        <w:t xml:space="preserve">. </w:t>
      </w:r>
      <w:r w:rsidR="00641E86">
        <w:rPr>
          <w:rFonts w:cs="Times New Roman"/>
        </w:rPr>
        <w:t>S</w:t>
      </w:r>
      <w:r w:rsidR="00641E86" w:rsidRPr="00FE1C94">
        <w:rPr>
          <w:rFonts w:cs="Times New Roman"/>
        </w:rPr>
        <w:t>tiftklotterlav</w:t>
      </w:r>
      <w:r w:rsidR="00641E86">
        <w:rPr>
          <w:rFonts w:cs="Times New Roman"/>
        </w:rPr>
        <w:t xml:space="preserve"> är typisk art för </w:t>
      </w:r>
      <w:r w:rsidR="00641E86" w:rsidRPr="00FE1C94">
        <w:rPr>
          <w:rFonts w:cs="Times New Roman"/>
          <w:i/>
          <w:iCs/>
        </w:rPr>
        <w:t>9110 Näringsfattig bokskog </w:t>
      </w:r>
      <w:r w:rsidR="00641E86" w:rsidRPr="00FE1C94">
        <w:rPr>
          <w:rFonts w:cs="Times New Roman"/>
        </w:rPr>
        <w:t>och</w:t>
      </w:r>
      <w:r w:rsidR="00641E86">
        <w:rPr>
          <w:rFonts w:cs="Times New Roman"/>
          <w:i/>
          <w:iCs/>
        </w:rPr>
        <w:t xml:space="preserve"> </w:t>
      </w:r>
      <w:r w:rsidR="00641E86" w:rsidRPr="00FE1C94">
        <w:rPr>
          <w:rFonts w:cs="Times New Roman"/>
          <w:i/>
          <w:iCs/>
        </w:rPr>
        <w:t>9130 Näringsrik bokskog</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07C99C39" w14:textId="7BE05E35" w:rsidR="00BE3084" w:rsidRDefault="00BE3084" w:rsidP="009A3AD7">
      <w:pPr>
        <w:spacing w:after="0"/>
      </w:pPr>
      <w:r w:rsidRPr="00D05C6B">
        <w:rPr>
          <w:b/>
          <w:bCs/>
        </w:rPr>
        <w:t>Stiftknopplav (VU)</w:t>
      </w:r>
      <w:r>
        <w:t xml:space="preserve"> </w:t>
      </w:r>
      <w:r w:rsidRPr="008079F6">
        <w:t>växer</w:t>
      </w:r>
      <w:r>
        <w:t xml:space="preserve"> </w:t>
      </w:r>
      <w:r w:rsidRPr="00D05C6B">
        <w:t>på glest stående, mycket gamla ekar i områden med lång trädkontinuitet och sannolikt även hög luftfuktighet.</w:t>
      </w:r>
      <w:r>
        <w:t xml:space="preserve"> Arten påverkas negativt av brist på kontinuitetsskog och a</w:t>
      </w:r>
      <w:r w:rsidRPr="00D05C6B">
        <w:t xml:space="preserve">ntalet individer bedöms vara lägre än gränsvärdet för </w:t>
      </w:r>
      <w:r>
        <w:t>s</w:t>
      </w:r>
      <w:r w:rsidRPr="00D05C6B">
        <w:t>årbar (VU)</w:t>
      </w:r>
      <w:r>
        <w:t xml:space="preserve"> (</w:t>
      </w:r>
      <w:r w:rsidRPr="00D52347">
        <w:t>SLU Artdatabanken, 202</w:t>
      </w:r>
      <w:r>
        <w:t>6</w:t>
      </w:r>
      <w:r w:rsidRPr="00D52347">
        <w:t>).</w:t>
      </w:r>
    </w:p>
    <w:p w14:paraId="1291AA88" w14:textId="77777777" w:rsidR="00BE3084" w:rsidRDefault="00BE3084" w:rsidP="009A3AD7">
      <w:pPr>
        <w:spacing w:after="0"/>
      </w:pPr>
    </w:p>
    <w:p w14:paraId="2BE5DBDE" w14:textId="1539A5D8" w:rsidR="00FD52F6" w:rsidRDefault="00FD52F6" w:rsidP="009A3AD7">
      <w:pPr>
        <w:spacing w:after="0"/>
      </w:pPr>
      <w:r>
        <w:rPr>
          <w:b/>
          <w:bCs/>
        </w:rPr>
        <w:t>S</w:t>
      </w:r>
      <w:r w:rsidRPr="00544022">
        <w:rPr>
          <w:b/>
          <w:bCs/>
        </w:rPr>
        <w:t>tiftkvistlav</w:t>
      </w:r>
      <w:r w:rsidRPr="001A0BBD">
        <w:rPr>
          <w:b/>
          <w:bCs/>
          <w:i/>
          <w:iCs/>
        </w:rPr>
        <w:t xml:space="preserve"> </w:t>
      </w:r>
      <w:r>
        <w:rPr>
          <w:b/>
          <w:bCs/>
        </w:rPr>
        <w:t>(EN)</w:t>
      </w:r>
      <w:r>
        <w:t xml:space="preserve"> är en starkt hotad </w:t>
      </w:r>
      <w:r w:rsidRPr="007A688C">
        <w:t xml:space="preserve">art </w:t>
      </w:r>
      <w:r>
        <w:t xml:space="preserve">som </w:t>
      </w:r>
      <w:r w:rsidRPr="006F1863">
        <w:t>förekommer på ek och bok, huvudsakligen i ädellövskogar med lång trädkontinuite</w:t>
      </w:r>
      <w:r>
        <w:t>t</w:t>
      </w:r>
      <w:r w:rsidRPr="006F1863">
        <w:t xml:space="preserve"> och hög luftfuktighet. Den växer mest direkt på barken av äldre träd men uppträder sällsynt även på mossa över bark eller kalkrik jord. På lokaler med stiftkvistlav förekommer ofta andra rödlistade lavar.</w:t>
      </w:r>
      <w:r>
        <w:t xml:space="preserve"> </w:t>
      </w:r>
      <w:r w:rsidRPr="006F1863">
        <w:t>Det största hotet utgörs av avverkning av träd på lokaler med lång kontinuitet.</w:t>
      </w:r>
      <w:r>
        <w:t xml:space="preserve"> </w:t>
      </w:r>
      <w:r w:rsidRPr="006F1863">
        <w:t>Undvik skogsbruk på lokaler med arten. Skydda de rikligaste lokalerna</w:t>
      </w:r>
      <w:r>
        <w:t xml:space="preserve"> (SLU Artdatabanken, 2025).</w:t>
      </w:r>
    </w:p>
    <w:p w14:paraId="71B69A6B" w14:textId="77777777" w:rsidR="00FD52F6" w:rsidRDefault="00FD52F6" w:rsidP="009A3AD7">
      <w:pPr>
        <w:spacing w:after="0"/>
      </w:pPr>
    </w:p>
    <w:p w14:paraId="0F0EBF76" w14:textId="77777777" w:rsidR="006D4F0B" w:rsidRDefault="006D4F0B" w:rsidP="006D4F0B">
      <w:pPr>
        <w:spacing w:after="0"/>
      </w:pPr>
      <w:r>
        <w:rPr>
          <w:b/>
          <w:bCs/>
        </w:rPr>
        <w:t>Stiftä</w:t>
      </w:r>
      <w:r w:rsidRPr="009C734B">
        <w:rPr>
          <w:b/>
          <w:bCs/>
        </w:rPr>
        <w:t>rrlav</w:t>
      </w:r>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rsidRPr="00C07F8A">
        <w:t>Avverkning av lokalerna är det största hotet.</w:t>
      </w:r>
      <w:r>
        <w:t xml:space="preserve"> </w:t>
      </w:r>
      <w:r w:rsidRPr="00C07F8A">
        <w:t xml:space="preserve">Att det finns få förekomster gör att det finns en stor risk för att </w:t>
      </w:r>
      <w:r>
        <w:t>stiftärrlaven</w:t>
      </w:r>
      <w:r w:rsidRPr="00C07F8A">
        <w:t xml:space="preserve"> skall försvinna p.g.a. slumpfaktorer.</w:t>
      </w:r>
      <w:r>
        <w:t xml:space="preserve"> </w:t>
      </w:r>
      <w:r w:rsidRPr="00C07F8A">
        <w:t>Alla lokaler måste skyddas och skötselföreskrifter utarbetas.</w:t>
      </w:r>
      <w:r>
        <w:t xml:space="preserve"> Stiftärrlav är 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0E128CC3" w14:textId="4A1EEDC3" w:rsidR="00342811" w:rsidRPr="00C25D0F" w:rsidRDefault="008F48E2" w:rsidP="00342811">
      <w:pPr>
        <w:spacing w:after="0"/>
        <w:rPr>
          <w:rFonts w:cs="Times New Roman"/>
        </w:rPr>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w:t>
      </w:r>
      <w:r w:rsidR="00342811">
        <w:t>.</w:t>
      </w:r>
      <w:r>
        <w:t xml:space="preserve"> </w:t>
      </w:r>
      <w:r w:rsidR="00342811" w:rsidRPr="008D4776">
        <w:rPr>
          <w:rFonts w:cs="Times New Roman"/>
        </w:rPr>
        <w:t>Stinkbrosking</w:t>
      </w:r>
      <w:r w:rsidR="00342811">
        <w:rPr>
          <w:rFonts w:cs="Times New Roman"/>
        </w:rPr>
        <w:t xml:space="preserve"> är typisk art för </w:t>
      </w:r>
      <w:r w:rsidR="00342811" w:rsidRPr="003A3BD9">
        <w:rPr>
          <w:rFonts w:cs="Times New Roman"/>
          <w:i/>
          <w:iCs/>
        </w:rPr>
        <w:t>9020 Nordlig ädellövskog </w:t>
      </w:r>
      <w:r w:rsidR="00342811" w:rsidRPr="00F60B43">
        <w:rPr>
          <w:rFonts w:cs="Times New Roman"/>
        </w:rPr>
        <w:t>(</w:t>
      </w:r>
      <w:r w:rsidR="00342811">
        <w:rPr>
          <w:rFonts w:cs="Times New Roman"/>
        </w:rPr>
        <w:t>Nitare &amp; Skogsstyrelsen, 2019; SLU Artdatabanken, 2025</w:t>
      </w:r>
      <w:r w:rsidR="00342811" w:rsidRPr="00900DF6">
        <w:rPr>
          <w:rFonts w:cs="Times New Roman"/>
        </w:rPr>
        <w:t>).</w:t>
      </w:r>
    </w:p>
    <w:p w14:paraId="1F506977" w14:textId="77777777" w:rsidR="008F48E2" w:rsidRDefault="008F48E2" w:rsidP="009A3AD7">
      <w:pPr>
        <w:spacing w:after="0"/>
      </w:pPr>
    </w:p>
    <w:p w14:paraId="33370397" w14:textId="4F9CE6A8" w:rsidR="0095133B" w:rsidRDefault="0095133B" w:rsidP="009A3AD7">
      <w:pPr>
        <w:spacing w:after="0"/>
      </w:pPr>
      <w:r>
        <w:rPr>
          <w:b/>
          <w:bCs/>
        </w:rPr>
        <w:t>S</w:t>
      </w:r>
      <w:r w:rsidRPr="00233281">
        <w:rPr>
          <w:b/>
          <w:bCs/>
        </w:rPr>
        <w:t>tinknagelskivling</w:t>
      </w:r>
      <w:r>
        <w:rPr>
          <w:b/>
          <w:bCs/>
        </w:rPr>
        <w:t xml:space="preserve"> (VU)</w:t>
      </w:r>
      <w:r>
        <w:t xml:space="preserve"> är en n</w:t>
      </w:r>
      <w:r w:rsidRPr="00491DA4">
        <w:t>edbrytare på multnande löv av ädellövträd, bl.a. bok, ek och ask, oftast i fuktig och kalkrik löv- och blandskog.</w:t>
      </w:r>
      <w:r>
        <w:t xml:space="preserve"> Arten, som känns igen på den karaktäristiskt </w:t>
      </w:r>
      <w:r w:rsidRPr="00BD5E19">
        <w:t>starka lukten av rutten kål eller vitlök</w:t>
      </w:r>
      <w:r>
        <w:t xml:space="preserve">, </w:t>
      </w:r>
      <w:r w:rsidRPr="00BD5E19">
        <w:t>kan betraktas som en god indikator på skyddsvärd, lundartad miljö.</w:t>
      </w:r>
      <w:r>
        <w:t xml:space="preserve"> </w:t>
      </w:r>
      <w:r w:rsidRPr="00BD5E19">
        <w:t>Ingrepp i lundmiljö som bl.a. innebär förändrat mikroklimat, hotar sannolikt denna art.</w:t>
      </w:r>
      <w:r>
        <w:t xml:space="preserve"> Samtliga</w:t>
      </w:r>
      <w:r w:rsidRPr="00BD5E19">
        <w:t xml:space="preserve"> växtplatser måste skyddas</w:t>
      </w:r>
      <w:r>
        <w:t xml:space="preserve"> </w:t>
      </w:r>
      <w:r w:rsidRPr="00416B4A">
        <w:t>(SLU Artdatabanken, 2025).</w:t>
      </w:r>
    </w:p>
    <w:p w14:paraId="47BBA433" w14:textId="77777777" w:rsidR="0095133B" w:rsidRDefault="0095133B" w:rsidP="009A3AD7">
      <w:pPr>
        <w:spacing w:after="0"/>
      </w:pPr>
    </w:p>
    <w:p w14:paraId="018E9587" w14:textId="21E8C2D8" w:rsidR="0007335F" w:rsidRDefault="0007335F" w:rsidP="009A3AD7">
      <w:pPr>
        <w:spacing w:after="0"/>
      </w:pPr>
      <w:r w:rsidRPr="00B458FB">
        <w:rPr>
          <w:b/>
          <w:bCs/>
        </w:rPr>
        <w:t>Stjärnnästing (NT)</w:t>
      </w:r>
      <w:r>
        <w:t xml:space="preserve"> är en n</w:t>
      </w:r>
      <w:r w:rsidRPr="00911BCB">
        <w:t xml:space="preserve">edbrytare </w:t>
      </w:r>
      <w:r w:rsidRPr="00B458FB">
        <w:t>i bark och på grenar av alm.</w:t>
      </w:r>
      <w:r>
        <w:t xml:space="preserve"> </w:t>
      </w:r>
      <w:r w:rsidRPr="00B458FB">
        <w:t>Total population i landet bedöms minska kraftigt de kommande 20 åren p.g.a. almsjukan</w:t>
      </w:r>
      <w:r>
        <w:t xml:space="preserve">. </w:t>
      </w:r>
      <w:r w:rsidRPr="00B458FB">
        <w:t>Stjärnnästing bör eftersökas i nordliga eller andra bestånd av alm som kan tänkas överleva almsjukan</w:t>
      </w:r>
      <w:r>
        <w:t xml:space="preserve"> (SLU Artdatabanken, 2026).</w:t>
      </w:r>
    </w:p>
    <w:p w14:paraId="25BBF63E" w14:textId="77777777" w:rsidR="0007335F" w:rsidRDefault="0007335F" w:rsidP="009A3AD7">
      <w:pPr>
        <w:spacing w:after="0"/>
      </w:pPr>
    </w:p>
    <w:p w14:paraId="0D03340E" w14:textId="527ED46B" w:rsidR="00F668E6" w:rsidRPr="00F668E6" w:rsidRDefault="00F668E6" w:rsidP="009A3AD7">
      <w:pPr>
        <w:spacing w:after="0"/>
        <w:rPr>
          <w:rFonts w:cs="Times New Roman"/>
        </w:rPr>
      </w:pPr>
      <w:r w:rsidRPr="00F82368">
        <w:rPr>
          <w:rFonts w:cs="Times New Roman"/>
          <w:b/>
          <w:bCs/>
        </w:rPr>
        <w:lastRenderedPageBreak/>
        <w:t xml:space="preserve">Stjärnstarr </w:t>
      </w:r>
      <w:r>
        <w:rPr>
          <w:rFonts w:cs="Times New Roman"/>
        </w:rPr>
        <w:t xml:space="preserve">är typisk art för </w:t>
      </w:r>
      <w:r w:rsidRPr="00F82368">
        <w:rPr>
          <w:rFonts w:cs="Times New Roman"/>
          <w:i/>
          <w:iCs/>
        </w:rPr>
        <w:t>9740 Skogsbevuxen myr</w:t>
      </w:r>
      <w:r>
        <w:rPr>
          <w:rFonts w:cs="Times New Roman"/>
          <w:i/>
          <w:iCs/>
        </w:rPr>
        <w:t xml:space="preserve">, </w:t>
      </w:r>
      <w:r w:rsidRPr="00F82368">
        <w:rPr>
          <w:rFonts w:cs="Times New Roman"/>
          <w:i/>
          <w:iCs/>
        </w:rPr>
        <w:t>7310 Aapamyrar</w:t>
      </w:r>
      <w:r>
        <w:rPr>
          <w:rFonts w:cs="Times New Roman"/>
          <w:i/>
          <w:iCs/>
        </w:rPr>
        <w:t xml:space="preserve"> </w:t>
      </w:r>
      <w:r w:rsidRPr="00F82368">
        <w:rPr>
          <w:rFonts w:cs="Times New Roman"/>
        </w:rPr>
        <w:t>och</w:t>
      </w:r>
      <w:r>
        <w:rPr>
          <w:rFonts w:cs="Times New Roman"/>
          <w:i/>
          <w:iCs/>
        </w:rPr>
        <w:t xml:space="preserve"> </w:t>
      </w:r>
      <w:r w:rsidRPr="00F82368">
        <w:rPr>
          <w:rFonts w:cs="Times New Roman"/>
          <w:i/>
          <w:iCs/>
        </w:rPr>
        <w:t>6410 Fuktängar </w:t>
      </w:r>
      <w:r w:rsidRPr="00F60B43">
        <w:rPr>
          <w:rFonts w:cs="Times New Roman"/>
        </w:rPr>
        <w:t>(</w:t>
      </w:r>
      <w:r>
        <w:rPr>
          <w:rFonts w:cs="Times New Roman"/>
        </w:rPr>
        <w:t>SLU Artdatabanken, 2025</w:t>
      </w:r>
      <w:r w:rsidRPr="00900DF6">
        <w:rPr>
          <w:rFonts w:cs="Times New Roman"/>
        </w:rPr>
        <w:t>).</w:t>
      </w:r>
    </w:p>
    <w:p w14:paraId="158EACE0" w14:textId="77777777" w:rsidR="00F668E6" w:rsidRDefault="00F668E6" w:rsidP="009A3AD7">
      <w:pPr>
        <w:spacing w:after="0"/>
      </w:pPr>
    </w:p>
    <w:p w14:paraId="6E9198DD" w14:textId="05A7B81B" w:rsidR="009A3AD7" w:rsidRPr="000403A7" w:rsidRDefault="004D6939" w:rsidP="009A3AD7">
      <w:pPr>
        <w:spacing w:after="0"/>
        <w:rPr>
          <w:rFonts w:cs="Times New Roman"/>
        </w:rPr>
      </w:pPr>
      <w:r>
        <w:rPr>
          <w:b/>
          <w:bCs/>
        </w:rPr>
        <w:t>S</w:t>
      </w:r>
      <w:r w:rsidRPr="006C7754">
        <w:rPr>
          <w:b/>
          <w:bCs/>
        </w:rPr>
        <w:t xml:space="preserve">tjärntagging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rsidR="000403A7">
        <w:t xml:space="preserve">. </w:t>
      </w:r>
      <w:r w:rsidR="000403A7">
        <w:rPr>
          <w:rFonts w:cs="Times New Roman"/>
        </w:rPr>
        <w:t>S</w:t>
      </w:r>
      <w:r w:rsidR="000403A7" w:rsidRPr="00CE1C91">
        <w:rPr>
          <w:rFonts w:cs="Times New Roman"/>
        </w:rPr>
        <w:t>tjärntagging</w:t>
      </w:r>
      <w:r w:rsidR="000403A7">
        <w:rPr>
          <w:rFonts w:cs="Times New Roman"/>
        </w:rPr>
        <w:t xml:space="preserve"> är typisk art för </w:t>
      </w:r>
      <w:r w:rsidR="000403A7" w:rsidRPr="00CE1C91">
        <w:rPr>
          <w:rFonts w:cs="Times New Roman"/>
          <w:i/>
          <w:iCs/>
        </w:rPr>
        <w:t>9010 Taiga</w:t>
      </w:r>
      <w:r w:rsidR="000403A7">
        <w:rPr>
          <w:rFonts w:cs="Times New Roman"/>
          <w:i/>
          <w:iCs/>
        </w:rPr>
        <w:t xml:space="preserve">, </w:t>
      </w:r>
      <w:r w:rsidR="000403A7" w:rsidRPr="00CE1C91">
        <w:rPr>
          <w:rFonts w:cs="Times New Roman"/>
          <w:i/>
          <w:iCs/>
        </w:rPr>
        <w:t>9050 Näringsrik granskog </w:t>
      </w:r>
      <w:r w:rsidR="000403A7" w:rsidRPr="00CE1C91">
        <w:rPr>
          <w:rFonts w:cs="Times New Roman"/>
        </w:rPr>
        <w:t xml:space="preserve">och </w:t>
      </w:r>
      <w:r w:rsidR="000403A7" w:rsidRPr="00CE1C91">
        <w:rPr>
          <w:rFonts w:cs="Times New Roman"/>
          <w:i/>
          <w:iCs/>
        </w:rPr>
        <w:t>9030 Landhöjningsskog</w:t>
      </w:r>
      <w:r>
        <w:t xml:space="preserve"> (SLU Artdatabanken, 2024; Nitare &amp; Skogsstyrelsen, 2019).</w:t>
      </w:r>
    </w:p>
    <w:p w14:paraId="6B8B3C6B" w14:textId="77777777" w:rsidR="004D6939" w:rsidRDefault="004D6939" w:rsidP="009A3AD7">
      <w:pPr>
        <w:spacing w:after="0"/>
      </w:pPr>
    </w:p>
    <w:p w14:paraId="396C61D3" w14:textId="738F1680" w:rsidR="008E4DA4" w:rsidRPr="008E4DA4" w:rsidRDefault="008E4DA4" w:rsidP="009A3AD7">
      <w:pPr>
        <w:spacing w:after="0"/>
        <w:rPr>
          <w:rFonts w:cs="Times New Roman"/>
        </w:rPr>
      </w:pPr>
      <w:r w:rsidRPr="004A587C">
        <w:rPr>
          <w:rFonts w:cs="Times New Roman"/>
          <w:b/>
          <w:bCs/>
        </w:rPr>
        <w:t>Stjärtmes (§4)</w:t>
      </w:r>
      <w:r>
        <w:rPr>
          <w:rFonts w:cs="Times New Roman"/>
        </w:rPr>
        <w:t xml:space="preserve"> </w:t>
      </w:r>
      <w:r w:rsidRPr="004A587C">
        <w:rPr>
          <w:rFonts w:cs="Times New Roman"/>
        </w:rPr>
        <w:t>häckar i löv- och blandskog</w:t>
      </w:r>
      <w:r>
        <w:rPr>
          <w:rFonts w:cs="Times New Roman"/>
        </w:rPr>
        <w:t>. Studier har visat att den b</w:t>
      </w:r>
      <w:r w:rsidRPr="004A587C">
        <w:rPr>
          <w:rFonts w:cs="Times New Roman"/>
        </w:rPr>
        <w:t>ehöver ca 15 % medelålders till äldre lövrika bestånd</w:t>
      </w:r>
      <w:r>
        <w:rPr>
          <w:rFonts w:cs="Times New Roman"/>
        </w:rPr>
        <w:t xml:space="preserve"> </w:t>
      </w:r>
      <w:r w:rsidRPr="004A587C">
        <w:rPr>
          <w:rFonts w:cs="Times New Roman"/>
        </w:rPr>
        <w:t>(&gt;50 % löv), om avståndet mellan bestånden är 500 m.</w:t>
      </w:r>
      <w:r>
        <w:rPr>
          <w:rFonts w:cs="Times New Roman"/>
        </w:rPr>
        <w:t xml:space="preserve"> Stjärtmes är fridlyst enligt 4§ artskyddsförordningen och typisk art för </w:t>
      </w:r>
      <w:r w:rsidRPr="00180E94">
        <w:rPr>
          <w:rFonts w:cs="Times New Roman"/>
          <w:i/>
          <w:iCs/>
        </w:rPr>
        <w:t>9010 Taiga</w:t>
      </w:r>
      <w:r>
        <w:rPr>
          <w:rFonts w:cs="Times New Roman"/>
          <w:i/>
          <w:iCs/>
        </w:rPr>
        <w:t xml:space="preserve">, </w:t>
      </w:r>
      <w:r w:rsidRPr="004A587C">
        <w:rPr>
          <w:rFonts w:cs="Times New Roman"/>
          <w:i/>
          <w:iCs/>
        </w:rPr>
        <w:t>9030 Landhöjningsskog</w:t>
      </w:r>
      <w:r>
        <w:rPr>
          <w:rFonts w:cs="Times New Roman"/>
          <w:i/>
          <w:iCs/>
        </w:rPr>
        <w:t xml:space="preserve">, </w:t>
      </w:r>
      <w:r w:rsidRPr="004A587C">
        <w:rPr>
          <w:rFonts w:cs="Times New Roman"/>
          <w:i/>
          <w:iCs/>
        </w:rPr>
        <w:t>9080 Lövsumpskog</w:t>
      </w:r>
      <w:r w:rsidRPr="004A587C">
        <w:rPr>
          <w:rFonts w:cs="Times New Roman"/>
        </w:rPr>
        <w:t xml:space="preserve"> och</w:t>
      </w:r>
      <w:r>
        <w:rPr>
          <w:rFonts w:cs="Times New Roman"/>
          <w:i/>
          <w:iCs/>
        </w:rPr>
        <w:t xml:space="preserve"> </w:t>
      </w:r>
      <w:r w:rsidRPr="004A587C">
        <w:rPr>
          <w:rFonts w:cs="Times New Roman"/>
          <w:i/>
          <w:iCs/>
        </w:rPr>
        <w:t>9750 Svämlövskog </w:t>
      </w:r>
      <w:r w:rsidRPr="00F60B43">
        <w:rPr>
          <w:rFonts w:cs="Times New Roman"/>
        </w:rPr>
        <w:t>(</w:t>
      </w:r>
      <w:r>
        <w:rPr>
          <w:rFonts w:cs="Times New Roman"/>
        </w:rPr>
        <w:t>Jansson, 1999; Skogsstyrelsen, 2014; SLU Artdatabanken, 2025</w:t>
      </w:r>
      <w:r w:rsidRPr="00900DF6">
        <w:rPr>
          <w:rFonts w:cs="Times New Roman"/>
        </w:rPr>
        <w:t>).</w:t>
      </w:r>
    </w:p>
    <w:p w14:paraId="45280B6A" w14:textId="77777777" w:rsidR="008E4DA4" w:rsidRDefault="008E4DA4" w:rsidP="009A3AD7">
      <w:pPr>
        <w:spacing w:after="0"/>
      </w:pPr>
    </w:p>
    <w:p w14:paraId="62A24E8B" w14:textId="5C411830" w:rsidR="009A3AD7" w:rsidRPr="00FA6B0F" w:rsidRDefault="009A3AD7" w:rsidP="009A3AD7">
      <w:pPr>
        <w:spacing w:after="0"/>
        <w:rPr>
          <w:rFonts w:cs="Times New Roman"/>
        </w:rPr>
      </w:pPr>
      <w:r>
        <w:rPr>
          <w:b/>
          <w:bCs/>
        </w:rPr>
        <w:t>Stor aspticka</w:t>
      </w:r>
      <w:r>
        <w:rPr>
          <w:rFonts w:cs="Times New Roman"/>
          <w:color w:val="000000"/>
          <w:shd w:val="clear" w:color="auto" w:fill="FFFFFF"/>
        </w:rPr>
        <w:t xml:space="preserve"> är knuten till gamla levande aspar och orsakar karaktäristiska inbuktningar i stammen (så kallad nekroser).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ör att gynna arten på sikt bör aspinslagen i t.ex. bergbranter, raviner, skogsbryn och kring äldre odlingsmarker generellt sparas i större utsträckning än vad som görs idag</w:t>
      </w:r>
      <w:r w:rsidR="00150362">
        <w:rPr>
          <w:rFonts w:cs="Times New Roman"/>
          <w:color w:val="000000"/>
          <w:shd w:val="clear" w:color="auto" w:fill="FFFFFF"/>
        </w:rPr>
        <w:t xml:space="preserve">. </w:t>
      </w:r>
      <w:r w:rsidR="00150362">
        <w:rPr>
          <w:rFonts w:cs="Times New Roman"/>
        </w:rPr>
        <w:t>S</w:t>
      </w:r>
      <w:r w:rsidR="00150362" w:rsidRPr="009E2CF2">
        <w:rPr>
          <w:rFonts w:cs="Times New Roman"/>
        </w:rPr>
        <w:t>tor aspticka</w:t>
      </w:r>
      <w:r w:rsidR="00150362">
        <w:rPr>
          <w:rFonts w:cs="Times New Roman"/>
        </w:rPr>
        <w:t xml:space="preserve"> är typisk art för </w:t>
      </w:r>
      <w:r w:rsidR="00150362" w:rsidRPr="00CE1C91">
        <w:rPr>
          <w:rFonts w:cs="Times New Roman"/>
          <w:i/>
          <w:iCs/>
        </w:rPr>
        <w:t>9010 Taiga</w:t>
      </w:r>
      <w:r w:rsidR="00150362">
        <w:rPr>
          <w:rFonts w:cs="Times New Roman"/>
          <w:i/>
          <w:iCs/>
        </w:rPr>
        <w:t xml:space="preserve"> </w:t>
      </w:r>
      <w:r w:rsidR="00150362" w:rsidRPr="00CE1C91">
        <w:rPr>
          <w:rFonts w:cs="Times New Roman"/>
        </w:rPr>
        <w:t xml:space="preserve">och </w:t>
      </w:r>
      <w:r w:rsidR="00150362" w:rsidRPr="00CE1C91">
        <w:rPr>
          <w:rFonts w:cs="Times New Roman"/>
          <w:i/>
          <w:iCs/>
        </w:rPr>
        <w:t>9030 Landhöjningsskog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6A50179D" w14:textId="77777777" w:rsidR="0041449A" w:rsidRDefault="0041449A" w:rsidP="0041449A">
      <w:pPr>
        <w:spacing w:after="0"/>
      </w:pPr>
      <w:r w:rsidRPr="00B526BF">
        <w:rPr>
          <w:b/>
          <w:bCs/>
        </w:rPr>
        <w:t>Stor bandmossa (NT)</w:t>
      </w:r>
      <w:r>
        <w:t xml:space="preserve"> </w:t>
      </w:r>
      <w:r w:rsidRPr="00B526BF">
        <w:t>växer på fuktiga och skuggade grönstensbranter</w:t>
      </w:r>
      <w:r>
        <w:t>, framförallt</w:t>
      </w:r>
      <w:r w:rsidRPr="00B526BF">
        <w:t xml:space="preserve"> i sydvästra Sverige. Förekomsterna är få och oftast små och arten kräver hög luftfuktighet och är känslig för exponering och uttorkning. Skogsbruk i eller intill lokalerna påverkar artens överlevnad negativt</w:t>
      </w:r>
      <w:r>
        <w:t xml:space="preserve">. </w:t>
      </w:r>
      <w:r w:rsidRPr="00E370D1">
        <w:t xml:space="preserve">Artens aktuella lokaler bör ges ett ändamålsenligt skydd. Ingen avverkning av expositionsskyddade träd och buskar invid klippstup bör </w:t>
      </w:r>
      <w:r>
        <w:t xml:space="preserve">få </w:t>
      </w:r>
      <w:r w:rsidRPr="00E370D1">
        <w:t>ske</w:t>
      </w:r>
      <w:r>
        <w:t xml:space="preserve"> (</w:t>
      </w:r>
      <w:r w:rsidRPr="00D52347">
        <w:t>SLU Artdatabanken, 202</w:t>
      </w:r>
      <w:r>
        <w:t>6</w:t>
      </w:r>
      <w:r w:rsidRPr="00D52347">
        <w:t>).</w:t>
      </w:r>
    </w:p>
    <w:p w14:paraId="6865C558" w14:textId="77777777" w:rsidR="0041449A" w:rsidRDefault="0041449A" w:rsidP="00EB1573">
      <w:pPr>
        <w:spacing w:after="0"/>
      </w:pPr>
    </w:p>
    <w:p w14:paraId="75A624D9" w14:textId="18ABFFD0" w:rsidR="00AA4C7F" w:rsidRDefault="00164766" w:rsidP="00EB1573">
      <w:pPr>
        <w:spacing w:after="0"/>
      </w:pPr>
      <w:r>
        <w:rPr>
          <w:b/>
          <w:bCs/>
        </w:rPr>
        <w:t>S</w:t>
      </w:r>
      <w:r w:rsidRPr="00747C5E">
        <w:rPr>
          <w:b/>
          <w:bCs/>
        </w:rPr>
        <w:t xml:space="preserve">tor blanklav </w:t>
      </w:r>
      <w:r>
        <w:rPr>
          <w:b/>
          <w:bCs/>
        </w:rPr>
        <w:t>(CR)</w:t>
      </w:r>
      <w:r>
        <w:t xml:space="preserve"> är en akut hotad som i </w:t>
      </w:r>
      <w:r w:rsidRPr="00747C5E">
        <w:t xml:space="preserve">Sverige </w:t>
      </w:r>
      <w:r>
        <w:t>enbart växer</w:t>
      </w:r>
      <w:r w:rsidRPr="00747C5E">
        <w:t xml:space="preserve">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w:t>
      </w:r>
      <w:r>
        <w:t xml:space="preserve">. </w:t>
      </w:r>
      <w:r w:rsidRPr="00747C5E">
        <w:t>Den främsta åtgärden är att ta fram åtgärder som bevarar och utvecklar populationer av ask, eller trädslag med likartad barkstruktur</w:t>
      </w:r>
      <w:r>
        <w:t xml:space="preserve"> (SLU Artdatabanken, 2025).</w:t>
      </w:r>
    </w:p>
    <w:p w14:paraId="528033EC" w14:textId="77777777" w:rsidR="00164766" w:rsidRDefault="00164766" w:rsidP="00EB1573">
      <w:pPr>
        <w:spacing w:after="0"/>
      </w:pPr>
    </w:p>
    <w:p w14:paraId="7FB9CBCB" w14:textId="77777777" w:rsidR="001C7A32" w:rsidRPr="001E7249" w:rsidRDefault="001C7A32" w:rsidP="001C7A32">
      <w:pPr>
        <w:spacing w:after="0"/>
      </w:pPr>
      <w:r w:rsidRPr="001E7249">
        <w:rPr>
          <w:b/>
          <w:bCs/>
        </w:rPr>
        <w:t>Stor bönlekania (EN)</w:t>
      </w:r>
      <w:r>
        <w:t xml:space="preserve"> är en starkt hotad art med</w:t>
      </w:r>
      <w:r w:rsidRPr="001E7249">
        <w:t> bara ett fåtal aktuella fynd</w:t>
      </w:r>
      <w:r>
        <w:t xml:space="preserve"> i landet</w:t>
      </w:r>
      <w:r w:rsidRPr="001E7249">
        <w:t>. Växer på lövträd. Hotbild och orsak till tillbakagång är oklar.</w:t>
      </w:r>
      <w:r>
        <w:t xml:space="preserve"> </w:t>
      </w:r>
      <w:r w:rsidRPr="001E7249">
        <w:t>Aktuell status bör dokumenteras och ekologin undersökas bättre.</w:t>
      </w:r>
      <w:r>
        <w:t xml:space="preserve"> </w:t>
      </w:r>
      <w:r w:rsidRPr="001E7249">
        <w:t>Vidare bör anledningen till artens nedgång studeras och de lokaler arten finns på skyddas</w:t>
      </w:r>
      <w:r>
        <w:t xml:space="preserve"> (</w:t>
      </w:r>
      <w:r w:rsidRPr="00D52347">
        <w:t>SLU Artdatabanken, 202</w:t>
      </w:r>
      <w:r>
        <w:t>6</w:t>
      </w:r>
      <w:r w:rsidRPr="00D52347">
        <w:t>).</w:t>
      </w:r>
    </w:p>
    <w:p w14:paraId="15CC2B7A" w14:textId="77777777" w:rsidR="001C7A32" w:rsidRDefault="001C7A32" w:rsidP="001C7A32">
      <w:pPr>
        <w:spacing w:after="0"/>
      </w:pPr>
    </w:p>
    <w:p w14:paraId="6458A720" w14:textId="77777777" w:rsidR="00DC7511" w:rsidRPr="00351D76" w:rsidRDefault="00DC7511" w:rsidP="00DC7511">
      <w:pPr>
        <w:spacing w:after="0"/>
      </w:pPr>
      <w:r w:rsidRPr="00BB1154">
        <w:rPr>
          <w:b/>
          <w:bCs/>
        </w:rPr>
        <w:lastRenderedPageBreak/>
        <w:t>Storfläckig kungsnattslända (NT)</w:t>
      </w:r>
      <w:r>
        <w:t xml:space="preserve"> lever</w:t>
      </w:r>
      <w:r w:rsidRPr="00BB1154">
        <w:t xml:space="preserve"> i </w:t>
      </w:r>
      <w:r>
        <w:t>syrgasrikt</w:t>
      </w:r>
      <w:r w:rsidRPr="00BB1154">
        <w:t xml:space="preserve"> rinnande</w:t>
      </w:r>
      <w:r>
        <w:t xml:space="preserve"> </w:t>
      </w:r>
      <w:r w:rsidRPr="00BB1154">
        <w:t>vatten med medelhöga pH-värden, ofta omgivna av tät och skuggande blandskog. Arten hotas sannolikt av försurning och strandnära skogsbruk.</w:t>
      </w:r>
      <w:r>
        <w:t xml:space="preserve"> </w:t>
      </w:r>
      <w:r w:rsidRPr="00BB1154">
        <w:t>Vid de vatten som idag hyser arten bör man bilda blandskogsbevuxna skyddszoner längs stränderna samt undvika reglering</w:t>
      </w:r>
      <w:r>
        <w:t xml:space="preserve"> (</w:t>
      </w:r>
      <w:r w:rsidRPr="00D52347">
        <w:t>SLU Artdatabanken, 202</w:t>
      </w:r>
      <w:r>
        <w:t>6</w:t>
      </w:r>
      <w:r w:rsidRPr="00D52347">
        <w:t>).</w:t>
      </w:r>
    </w:p>
    <w:p w14:paraId="5A60A371" w14:textId="77777777" w:rsidR="00DC7511" w:rsidRDefault="00DC7511" w:rsidP="001C7A32">
      <w:pPr>
        <w:spacing w:after="0"/>
      </w:pPr>
    </w:p>
    <w:p w14:paraId="55B5D436" w14:textId="1E68E728" w:rsidR="001C7A32" w:rsidRDefault="001C7A32" w:rsidP="00EB1573">
      <w:pPr>
        <w:spacing w:after="0"/>
      </w:pPr>
      <w:r w:rsidRPr="001A410B">
        <w:rPr>
          <w:b/>
          <w:bCs/>
        </w:rPr>
        <w:t>Stor granspindling (VU)</w:t>
      </w:r>
      <w:r>
        <w:t xml:space="preserve"> bildar </w:t>
      </w:r>
      <w:r w:rsidRPr="004442D7">
        <w:t xml:space="preserve">mykorrhiza med </w:t>
      </w:r>
      <w:r w:rsidRPr="001A6E28">
        <w:t>gran, eventuellt även med tall, i ängsgranskog och barrblandskog på kalkrik mark. Växer huvudsakligen i äldre skogsbestånd bland örter eller i djup mossa.</w:t>
      </w:r>
      <w:r>
        <w:t xml:space="preserve"> Arten påverkas negativt av brist på kontinuitetsskog och den totala</w:t>
      </w:r>
      <w:r w:rsidRPr="00EF2424">
        <w:t xml:space="preserve"> population</w:t>
      </w:r>
      <w:r>
        <w:t>en</w:t>
      </w:r>
      <w:r w:rsidRPr="00EF2424">
        <w:t xml:space="preserve"> i landet bedöms fortgående minska p.g.a. slutavverkningar av äldre kalkbarrskog och försämrad habitatkvalitet</w:t>
      </w:r>
      <w:r>
        <w:t xml:space="preserve"> (</w:t>
      </w:r>
      <w:r w:rsidRPr="00D52347">
        <w:t>SLU Artdatabanken, 202</w:t>
      </w:r>
      <w:r>
        <w:t>6</w:t>
      </w:r>
      <w:r w:rsidRPr="00D52347">
        <w:t>).</w:t>
      </w:r>
    </w:p>
    <w:p w14:paraId="45CF759F" w14:textId="77777777" w:rsidR="001C7A32" w:rsidRDefault="001C7A32" w:rsidP="00EB1573">
      <w:pPr>
        <w:spacing w:after="0"/>
      </w:pPr>
    </w:p>
    <w:p w14:paraId="6400400B" w14:textId="62B8A7B4" w:rsidR="00AA4C7F" w:rsidRPr="00423E87" w:rsidRDefault="00AA4C7F" w:rsidP="00AA4C7F">
      <w:pPr>
        <w:spacing w:after="0"/>
        <w:rPr>
          <w:rFonts w:cs="Times New Roman"/>
        </w:rPr>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w:t>
      </w:r>
      <w:r w:rsidR="00423E87">
        <w:t xml:space="preserve">. </w:t>
      </w:r>
      <w:r w:rsidR="00423E87">
        <w:rPr>
          <w:rFonts w:cs="Times New Roman"/>
        </w:rPr>
        <w:t>S</w:t>
      </w:r>
      <w:r w:rsidR="00423E87" w:rsidRPr="002F6E8C">
        <w:rPr>
          <w:rFonts w:cs="Times New Roman"/>
        </w:rPr>
        <w:t>torgröe</w:t>
      </w:r>
      <w:r w:rsidR="00423E87">
        <w:rPr>
          <w:rFonts w:cs="Times New Roman"/>
        </w:rPr>
        <w:t xml:space="preserve"> är typisk art för </w:t>
      </w:r>
      <w:r w:rsidR="00423E87" w:rsidRPr="002F6E8C">
        <w:rPr>
          <w:rFonts w:cs="Times New Roman"/>
          <w:i/>
          <w:iCs/>
        </w:rPr>
        <w:t>9020 Nordlig ädellövskog</w:t>
      </w:r>
      <w:r w:rsidR="00423E87">
        <w:rPr>
          <w:rFonts w:cs="Times New Roman"/>
          <w:i/>
          <w:iCs/>
        </w:rPr>
        <w:t xml:space="preserve"> </w:t>
      </w:r>
      <w:r w:rsidR="00423E87" w:rsidRPr="002F6E8C">
        <w:rPr>
          <w:rFonts w:cs="Times New Roman"/>
        </w:rPr>
        <w:t>och</w:t>
      </w:r>
      <w:r w:rsidR="00423E87">
        <w:rPr>
          <w:rFonts w:cs="Times New Roman"/>
          <w:i/>
          <w:iCs/>
        </w:rPr>
        <w:t xml:space="preserve"> </w:t>
      </w:r>
      <w:r w:rsidR="00423E87" w:rsidRPr="002F6E8C">
        <w:rPr>
          <w:rFonts w:cs="Times New Roman"/>
          <w:i/>
          <w:iCs/>
        </w:rPr>
        <w:t>9080 Lövsumpskog</w:t>
      </w:r>
      <w:r>
        <w:t xml:space="preserve"> (SLU Artdatabanken, 2024).</w:t>
      </w:r>
    </w:p>
    <w:p w14:paraId="3AEA20EA" w14:textId="77777777" w:rsidR="00766959" w:rsidRDefault="00766959" w:rsidP="00AA4C7F">
      <w:pPr>
        <w:spacing w:after="0"/>
      </w:pPr>
    </w:p>
    <w:p w14:paraId="52A38DD6" w14:textId="42A36498" w:rsidR="00766959" w:rsidRPr="00C1289A" w:rsidRDefault="00766959" w:rsidP="00766959">
      <w:pPr>
        <w:spacing w:after="0"/>
        <w:rPr>
          <w:rFonts w:cs="Times New Roman"/>
        </w:rPr>
      </w:pPr>
      <w:r>
        <w:rPr>
          <w:b/>
          <w:bCs/>
        </w:rPr>
        <w:t>Stor knopplav</w:t>
      </w:r>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Lokaler med rika bestånd av stor knopplav bör få biotopskydd</w:t>
      </w:r>
      <w:r w:rsidR="00C1289A">
        <w:rPr>
          <w:rFonts w:cs="Times New Roman"/>
          <w:color w:val="000000"/>
          <w:shd w:val="clear" w:color="auto" w:fill="FFFFFF"/>
        </w:rPr>
        <w:t xml:space="preserve">. </w:t>
      </w:r>
      <w:r w:rsidR="00C1289A">
        <w:rPr>
          <w:rFonts w:cs="Times New Roman"/>
        </w:rPr>
        <w:t>S</w:t>
      </w:r>
      <w:r w:rsidR="00C1289A" w:rsidRPr="00422BC1">
        <w:rPr>
          <w:rFonts w:cs="Times New Roman"/>
        </w:rPr>
        <w:t>tor knopplav</w:t>
      </w:r>
      <w:r w:rsidR="00C1289A">
        <w:rPr>
          <w:rFonts w:cs="Times New Roman"/>
        </w:rPr>
        <w:t xml:space="preserve"> är typisk art för </w:t>
      </w:r>
      <w:r w:rsidR="00C1289A" w:rsidRPr="00422BC1">
        <w:rPr>
          <w:rFonts w:cs="Times New Roman"/>
          <w:i/>
          <w:iCs/>
        </w:rPr>
        <w:t>9110 Näringsfattig bokskog</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0C75FF20" w14:textId="46E6FD60" w:rsidR="002F2A5B" w:rsidRDefault="002F2A5B" w:rsidP="00EB1573">
      <w:pPr>
        <w:spacing w:after="0"/>
      </w:pPr>
      <w:r w:rsidRPr="0061364D">
        <w:rPr>
          <w:b/>
          <w:bCs/>
        </w:rPr>
        <w:t>Stor kolvlav (EN)</w:t>
      </w:r>
      <w:r>
        <w:t xml:space="preserve"> är en starkt hotad art som är f</w:t>
      </w:r>
      <w:r w:rsidRPr="0061364D">
        <w:t>unnen på enstaka lokaler från Jämtland till Torne Lappmar</w:t>
      </w:r>
      <w:r>
        <w:t>k</w:t>
      </w:r>
      <w:r w:rsidRPr="0061364D">
        <w:t>. Växer på block eller klippväggar av skiffer i mycket fuktiga lägen</w:t>
      </w:r>
      <w:r>
        <w:t xml:space="preserve"> och har påträffats </w:t>
      </w:r>
      <w:r w:rsidRPr="0061364D">
        <w:t>i fjällnära skog, på kalfjäll och i forsdimmezonen vid större vattenfall.</w:t>
      </w:r>
      <w:r>
        <w:t xml:space="preserve"> </w:t>
      </w:r>
      <w:r w:rsidRPr="0061364D">
        <w:t>Då ekologin är dåligt känd är också hotbilden oklar. Arten är dock knuten till mycket fuktiga lägen vilka i skogslandet generellt är hotade genom avverkning av skog och vattenkraftsutbyggnad.</w:t>
      </w:r>
      <w:r>
        <w:t xml:space="preserve"> </w:t>
      </w:r>
      <w:r w:rsidRPr="0061364D">
        <w:t xml:space="preserve">Arten bör ytterligare eftersökas. Om </w:t>
      </w:r>
      <w:r>
        <w:t>den</w:t>
      </w:r>
      <w:r w:rsidRPr="0061364D">
        <w:t xml:space="preserve"> återfinns måste ekologin och hotbilden klargöras och arten skyddas</w:t>
      </w:r>
      <w:r>
        <w:t xml:space="preserve"> (</w:t>
      </w:r>
      <w:r w:rsidRPr="00D52347">
        <w:t>SLU Artdatabanken, 202</w:t>
      </w:r>
      <w:r>
        <w:t>6</w:t>
      </w:r>
      <w:r w:rsidRPr="00D52347">
        <w:t>).</w:t>
      </w:r>
    </w:p>
    <w:p w14:paraId="428FDEDF" w14:textId="77777777" w:rsidR="002F2A5B" w:rsidRDefault="002F2A5B" w:rsidP="00EB1573">
      <w:pPr>
        <w:spacing w:after="0"/>
      </w:pPr>
    </w:p>
    <w:p w14:paraId="10CCF963" w14:textId="4A4DCF27" w:rsidR="00F91518" w:rsidRDefault="00F91518" w:rsidP="00EB1573">
      <w:pPr>
        <w:spacing w:after="0"/>
      </w:pPr>
      <w:r w:rsidRPr="009B7FF7">
        <w:rPr>
          <w:b/>
          <w:bCs/>
        </w:rPr>
        <w:t>Stor lilariska (NT)</w:t>
      </w:r>
      <w:r>
        <w:t xml:space="preserve"> b</w:t>
      </w:r>
      <w:r w:rsidRPr="00A569EE">
        <w:t xml:space="preserve">ildar mykorrhiza med </w:t>
      </w:r>
      <w:r w:rsidRPr="009B7FF7">
        <w:t>ek, hassel, bok och avenbok i ädellövskog, hässlen, hagmark och löväng på kalkrik mark.</w:t>
      </w:r>
      <w:r>
        <w:t xml:space="preserve"> </w:t>
      </w:r>
      <w:r w:rsidRPr="009B7FF7">
        <w:t>Arten förefaller trivas i ljusa, halvöppna trädbestånd och har sannolikt gynnats av äldre tiders markanvändning inom jordbruket.</w:t>
      </w:r>
      <w:r>
        <w:t xml:space="preserve"> Arten påverkas negativt av brist på kontinuitetsskog samt brist på grova eller gamla träd. </w:t>
      </w:r>
      <w:r w:rsidRPr="008C53C7">
        <w:t>Minskningstakten för den svenska populationen bedöms vara nära gränsvärdet för Sårbar (VU)</w:t>
      </w:r>
      <w:r>
        <w:t xml:space="preserve"> (</w:t>
      </w:r>
      <w:r w:rsidRPr="00D52347">
        <w:t>SLU Artdatabanken, 202</w:t>
      </w:r>
      <w:r>
        <w:t>6</w:t>
      </w:r>
      <w:r w:rsidRPr="00D52347">
        <w:t>).</w:t>
      </w:r>
    </w:p>
    <w:p w14:paraId="15A0D744" w14:textId="77777777" w:rsidR="00F91518" w:rsidRDefault="00F91518" w:rsidP="00EB1573">
      <w:pPr>
        <w:spacing w:after="0"/>
      </w:pPr>
    </w:p>
    <w:p w14:paraId="6035B0EA" w14:textId="6ECF5124" w:rsidR="001E115F" w:rsidRDefault="001E115F" w:rsidP="00EB1573">
      <w:pPr>
        <w:spacing w:after="0"/>
      </w:pPr>
      <w:r w:rsidRPr="0088509A">
        <w:rPr>
          <w:b/>
          <w:bCs/>
        </w:rPr>
        <w:t>Stor odörspindling (VU)</w:t>
      </w:r>
      <w:r w:rsidRPr="00D52347">
        <w:rPr>
          <w:b/>
          <w:bCs/>
        </w:rPr>
        <w:t xml:space="preserve"> </w:t>
      </w:r>
      <w:r>
        <w:t>b</w:t>
      </w:r>
      <w:r w:rsidRPr="00A838CE">
        <w:t xml:space="preserve">ildar mykorrhiza med </w:t>
      </w:r>
      <w:r w:rsidRPr="007868A2">
        <w:t>tall och gran i kalktallskog och ängsgranskog, främst i äldre kalkbarrskog.</w:t>
      </w:r>
      <w:r>
        <w:t xml:space="preserve"> </w:t>
      </w:r>
      <w:r w:rsidRPr="00DB3D51">
        <w:t>En fortlöpande minskning bedöms pågå p.g.a. slutavverkningar av äldre kontinuitetsbarrskog. Har uppenbart svårt att återetableras efter avverkning.</w:t>
      </w:r>
      <w:r>
        <w:t xml:space="preserve"> </w:t>
      </w:r>
      <w:r w:rsidRPr="00DB3D51">
        <w:t>Kända växtplatser bör inte utsättas för omfattande huggningar eller andra kraftiga störningar som förändrar miljön</w:t>
      </w:r>
      <w:r>
        <w:t xml:space="preserve"> (</w:t>
      </w:r>
      <w:r w:rsidRPr="00D52347">
        <w:t>SLU Artdatabanken, 202</w:t>
      </w:r>
      <w:r>
        <w:t>5</w:t>
      </w:r>
      <w:r w:rsidRPr="00D52347">
        <w:t>).</w:t>
      </w:r>
    </w:p>
    <w:p w14:paraId="5A9A1E13" w14:textId="77777777" w:rsidR="001E115F" w:rsidRDefault="001E115F" w:rsidP="00EB1573">
      <w:pPr>
        <w:spacing w:after="0"/>
      </w:pPr>
    </w:p>
    <w:p w14:paraId="16CB65C7" w14:textId="77777777" w:rsidR="00482426" w:rsidRPr="00234A67" w:rsidRDefault="00482426" w:rsidP="00482426">
      <w:pPr>
        <w:spacing w:after="0"/>
      </w:pPr>
      <w:r>
        <w:rPr>
          <w:b/>
          <w:bCs/>
        </w:rPr>
        <w:lastRenderedPageBreak/>
        <w:t>S</w:t>
      </w:r>
      <w:r w:rsidRPr="00B31B9E">
        <w:rPr>
          <w:b/>
          <w:bCs/>
        </w:rPr>
        <w:t>torplattnos</w:t>
      </w:r>
      <w:r w:rsidRPr="00D52347">
        <w:rPr>
          <w:b/>
          <w:bCs/>
        </w:rPr>
        <w:t xml:space="preserve"> </w:t>
      </w:r>
      <w:r>
        <w:t>är en skalbagge vars l</w:t>
      </w:r>
      <w:r w:rsidRPr="005F4511">
        <w:t xml:space="preserve">arvutveckling sker </w:t>
      </w:r>
      <w:r w:rsidRPr="009104D0">
        <w:t xml:space="preserve">i </w:t>
      </w:r>
      <w:r w:rsidRPr="001548D6">
        <w:t>och i anslutning till dynsvampar på en rad olika lövträd, t.ex. bok, al, lönn, björk, ek, ask, alm, lind, avenbok, sälg och fågelbär. Främst på äldre, försvagade träd. I norra Sverige främst på skiktdyna</w:t>
      </w:r>
      <w:r>
        <w:t xml:space="preserve"> </w:t>
      </w:r>
      <w:r w:rsidRPr="001548D6">
        <w:t>som gärna växer på brandskadad björk. I Sydsverige främst på bokdyna</w:t>
      </w:r>
      <w:r>
        <w:t xml:space="preserve"> </w:t>
      </w:r>
      <w:r w:rsidRPr="001548D6">
        <w:t>på bok, men även björkdyna på björk, och förmodligen även aldyna</w:t>
      </w:r>
      <w:r>
        <w:t xml:space="preserve"> </w:t>
      </w:r>
      <w:r w:rsidRPr="001548D6">
        <w:t>på al. Uppgifter från stubbdyna</w:t>
      </w:r>
      <w:r>
        <w:t xml:space="preserve"> </w:t>
      </w:r>
      <w:r w:rsidRPr="001548D6">
        <w:t>och fnöskticka finns också.</w:t>
      </w:r>
      <w:r>
        <w:t xml:space="preserve"> Arten påverkas negativt av brist på död ved och det </w:t>
      </w:r>
      <w:r w:rsidRPr="004E172E">
        <w:t>föreligger indikation på eller misstanke om populationsminskning</w:t>
      </w:r>
      <w:r>
        <w:t xml:space="preserve"> </w:t>
      </w:r>
      <w:r w:rsidRPr="003C10CA">
        <w:t>(SLU Artdatabanken, 202</w:t>
      </w:r>
      <w:r>
        <w:t>6</w:t>
      </w:r>
      <w:r w:rsidRPr="003C10CA">
        <w:t>).</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brunrötade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52647A3E" w14:textId="77777777" w:rsidR="00B967D6" w:rsidRDefault="00B967D6" w:rsidP="00B967D6">
      <w:pPr>
        <w:spacing w:after="0"/>
      </w:pPr>
      <w:r>
        <w:rPr>
          <w:b/>
          <w:bCs/>
        </w:rPr>
        <w:t>S</w:t>
      </w:r>
      <w:r w:rsidRPr="00FF7605">
        <w:rPr>
          <w:b/>
          <w:bCs/>
        </w:rPr>
        <w:t>tor porina</w:t>
      </w:r>
      <w:r w:rsidRPr="00162F2D">
        <w:rPr>
          <w:b/>
          <w:bCs/>
        </w:rPr>
        <w:t xml:space="preserve"> (RE)</w:t>
      </w:r>
      <w:r>
        <w:t xml:space="preserve"> är e</w:t>
      </w:r>
      <w:r w:rsidRPr="00FF7605">
        <w:t>ndast funnen på Omberg 1874 där den eftersöktes 1993 utan att återfinnas. Växer på hård silikatsten i skuggiga och fuktiga miljöer.</w:t>
      </w:r>
      <w:r>
        <w:t xml:space="preserve"> </w:t>
      </w:r>
      <w:r w:rsidRPr="00FF7605">
        <w:t>Arten bör ytterligare eftersökas</w:t>
      </w:r>
      <w:r>
        <w:t xml:space="preserve"> och o</w:t>
      </w:r>
      <w:r w:rsidRPr="00FF7605">
        <w:t xml:space="preserve">m </w:t>
      </w:r>
      <w:r>
        <w:t>den</w:t>
      </w:r>
      <w:r w:rsidRPr="00FF7605">
        <w:t xml:space="preserve"> återfinns</w:t>
      </w:r>
      <w:r>
        <w:t xml:space="preserve"> måste lokalerna skyddas samt</w:t>
      </w:r>
      <w:r w:rsidRPr="00FF7605">
        <w:t xml:space="preserve"> ekologi och hotbil</w:t>
      </w:r>
      <w:r>
        <w:t>d</w:t>
      </w:r>
      <w:r w:rsidRPr="00FF7605">
        <w:t xml:space="preserve"> klargöras.</w:t>
      </w:r>
      <w:r>
        <w:t xml:space="preserve"> Stor porina </w:t>
      </w:r>
      <w:r w:rsidRPr="00FF7605">
        <w:t xml:space="preserve">rödlistas som </w:t>
      </w:r>
      <w:r>
        <w:t>n</w:t>
      </w:r>
      <w:r w:rsidRPr="00FF7605">
        <w:t>ationellt utdöd (RE) eftersom det bedömts som sannolikt att den upphört att regelbundet reproducera sig inom landet</w:t>
      </w:r>
      <w:r>
        <w:t xml:space="preserve"> (SLU Artdatabanken, 2026).</w:t>
      </w:r>
    </w:p>
    <w:p w14:paraId="7C6E7CB8" w14:textId="77777777" w:rsidR="00B967D6" w:rsidRDefault="00B967D6" w:rsidP="00EB1573">
      <w:pPr>
        <w:spacing w:after="0"/>
      </w:pPr>
    </w:p>
    <w:p w14:paraId="47D14207" w14:textId="76666080" w:rsidR="00CD3311" w:rsidRPr="00CD3311" w:rsidRDefault="00CD3311" w:rsidP="00EB1573">
      <w:pPr>
        <w:spacing w:after="0"/>
        <w:rPr>
          <w:rFonts w:cs="Times New Roman"/>
        </w:rPr>
      </w:pPr>
      <w:r w:rsidRPr="00D03F04">
        <w:rPr>
          <w:rFonts w:cs="Times New Roman"/>
          <w:b/>
          <w:bCs/>
        </w:rPr>
        <w:t>Storrams</w:t>
      </w:r>
      <w:r>
        <w:rPr>
          <w:rFonts w:cs="Times New Roman"/>
        </w:rPr>
        <w:t xml:space="preserve"> är typisk art för </w:t>
      </w:r>
      <w:r w:rsidRPr="002F6E8C">
        <w:rPr>
          <w:rFonts w:cs="Times New Roman"/>
          <w:i/>
          <w:iCs/>
        </w:rPr>
        <w:t>9020 Nordlig ädellövskog</w:t>
      </w:r>
      <w:r>
        <w:rPr>
          <w:rFonts w:cs="Times New Roman"/>
          <w:i/>
          <w:iCs/>
        </w:rPr>
        <w:t xml:space="preserve">, </w:t>
      </w:r>
      <w:r w:rsidRPr="00D03F04">
        <w:rPr>
          <w:rFonts w:cs="Times New Roman"/>
          <w:i/>
          <w:iCs/>
        </w:rPr>
        <w:t>9130 Näringsrik bokskog</w:t>
      </w:r>
      <w:r>
        <w:rPr>
          <w:rFonts w:cs="Times New Roman"/>
          <w:i/>
          <w:iCs/>
        </w:rPr>
        <w:t xml:space="preserve"> </w:t>
      </w:r>
      <w:r w:rsidRPr="002F6E8C">
        <w:rPr>
          <w:rFonts w:cs="Times New Roman"/>
        </w:rPr>
        <w:t>och</w:t>
      </w:r>
      <w:r>
        <w:rPr>
          <w:rFonts w:cs="Times New Roman"/>
          <w:i/>
          <w:iCs/>
        </w:rPr>
        <w:t xml:space="preserve"> </w:t>
      </w:r>
      <w:r w:rsidRPr="00D03F04">
        <w:rPr>
          <w:rFonts w:cs="Times New Roman"/>
          <w:i/>
          <w:iCs/>
        </w:rPr>
        <w:t>9160 Näringsrik ekskog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772D421C" w14:textId="77777777" w:rsidR="00CD3311" w:rsidRDefault="00CD3311" w:rsidP="00EB1573">
      <w:pPr>
        <w:spacing w:after="0"/>
      </w:pPr>
    </w:p>
    <w:p w14:paraId="78DB67D6" w14:textId="77777777" w:rsidR="00476CBC" w:rsidRDefault="00476CBC" w:rsidP="00476CBC">
      <w:pPr>
        <w:spacing w:after="0"/>
      </w:pPr>
      <w:r w:rsidRPr="00681BE2">
        <w:rPr>
          <w:b/>
          <w:bCs/>
        </w:rPr>
        <w:t>Stor skogsbäckmossa (VU)</w:t>
      </w:r>
      <w:r w:rsidRPr="00F45A57">
        <w:t xml:space="preserve"> </w:t>
      </w:r>
      <w:r w:rsidRPr="002760A7">
        <w:t xml:space="preserve">växer </w:t>
      </w:r>
      <w:r w:rsidRPr="00681BE2">
        <w:t>på stränder av mindre sjöar och på stenar i vattendrag i skogstrakter.</w:t>
      </w:r>
      <w:r>
        <w:t xml:space="preserve"> </w:t>
      </w:r>
      <w:r w:rsidRPr="00681BE2">
        <w:t>Förekomsterna är små och sårbara.</w:t>
      </w:r>
      <w:r>
        <w:t xml:space="preserve"> </w:t>
      </w:r>
      <w:r w:rsidRPr="00681BE2">
        <w:t>Kalavverkning och dålig hänsyn vid vattendrag utgör hot mot arten.</w:t>
      </w:r>
    </w:p>
    <w:p w14:paraId="142B820B" w14:textId="77777777" w:rsidR="00476CBC" w:rsidRDefault="00476CBC" w:rsidP="00476CBC">
      <w:pPr>
        <w:spacing w:after="0"/>
      </w:pPr>
      <w:r w:rsidRPr="00681BE2">
        <w:t>Stor skogsbäckmossa</w:t>
      </w:r>
      <w:r w:rsidRPr="002760A7">
        <w:t xml:space="preserve"> </w:t>
      </w:r>
      <w:r>
        <w:t>är rödlistad som nära hotad (NT) på den europeiska rödlistan vilket innebär att Sverige har ett internationellt ansvar för arten (SLU Artdatabanken, 2026; IUCN, 2017).</w:t>
      </w:r>
    </w:p>
    <w:p w14:paraId="5DD570E6" w14:textId="77777777" w:rsidR="00476CBC" w:rsidRDefault="00476CBC" w:rsidP="00EB1573">
      <w:pPr>
        <w:spacing w:after="0"/>
      </w:pPr>
    </w:p>
    <w:p w14:paraId="0CF47AD0" w14:textId="3D7E21BA" w:rsidR="002A4C20" w:rsidRPr="00F11ED2" w:rsidRDefault="002A4C20" w:rsidP="00EB1573">
      <w:pPr>
        <w:spacing w:after="0"/>
        <w:rPr>
          <w:rFonts w:cs="Times New Roman"/>
          <w:color w:val="000000"/>
          <w:shd w:val="clear" w:color="auto" w:fill="FFFFFF"/>
        </w:rPr>
      </w:pPr>
      <w:r>
        <w:rPr>
          <w:b/>
          <w:bCs/>
        </w:rPr>
        <w:t>S</w:t>
      </w:r>
      <w:r w:rsidRPr="00B25DCC">
        <w:rPr>
          <w:b/>
          <w:bCs/>
        </w:rPr>
        <w:t>tor skogslilja</w:t>
      </w:r>
      <w:r>
        <w:rPr>
          <w:b/>
          <w:bCs/>
        </w:rPr>
        <w:t xml:space="preserve"> </w:t>
      </w:r>
      <w:r w:rsidRPr="00112BB8">
        <w:rPr>
          <w:b/>
          <w:bCs/>
        </w:rPr>
        <w:t>(</w:t>
      </w:r>
      <w:r>
        <w:rPr>
          <w:b/>
          <w:bCs/>
        </w:rPr>
        <w:t>EN, §8</w:t>
      </w:r>
      <w:r w:rsidRPr="00112BB8">
        <w:rPr>
          <w:b/>
          <w:bCs/>
        </w:rPr>
        <w:t>)</w:t>
      </w:r>
      <w:r>
        <w:rPr>
          <w:rFonts w:cs="Times New Roman"/>
          <w:color w:val="000000"/>
          <w:shd w:val="clear" w:color="auto" w:fill="FFFFFF"/>
        </w:rPr>
        <w:t xml:space="preserve"> är en fridlyst och starkt hotad orkidé som växer i </w:t>
      </w:r>
      <w:r w:rsidRPr="00B25DCC">
        <w:rPr>
          <w:rFonts w:cs="Times New Roman"/>
          <w:color w:val="000000"/>
          <w:shd w:val="clear" w:color="auto" w:fill="FFFFFF"/>
        </w:rPr>
        <w:t>lundartade löv- eller tallskogar</w:t>
      </w:r>
      <w:r>
        <w:rPr>
          <w:rFonts w:cs="Times New Roman"/>
          <w:color w:val="000000"/>
          <w:shd w:val="clear" w:color="auto" w:fill="FFFFFF"/>
        </w:rPr>
        <w:t>, ofta på torr och kalkhaltig mark</w:t>
      </w:r>
      <w:r w:rsidRPr="00B25DCC">
        <w:rPr>
          <w:rFonts w:cs="Times New Roman"/>
          <w:color w:val="000000"/>
          <w:shd w:val="clear" w:color="auto" w:fill="FFFFFF"/>
        </w:rPr>
        <w:t>.</w:t>
      </w:r>
      <w:r>
        <w:rPr>
          <w:rFonts w:cs="Times New Roman"/>
          <w:color w:val="000000"/>
          <w:shd w:val="clear" w:color="auto" w:fill="FFFFFF"/>
        </w:rPr>
        <w:t xml:space="preserve"> Växtplatserna </w:t>
      </w:r>
      <w:r w:rsidRPr="00AC41EA">
        <w:rPr>
          <w:rFonts w:cs="Times New Roman"/>
          <w:color w:val="000000"/>
          <w:shd w:val="clear" w:color="auto" w:fill="FFFFFF"/>
        </w:rPr>
        <w:t>är ofta tämligen öppna men några är skuggrika.</w:t>
      </w:r>
      <w:r>
        <w:rPr>
          <w:rFonts w:cs="Times New Roman"/>
          <w:color w:val="000000"/>
          <w:shd w:val="clear" w:color="auto" w:fill="FFFFFF"/>
        </w:rPr>
        <w:t xml:space="preserve"> R</w:t>
      </w:r>
      <w:r w:rsidRPr="00AC41EA">
        <w:rPr>
          <w:rFonts w:cs="Times New Roman"/>
          <w:color w:val="000000"/>
          <w:shd w:val="clear" w:color="auto" w:fill="FFFFFF"/>
        </w:rPr>
        <w:t>ika förekomst</w:t>
      </w:r>
      <w:r>
        <w:rPr>
          <w:rFonts w:cs="Times New Roman"/>
          <w:color w:val="000000"/>
          <w:shd w:val="clear" w:color="auto" w:fill="FFFFFF"/>
        </w:rPr>
        <w:t>er</w:t>
      </w:r>
      <w:r w:rsidRPr="00AC41EA">
        <w:rPr>
          <w:rFonts w:cs="Times New Roman"/>
          <w:color w:val="000000"/>
          <w:shd w:val="clear" w:color="auto" w:fill="FFFFFF"/>
        </w:rPr>
        <w:t xml:space="preserve"> bör avsättas som naturreservat, eller biotopskydd</w:t>
      </w:r>
      <w:r>
        <w:rPr>
          <w:rFonts w:cs="Times New Roman"/>
          <w:color w:val="000000"/>
          <w:shd w:val="clear" w:color="auto" w:fill="FFFFFF"/>
        </w:rPr>
        <w:t xml:space="preserve"> </w:t>
      </w:r>
      <w:r w:rsidRPr="003632BC">
        <w:t>(SLU Artdatabanken, 202</w:t>
      </w:r>
      <w:r>
        <w:t>6</w:t>
      </w:r>
      <w:r w:rsidRPr="003632BC">
        <w:t>).</w:t>
      </w:r>
      <w:r>
        <w:t xml:space="preserve">    </w:t>
      </w:r>
    </w:p>
    <w:p w14:paraId="77D46DA5" w14:textId="77777777" w:rsidR="002A4C20" w:rsidRDefault="002A4C20" w:rsidP="00EB1573">
      <w:pPr>
        <w:spacing w:after="0"/>
      </w:pPr>
    </w:p>
    <w:p w14:paraId="126622FE" w14:textId="77777777" w:rsidR="00C173A0" w:rsidRDefault="00C173A0" w:rsidP="00C173A0">
      <w:pPr>
        <w:spacing w:after="0"/>
      </w:pPr>
      <w:r>
        <w:rPr>
          <w:b/>
          <w:bCs/>
        </w:rPr>
        <w:t>Stor sotdyna (NT)</w:t>
      </w:r>
      <w:r>
        <w:rPr>
          <w:rFonts w:cs="Times New Roman"/>
          <w:color w:val="000000"/>
          <w:shd w:val="clear" w:color="auto" w:fill="FFFFFF"/>
        </w:rPr>
        <w:t xml:space="preserve"> är en </w:t>
      </w:r>
      <w:r w:rsidRPr="00FA5560">
        <w:rPr>
          <w:rFonts w:cs="Times New Roman"/>
          <w:color w:val="000000"/>
          <w:shd w:val="clear" w:color="auto" w:fill="FFFFFF"/>
        </w:rPr>
        <w:t>vednedbrytare som växer på gamla, döda, stående eller fallna, ännu barkförsedda stammar av klibbal där de svarta stromata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Storsporig kraterlav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Arten är mycket lik mörk kraterlav</w:t>
      </w:r>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0F30705A" w14:textId="77777777" w:rsidR="002110B0" w:rsidRDefault="002110B0" w:rsidP="002110B0">
      <w:pPr>
        <w:spacing w:after="0"/>
      </w:pPr>
      <w:r w:rsidRPr="006E6AB9">
        <w:rPr>
          <w:b/>
          <w:bCs/>
        </w:rPr>
        <w:t>Storsporig päronlav (CR)</w:t>
      </w:r>
      <w:r>
        <w:rPr>
          <w:b/>
          <w:bCs/>
        </w:rPr>
        <w:t xml:space="preserve"> </w:t>
      </w:r>
      <w:r>
        <w:t xml:space="preserve">är en akut hotad art som </w:t>
      </w:r>
      <w:r w:rsidRPr="00D37732">
        <w:t>är känd från ett fåtal lokaler i Halland</w:t>
      </w:r>
      <w:r>
        <w:t xml:space="preserve"> där den är påträffad i b</w:t>
      </w:r>
      <w:r w:rsidRPr="00D37732">
        <w:t>okskog</w:t>
      </w:r>
      <w:r>
        <w:t xml:space="preserve"> med</w:t>
      </w:r>
      <w:r w:rsidRPr="00D37732">
        <w:t xml:space="preserve"> lång skoglig kontinuitet.</w:t>
      </w:r>
      <w:r>
        <w:t xml:space="preserve"> Arten hotas av brist på kontinuitetsskog. Kända lokaler bör skyddas (SLU Artdatabanken, 2026).</w:t>
      </w:r>
    </w:p>
    <w:p w14:paraId="5052EC15" w14:textId="77777777" w:rsidR="002110B0" w:rsidRDefault="002110B0" w:rsidP="002110B0">
      <w:pPr>
        <w:spacing w:after="0"/>
      </w:pPr>
    </w:p>
    <w:p w14:paraId="1837D519" w14:textId="77777777" w:rsidR="002110B0" w:rsidRPr="00C706F1" w:rsidRDefault="002110B0" w:rsidP="002110B0">
      <w:pPr>
        <w:spacing w:after="0"/>
      </w:pPr>
      <w:r w:rsidRPr="00C706F1">
        <w:rPr>
          <w:b/>
          <w:bCs/>
        </w:rPr>
        <w:t>Storsporig strigula (EN)</w:t>
      </w:r>
      <w:r>
        <w:t xml:space="preserve"> är en starkt hotad skorplav som </w:t>
      </w:r>
      <w:r w:rsidRPr="00C706F1">
        <w:t>växer vid basen av gamla lövträd i lövskogar med lång trädkontinuitet och hög och jämn luftfuktighet. Avverkning av denna typ av skogar är ett hot.</w:t>
      </w:r>
      <w:r>
        <w:t xml:space="preserve"> </w:t>
      </w:r>
      <w:r w:rsidRPr="00C706F1">
        <w:t>Avverkning och dränering av lokaler med arten bör undvikas. Fler lokaler bör få lagligt skydd med skötselföreskrifter som gynnar laven</w:t>
      </w:r>
      <w:r>
        <w:t xml:space="preserve"> (SLU Artdatabanken, 2026).</w:t>
      </w:r>
    </w:p>
    <w:p w14:paraId="51E18BDB" w14:textId="77777777" w:rsidR="002110B0" w:rsidRDefault="002110B0"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3D7F8AB0" w14:textId="1A6F2282" w:rsidR="00BC4A5E" w:rsidRDefault="00BC4A5E" w:rsidP="00EB1573">
      <w:pPr>
        <w:spacing w:after="0"/>
      </w:pPr>
      <w:r w:rsidRPr="00081E27">
        <w:rPr>
          <w:b/>
          <w:bCs/>
        </w:rPr>
        <w:t>Stor tratticka (NT)</w:t>
      </w:r>
      <w:r w:rsidRPr="00A24D2A">
        <w:rPr>
          <w:b/>
          <w:bCs/>
        </w:rPr>
        <w:t xml:space="preserve"> </w:t>
      </w:r>
      <w:r>
        <w:t>är en n</w:t>
      </w:r>
      <w:r w:rsidRPr="00081E27">
        <w:t>edbrytare i grova lågor och grenar, men även rötter och stubbar av alm, bok och sälg. Påträffas i alm- och bokskog och park, samt norrut i landet i blandad lövskog. En stor iögonfallande ticka med mycket liten population.</w:t>
      </w:r>
      <w:r>
        <w:t xml:space="preserve"> </w:t>
      </w:r>
      <w:r w:rsidRPr="00045C88">
        <w:t>Avverkning av äldre lövskog med stort inslag av död ved utgör det främsta hotet. Även missriktad städning och parkskötsel kan missgynna arten.</w:t>
      </w:r>
      <w:r>
        <w:t xml:space="preserve"> </w:t>
      </w:r>
      <w:r w:rsidRPr="00045C88">
        <w:t>För att klara artens överlevnad på sikt bör lövskog med stort inslag av äldre träd och död ved generellt undantas från skogsbruk och annan exploatering. Även små bestånd kan vara ytterst värdefulla för stor tratticka.</w:t>
      </w:r>
      <w:r>
        <w:t xml:space="preserve"> Kända v</w:t>
      </w:r>
      <w:r w:rsidRPr="00045C88">
        <w:t>äxtplatse</w:t>
      </w:r>
      <w:r>
        <w:t>r måste</w:t>
      </w:r>
      <w:r w:rsidRPr="00045C88">
        <w:t xml:space="preserve"> skyddas</w:t>
      </w:r>
      <w:r>
        <w:t xml:space="preserve"> (SLU Artdatabanken, 2026).</w:t>
      </w:r>
    </w:p>
    <w:p w14:paraId="7D3A920D" w14:textId="77777777" w:rsidR="00BC4A5E" w:rsidRDefault="00BC4A5E" w:rsidP="00EB1573">
      <w:pPr>
        <w:spacing w:after="0"/>
      </w:pPr>
    </w:p>
    <w:p w14:paraId="6DC356AE" w14:textId="2B19F7C0" w:rsidR="006E72D3" w:rsidRDefault="006E72D3" w:rsidP="00EB1573">
      <w:pPr>
        <w:spacing w:after="0"/>
      </w:pPr>
      <w:r w:rsidRPr="002C142A">
        <w:rPr>
          <w:b/>
          <w:bCs/>
        </w:rPr>
        <w:t>Stortråding (VU)</w:t>
      </w:r>
      <w:r>
        <w:t xml:space="preserve"> är en </w:t>
      </w:r>
      <w:r w:rsidRPr="002B325B">
        <w:t>sällsynt art</w:t>
      </w:r>
      <w:r>
        <w:t xml:space="preserve">, som bildar </w:t>
      </w:r>
      <w:r w:rsidRPr="002C142A">
        <w:t>mykorrhiza med bok i ängsbokskog på kalkrik mark. </w:t>
      </w:r>
      <w:r w:rsidRPr="002B325B">
        <w:t>Bokskogen på de kända växtplatserna måste få stå kvar i oförändrat skick. Det rör sig om lokaler med en även i övrigt rik svampflora, som bör säkerställas på något sätt. För att på sikt gynna arten bör även andra ängsbokskogar med stora naturvärden skötas så att en hög artrikedom kan bibehållas. Kalavverkning bör i dessa kalkrika skogar undvikas</w:t>
      </w:r>
      <w:r>
        <w:t xml:space="preserve"> (</w:t>
      </w:r>
      <w:r w:rsidRPr="00D52347">
        <w:t>SLU Artdatabanken, 202</w:t>
      </w:r>
      <w:r>
        <w:t>6</w:t>
      </w:r>
      <w:r w:rsidRPr="00D52347">
        <w:t>).</w:t>
      </w:r>
    </w:p>
    <w:p w14:paraId="730304DF" w14:textId="77777777" w:rsidR="006E72D3" w:rsidRDefault="006E72D3" w:rsidP="00EB1573">
      <w:pPr>
        <w:spacing w:after="0"/>
      </w:pPr>
    </w:p>
    <w:p w14:paraId="2F2F3888" w14:textId="26D4A920" w:rsidR="002070E3" w:rsidRDefault="002070E3" w:rsidP="00EB1573">
      <w:pPr>
        <w:spacing w:after="0"/>
      </w:pPr>
      <w:r>
        <w:rPr>
          <w:b/>
          <w:bCs/>
        </w:rPr>
        <w:t>S</w:t>
      </w:r>
      <w:r w:rsidRPr="00485DF5">
        <w:rPr>
          <w:b/>
          <w:bCs/>
        </w:rPr>
        <w:t>tor vaxlav</w:t>
      </w:r>
      <w:r w:rsidRPr="00E86987">
        <w:rPr>
          <w:b/>
          <w:bCs/>
        </w:rPr>
        <w:t xml:space="preserve"> </w:t>
      </w:r>
      <w:r>
        <w:rPr>
          <w:b/>
          <w:bCs/>
        </w:rPr>
        <w:t>(EN)</w:t>
      </w:r>
      <w:r>
        <w:t xml:space="preserve"> är en starkt hotad art som </w:t>
      </w:r>
      <w:r w:rsidRPr="008B5A07">
        <w:t>växer på</w:t>
      </w:r>
      <w:r>
        <w:t xml:space="preserve"> </w:t>
      </w:r>
      <w:r w:rsidRPr="00011957">
        <w:t>lövträd i kontinuitetsskogar med mycket hög och jämn luftfuktighet.</w:t>
      </w:r>
      <w:r>
        <w:t xml:space="preserve"> </w:t>
      </w:r>
      <w:r w:rsidRPr="003C1B3C">
        <w:t xml:space="preserve">I Sydsverige förekommer den främst i ädellövskog, i norr i blandskog, små lövskogsbestånd och sumplövskogar. </w:t>
      </w:r>
      <w:r w:rsidRPr="000A2D75">
        <w:t xml:space="preserve">Det är viktigt att luftfuktigheten på lokalerna inte minskas </w:t>
      </w:r>
      <w:r w:rsidRPr="000A2D75">
        <w:lastRenderedPageBreak/>
        <w:t>genom t.ex. gallring och uttag av gran ur lövrika bestånd.</w:t>
      </w:r>
      <w:r>
        <w:t xml:space="preserve"> </w:t>
      </w:r>
      <w:r w:rsidRPr="000A2D75">
        <w:t>Lokalerna bör skyddas</w:t>
      </w:r>
      <w:r>
        <w:t xml:space="preserve"> (SLU Artdatabanken, 2025).</w:t>
      </w:r>
    </w:p>
    <w:p w14:paraId="3549DE39" w14:textId="77777777" w:rsidR="002070E3" w:rsidRDefault="002070E3"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alvarmark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6AF2EFDA" w14:textId="03D11F32" w:rsidR="004E3C6E" w:rsidRDefault="004E3C6E" w:rsidP="00EB1573">
      <w:pPr>
        <w:spacing w:after="0"/>
      </w:pPr>
      <w:r w:rsidRPr="00E83FAE">
        <w:rPr>
          <w:b/>
          <w:bCs/>
        </w:rPr>
        <w:t>Strandblombagge (VU)</w:t>
      </w:r>
      <w:r>
        <w:rPr>
          <w:b/>
          <w:bCs/>
        </w:rPr>
        <w:t xml:space="preserve"> </w:t>
      </w:r>
      <w:r w:rsidRPr="00DD1E74">
        <w:t xml:space="preserve">är en skalbagge vars larvutveckling </w:t>
      </w:r>
      <w:r w:rsidRPr="00E83FAE">
        <w:t>sker i murken ved i lågor av barrträd, främst av tall. På Gotska sandön har puppor och fullbildade skalbaggar (i puppkammare) observerats i lågor angripna av raggbock</w:t>
      </w:r>
      <w:r>
        <w:t xml:space="preserve"> (VU)</w:t>
      </w:r>
      <w:r w:rsidRPr="00E83FAE">
        <w:t xml:space="preserve"> i halvöppna skogsmiljöer.</w:t>
      </w:r>
      <w:r>
        <w:t xml:space="preserve"> </w:t>
      </w:r>
      <w:r w:rsidRPr="005A70D6">
        <w:t>Arten</w:t>
      </w:r>
      <w:r>
        <w:t>, som</w:t>
      </w:r>
      <w:r w:rsidRPr="005A70D6">
        <w:t xml:space="preserve"> har en mycket begränsad utbredning i landet</w:t>
      </w:r>
      <w:r>
        <w:t>, påverkas negativt av brist på död ved (</w:t>
      </w:r>
      <w:r w:rsidRPr="00D52347">
        <w:t>SLU Artdatabanken, 202</w:t>
      </w:r>
      <w:r>
        <w:t>5</w:t>
      </w:r>
      <w:r w:rsidRPr="00D52347">
        <w:t>).</w:t>
      </w:r>
    </w:p>
    <w:p w14:paraId="1A3CB73F" w14:textId="77777777" w:rsidR="004E3C6E" w:rsidRDefault="004E3C6E" w:rsidP="00EB1573">
      <w:pPr>
        <w:spacing w:after="0"/>
      </w:pPr>
    </w:p>
    <w:p w14:paraId="19C5C892" w14:textId="0EAC21BF" w:rsidR="00317E4D" w:rsidRDefault="00317E4D" w:rsidP="00EB1573">
      <w:pPr>
        <w:spacing w:after="0"/>
      </w:pPr>
      <w:r>
        <w:rPr>
          <w:b/>
          <w:bCs/>
        </w:rPr>
        <w:t>S</w:t>
      </w:r>
      <w:r w:rsidRPr="00DF5B74">
        <w:rPr>
          <w:b/>
          <w:bCs/>
        </w:rPr>
        <w:t>trandgröppa</w:t>
      </w:r>
      <w:r>
        <w:rPr>
          <w:b/>
          <w:bCs/>
        </w:rPr>
        <w:t xml:space="preserve"> (VU)</w:t>
      </w:r>
      <w:r>
        <w:t xml:space="preserve"> är en n</w:t>
      </w:r>
      <w:r w:rsidRPr="00FC4110">
        <w:t xml:space="preserve">edbrytare </w:t>
      </w:r>
      <w:r w:rsidRPr="00C629E6">
        <w:t>i periodvis genomdränkt, barklös ved av gran, tall och al, barr- och lövskog, helst svämskog vid sjö och älv. Knuten till virke som varit sänkt i vatten under längre perioder, såsom drivved.</w:t>
      </w:r>
      <w:r>
        <w:t xml:space="preserve"> </w:t>
      </w:r>
      <w:r w:rsidRPr="009D49B6">
        <w:t>Arten bör eftersökas systematiskt i de delar av landet där lämpliga betingelser för arten finns för att klarlägga populationens storlek och behovet av eventuella artbevarande åtgärder</w:t>
      </w:r>
      <w:r>
        <w:t xml:space="preserve"> (SLU Artdatabanken, 2025).</w:t>
      </w:r>
    </w:p>
    <w:p w14:paraId="2395EB9A" w14:textId="77777777" w:rsidR="00317E4D" w:rsidRDefault="00317E4D" w:rsidP="00EB1573">
      <w:pPr>
        <w:spacing w:after="0"/>
      </w:pPr>
    </w:p>
    <w:p w14:paraId="09558B1B" w14:textId="77777777" w:rsidR="00B90838" w:rsidRPr="00C0269C" w:rsidRDefault="00B90838" w:rsidP="00B90838">
      <w:pPr>
        <w:spacing w:after="0"/>
        <w:rPr>
          <w:rFonts w:cs="Times New Roman"/>
          <w:color w:val="000000"/>
          <w:shd w:val="clear" w:color="auto" w:fill="FFFFFF"/>
        </w:rPr>
      </w:pPr>
      <w:r w:rsidRPr="009A0E56">
        <w:rPr>
          <w:rFonts w:cs="Times New Roman"/>
          <w:b/>
          <w:bCs/>
          <w:color w:val="000000"/>
          <w:shd w:val="clear" w:color="auto" w:fill="FFFFFF"/>
        </w:rPr>
        <w:t>Strandskinnlav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r>
        <w:t xml:space="preserve">Strandskinnlav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r>
        <w:t>Strandskinnlav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22BFA4F8" w14:textId="77777777" w:rsidR="00C80DD4" w:rsidRPr="00B55B2B" w:rsidRDefault="00C80DD4" w:rsidP="00C80DD4">
      <w:pPr>
        <w:spacing w:after="0"/>
      </w:pPr>
      <w:r>
        <w:rPr>
          <w:b/>
          <w:bCs/>
        </w:rPr>
        <w:t xml:space="preserve">Streckvaxskivling (EN) </w:t>
      </w:r>
      <w:r w:rsidRPr="00A521C5">
        <w:t>är e</w:t>
      </w:r>
      <w:r>
        <w:t>n mycket sällsynt och starkt hotad art som b</w:t>
      </w:r>
      <w:r w:rsidRPr="003169EE">
        <w:t>ildar mykorrhiza med tall och gran på kalk- och örtrik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w:t>
      </w:r>
      <w:r>
        <w:t>6</w:t>
      </w:r>
      <w:r w:rsidRPr="008B4654">
        <w:t>; Nitare &amp; Skogsstyrelsen, 2019).</w:t>
      </w:r>
    </w:p>
    <w:p w14:paraId="487FF3E6" w14:textId="77777777" w:rsidR="001168F5" w:rsidRDefault="001168F5" w:rsidP="001168F5">
      <w:pPr>
        <w:spacing w:after="0"/>
      </w:pPr>
    </w:p>
    <w:p w14:paraId="6D431A1A" w14:textId="77777777" w:rsidR="00B218E6" w:rsidRDefault="00B218E6" w:rsidP="00B218E6">
      <w:pPr>
        <w:spacing w:after="0"/>
      </w:pPr>
      <w:r w:rsidRPr="003E56C8">
        <w:rPr>
          <w:b/>
          <w:bCs/>
        </w:rPr>
        <w:t>Strigula (VU)</w:t>
      </w:r>
      <w:r>
        <w:t xml:space="preserve"> är en skorplav som är </w:t>
      </w:r>
      <w:r w:rsidRPr="003E56C8">
        <w:t>funnen på ett fåtal lokaler i Sydsverige. Växer vid basen av ek och olika almarter i blandade ädellövskogar med hög luftfuktighet och lång trädkontinuitet. </w:t>
      </w:r>
      <w:r w:rsidRPr="00BE6DBF">
        <w:t>Mittlandsskogen på Öland är</w:t>
      </w:r>
      <w:r>
        <w:t xml:space="preserve"> </w:t>
      </w:r>
      <w:r w:rsidRPr="00BE6DBF">
        <w:t>hotad av avverkning, gallringar och dikningar.</w:t>
      </w:r>
      <w:r>
        <w:t xml:space="preserve"> </w:t>
      </w:r>
      <w:r w:rsidRPr="00BE6DBF">
        <w:t>Samtliga lokaler bör</w:t>
      </w:r>
      <w:r>
        <w:t xml:space="preserve"> </w:t>
      </w:r>
      <w:r w:rsidRPr="00BE6DBF">
        <w:t>skydd</w:t>
      </w:r>
      <w:r>
        <w:t>as (</w:t>
      </w:r>
      <w:r w:rsidRPr="00D52347">
        <w:t>SLU Artdatabanken, 202</w:t>
      </w:r>
      <w:r>
        <w:t>6</w:t>
      </w:r>
      <w:r w:rsidRPr="00D52347">
        <w:t>).</w:t>
      </w:r>
    </w:p>
    <w:p w14:paraId="5BB6D1FE" w14:textId="77777777" w:rsidR="00B218E6" w:rsidRDefault="00B218E6" w:rsidP="001168F5">
      <w:pPr>
        <w:spacing w:after="0"/>
      </w:pPr>
    </w:p>
    <w:p w14:paraId="41318221" w14:textId="77777777" w:rsidR="00D44998" w:rsidRDefault="00D44998" w:rsidP="00D44998">
      <w:pPr>
        <w:spacing w:after="0"/>
      </w:pPr>
      <w:r>
        <w:rPr>
          <w:b/>
          <w:bCs/>
        </w:rPr>
        <w:t>S</w:t>
      </w:r>
      <w:r w:rsidRPr="00427517">
        <w:rPr>
          <w:b/>
          <w:bCs/>
        </w:rPr>
        <w:t>trimsporig</w:t>
      </w:r>
      <w:r w:rsidRPr="00FD1CCD">
        <w:rPr>
          <w:b/>
          <w:bCs/>
        </w:rPr>
        <w:t xml:space="preserve"> hjorttryffel </w:t>
      </w:r>
      <w:r>
        <w:rPr>
          <w:b/>
          <w:bCs/>
        </w:rPr>
        <w:t xml:space="preserve">(VU) </w:t>
      </w:r>
      <w:r w:rsidRPr="00D52347">
        <w:t>bildar</w:t>
      </w:r>
      <w:r>
        <w:t xml:space="preserve"> </w:t>
      </w:r>
      <w:r w:rsidRPr="00D93715">
        <w:t xml:space="preserve">mykorrhiza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7FA25286" w14:textId="2F10BD5E" w:rsidR="00444289" w:rsidRDefault="00444289" w:rsidP="001168F5">
      <w:pPr>
        <w:spacing w:after="0"/>
      </w:pPr>
      <w:r w:rsidRPr="007850A2">
        <w:rPr>
          <w:b/>
          <w:bCs/>
        </w:rPr>
        <w:t>Strimsporigt stålskinn (NT)</w:t>
      </w:r>
      <w:r>
        <w:t xml:space="preserve"> är en n</w:t>
      </w:r>
      <w:r w:rsidRPr="002F716D">
        <w:t xml:space="preserve">edbrytare </w:t>
      </w:r>
      <w:r w:rsidRPr="005E7149">
        <w:t>i murkna stammar och grenar av bl.a. alm, hassel, lind och lönn. Knuten till exklusiva ädellövmiljöer i södra Sverige, helst på kalkrik mark och växer oftast på fuktigt liggande almlågor.</w:t>
      </w:r>
      <w:r>
        <w:t xml:space="preserve"> </w:t>
      </w:r>
      <w:r w:rsidRPr="005E7149">
        <w:t>Mycket liten totalpopulation</w:t>
      </w:r>
      <w:r>
        <w:t xml:space="preserve"> och bara</w:t>
      </w:r>
      <w:r w:rsidRPr="005E7149">
        <w:t xml:space="preserve"> känd från ett fåtal lokaler i landet.</w:t>
      </w:r>
      <w:r>
        <w:t xml:space="preserve"> </w:t>
      </w:r>
      <w:r w:rsidRPr="00C92BB9">
        <w:t>Arten hotas av att ädellövskogen minskar genom avverkning, uppodling och omvandling till barrskog samt av minskande tillgång på död ved.</w:t>
      </w:r>
      <w:r>
        <w:t xml:space="preserve"> </w:t>
      </w:r>
      <w:r w:rsidRPr="00C92BB9">
        <w:t>Fler områden med ädellövskog måste skyddas för att på sikt klara denna arts överlevnad. Bestånd som fått utvecklas fritt under längre tid och därför har gott om död ved är särskilt skyddsvärda eftersom de har goda utsikter att härbärgera arten</w:t>
      </w:r>
      <w:r>
        <w:t xml:space="preserve"> (SLU Artdatabanken, 2026).</w:t>
      </w:r>
    </w:p>
    <w:p w14:paraId="1824E8FC" w14:textId="77777777" w:rsidR="00444289" w:rsidRDefault="00444289" w:rsidP="001168F5">
      <w:pPr>
        <w:spacing w:after="0"/>
      </w:pPr>
    </w:p>
    <w:p w14:paraId="3FAE5A6C" w14:textId="64825D69" w:rsidR="00F036C3" w:rsidRDefault="00F036C3" w:rsidP="001168F5">
      <w:pPr>
        <w:spacing w:after="0"/>
      </w:pPr>
      <w:r w:rsidRPr="008D46BE">
        <w:rPr>
          <w:b/>
          <w:bCs/>
        </w:rPr>
        <w:t>Striprödling (NT)</w:t>
      </w:r>
      <w:r>
        <w:t xml:space="preserve"> </w:t>
      </w:r>
      <w:r w:rsidRPr="00E977EF">
        <w:t xml:space="preserve">lever </w:t>
      </w:r>
      <w:r w:rsidRPr="008D46BE">
        <w:t>som förnanedbrytare i humusrika lövskogar på fuktig och kalkrik mark, gärna under alm, ask eller al, men även med ek och hassel. Den uppges också sällsynt kunna förekomma i barrskog.</w:t>
      </w:r>
      <w:r>
        <w:t xml:space="preserve"> </w:t>
      </w:r>
      <w:r w:rsidRPr="008D46BE">
        <w:t>Det främsta hotet mot arten är slutavverkning av lövskog och överföring till barrskog. Ingrepp som förändrar marktillståndet på växtplatserna, t.ex. terrängkörning, är också ogynnsamt.</w:t>
      </w:r>
      <w:r>
        <w:t xml:space="preserve"> </w:t>
      </w:r>
      <w:r w:rsidRPr="008D46BE">
        <w:t>Växtplatser med förekomst av denna art bör undantas från slutavverkning och andra skogliga åtgärder som drastiskt förändrar miljön</w:t>
      </w:r>
      <w:r>
        <w:t xml:space="preserve"> (</w:t>
      </w:r>
      <w:r w:rsidRPr="00D52347">
        <w:t>SLU Artdatabanken, 202</w:t>
      </w:r>
      <w:r>
        <w:t>6</w:t>
      </w:r>
      <w:r w:rsidRPr="00D52347">
        <w:t>).</w:t>
      </w:r>
    </w:p>
    <w:p w14:paraId="5A6263B2" w14:textId="77777777" w:rsidR="00F036C3" w:rsidRDefault="00F036C3" w:rsidP="001168F5">
      <w:pPr>
        <w:spacing w:after="0"/>
      </w:pPr>
    </w:p>
    <w:p w14:paraId="2B351E33" w14:textId="4BE52D57" w:rsidR="001812F1" w:rsidRPr="00C25D0F" w:rsidRDefault="00A07CA2" w:rsidP="001812F1">
      <w:pPr>
        <w:spacing w:after="0"/>
        <w:rPr>
          <w:rFonts w:cs="Times New Roman"/>
        </w:rPr>
      </w:pPr>
      <w:r>
        <w:rPr>
          <w:b/>
          <w:bCs/>
        </w:rPr>
        <w:t>S</w:t>
      </w:r>
      <w:r w:rsidRPr="004E3F16">
        <w:rPr>
          <w:b/>
          <w:bCs/>
        </w:rPr>
        <w:t>trutbräken</w:t>
      </w:r>
      <w:r>
        <w:rPr>
          <w:b/>
          <w:bCs/>
        </w:rPr>
        <w:t xml:space="preserve">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r w:rsidR="001812F1">
        <w:t>.</w:t>
      </w:r>
      <w:r w:rsidR="001812F1">
        <w:rPr>
          <w:rFonts w:cs="Times New Roman"/>
        </w:rPr>
        <w:t>S</w:t>
      </w:r>
      <w:r w:rsidR="001812F1" w:rsidRPr="00302DEC">
        <w:rPr>
          <w:rFonts w:cs="Times New Roman"/>
        </w:rPr>
        <w:t>trutbräken</w:t>
      </w:r>
      <w:r w:rsidR="001812F1">
        <w:rPr>
          <w:rFonts w:cs="Times New Roman"/>
        </w:rPr>
        <w:t xml:space="preserve"> är typisk art för </w:t>
      </w:r>
      <w:r w:rsidR="001812F1" w:rsidRPr="00302DEC">
        <w:rPr>
          <w:rFonts w:cs="Times New Roman"/>
          <w:i/>
          <w:iCs/>
        </w:rPr>
        <w:t>9050 Näringsrik granskog</w:t>
      </w:r>
      <w:r w:rsidR="001812F1">
        <w:rPr>
          <w:rFonts w:cs="Times New Roman"/>
          <w:i/>
          <w:iCs/>
        </w:rPr>
        <w:t xml:space="preserve">, </w:t>
      </w:r>
      <w:r w:rsidR="001812F1" w:rsidRPr="002F6E8C">
        <w:rPr>
          <w:rFonts w:cs="Times New Roman"/>
          <w:i/>
          <w:iCs/>
        </w:rPr>
        <w:t>9080 Lövsumpskog</w:t>
      </w:r>
      <w:r w:rsidR="001812F1">
        <w:rPr>
          <w:rFonts w:cs="Times New Roman"/>
          <w:i/>
          <w:iCs/>
        </w:rPr>
        <w:t xml:space="preserve">, </w:t>
      </w:r>
      <w:r w:rsidR="001812F1" w:rsidRPr="00302DEC">
        <w:rPr>
          <w:rFonts w:cs="Times New Roman"/>
          <w:i/>
          <w:iCs/>
        </w:rPr>
        <w:t>9750 Svämlövskog</w:t>
      </w:r>
      <w:r w:rsidR="001812F1">
        <w:rPr>
          <w:rFonts w:cs="Times New Roman"/>
          <w:i/>
          <w:iCs/>
        </w:rPr>
        <w:t xml:space="preserve">, </w:t>
      </w:r>
      <w:r w:rsidR="001812F1" w:rsidRPr="00302DEC">
        <w:rPr>
          <w:rFonts w:cs="Times New Roman"/>
          <w:i/>
          <w:iCs/>
        </w:rPr>
        <w:t>9760 Svämädellövskog</w:t>
      </w:r>
      <w:r w:rsidR="001812F1">
        <w:rPr>
          <w:rFonts w:cs="Times New Roman"/>
          <w:i/>
          <w:iCs/>
        </w:rPr>
        <w:t xml:space="preserve"> </w:t>
      </w:r>
      <w:r w:rsidR="001812F1" w:rsidRPr="00302DEC">
        <w:rPr>
          <w:rFonts w:cs="Times New Roman"/>
        </w:rPr>
        <w:t>och</w:t>
      </w:r>
      <w:r w:rsidR="001812F1">
        <w:rPr>
          <w:rFonts w:cs="Times New Roman"/>
          <w:i/>
          <w:iCs/>
        </w:rPr>
        <w:t xml:space="preserve"> </w:t>
      </w:r>
      <w:r w:rsidR="001812F1" w:rsidRPr="00302DEC">
        <w:rPr>
          <w:rFonts w:cs="Times New Roman"/>
          <w:i/>
          <w:iCs/>
        </w:rPr>
        <w:t>6430 Högörtängar</w:t>
      </w:r>
      <w:r w:rsidR="001812F1">
        <w:rPr>
          <w:rFonts w:cs="Times New Roman"/>
        </w:rPr>
        <w:t xml:space="preserve"> </w:t>
      </w:r>
      <w:r w:rsidR="001812F1" w:rsidRPr="00F60B43">
        <w:rPr>
          <w:rFonts w:cs="Times New Roman"/>
        </w:rPr>
        <w:t>(</w:t>
      </w:r>
      <w:r w:rsidR="001812F1">
        <w:rPr>
          <w:rFonts w:cs="Times New Roman"/>
        </w:rPr>
        <w:t>Nitare &amp; Skogsstyrelsen, 2019; SLU Artdatabanken, 2025</w:t>
      </w:r>
      <w:r w:rsidR="001812F1" w:rsidRPr="00900DF6">
        <w:rPr>
          <w:rFonts w:cs="Times New Roman"/>
        </w:rPr>
        <w:t>).</w:t>
      </w:r>
    </w:p>
    <w:p w14:paraId="77E40F56" w14:textId="3396E7F8" w:rsidR="00A07CA2" w:rsidRDefault="00A07CA2" w:rsidP="001168F5">
      <w:pPr>
        <w:spacing w:after="0"/>
      </w:pP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barrmattor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7DDCC042" w14:textId="202C2F65" w:rsidR="000E6D06" w:rsidRPr="00C25D0F" w:rsidRDefault="001168F5" w:rsidP="000E6D06">
      <w:pPr>
        <w:spacing w:after="0"/>
        <w:rPr>
          <w:rFonts w:cs="Times New Roman"/>
        </w:rPr>
      </w:pPr>
      <w:r>
        <w:rPr>
          <w:b/>
          <w:bCs/>
        </w:rPr>
        <w:t xml:space="preserve">Strävlosta </w:t>
      </w:r>
      <w:r w:rsidRPr="00A521C5">
        <w:t>är e</w:t>
      </w:r>
      <w:r>
        <w:t xml:space="preserv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w:t>
      </w:r>
      <w:r>
        <w:lastRenderedPageBreak/>
        <w:t>rödlistade och hotade arter</w:t>
      </w:r>
      <w:r w:rsidR="000E6D06">
        <w:t>.</w:t>
      </w:r>
      <w:r>
        <w:t xml:space="preserve"> </w:t>
      </w:r>
      <w:r w:rsidR="000E6D06">
        <w:rPr>
          <w:rFonts w:cs="Times New Roman"/>
        </w:rPr>
        <w:t>S</w:t>
      </w:r>
      <w:r w:rsidR="000E6D06" w:rsidRPr="0099280A">
        <w:rPr>
          <w:rFonts w:cs="Times New Roman"/>
        </w:rPr>
        <w:t>trävlosta</w:t>
      </w:r>
      <w:r w:rsidR="000E6D06">
        <w:rPr>
          <w:rFonts w:cs="Times New Roman"/>
        </w:rPr>
        <w:t xml:space="preserve"> är typisk art för </w:t>
      </w:r>
      <w:r w:rsidR="000E6D06" w:rsidRPr="00302DEC">
        <w:rPr>
          <w:rFonts w:cs="Times New Roman"/>
          <w:i/>
          <w:iCs/>
        </w:rPr>
        <w:t>9050 Näringsrik granskog</w:t>
      </w:r>
      <w:r w:rsidR="000E6D06">
        <w:rPr>
          <w:rFonts w:cs="Times New Roman"/>
          <w:i/>
          <w:iCs/>
        </w:rPr>
        <w:t xml:space="preserve">, </w:t>
      </w:r>
      <w:r w:rsidR="000E6D06" w:rsidRPr="0099280A">
        <w:rPr>
          <w:rFonts w:cs="Times New Roman"/>
          <w:i/>
          <w:iCs/>
        </w:rPr>
        <w:t>9020 Nordlig ädellövskog</w:t>
      </w:r>
      <w:r w:rsidR="000E6D06">
        <w:rPr>
          <w:rFonts w:cs="Times New Roman"/>
          <w:i/>
          <w:iCs/>
        </w:rPr>
        <w:t xml:space="preserve">, </w:t>
      </w:r>
      <w:r w:rsidR="000E6D06" w:rsidRPr="0099280A">
        <w:rPr>
          <w:rFonts w:cs="Times New Roman"/>
          <w:i/>
          <w:iCs/>
        </w:rPr>
        <w:t>9130 Näringsrik bokskog</w:t>
      </w:r>
      <w:r w:rsidR="000E6D06">
        <w:rPr>
          <w:rFonts w:cs="Times New Roman"/>
          <w:i/>
          <w:iCs/>
        </w:rPr>
        <w:t xml:space="preserve"> </w:t>
      </w:r>
      <w:r w:rsidR="000E6D06" w:rsidRPr="0099280A">
        <w:rPr>
          <w:rFonts w:cs="Times New Roman"/>
        </w:rPr>
        <w:t xml:space="preserve">och </w:t>
      </w:r>
      <w:r w:rsidR="000E6D06" w:rsidRPr="0099280A">
        <w:rPr>
          <w:rFonts w:cs="Times New Roman"/>
          <w:i/>
          <w:iCs/>
        </w:rPr>
        <w:t>9180 Ädellövskog i branter</w:t>
      </w:r>
      <w:r w:rsidR="000E6D06">
        <w:rPr>
          <w:rFonts w:cs="Times New Roman"/>
        </w:rPr>
        <w:t xml:space="preserve"> </w:t>
      </w:r>
      <w:r w:rsidR="000E6D06" w:rsidRPr="00F60B43">
        <w:rPr>
          <w:rFonts w:cs="Times New Roman"/>
        </w:rPr>
        <w:t>(</w:t>
      </w:r>
      <w:r w:rsidR="000E6D06">
        <w:rPr>
          <w:rFonts w:cs="Times New Roman"/>
        </w:rPr>
        <w:t>Nitare &amp; Skogsstyrelsen, 2019; SLU Artdatabanken, 2025</w:t>
      </w:r>
      <w:r w:rsidR="000E6D06" w:rsidRPr="00900DF6">
        <w:rPr>
          <w:rFonts w:cs="Times New Roman"/>
        </w:rPr>
        <w:t>).</w:t>
      </w:r>
    </w:p>
    <w:p w14:paraId="0998774C" w14:textId="58208617" w:rsidR="001168F5" w:rsidRDefault="001168F5" w:rsidP="001168F5">
      <w:pPr>
        <w:spacing w:after="0"/>
      </w:pPr>
    </w:p>
    <w:p w14:paraId="7368B99A" w14:textId="02052F28" w:rsidR="00197D0F" w:rsidRDefault="00197D0F" w:rsidP="001168F5">
      <w:pPr>
        <w:spacing w:after="0"/>
      </w:pPr>
      <w:r w:rsidRPr="007824F7">
        <w:rPr>
          <w:b/>
          <w:bCs/>
        </w:rPr>
        <w:t>Strävt vaxskinn (NT)</w:t>
      </w:r>
      <w:r>
        <w:t xml:space="preserve"> är en </w:t>
      </w:r>
      <w:r w:rsidRPr="007824F7">
        <w:t>vedrötande svamp som växer på multnande lågor av både barrträd och lövträd. Den är funnen på bl.a. gran, tall, al och bok.</w:t>
      </w:r>
      <w:r>
        <w:t xml:space="preserve"> </w:t>
      </w:r>
      <w:r w:rsidRPr="007824F7">
        <w:t>Status oklar, men uppenbart en ytterst sällsynt art med mycket liten population. Arten hotas av att kulturskogen innehåller för lite död ved och att alltför få områden med skog har lämnats till fri utveckling.</w:t>
      </w:r>
      <w:r>
        <w:t xml:space="preserve"> </w:t>
      </w:r>
      <w:r w:rsidRPr="007824F7">
        <w:t>Kända lokaler bör inventeras och säkerställas. Fler områden med äldre skog och skog som får utvecklas fritt måste skyddas. Detta gäller särskilt i södra Sverige</w:t>
      </w:r>
      <w:r>
        <w:t xml:space="preserve"> (SLU Artdatabanken, 2026).</w:t>
      </w: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t>Stubbfuktbagge</w:t>
      </w:r>
      <w:r>
        <w:rPr>
          <w:rFonts w:cs="Times New Roman"/>
          <w:color w:val="000000"/>
          <w:shd w:val="clear" w:color="auto" w:fill="FFFFFF"/>
        </w:rPr>
        <w:t xml:space="preserve"> ingår i ett åtgärdsprogram för hotade arter (ÅGP) </w:t>
      </w:r>
      <w:r>
        <w:t>(SLU Artdatabanken, 2024; Wikars, 2014).</w:t>
      </w:r>
    </w:p>
    <w:p w14:paraId="634609A6" w14:textId="77777777" w:rsidR="006C24A0" w:rsidRDefault="006C24A0" w:rsidP="006C24A0">
      <w:pPr>
        <w:spacing w:after="0"/>
      </w:pPr>
    </w:p>
    <w:p w14:paraId="3E36F0DA" w14:textId="77777777" w:rsidR="00AE5D06" w:rsidRPr="004660F8" w:rsidRDefault="00AE5D06" w:rsidP="00AE5D06">
      <w:pPr>
        <w:spacing w:after="0"/>
      </w:pPr>
      <w:r w:rsidRPr="007C6A9E">
        <w:rPr>
          <w:b/>
          <w:bCs/>
        </w:rPr>
        <w:t>Stubbjordmyra (EN)</w:t>
      </w:r>
      <w:r>
        <w:t xml:space="preserve"> är en starkt hotad </w:t>
      </w:r>
      <w:r w:rsidRPr="00BC606F">
        <w:t xml:space="preserve">art </w:t>
      </w:r>
      <w:r>
        <w:t>som är s</w:t>
      </w:r>
      <w:r w:rsidRPr="007C6A9E">
        <w:t>ällsynt i hela Europa.</w:t>
      </w:r>
      <w:r>
        <w:t xml:space="preserve"> </w:t>
      </w:r>
      <w:r w:rsidRPr="007C6A9E">
        <w:t> Endast ett fynd har gjorts i ett av våra mest artrika områden (Strömserum, Småland 1952). Arten</w:t>
      </w:r>
      <w:r>
        <w:t>s</w:t>
      </w:r>
      <w:r w:rsidRPr="007C6A9E">
        <w:t> biotop tycks vara lövskogar och parker</w:t>
      </w:r>
      <w:r>
        <w:t xml:space="preserve"> där den </w:t>
      </w:r>
      <w:r w:rsidRPr="007C6A9E">
        <w:t>lever i murken ved, gärna under markytan och därför svårfunnen och förmodligen delvis förbisedd.</w:t>
      </w:r>
      <w:r>
        <w:t xml:space="preserve"> </w:t>
      </w:r>
      <w:r w:rsidRPr="004660F8">
        <w:t>Samhället grundas i en annan </w:t>
      </w:r>
      <w:r w:rsidRPr="004660F8">
        <w:rPr>
          <w:i/>
          <w:iCs/>
        </w:rPr>
        <w:t>Lasius</w:t>
      </w:r>
      <w:r w:rsidRPr="004660F8">
        <w:t>-arts bo, värdart skulle kunna vara brun trämyra</w:t>
      </w:r>
      <w:r>
        <w:t>.</w:t>
      </w:r>
      <w:r w:rsidRPr="004660F8">
        <w:t xml:space="preserve"> </w:t>
      </w:r>
      <w:r w:rsidRPr="007C6A9E">
        <w:t xml:space="preserve">Eftersom </w:t>
      </w:r>
      <w:r>
        <w:t>stubbjordmyran</w:t>
      </w:r>
      <w:r w:rsidRPr="007C6A9E">
        <w:t xml:space="preserve"> </w:t>
      </w:r>
      <w:r>
        <w:t xml:space="preserve">endast </w:t>
      </w:r>
      <w:r w:rsidRPr="007C6A9E">
        <w:t>är känd från ett mycket exklusivt område är det troligt att utbredningen är mycket begränsad i landet</w:t>
      </w:r>
      <w:r>
        <w:t xml:space="preserve"> (</w:t>
      </w:r>
      <w:r w:rsidRPr="00D52347">
        <w:t>SLU Artdatabanken, 202</w:t>
      </w:r>
      <w:r>
        <w:t>6</w:t>
      </w:r>
      <w:r w:rsidRPr="00D52347">
        <w:t>).</w:t>
      </w:r>
    </w:p>
    <w:p w14:paraId="1123C0E3" w14:textId="77777777" w:rsidR="00AE5D06" w:rsidRDefault="00AE5D06" w:rsidP="006C24A0">
      <w:pPr>
        <w:spacing w:after="0"/>
      </w:pPr>
    </w:p>
    <w:p w14:paraId="398C1009" w14:textId="77777777" w:rsidR="00DD3978" w:rsidRDefault="00DD3978" w:rsidP="00DD3978">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Stubbsopp är globalt rödlistad som sårbar (VU) vilket innebär att Sverige har ett internationellt ansvar för arten </w:t>
      </w:r>
      <w:r>
        <w:t>(SLU Artdatabanken, 2024; IUCN, 2019).</w:t>
      </w:r>
    </w:p>
    <w:p w14:paraId="0E5DC744" w14:textId="77777777" w:rsidR="006C24A0" w:rsidRDefault="006C24A0" w:rsidP="001168F5">
      <w:pPr>
        <w:spacing w:after="0"/>
      </w:pPr>
    </w:p>
    <w:p w14:paraId="28176925" w14:textId="17A5677C" w:rsidR="00572387" w:rsidRPr="00556D7E" w:rsidRDefault="00572387" w:rsidP="00572387">
      <w:pPr>
        <w:spacing w:after="0"/>
        <w:rPr>
          <w:rFonts w:cs="Times New Roman"/>
        </w:rPr>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rsidR="00556D7E">
        <w:t xml:space="preserve">. </w:t>
      </w:r>
      <w:r w:rsidR="00556D7E">
        <w:rPr>
          <w:rFonts w:cs="Times New Roman"/>
        </w:rPr>
        <w:t>S</w:t>
      </w:r>
      <w:r w:rsidR="00556D7E" w:rsidRPr="00FD1264">
        <w:rPr>
          <w:rFonts w:cs="Times New Roman"/>
        </w:rPr>
        <w:t>tubbspretmossa</w:t>
      </w:r>
      <w:r w:rsidR="00556D7E">
        <w:rPr>
          <w:rFonts w:cs="Times New Roman"/>
        </w:rPr>
        <w:t xml:space="preserve"> är typisk art för </w:t>
      </w:r>
      <w:r w:rsidR="00556D7E" w:rsidRPr="0099280A">
        <w:rPr>
          <w:rFonts w:cs="Times New Roman"/>
          <w:i/>
          <w:iCs/>
        </w:rPr>
        <w:t>9020 Nordlig ädellövskog</w:t>
      </w:r>
      <w:r>
        <w:t xml:space="preserve"> (SLU Artdatabanken, 2024).</w:t>
      </w:r>
    </w:p>
    <w:p w14:paraId="383BCF29" w14:textId="77777777" w:rsidR="00572387" w:rsidRDefault="00572387" w:rsidP="001168F5">
      <w:pPr>
        <w:spacing w:after="0"/>
      </w:pPr>
    </w:p>
    <w:p w14:paraId="2674E997" w14:textId="71C2CD02" w:rsidR="00FE645A" w:rsidRDefault="00FE645A" w:rsidP="001168F5">
      <w:pPr>
        <w:spacing w:after="0"/>
      </w:pPr>
      <w:r w:rsidRPr="00F974E9">
        <w:rPr>
          <w:b/>
          <w:bCs/>
        </w:rPr>
        <w:t>Stubbtrådmossa (NT)</w:t>
      </w:r>
      <w:r>
        <w:t xml:space="preserve"> är en </w:t>
      </w:r>
      <w:r w:rsidRPr="00F974E9">
        <w:t>bladlevermossa som växer uteslutande på murken ved gärna tillsammans med vedsäckmossa</w:t>
      </w:r>
      <w:r>
        <w:t xml:space="preserve"> (VU)</w:t>
      </w:r>
      <w:r w:rsidRPr="00F974E9">
        <w:t xml:space="preserve">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w:t>
      </w:r>
      <w:r>
        <w:t xml:space="preserve"> </w:t>
      </w:r>
      <w:r w:rsidRPr="00F974E9">
        <w:t>Alla skogsskötselåtgärder på eller i omedelbar närhet av artens lokaler utgör ett hot.</w:t>
      </w:r>
      <w:r>
        <w:t xml:space="preserve"> </w:t>
      </w:r>
      <w:r w:rsidRPr="00F974E9">
        <w:t>Aktuella lokaler bör undantas från rationell skogsskötsel. För att klara arten på sikt måste mängden död ved i landets granskogar öka väsentligt</w:t>
      </w:r>
      <w:r>
        <w:t xml:space="preserve"> (SLU Artdatabanken, 2026).</w:t>
      </w:r>
    </w:p>
    <w:p w14:paraId="70DB39DD" w14:textId="77777777" w:rsidR="00FE645A" w:rsidRDefault="00FE645A" w:rsidP="001168F5">
      <w:pPr>
        <w:spacing w:after="0"/>
      </w:pPr>
    </w:p>
    <w:p w14:paraId="38B46B2C" w14:textId="1D6F01CC" w:rsidR="001168F5" w:rsidRDefault="00B80098" w:rsidP="00EB1573">
      <w:pPr>
        <w:spacing w:after="0"/>
      </w:pPr>
      <w:r>
        <w:rPr>
          <w:b/>
          <w:bCs/>
        </w:rPr>
        <w:lastRenderedPageBreak/>
        <w:t>S</w:t>
      </w:r>
      <w:r w:rsidRPr="00BC3797">
        <w:rPr>
          <w:b/>
          <w:bCs/>
        </w:rPr>
        <w:t xml:space="preserve">tubbträfluga </w:t>
      </w:r>
      <w:r>
        <w:rPr>
          <w:b/>
          <w:bCs/>
        </w:rPr>
        <w:t>(NT)</w:t>
      </w:r>
      <w:r w:rsidRPr="00D52347">
        <w:rPr>
          <w:b/>
          <w:bCs/>
        </w:rPr>
        <w:t xml:space="preserve"> </w:t>
      </w:r>
      <w:r>
        <w:t xml:space="preserve">är en </w:t>
      </w:r>
      <w:r w:rsidRPr="005D582B">
        <w:t>liten gulbrun fluga</w:t>
      </w:r>
      <w:r>
        <w:t xml:space="preserve"> som</w:t>
      </w:r>
      <w:r w:rsidRPr="005D582B">
        <w:t xml:space="preserve"> känns igen på sina tjocka, håriga och mörkfärgade antennborst.</w:t>
      </w:r>
      <w:r>
        <w:t xml:space="preserve"> Dess </w:t>
      </w:r>
      <w:r w:rsidRPr="00984DDE">
        <w:t>larv</w:t>
      </w:r>
      <w:r>
        <w:t>er</w:t>
      </w:r>
      <w:r w:rsidRPr="00984DDE">
        <w:t xml:space="preserve"> lever i murken ved</w:t>
      </w:r>
      <w:r>
        <w:t>, a</w:t>
      </w:r>
      <w:r w:rsidRPr="00984DDE">
        <w:t xml:space="preserve">rten </w:t>
      </w:r>
      <w:r>
        <w:t>har</w:t>
      </w:r>
      <w:r w:rsidRPr="00984DDE">
        <w:t xml:space="preserve"> kläckt</w:t>
      </w:r>
      <w:r>
        <w:t>s</w:t>
      </w:r>
      <w:r w:rsidRPr="00984DDE">
        <w:t xml:space="preserve"> ur murkna björk- och gråalstammar</w:t>
      </w:r>
      <w:r>
        <w:t xml:space="preserve">. </w:t>
      </w:r>
      <w:r w:rsidRPr="00074B57">
        <w:t>Brist på lämpligt substrat för larvutvecklingen begränsar sannolikt artens förekomst. Avverkning och bortrensning av död ved i raviner och strandskogar innebär ett påtagligt hot.</w:t>
      </w:r>
      <w:r>
        <w:t xml:space="preserve"> </w:t>
      </w:r>
      <w:r w:rsidRPr="00074B57">
        <w:t>Avstå från avverkning och utrensning av undertryckta eller sjuka träd och liggande grenar och stammar</w:t>
      </w:r>
      <w:r>
        <w:t xml:space="preserve"> (</w:t>
      </w:r>
      <w:r w:rsidRPr="00D52347">
        <w:t>SLU Artdatabanken, 202</w:t>
      </w:r>
      <w:r>
        <w:t>5</w:t>
      </w:r>
      <w:r w:rsidRPr="00D52347">
        <w:t>).</w:t>
      </w:r>
    </w:p>
    <w:p w14:paraId="0436BB3E" w14:textId="77777777" w:rsidR="00B80098" w:rsidRDefault="00B80098" w:rsidP="00EB1573">
      <w:pPr>
        <w:spacing w:after="0"/>
      </w:pPr>
    </w:p>
    <w:p w14:paraId="4119A6AA" w14:textId="77777777" w:rsidR="00B80098" w:rsidRDefault="00B80098" w:rsidP="00EB1573">
      <w:pPr>
        <w:spacing w:after="0"/>
      </w:pPr>
    </w:p>
    <w:p w14:paraId="350DE01F" w14:textId="77777777" w:rsidR="009A2B1D" w:rsidRDefault="009A2B1D" w:rsidP="009A2B1D">
      <w:pPr>
        <w:spacing w:after="0"/>
      </w:pPr>
      <w:r>
        <w:rPr>
          <w:b/>
          <w:bCs/>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iCs/>
        </w:rPr>
        <w:t>Pletocarpon nephromeum</w:t>
      </w:r>
      <w:r>
        <w:t xml:space="preserve"> (EN), som växer på stuplav. Ytterligare tre sällsynta lavparasiter, </w:t>
      </w:r>
      <w:r w:rsidRPr="00912939">
        <w:rPr>
          <w:i/>
          <w:iCs/>
        </w:rPr>
        <w:t>Protounguicularia nephromatis</w:t>
      </w:r>
      <w:r>
        <w:t xml:space="preserve"> (VU), </w:t>
      </w:r>
      <w:r w:rsidRPr="0007284C">
        <w:rPr>
          <w:i/>
          <w:iCs/>
        </w:rPr>
        <w:t>Refractohilum galligenum</w:t>
      </w:r>
      <w:r>
        <w:t xml:space="preserve"> (NT) och </w:t>
      </w:r>
      <w:r w:rsidRPr="00354759">
        <w:rPr>
          <w:i/>
          <w:iCs/>
        </w:rPr>
        <w:t>Roselliniella nephromatis</w:t>
      </w:r>
      <w:r>
        <w:t xml:space="preserve"> (DD), kan också påträffas på stuplav. </w:t>
      </w:r>
      <w:r>
        <w:rPr>
          <w:rFonts w:cs="Times New Roman"/>
        </w:rPr>
        <w:t>S</w:t>
      </w:r>
      <w:r w:rsidRPr="003D77DD">
        <w:rPr>
          <w:rFonts w:cs="Times New Roman"/>
        </w:rPr>
        <w:t>tuplav</w:t>
      </w:r>
      <w:r>
        <w:rPr>
          <w:rFonts w:cs="Times New Roman"/>
        </w:rPr>
        <w:t xml:space="preserve"> är typisk art för </w:t>
      </w:r>
      <w:r w:rsidRPr="00B431FC">
        <w:rPr>
          <w:rFonts w:cs="Times New Roman"/>
          <w:i/>
          <w:iCs/>
        </w:rPr>
        <w:t>9010 Taiga</w:t>
      </w:r>
      <w:r>
        <w:t xml:space="preserve"> (SLU Artdatabanken, 2026; Nitare &amp; Skogsstyrelsen, 2019).</w:t>
      </w:r>
    </w:p>
    <w:p w14:paraId="184AA206" w14:textId="77777777" w:rsidR="00B62A00" w:rsidRDefault="00B62A00" w:rsidP="001F719E">
      <w:pPr>
        <w:spacing w:after="0"/>
        <w:rPr>
          <w:b/>
          <w:bCs/>
        </w:rPr>
      </w:pPr>
    </w:p>
    <w:p w14:paraId="44B163EA" w14:textId="77777777" w:rsidR="00284BDB" w:rsidRPr="008675D9" w:rsidRDefault="00284BDB" w:rsidP="00284BDB">
      <w:pPr>
        <w:spacing w:after="0"/>
      </w:pPr>
      <w:r>
        <w:rPr>
          <w:b/>
          <w:bCs/>
        </w:rPr>
        <w:t>S</w:t>
      </w:r>
      <w:r w:rsidRPr="0020205B">
        <w:rPr>
          <w:b/>
          <w:bCs/>
        </w:rPr>
        <w:t xml:space="preserve">tyvskinnsmal </w:t>
      </w:r>
      <w:r w:rsidRPr="008675D9">
        <w:rPr>
          <w:b/>
          <w:bCs/>
        </w:rPr>
        <w:t>(EN)</w:t>
      </w:r>
      <w:r>
        <w:t xml:space="preserve"> är en starkt hotad fjäril som </w:t>
      </w:r>
      <w:r w:rsidRPr="0020205B">
        <w:t>upptäcktes så sent som 2010, men är utan tvekan en gammal medlem av den svenska faunan.</w:t>
      </w:r>
      <w:r>
        <w:t xml:space="preserve"> </w:t>
      </w:r>
      <w:r w:rsidRPr="0020205B">
        <w:t xml:space="preserve">Hittills har arten bara påträffats </w:t>
      </w:r>
      <w:r>
        <w:t>på två platser</w:t>
      </w:r>
      <w:r w:rsidRPr="0020205B">
        <w:t xml:space="preserve"> i Kalmar län. </w:t>
      </w:r>
      <w:r>
        <w:t>Lokalerna</w:t>
      </w:r>
      <w:r w:rsidRPr="0020205B">
        <w:t xml:space="preserve"> karaktäriseras av </w:t>
      </w:r>
      <w:r>
        <w:t xml:space="preserve">naturskog med </w:t>
      </w:r>
      <w:r w:rsidRPr="0020205B">
        <w:t>åldriga bokar och ekar med inblandning av andra trädslag. Larven anges i litteraturen leva på tickor på lövträd och i död lövträdsved. Den ska vara kläckt från styvskinn. </w:t>
      </w:r>
      <w:r w:rsidRPr="004F082C">
        <w:t>Andra bestånd med äldre bokar och högstubbar i södra Sverige bör undersökas för att om möjligt hitta nya populationer och samtidigt bättre lära känna levnadsbetingelserna för denna internationella raritet. Om arten hittas i nya områden bör markägaren informeras och uppmuntras att medverka till skydd av området</w:t>
      </w:r>
      <w:r>
        <w:t xml:space="preserve"> (</w:t>
      </w:r>
      <w:r w:rsidRPr="00D52347">
        <w:t>SLU Artdatabanken, 202</w:t>
      </w:r>
      <w:r>
        <w:t>6</w:t>
      </w:r>
      <w:r w:rsidRPr="00D52347">
        <w:t>).</w:t>
      </w:r>
    </w:p>
    <w:p w14:paraId="0963B5DF" w14:textId="77777777" w:rsidR="00284BDB" w:rsidRDefault="00284BDB" w:rsidP="001F719E">
      <w:pPr>
        <w:spacing w:after="0"/>
        <w:rPr>
          <w:b/>
          <w:bCs/>
        </w:rPr>
      </w:pPr>
    </w:p>
    <w:p w14:paraId="1BB994F9" w14:textId="394B2E0C" w:rsidR="0097607A" w:rsidRPr="009A5F50" w:rsidRDefault="0097607A" w:rsidP="001F719E">
      <w:pPr>
        <w:spacing w:after="0"/>
      </w:pPr>
      <w:r>
        <w:rPr>
          <w:b/>
          <w:bCs/>
        </w:rPr>
        <w:t>S</w:t>
      </w:r>
      <w:r w:rsidRPr="00445038">
        <w:rPr>
          <w:b/>
          <w:bCs/>
        </w:rPr>
        <w:t>törre agatsnäcka</w:t>
      </w:r>
      <w:r>
        <w:rPr>
          <w:b/>
          <w:bCs/>
        </w:rPr>
        <w:t xml:space="preserve"> </w:t>
      </w:r>
      <w:r w:rsidRPr="000C1454">
        <w:rPr>
          <w:b/>
          <w:bCs/>
        </w:rPr>
        <w:t>(</w:t>
      </w:r>
      <w:r>
        <w:rPr>
          <w:b/>
          <w:bCs/>
        </w:rPr>
        <w:t>EN</w:t>
      </w:r>
      <w:r w:rsidRPr="000C1454">
        <w:rPr>
          <w:b/>
          <w:bCs/>
        </w:rPr>
        <w:t>)</w:t>
      </w:r>
      <w:r>
        <w:t xml:space="preserve"> är en starkt hotad art med </w:t>
      </w:r>
      <w:r w:rsidRPr="00445038">
        <w:t>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w:t>
      </w:r>
      <w:r w:rsidRPr="00445038">
        <w:softHyphen/>
        <w:t>komma i strandnära kärr av sjöar och i kärrzoner längs åar. Ofta påträffas den i randzoner; en vanlig livsmiljö är den halvskuggade kanten av videbuskage. När arten förekommer i sumpskogar är den bunden till ljusluckor.</w:t>
      </w:r>
      <w:r>
        <w:t xml:space="preserve"> </w:t>
      </w:r>
      <w:r w:rsidRPr="00976ACA">
        <w:t>Ett stort antal lokaler, såväl i Sverige som i övriga Europa, har förstörts eller förändrats så starkt att arten inte länge finns kvar där.</w:t>
      </w:r>
      <w:r>
        <w:t xml:space="preserve"> </w:t>
      </w:r>
      <w:r w:rsidRPr="00976ACA">
        <w:t>Arten är mycket känslig för alla typer av ingrepp och förändringar av dess livsmiljö. Dikning och alla åtgärder som förändrar lokalernas hydrologi i torrare riktning är allvarliga hot.  Så många som möjligt av de kvarvarande lokalerna bör avsättas som naturreservat</w:t>
      </w:r>
      <w:r>
        <w:t xml:space="preserve"> (</w:t>
      </w:r>
      <w:r w:rsidRPr="00D52347">
        <w:t>SLU Artdatabanken, 202</w:t>
      </w:r>
      <w:r>
        <w:t>6</w:t>
      </w:r>
      <w:r w:rsidRPr="00D52347">
        <w:t>).</w:t>
      </w:r>
    </w:p>
    <w:p w14:paraId="2F959A2B" w14:textId="77777777" w:rsidR="0097607A" w:rsidRDefault="0097607A" w:rsidP="001F719E">
      <w:pPr>
        <w:spacing w:after="0"/>
        <w:rPr>
          <w:b/>
          <w:bCs/>
        </w:rPr>
      </w:pPr>
    </w:p>
    <w:p w14:paraId="505D1949" w14:textId="07EFDEFF" w:rsidR="00455833" w:rsidRDefault="00455833" w:rsidP="001F719E">
      <w:pPr>
        <w:spacing w:after="0"/>
      </w:pPr>
      <w:r>
        <w:rPr>
          <w:b/>
          <w:bCs/>
        </w:rPr>
        <w:t>S</w:t>
      </w:r>
      <w:r w:rsidRPr="00A54B58">
        <w:rPr>
          <w:b/>
          <w:bCs/>
        </w:rPr>
        <w:t>törre aspborre</w:t>
      </w:r>
      <w:r>
        <w:rPr>
          <w:b/>
          <w:bCs/>
        </w:rPr>
        <w:t xml:space="preserve"> (NT)</w:t>
      </w:r>
      <w:r w:rsidRPr="00D52347">
        <w:rPr>
          <w:b/>
          <w:bCs/>
        </w:rPr>
        <w:t xml:space="preserve"> </w:t>
      </w:r>
      <w:r>
        <w:t>är en skalbagge vars l</w:t>
      </w:r>
      <w:r w:rsidRPr="00486978">
        <w:t>arvutveckling</w:t>
      </w:r>
      <w:r>
        <w:t xml:space="preserve"> </w:t>
      </w:r>
      <w:r w:rsidRPr="00486978">
        <w:t xml:space="preserve">sker i </w:t>
      </w:r>
      <w:r w:rsidRPr="00A54B58">
        <w:t>innerbarken på nyligen döda stam- och grendelar av asp, främst i några centimeter tjocka grendelar på stående och ofta levande aspar, men även i grenar som fallit ner på marken</w:t>
      </w:r>
      <w:r>
        <w:t xml:space="preserve">. </w:t>
      </w:r>
      <w:r w:rsidRPr="00A54B58">
        <w:t>Lättast känner man igen spåren efter denna art genom de små, runda kläckhål som ligger tätt intill varandra på barken. Ett tränat öga kan då se att kläckhålen är en aning större än hos de andra Trypophloeus-arterna.</w:t>
      </w:r>
      <w:r>
        <w:t xml:space="preserve"> Arten påverkas negativt av </w:t>
      </w:r>
      <w:r>
        <w:lastRenderedPageBreak/>
        <w:t>brist på död ved och det</w:t>
      </w:r>
      <w:r w:rsidRPr="00A54B58">
        <w:t> föreligger indikation på eller misstanke om populationsminskning</w:t>
      </w:r>
      <w:r>
        <w:t xml:space="preserve"> (</w:t>
      </w:r>
      <w:r w:rsidRPr="00D52347">
        <w:t>SLU Artdatabanken, 202</w:t>
      </w:r>
      <w:r>
        <w:t>5</w:t>
      </w:r>
      <w:r w:rsidRPr="00D52347">
        <w:t>).</w:t>
      </w:r>
    </w:p>
    <w:p w14:paraId="1283CDD1" w14:textId="77777777" w:rsidR="00455833" w:rsidRDefault="00455833" w:rsidP="00335EF5"/>
    <w:p w14:paraId="277EBC00" w14:textId="21A63BBA" w:rsidR="00FA2C05" w:rsidRDefault="00FA2C05" w:rsidP="00D05BDA">
      <w:pPr>
        <w:spacing w:after="0"/>
      </w:pPr>
      <w:r w:rsidRPr="00CF105F">
        <w:rPr>
          <w:b/>
          <w:bCs/>
        </w:rPr>
        <w:t>Större aspvårvecklare (NT)</w:t>
      </w:r>
      <w:r w:rsidRPr="00D52347">
        <w:rPr>
          <w:b/>
          <w:bCs/>
        </w:rPr>
        <w:t xml:space="preserve"> </w:t>
      </w:r>
      <w:r>
        <w:t xml:space="preserve">är en fjäril som </w:t>
      </w:r>
      <w:r w:rsidRPr="0088169D">
        <w:t>hör hemma i naturskog med grov asp, som är larvens värdväxt</w:t>
      </w:r>
      <w:r>
        <w:t>. A</w:t>
      </w:r>
      <w:r w:rsidRPr="0088169D">
        <w:t xml:space="preserve">rtens förekomst </w:t>
      </w:r>
      <w:r>
        <w:t xml:space="preserve">är </w:t>
      </w:r>
      <w:r w:rsidRPr="0088169D">
        <w:t>kraftigt fragmenterad</w:t>
      </w:r>
      <w:r>
        <w:t xml:space="preserve"> </w:t>
      </w:r>
      <w:r w:rsidRPr="0088169D">
        <w:t>och den finns inte i varje skogsparti med äldre asp. Vecklaren kräver kontinuitetsskog och hotas av skogsavverkning där hänsyn till gammal asp negligeras. </w:t>
      </w:r>
      <w:r w:rsidRPr="00C44277">
        <w:t>Skydd</w:t>
      </w:r>
      <w:r>
        <w:t>a</w:t>
      </w:r>
      <w:r w:rsidRPr="00C44277">
        <w:t xml:space="preserve"> löv- och blandskog</w:t>
      </w:r>
      <w:r>
        <w:t>ar</w:t>
      </w:r>
      <w:r w:rsidRPr="00C44277">
        <w:t xml:space="preserve"> med lång kontinuitet</w:t>
      </w:r>
      <w:r>
        <w:t xml:space="preserve"> (</w:t>
      </w:r>
      <w:r w:rsidRPr="00D52347">
        <w:t>SLU Artdatabanken, 202</w:t>
      </w:r>
      <w:r>
        <w:t>5</w:t>
      </w:r>
      <w:r w:rsidRPr="00D52347">
        <w:t>).</w:t>
      </w:r>
    </w:p>
    <w:p w14:paraId="4A278C5B" w14:textId="77777777" w:rsidR="00FA2C05" w:rsidRDefault="00FA2C05"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 xml:space="preserve">17 april 2018, kommissionen/Polen (Bialowiezaskogen), C-441/17, EU:C:2018:255, punkt 230, 231 och 237, som bland annat avser den större barkplattbaggen </w:t>
      </w:r>
      <w:r w:rsidRPr="005E3127">
        <w:rPr>
          <w:i/>
          <w:iCs/>
          <w:sz w:val="22"/>
          <w:szCs w:val="22"/>
        </w:rPr>
        <w:t>Pytho kolwensis</w:t>
      </w:r>
      <w:r w:rsidRPr="005E3127">
        <w:rPr>
          <w:sz w:val="22"/>
          <w:szCs w:val="22"/>
        </w:rPr>
        <w:t xml:space="preserve">. Vidare </w:t>
      </w:r>
      <w:r w:rsidRPr="005E3127">
        <w:rPr>
          <w:sz w:val="22"/>
          <w:szCs w:val="22"/>
          <w:shd w:val="clear" w:color="auto" w:fill="FFFFFF"/>
        </w:rPr>
        <w:t>EU-domstolens dom den 2 juli 2020, Magistrat der Stadt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578B4DDF" w14:textId="7F4D54A8" w:rsidR="005A6F16" w:rsidRDefault="005A6F16" w:rsidP="00F11ED2">
      <w:pPr>
        <w:spacing w:after="0"/>
      </w:pPr>
      <w:r w:rsidRPr="00F67F72">
        <w:rPr>
          <w:b/>
          <w:bCs/>
        </w:rPr>
        <w:t>Större barksnäcka (VU)</w:t>
      </w:r>
      <w:r>
        <w:t xml:space="preserve"> </w:t>
      </w:r>
      <w:r w:rsidRPr="00B56950">
        <w:t xml:space="preserve">är </w:t>
      </w:r>
      <w:r>
        <w:t xml:space="preserve">en </w:t>
      </w:r>
      <w:r w:rsidRPr="00B56950">
        <w:t xml:space="preserve">krävande </w:t>
      </w:r>
      <w:r>
        <w:t>art som</w:t>
      </w:r>
      <w:r w:rsidRPr="00B56950">
        <w:t xml:space="preserve"> lever i blocksluttningar med ädellövskog i de </w:t>
      </w:r>
      <w:r w:rsidRPr="00B56950">
        <w:softHyphen/>
        <w:t xml:space="preserve">kalkrika bergbranterna i Visingsöformationen längst </w:t>
      </w:r>
      <w:r w:rsidRPr="00B56950">
        <w:softHyphen/>
        <w:t>Vätterns strand. </w:t>
      </w:r>
      <w:r w:rsidRPr="008B1B24">
        <w:t xml:space="preserve">Speciellt talrikt finns arten i djupa, skuggiga, fuktiga raviner. Den kryper gärna uppför </w:t>
      </w:r>
      <w:r w:rsidRPr="008B1B24">
        <w:softHyphen/>
        <w:t>trädstammar och påträffas ofta</w:t>
      </w:r>
      <w:r>
        <w:t xml:space="preserve"> </w:t>
      </w:r>
      <w:r w:rsidRPr="008B1B24">
        <w:t>ganska högt upp på stammar av ädellövträd och t.ex. hassel, sälg och asp, på vilka den betar av epifytiska lavar. </w:t>
      </w:r>
      <w:r w:rsidRPr="00AA4E9B">
        <w:t>Genom den begränsade och uppsplittrade utbredningen, med ofta små lokala populationer, blir arten särskilt sårbar. Avverkning, ofta i samband med exploatering för byggnation av vägar eller fritidshus utgör reella hot. Även uthuggning som leder till öppnare biotoper kan utgöra ett hot</w:t>
      </w:r>
      <w:r>
        <w:t>. A</w:t>
      </w:r>
      <w:r w:rsidRPr="00AA4E9B">
        <w:t>rtens förekomster bör avsättas som naturreservat</w:t>
      </w:r>
      <w:r>
        <w:t>. Avverkning och e</w:t>
      </w:r>
      <w:r w:rsidRPr="00AA4E9B">
        <w:t>xploatering för byggnation av vägar och fritidshus etc. i Vätterbranterna bör stoppas.</w:t>
      </w:r>
      <w:r>
        <w:t xml:space="preserve"> </w:t>
      </w:r>
      <w:r w:rsidRPr="00AA4E9B">
        <w:t>Genom</w:t>
      </w:r>
      <w:r>
        <w:t xml:space="preserve"> </w:t>
      </w:r>
      <w:r w:rsidRPr="00AA4E9B">
        <w:t>att skydda artens lokaler skyddar man också mycket artrika landmollusksamhällen med en rad sällsynta och hotade arter</w:t>
      </w:r>
      <w:r>
        <w:t xml:space="preserve"> (</w:t>
      </w:r>
      <w:r w:rsidRPr="00D52347">
        <w:t>SLU Artdatabanken, 202</w:t>
      </w:r>
      <w:r>
        <w:t>6</w:t>
      </w:r>
      <w:r w:rsidRPr="00D52347">
        <w:t>).</w:t>
      </w:r>
    </w:p>
    <w:p w14:paraId="3B406596" w14:textId="77777777" w:rsidR="005A6F16" w:rsidRDefault="005A6F16" w:rsidP="00142D84">
      <w:pPr>
        <w:pStyle w:val="NormalWeb"/>
        <w:spacing w:before="0" w:beforeAutospacing="0" w:after="0" w:afterAutospacing="0" w:line="276" w:lineRule="auto"/>
        <w:jc w:val="both"/>
        <w:rPr>
          <w:sz w:val="22"/>
          <w:szCs w:val="22"/>
        </w:rPr>
      </w:pPr>
    </w:p>
    <w:p w14:paraId="36297249" w14:textId="515033CB" w:rsidR="00466EC7" w:rsidRDefault="00466EC7" w:rsidP="00D05BDA">
      <w:pPr>
        <w:spacing w:after="0"/>
      </w:pPr>
      <w:r>
        <w:rPr>
          <w:b/>
          <w:bCs/>
        </w:rPr>
        <w:t>S</w:t>
      </w:r>
      <w:r w:rsidRPr="00C458D0">
        <w:rPr>
          <w:b/>
          <w:bCs/>
        </w:rPr>
        <w:t>törre brunfladdermus</w:t>
      </w:r>
      <w:r>
        <w:rPr>
          <w:b/>
          <w:bCs/>
        </w:rPr>
        <w:t xml:space="preserve"> </w:t>
      </w:r>
      <w:r w:rsidRPr="00BD2811">
        <w:rPr>
          <w:b/>
          <w:bCs/>
        </w:rPr>
        <w:t>(§4a)</w:t>
      </w:r>
      <w:r>
        <w:t xml:space="preserve"> omfattas av bilaga 4 EU:s art- och habitatdirektiv vilket innebär ett strikt skydd där arten och dess livsmiljöer ska bevaras. Den lever </w:t>
      </w:r>
      <w:r w:rsidRPr="00BB1315">
        <w:t>huvudsakligen i större skogsområden med gamla lövträdsbestånd, där den jagar i alla typer av öppna och halvöppna miljöer</w:t>
      </w:r>
      <w:r>
        <w:t xml:space="preserve">, </w:t>
      </w:r>
      <w:r w:rsidRPr="00BB1315">
        <w:t>ofta över st</w:t>
      </w:r>
      <w:r>
        <w:t>o</w:t>
      </w:r>
      <w:r w:rsidRPr="00BB1315">
        <w:t>ra sjöar och vattendrag, strandängar, betes- och slåttermarker.</w:t>
      </w:r>
      <w:r>
        <w:t xml:space="preserve"> </w:t>
      </w:r>
      <w:r w:rsidRPr="00A61D00">
        <w:t>Under året utnyttjar fladdermössen många olika miljöer och ett effektivt bevarandearbete måste därför utgå från ett landskapsekologiskt perspektiv.</w:t>
      </w:r>
      <w:r>
        <w:t xml:space="preserve"> </w:t>
      </w:r>
      <w:r w:rsidRPr="00114DC1">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w:t>
      </w:r>
      <w:r w:rsidRPr="00114DC1">
        <w:lastRenderedPageBreak/>
        <w:t>sumpskogar, öppna våtmarker, ängar och betesmarker avlöser olika insektsgrupper varandra vilket gör att det hela tiden finns tillräckligt med föda.</w:t>
      </w:r>
      <w:r>
        <w:t xml:space="preserve"> </w:t>
      </w:r>
      <w:r w:rsidRPr="00114DC1">
        <w:t>Gamla träd med grov bark, skador, håligheter eller döda delar bör lämnas och yngre träd (efterträdare) tillåtas finnas kvar och åldras för att säkra framtida förekomst av lämpliga yngelmiljöer. Övervintringsplatser måste skyddas effektivt från störningar</w:t>
      </w:r>
      <w:r>
        <w:t xml:space="preserve"> (SLU Artdatabanken, 2024)</w:t>
      </w:r>
      <w:r w:rsidRPr="009C3C72">
        <w:t>.</w:t>
      </w:r>
    </w:p>
    <w:p w14:paraId="002448A2" w14:textId="77777777" w:rsidR="00466EC7" w:rsidRDefault="00466EC7" w:rsidP="00142D84">
      <w:pPr>
        <w:pStyle w:val="NormalWeb"/>
        <w:spacing w:before="0" w:beforeAutospacing="0" w:after="0" w:afterAutospacing="0" w:line="276" w:lineRule="auto"/>
        <w:jc w:val="both"/>
        <w:rPr>
          <w:sz w:val="22"/>
          <w:szCs w:val="22"/>
        </w:rPr>
      </w:pPr>
    </w:p>
    <w:p w14:paraId="1F425918" w14:textId="2102AB2A" w:rsidR="001C0112" w:rsidRDefault="001C0112" w:rsidP="00D05BDA">
      <w:pPr>
        <w:pStyle w:val="NormalWeb"/>
        <w:spacing w:after="0" w:line="276" w:lineRule="auto"/>
        <w:jc w:val="both"/>
        <w:rPr>
          <w:sz w:val="22"/>
          <w:szCs w:val="22"/>
        </w:rPr>
      </w:pPr>
      <w:r w:rsidRPr="00E5563A">
        <w:rPr>
          <w:b/>
          <w:bCs/>
          <w:sz w:val="22"/>
          <w:szCs w:val="22"/>
        </w:rPr>
        <w:t xml:space="preserve">Större </w:t>
      </w:r>
      <w:r>
        <w:rPr>
          <w:b/>
          <w:bCs/>
          <w:sz w:val="22"/>
          <w:szCs w:val="22"/>
        </w:rPr>
        <w:t>ekbock</w:t>
      </w:r>
      <w:r w:rsidRPr="00E5563A">
        <w:rPr>
          <w:b/>
          <w:bCs/>
          <w:sz w:val="22"/>
          <w:szCs w:val="22"/>
        </w:rPr>
        <w:t xml:space="preserve"> (</w:t>
      </w:r>
      <w:r>
        <w:rPr>
          <w:b/>
          <w:bCs/>
          <w:sz w:val="22"/>
          <w:szCs w:val="22"/>
        </w:rPr>
        <w:t>CR</w:t>
      </w:r>
      <w:r w:rsidRPr="00E5563A">
        <w:rPr>
          <w:b/>
          <w:bCs/>
          <w:sz w:val="22"/>
          <w:szCs w:val="22"/>
        </w:rPr>
        <w:t>, §4a)</w:t>
      </w:r>
      <w:r w:rsidRPr="00E5563A">
        <w:rPr>
          <w:sz w:val="22"/>
          <w:szCs w:val="22"/>
        </w:rPr>
        <w:t xml:space="preserve"> är en </w:t>
      </w:r>
      <w:r>
        <w:rPr>
          <w:sz w:val="22"/>
          <w:szCs w:val="22"/>
        </w:rPr>
        <w:t>akut</w:t>
      </w:r>
      <w:r w:rsidRPr="00E5563A">
        <w:rPr>
          <w:sz w:val="22"/>
          <w:szCs w:val="22"/>
        </w:rPr>
        <w:t xml:space="preserve"> hotad </w:t>
      </w:r>
      <w:r>
        <w:rPr>
          <w:sz w:val="22"/>
          <w:szCs w:val="22"/>
        </w:rPr>
        <w:t>skalbagge</w:t>
      </w:r>
      <w:r w:rsidRPr="00E5563A">
        <w:rPr>
          <w:sz w:val="22"/>
          <w:szCs w:val="22"/>
        </w:rPr>
        <w:t xml:space="preserve"> </w:t>
      </w:r>
      <w:r>
        <w:rPr>
          <w:sz w:val="22"/>
          <w:szCs w:val="22"/>
        </w:rPr>
        <w:t>vars l</w:t>
      </w:r>
      <w:r w:rsidRPr="00EE57AD">
        <w:rPr>
          <w:sz w:val="22"/>
          <w:szCs w:val="22"/>
        </w:rPr>
        <w:t>arvutveckling sker i solexponerade stammar eller grova grenar på levande lövträd</w:t>
      </w:r>
      <w:r>
        <w:rPr>
          <w:sz w:val="22"/>
          <w:szCs w:val="22"/>
        </w:rPr>
        <w:t>, i</w:t>
      </w:r>
      <w:r w:rsidRPr="00EE57AD">
        <w:rPr>
          <w:sz w:val="22"/>
          <w:szCs w:val="22"/>
        </w:rPr>
        <w:t xml:space="preserve"> Sverige och Centraleuropa uteslutande </w:t>
      </w:r>
      <w:r>
        <w:rPr>
          <w:sz w:val="22"/>
          <w:szCs w:val="22"/>
        </w:rPr>
        <w:t>på</w:t>
      </w:r>
      <w:r w:rsidRPr="00EE57AD">
        <w:rPr>
          <w:sz w:val="22"/>
          <w:szCs w:val="22"/>
        </w:rPr>
        <w:t xml:space="preserve"> ek</w:t>
      </w:r>
      <w:r>
        <w:rPr>
          <w:sz w:val="22"/>
          <w:szCs w:val="22"/>
        </w:rPr>
        <w:t>.</w:t>
      </w:r>
      <w:r w:rsidRPr="00E5563A">
        <w:rPr>
          <w:sz w:val="22"/>
          <w:szCs w:val="22"/>
        </w:rPr>
        <w:t xml:space="preserve"> </w:t>
      </w:r>
      <w:r>
        <w:rPr>
          <w:sz w:val="22"/>
          <w:szCs w:val="22"/>
        </w:rPr>
        <w:t>Avverkning av ek utgör ett stort hot mot arten eftersom risken är överhängande att glappet i ekarnas åldersfördelning</w:t>
      </w:r>
      <w:r w:rsidRPr="00EE57AD">
        <w:rPr>
          <w:sz w:val="22"/>
          <w:szCs w:val="22"/>
        </w:rPr>
        <w:t xml:space="preserve"> </w:t>
      </w:r>
      <w:r>
        <w:rPr>
          <w:sz w:val="22"/>
          <w:szCs w:val="22"/>
        </w:rPr>
        <w:t>gör</w:t>
      </w:r>
      <w:r w:rsidRPr="0056375D">
        <w:rPr>
          <w:sz w:val="22"/>
          <w:szCs w:val="22"/>
        </w:rPr>
        <w:t xml:space="preserve"> att de gamla, angripna träden dör bort innan yngre ekar hinner bli tillräckligt stora för att attrahera arten. </w:t>
      </w:r>
      <w:r>
        <w:rPr>
          <w:sz w:val="22"/>
          <w:szCs w:val="22"/>
        </w:rPr>
        <w:t>Större ekbock</w:t>
      </w:r>
      <w:r w:rsidRPr="00E5563A">
        <w:rPr>
          <w:sz w:val="22"/>
          <w:szCs w:val="22"/>
        </w:rPr>
        <w:t xml:space="preserve">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 xml:space="preserve">17 april 2018, kommissionen/Polen (Bialowiezaskogen), C-441/17, EU:C:2018:255, punkt 230, 231 och 237. Vidare </w:t>
      </w:r>
      <w:r w:rsidRPr="005E3127">
        <w:rPr>
          <w:sz w:val="22"/>
          <w:szCs w:val="22"/>
          <w:shd w:val="clear" w:color="auto" w:fill="FFFFFF"/>
        </w:rPr>
        <w:t>EU-domstolens dom den 2 juli 2020, Magistrat der Stadt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EU-domstolens dom den 4 mars 2021 i de förenade målen C-473/19 och C-474/19</w:t>
      </w:r>
      <w:r>
        <w:rPr>
          <w:sz w:val="22"/>
          <w:szCs w:val="22"/>
        </w:rPr>
        <w:t xml:space="preserve"> samt Mark- och miljööverdomstolens dom 2012-06-20 i mål nr M 9438-11 (MÖD M 9438-11)</w:t>
      </w:r>
      <w:r w:rsidRPr="005E3127">
        <w:rPr>
          <w:sz w:val="22"/>
          <w:szCs w:val="22"/>
        </w:rPr>
        <w:t xml:space="preserve">. </w:t>
      </w:r>
      <w:r w:rsidRPr="00E5563A">
        <w:rPr>
          <w:sz w:val="22"/>
          <w:szCs w:val="22"/>
        </w:rPr>
        <w:t xml:space="preserve">Större </w:t>
      </w:r>
      <w:r>
        <w:rPr>
          <w:sz w:val="22"/>
          <w:szCs w:val="22"/>
        </w:rPr>
        <w:t>ekbock</w:t>
      </w:r>
      <w:r w:rsidRPr="00E5563A">
        <w:rPr>
          <w:sz w:val="22"/>
          <w:szCs w:val="22"/>
        </w:rPr>
        <w:t xml:space="preserve"> </w:t>
      </w:r>
      <w:r>
        <w:rPr>
          <w:sz w:val="22"/>
          <w:szCs w:val="22"/>
        </w:rPr>
        <w:t xml:space="preserve">är globalt rödlistad som sårbar (VU) och </w:t>
      </w:r>
      <w:r w:rsidRPr="00E5563A">
        <w:rPr>
          <w:sz w:val="22"/>
          <w:szCs w:val="22"/>
        </w:rPr>
        <w:t>omfattas av ett åtgärdsprogram för hotade arter</w:t>
      </w:r>
      <w:r>
        <w:rPr>
          <w:sz w:val="22"/>
          <w:szCs w:val="22"/>
        </w:rPr>
        <w:t xml:space="preserve"> (SLU Artdatabanken, 2025; Hedin, 2009; IUCN, 1996)</w:t>
      </w:r>
      <w:r w:rsidRPr="00E5563A">
        <w:rPr>
          <w:sz w:val="22"/>
          <w:szCs w:val="22"/>
        </w:rPr>
        <w:t>.</w:t>
      </w:r>
    </w:p>
    <w:p w14:paraId="3FEF424D" w14:textId="77777777" w:rsidR="001C0112" w:rsidRDefault="001C0112"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Vedsvampar som skapar lämplig vedröta är klibbticka och björkticka.</w:t>
      </w:r>
      <w:r>
        <w:t xml:space="preserve"> </w:t>
      </w:r>
      <w:r w:rsidRPr="00225426">
        <w:t>När skalbaggarna lämnar veden uppstår typiskt stora, ovala flyghål på vedytan, i formen ungefär som ett avrundat myntinkast.</w:t>
      </w:r>
      <w:r>
        <w:t xml:space="preserve"> De </w:t>
      </w:r>
      <w:r w:rsidRPr="00225426">
        <w:t>födosöker gärna på undersidan av levande klibbtickor, varvid det uppstår ytliga gnagspår i sporlagret.</w:t>
      </w:r>
      <w:r>
        <w:t xml:space="preserve"> </w:t>
      </w:r>
      <w:r w:rsidRPr="00B3644F">
        <w:t>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w:t>
      </w:r>
      <w:r>
        <w:t xml:space="preserve"> </w:t>
      </w:r>
      <w:r w:rsidRPr="009E2DB2">
        <w:t>Främst är det viktigt att</w:t>
      </w:r>
      <w:r>
        <w:t xml:space="preserve"> </w:t>
      </w:r>
      <w:r w:rsidRPr="009E2DB2">
        <w:t>gammal granskog eller lövbrännor</w:t>
      </w:r>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27ED76F3" w14:textId="359C1F6B" w:rsidR="00092BFD" w:rsidRDefault="00092BFD" w:rsidP="00D05BDA">
      <w:pPr>
        <w:spacing w:after="0"/>
      </w:pPr>
      <w:r>
        <w:rPr>
          <w:b/>
          <w:bCs/>
        </w:rPr>
        <w:t>Större</w:t>
      </w:r>
      <w:r w:rsidRPr="00C657DD">
        <w:rPr>
          <w:b/>
          <w:bCs/>
        </w:rPr>
        <w:t xml:space="preserve">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 xml:space="preserve">Arten hotas generellt av den minskande mängden lövskog och bristen på död ved. Särskilt påtaglig är bristen på gamla lindar i vars kronor det kontinuerligt dör grenar. Skötsel av parker, alléer, hagmarker och </w:t>
      </w:r>
      <w:r w:rsidRPr="00CD0F9C">
        <w:rPr>
          <w:rFonts w:cs="Times New Roman"/>
          <w:color w:val="000000"/>
          <w:shd w:val="clear" w:color="auto" w:fill="FFFFFF"/>
        </w:rPr>
        <w:lastRenderedPageBreak/>
        <w:t>även i vissa reservat gör att döda grenar och träd städas bort. Ett ökat intresse för ved till 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Avstå från slutavverkning av linddominerade bestånd, och bedriv en extensiv parkvård,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815A366" w14:textId="77777777" w:rsidR="00092BFD" w:rsidRDefault="00092BFD" w:rsidP="00142D84">
      <w:pPr>
        <w:pStyle w:val="NormalWeb"/>
        <w:spacing w:before="0" w:beforeAutospacing="0" w:after="0" w:afterAutospacing="0" w:line="276" w:lineRule="auto"/>
        <w:jc w:val="both"/>
        <w:rPr>
          <w:sz w:val="22"/>
          <w:szCs w:val="22"/>
        </w:rPr>
      </w:pPr>
    </w:p>
    <w:p w14:paraId="13CA2025" w14:textId="77777777" w:rsidR="0039183C" w:rsidRDefault="0039183C" w:rsidP="0039183C">
      <w:pPr>
        <w:spacing w:after="0"/>
      </w:pPr>
      <w:r w:rsidRPr="006E663B">
        <w:rPr>
          <w:b/>
          <w:bCs/>
        </w:rPr>
        <w:t>Större musöra (§4a)</w:t>
      </w:r>
      <w:r>
        <w:t xml:space="preserve"> omfattas av bilaga 2 och 4 EU:s art- och habitatdirektiv vilket innebär att arten och dess livsmiljöer är strikt skyddade samt att Natura 2000-områden ska inrättas. Den</w:t>
      </w:r>
      <w:r w:rsidRPr="006E663B">
        <w:t xml:space="preserve"> födosöker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Större musöra var tidigare rödlistad som starkt hotad (EN) men eftersom det är okänt om arten är reproducerande i Sverige bedöms den i rödlistan 2025 </w:t>
      </w:r>
      <w:r w:rsidRPr="00EF0E23">
        <w:t>som NA</w:t>
      </w:r>
      <w:r>
        <w:t xml:space="preserve"> (Ej tillämplig) (SLU Artdatabanken, 2026).</w:t>
      </w:r>
    </w:p>
    <w:p w14:paraId="46811C2A" w14:textId="77777777" w:rsidR="007528B8" w:rsidRDefault="007528B8" w:rsidP="005D2F21">
      <w:pPr>
        <w:spacing w:after="0"/>
      </w:pPr>
    </w:p>
    <w:p w14:paraId="0E9A44ED" w14:textId="77777777" w:rsidR="00E7044F" w:rsidRPr="00946837" w:rsidRDefault="00E7044F" w:rsidP="00E7044F">
      <w:pPr>
        <w:spacing w:after="0"/>
      </w:pPr>
      <w:r w:rsidRPr="00AD6066">
        <w:rPr>
          <w:b/>
          <w:bCs/>
        </w:rPr>
        <w:t>Större småstjärna (EN)</w:t>
      </w:r>
      <w:r>
        <w:t xml:space="preserve"> är en starkt hotad art som </w:t>
      </w:r>
      <w:r w:rsidRPr="00AD6066">
        <w:t xml:space="preserve">förekommer i lövskogar med hög och jämn luftfuktighet. Almsjuka och avverkning av lövskog med lång trädkontinuitet </w:t>
      </w:r>
      <w:r>
        <w:t>utgör</w:t>
      </w:r>
      <w:r w:rsidRPr="00AD6066">
        <w:t xml:space="preserve"> hot</w:t>
      </w:r>
      <w:r>
        <w:t xml:space="preserve"> mot arten (SLU Artdatabanken, 2026).</w:t>
      </w:r>
    </w:p>
    <w:p w14:paraId="641E00FF" w14:textId="77777777" w:rsidR="00E7044F" w:rsidRDefault="00E7044F"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arter (ÅGP) och den är rödlistad som nära hotad (NT) i den europeiska rödlistan (SLU Artdatabanken, 2024; Wikars,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1ADDF964" w14:textId="77777777" w:rsidR="0031450A" w:rsidRDefault="0031450A" w:rsidP="0031450A">
      <w:pPr>
        <w:spacing w:after="0"/>
      </w:pPr>
      <w:r>
        <w:rPr>
          <w:b/>
          <w:bCs/>
        </w:rPr>
        <w:t>S</w:t>
      </w:r>
      <w:r w:rsidRPr="00A21386">
        <w:rPr>
          <w:b/>
          <w:bCs/>
        </w:rPr>
        <w:t>törre sågsvartbagge</w:t>
      </w:r>
      <w:r w:rsidRPr="00D52347">
        <w:rPr>
          <w:b/>
          <w:bCs/>
        </w:rPr>
        <w:t xml:space="preserve"> </w:t>
      </w:r>
      <w:r>
        <w:t>är en skalbagge vars l</w:t>
      </w:r>
      <w:r w:rsidRPr="00486978">
        <w:t xml:space="preserve">arvutveckling sker </w:t>
      </w:r>
      <w:r w:rsidRPr="00A21386">
        <w:t>under bark och i murken ved som sönderdelats av andra vedinsekter i döda lövträd, bland annat av ek, bok, lind och sälg. Ofta i gångar av noshornsoxe eller bokoxe.</w:t>
      </w:r>
      <w:r>
        <w:t xml:space="preserve"> Arten påverkas negativt av brist på död ved och det </w:t>
      </w:r>
      <w:r w:rsidRPr="003D2124">
        <w:t>föreligger indikation på eller misstanke om populationsminskning. </w:t>
      </w:r>
      <w:r w:rsidRPr="00E40BC2">
        <w:t>Minskningen avser kvalitén på artens habitat</w:t>
      </w:r>
      <w:r>
        <w:t xml:space="preserve"> (</w:t>
      </w:r>
      <w:r w:rsidRPr="00D52347">
        <w:t>SLU Artdatabanken, 202</w:t>
      </w:r>
      <w:r>
        <w:t>6</w:t>
      </w:r>
      <w:r w:rsidRPr="00D52347">
        <w:t>).</w:t>
      </w: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Vuxna salamandrar har konstaterats uppehålla sig inom 300 meter från lekvattnet</w:t>
      </w:r>
      <w:r>
        <w:t xml:space="preserve"> och f</w:t>
      </w:r>
      <w:r w:rsidRPr="00914401">
        <w:t>inska studier antyder att det behövs åtminstone ett hektar lämplig landmiljö nära lekvattnet</w:t>
      </w:r>
      <w:r>
        <w:t xml:space="preserve">. </w:t>
      </w:r>
      <w:r w:rsidRPr="00CA70D8">
        <w:t xml:space="preserve">Avverkning invid lekvatten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30B62D01" w14:textId="43E28A82" w:rsidR="002A6B63" w:rsidRPr="002A6B63" w:rsidRDefault="002A6B63" w:rsidP="002F73CC">
      <w:pPr>
        <w:spacing w:after="0"/>
        <w:rPr>
          <w:rFonts w:cs="Times New Roman"/>
        </w:rPr>
      </w:pPr>
      <w:r w:rsidRPr="00953B6F">
        <w:rPr>
          <w:rFonts w:cs="Times New Roman"/>
          <w:b/>
          <w:bCs/>
        </w:rPr>
        <w:lastRenderedPageBreak/>
        <w:t>Sumpviol (NT)</w:t>
      </w:r>
      <w:r>
        <w:rPr>
          <w:rFonts w:cs="Times New Roman"/>
          <w:b/>
          <w:bCs/>
        </w:rPr>
        <w:t xml:space="preserve"> </w:t>
      </w:r>
      <w:r>
        <w:rPr>
          <w:rFonts w:cs="Times New Roman"/>
        </w:rPr>
        <w:t xml:space="preserve">påträffas huvudsakligen </w:t>
      </w:r>
      <w:r w:rsidRPr="007417CA">
        <w:rPr>
          <w:rFonts w:cs="Times New Roman"/>
        </w:rPr>
        <w:t>längs lugnflytande vattendrag</w:t>
      </w:r>
      <w:r>
        <w:rPr>
          <w:rFonts w:cs="Times New Roman"/>
        </w:rPr>
        <w:t xml:space="preserve"> på f</w:t>
      </w:r>
      <w:r w:rsidRPr="007417CA">
        <w:rPr>
          <w:rFonts w:cs="Times New Roman"/>
        </w:rPr>
        <w:t xml:space="preserve">uktängar och </w:t>
      </w:r>
      <w:r>
        <w:rPr>
          <w:rFonts w:cs="Times New Roman"/>
        </w:rPr>
        <w:t xml:space="preserve">i </w:t>
      </w:r>
      <w:r w:rsidRPr="007417CA">
        <w:rPr>
          <w:rFonts w:cs="Times New Roman"/>
        </w:rPr>
        <w:t xml:space="preserve">strandskogar </w:t>
      </w:r>
      <w:r>
        <w:rPr>
          <w:rFonts w:cs="Times New Roman"/>
        </w:rPr>
        <w:t xml:space="preserve">med </w:t>
      </w:r>
      <w:r w:rsidRPr="007417CA">
        <w:rPr>
          <w:rFonts w:cs="Times New Roman"/>
        </w:rPr>
        <w:t>svämsediment.</w:t>
      </w:r>
      <w:r>
        <w:rPr>
          <w:rFonts w:cs="Times New Roman"/>
        </w:rPr>
        <w:t xml:space="preserve"> </w:t>
      </w:r>
      <w:r w:rsidRPr="007417CA">
        <w:rPr>
          <w:rFonts w:cs="Times New Roman"/>
        </w:rPr>
        <w:t>På det stora flertalet lokaler finns ett glest trädskikt av klibbal med inslag av björk eller ask, men violen kan också växa öppet i strandmader och i fuktig betesmark. En del lokaler, bl</w:t>
      </w:r>
      <w:r>
        <w:rPr>
          <w:rFonts w:cs="Times New Roman"/>
        </w:rPr>
        <w:t>and annat</w:t>
      </w:r>
      <w:r w:rsidRPr="007417CA">
        <w:rPr>
          <w:rFonts w:cs="Times New Roman"/>
        </w:rPr>
        <w:t xml:space="preserve"> i Sydsverige utgörs också av klibbalkärr långt från sjöar och vattendrag.</w:t>
      </w:r>
      <w:r>
        <w:rPr>
          <w:rFonts w:cs="Times New Roman"/>
        </w:rPr>
        <w:t xml:space="preserve"> </w:t>
      </w:r>
      <w:r w:rsidRPr="007417CA">
        <w:rPr>
          <w:rFonts w:cs="Times New Roman"/>
        </w:rPr>
        <w:t>Kalavverkning och omfattande röjning har missgynnat arten på flera lokaler.</w:t>
      </w:r>
      <w:r>
        <w:rPr>
          <w:rFonts w:cs="Times New Roman"/>
        </w:rPr>
        <w:t xml:space="preserve"> </w:t>
      </w:r>
      <w:r w:rsidRPr="007417CA">
        <w:rPr>
          <w:rFonts w:cs="Times New Roman"/>
        </w:rPr>
        <w:t>Största hotet mot arten är dikning och kanalisering.</w:t>
      </w:r>
      <w:r>
        <w:rPr>
          <w:rFonts w:cs="Times New Roman"/>
        </w:rPr>
        <w:t xml:space="preserve"> S</w:t>
      </w:r>
      <w:r w:rsidRPr="00953B6F">
        <w:rPr>
          <w:rFonts w:cs="Times New Roman"/>
        </w:rPr>
        <w:t>umpviol</w:t>
      </w:r>
      <w:r>
        <w:rPr>
          <w:rFonts w:cs="Times New Roman"/>
        </w:rPr>
        <w:t xml:space="preserve"> är typisk art för </w:t>
      </w:r>
      <w:r w:rsidRPr="004A4FA7">
        <w:rPr>
          <w:rFonts w:cs="Times New Roman"/>
          <w:i/>
          <w:iCs/>
        </w:rPr>
        <w:t>9080 Lövsumpskog</w:t>
      </w:r>
      <w:r>
        <w:rPr>
          <w:rFonts w:cs="Times New Roman"/>
          <w:i/>
          <w:iCs/>
        </w:rPr>
        <w:t xml:space="preserve">, </w:t>
      </w:r>
      <w:r w:rsidRPr="004A4FA7">
        <w:rPr>
          <w:rFonts w:cs="Times New Roman"/>
          <w:i/>
          <w:iCs/>
        </w:rPr>
        <w:t>9750 Svämlövskog</w:t>
      </w:r>
      <w:r>
        <w:rPr>
          <w:rFonts w:cs="Times New Roman"/>
          <w:i/>
          <w:iCs/>
        </w:rPr>
        <w:t xml:space="preserve"> </w:t>
      </w:r>
      <w:r w:rsidRPr="002F6E8C">
        <w:rPr>
          <w:rFonts w:cs="Times New Roman"/>
        </w:rPr>
        <w:t>och</w:t>
      </w:r>
      <w:r>
        <w:rPr>
          <w:rFonts w:cs="Times New Roman"/>
          <w:i/>
          <w:iCs/>
        </w:rPr>
        <w:t xml:space="preserve"> </w:t>
      </w:r>
      <w:r w:rsidRPr="004A4FA7">
        <w:rPr>
          <w:rFonts w:cs="Times New Roman"/>
          <w:i/>
          <w:iCs/>
        </w:rPr>
        <w:t xml:space="preserve">9760 Svämädellövskog </w:t>
      </w:r>
      <w:r w:rsidRPr="00F60B43">
        <w:rPr>
          <w:rFonts w:cs="Times New Roman"/>
        </w:rPr>
        <w:t>(</w:t>
      </w:r>
      <w:r>
        <w:rPr>
          <w:rFonts w:cs="Times New Roman"/>
        </w:rPr>
        <w:t>SLU Artdatabanken, 2025</w:t>
      </w:r>
      <w:r w:rsidRPr="00900DF6">
        <w:rPr>
          <w:rFonts w:cs="Times New Roman"/>
        </w:rPr>
        <w:t>).</w:t>
      </w:r>
    </w:p>
    <w:p w14:paraId="4E41D2B1" w14:textId="77777777" w:rsidR="002A6B63" w:rsidRDefault="002A6B63" w:rsidP="002F73CC">
      <w:pPr>
        <w:spacing w:after="0"/>
      </w:pPr>
    </w:p>
    <w:p w14:paraId="792316DA" w14:textId="3A565D1B" w:rsidR="00595287" w:rsidRDefault="00595287" w:rsidP="002F73CC">
      <w:pPr>
        <w:spacing w:after="0"/>
      </w:pPr>
      <w:r>
        <w:rPr>
          <w:b/>
          <w:bCs/>
        </w:rPr>
        <w:t>S</w:t>
      </w:r>
      <w:r w:rsidRPr="005D5ABC">
        <w:rPr>
          <w:b/>
          <w:bCs/>
        </w:rPr>
        <w:t xml:space="preserve">umpäggsvamp </w:t>
      </w:r>
      <w:r w:rsidRPr="006A34C7">
        <w:rPr>
          <w:b/>
          <w:bCs/>
        </w:rPr>
        <w:t>(NT)</w:t>
      </w:r>
      <w:r>
        <w:rPr>
          <w:b/>
          <w:bCs/>
        </w:rPr>
        <w:t xml:space="preserve"> </w:t>
      </w:r>
      <w:r>
        <w:t>växer</w:t>
      </w:r>
      <w:r w:rsidRPr="006A34C7">
        <w:t xml:space="preserve"> </w:t>
      </w:r>
      <w:r w:rsidRPr="005D5ABC">
        <w:t>i torv och bland mossa på fuktig mark i rikkärr, källkärr och slåttrade marker.</w:t>
      </w:r>
      <w:r>
        <w:t xml:space="preserve"> </w:t>
      </w:r>
      <w:r w:rsidRPr="005D5ABC">
        <w:t>En fortlöpande minskning pågår p.g.a. upphörd hävd och dränage vid framdragande av skogsbilvägar och dikning av skogsmark.  Arten är upptagen i Naturvårdsverkets riktade åtgärdsprogram för bevarande av rikkärr (2006</w:t>
      </w:r>
      <w:r w:rsidRPr="00940A33">
        <w:t>–</w:t>
      </w:r>
      <w:r w:rsidRPr="005D5ABC">
        <w:t>2010).</w:t>
      </w:r>
      <w:r>
        <w:t xml:space="preserve"> S</w:t>
      </w:r>
      <w:r w:rsidRPr="005D5ABC">
        <w:t>umpäggsvamp</w:t>
      </w:r>
      <w:r>
        <w:t xml:space="preserve"> är globalt rödlistad som sårbar (VU) vilket innebär att Sverige har ett internationellt ansvar för arten (SLU Artdatabanken, 2026; IUCN, 2019).</w:t>
      </w:r>
    </w:p>
    <w:p w14:paraId="0FED9456" w14:textId="77777777" w:rsidR="00595287" w:rsidRDefault="00595287" w:rsidP="002F73CC">
      <w:pPr>
        <w:spacing w:after="0"/>
      </w:pPr>
    </w:p>
    <w:p w14:paraId="1B272DA4" w14:textId="77777777" w:rsidR="00466E86" w:rsidRDefault="00466E86" w:rsidP="00466E86">
      <w:pPr>
        <w:spacing w:after="0"/>
      </w:pPr>
      <w:r>
        <w:rPr>
          <w:b/>
          <w:bCs/>
        </w:rPr>
        <w:t>S</w:t>
      </w:r>
      <w:r w:rsidRPr="008739F1">
        <w:rPr>
          <w:b/>
          <w:bCs/>
        </w:rPr>
        <w:t xml:space="preserve">uturfläckad mycelbagge </w:t>
      </w:r>
      <w:r w:rsidRPr="00153685">
        <w:rPr>
          <w:b/>
          <w:bCs/>
        </w:rPr>
        <w:t>(</w:t>
      </w:r>
      <w:r>
        <w:rPr>
          <w:b/>
          <w:bCs/>
        </w:rPr>
        <w:t>NT</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ever på trädsvampar, förmodligen främst resupinata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2026).</w:t>
      </w:r>
    </w:p>
    <w:p w14:paraId="5D4CC149" w14:textId="77777777" w:rsidR="00DA0227" w:rsidRDefault="00DA0227" w:rsidP="002F73CC">
      <w:pPr>
        <w:spacing w:after="0"/>
      </w:pPr>
    </w:p>
    <w:p w14:paraId="7B6EE2C1" w14:textId="77777777" w:rsidR="00B3395F" w:rsidRPr="00946837" w:rsidRDefault="00B3395F" w:rsidP="00B3395F">
      <w:pPr>
        <w:spacing w:after="0"/>
      </w:pPr>
      <w:r w:rsidRPr="008C1BDF">
        <w:rPr>
          <w:b/>
          <w:bCs/>
        </w:rPr>
        <w:t>Svanklipptuss (EN)</w:t>
      </w:r>
      <w:r>
        <w:t xml:space="preserve"> är en starkt hotad mossa som </w:t>
      </w:r>
      <w:r w:rsidRPr="008C1BDF">
        <w:t>växer i sprickor på fuktiga klippor i skuggiga till halvexponerade lägen på lokaler med hög eller mycket hög luftfuktighet. </w:t>
      </w:r>
      <w:r w:rsidRPr="00946837">
        <w:t>Substratet är vanligen sura bergarter som granit och gnejs. Arten växer gärna på klippor intill vattenfall och forsande bäckar.</w:t>
      </w:r>
      <w:r>
        <w:t xml:space="preserve"> </w:t>
      </w:r>
      <w:r w:rsidRPr="00946837">
        <w:t>All form av påverkan på lokalklimatet som t.ex. avverkning och dämning i närheten av populationerna innebär allvarliga hot och måste undvikas.</w:t>
      </w:r>
      <w:r>
        <w:t xml:space="preserve"> </w:t>
      </w:r>
      <w:r w:rsidRPr="00946837">
        <w:t>Lokalerna med svanklipptuss måste lämnas för fri utveckling och vattendragen lämnas opåverkade. Dessutom bör miljöer både uppströms och nedströms kända förekomster lämnas orörda så att arten i framtiden har en möjlighet att öka sina populationer</w:t>
      </w:r>
      <w:r>
        <w:t xml:space="preserve"> (SLU Artdatabanken, 2026).</w:t>
      </w:r>
    </w:p>
    <w:p w14:paraId="3DEB4493" w14:textId="77777777" w:rsidR="00B3395F" w:rsidRDefault="00B3395F" w:rsidP="002F73CC">
      <w:pPr>
        <w:spacing w:after="0"/>
      </w:pPr>
    </w:p>
    <w:p w14:paraId="6B8B604A" w14:textId="44265027" w:rsidR="0070563B" w:rsidRPr="00F11ED2" w:rsidRDefault="0070563B" w:rsidP="002F73CC">
      <w:pPr>
        <w:spacing w:after="0"/>
        <w:rPr>
          <w:rFonts w:cs="Times New Roman"/>
          <w:color w:val="000000"/>
          <w:shd w:val="clear" w:color="auto" w:fill="FFFFFF"/>
        </w:rPr>
      </w:pPr>
      <w:r w:rsidRPr="00083D78">
        <w:rPr>
          <w:b/>
          <w:bCs/>
        </w:rPr>
        <w:t>Svart asporangelav (DD)</w:t>
      </w:r>
      <w:r>
        <w:rPr>
          <w:rFonts w:cs="Times New Roman"/>
          <w:color w:val="000000"/>
          <w:shd w:val="clear" w:color="auto" w:fill="FFFFFF"/>
        </w:rPr>
        <w:t xml:space="preserve"> </w:t>
      </w:r>
      <w:r w:rsidRPr="00D90B10">
        <w:rPr>
          <w:rFonts w:cs="Times New Roman"/>
          <w:color w:val="000000"/>
          <w:shd w:val="clear" w:color="auto" w:fill="FFFFFF"/>
        </w:rPr>
        <w:t>är funnen på aspar i naturskogsartad tallskog, i betesmark och på i lövbrännor.</w:t>
      </w:r>
      <w:r>
        <w:rPr>
          <w:rFonts w:cs="Times New Roman"/>
          <w:color w:val="000000"/>
          <w:shd w:val="clear" w:color="auto" w:fill="FFFFFF"/>
        </w:rPr>
        <w:t xml:space="preserve"> Den v</w:t>
      </w:r>
      <w:r w:rsidRPr="00083D78">
        <w:rPr>
          <w:rFonts w:cs="Times New Roman"/>
          <w:color w:val="000000"/>
          <w:shd w:val="clear" w:color="auto" w:fill="FFFFFF"/>
        </w:rPr>
        <w:t xml:space="preserve">äxer på exponerade, senvuxna aspar som saknar riklig påväxning av blad- och busklavar på lokaler med hög och jämn luftfuktighet. </w:t>
      </w:r>
      <w:r w:rsidRPr="00D90B10">
        <w:rPr>
          <w:rFonts w:cs="Times New Roman"/>
          <w:color w:val="000000"/>
          <w:shd w:val="clear" w:color="auto" w:fill="FFFFFF"/>
        </w:rPr>
        <w:t>Arten hotas av slutavverkning av öppen, asprik barrskog</w:t>
      </w:r>
      <w:r>
        <w:rPr>
          <w:rFonts w:cs="Times New Roman"/>
          <w:color w:val="000000"/>
          <w:shd w:val="clear" w:color="auto" w:fill="FFFFFF"/>
        </w:rPr>
        <w:t xml:space="preserve">. </w:t>
      </w:r>
      <w:r w:rsidRPr="00D90B10">
        <w:rPr>
          <w:rFonts w:cs="Times New Roman"/>
          <w:color w:val="000000"/>
          <w:shd w:val="clear" w:color="auto" w:fill="FFFFFF"/>
        </w:rPr>
        <w:t>Många av de äldre aspar som sparas i samband med avverkningar faller inom något år efter avverkningen på grund av för små eller obefintliga skyddszoner kring träden.</w:t>
      </w:r>
      <w:r>
        <w:rPr>
          <w:rFonts w:cs="Times New Roman"/>
          <w:color w:val="000000"/>
          <w:shd w:val="clear" w:color="auto" w:fill="FFFFFF"/>
        </w:rPr>
        <w:t xml:space="preserve"> </w:t>
      </w:r>
      <w:r w:rsidRPr="00D90B10">
        <w:rPr>
          <w:rFonts w:cs="Times New Roman"/>
          <w:color w:val="000000"/>
          <w:shd w:val="clear" w:color="auto" w:fill="FFFFFF"/>
        </w:rPr>
        <w:t>Öppen, asprik barrskog indikerar höga biologiska värden och bör bevaras.</w:t>
      </w:r>
      <w:r>
        <w:rPr>
          <w:rFonts w:cs="Times New Roman"/>
          <w:color w:val="000000"/>
          <w:shd w:val="clear" w:color="auto" w:fill="FFFFFF"/>
        </w:rPr>
        <w:t xml:space="preserve"> </w:t>
      </w:r>
      <w:r w:rsidRPr="00083D78">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B8CD56E" w14:textId="77777777" w:rsidR="0070563B" w:rsidRDefault="0070563B" w:rsidP="002F73CC">
      <w:pPr>
        <w:spacing w:after="0"/>
      </w:pPr>
    </w:p>
    <w:p w14:paraId="5C137C0B" w14:textId="725FA2D5" w:rsidR="00B269C1" w:rsidRDefault="00B269C1" w:rsidP="002F73CC">
      <w:pPr>
        <w:spacing w:after="0"/>
      </w:pPr>
      <w:r w:rsidRPr="00AB2191">
        <w:rPr>
          <w:b/>
          <w:bCs/>
        </w:rPr>
        <w:t>Svart barkglansbagge (NT)</w:t>
      </w:r>
      <w:r w:rsidRPr="00D52347">
        <w:rPr>
          <w:b/>
          <w:bCs/>
        </w:rPr>
        <w:t xml:space="preserve"> </w:t>
      </w:r>
      <w:r>
        <w:t>är en skalbagge vars l</w:t>
      </w:r>
      <w:r w:rsidRPr="00403AC6">
        <w:t xml:space="preserve">arvutveckling sker </w:t>
      </w:r>
      <w:r w:rsidRPr="00CA1B6D">
        <w:t>under fuktig bark på nyligen döda stammar av såväl lövträd</w:t>
      </w:r>
      <w:r>
        <w:t xml:space="preserve"> som barrträd</w:t>
      </w:r>
      <w:r w:rsidRPr="00CA1B6D">
        <w:t>, t.ex. ek, bok</w:t>
      </w:r>
      <w:r>
        <w:t>,</w:t>
      </w:r>
      <w:r w:rsidRPr="00CA1B6D">
        <w:t xml:space="preserve"> poppel</w:t>
      </w:r>
      <w:r>
        <w:t xml:space="preserve"> och</w:t>
      </w:r>
      <w:r w:rsidRPr="00CA1B6D">
        <w:t xml:space="preserve"> tall</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5</w:t>
      </w:r>
      <w:r w:rsidRPr="00D52347">
        <w:t>).</w:t>
      </w:r>
    </w:p>
    <w:p w14:paraId="29BA1A09" w14:textId="77777777" w:rsidR="00B269C1" w:rsidRDefault="00B269C1" w:rsidP="002F73CC">
      <w:pPr>
        <w:spacing w:after="0"/>
      </w:pPr>
    </w:p>
    <w:p w14:paraId="2D47DE04" w14:textId="77AEC027" w:rsidR="00857804" w:rsidRDefault="00857804" w:rsidP="002F73CC">
      <w:pPr>
        <w:spacing w:after="0"/>
      </w:pPr>
      <w:r>
        <w:rPr>
          <w:b/>
          <w:bCs/>
        </w:rPr>
        <w:t>S</w:t>
      </w:r>
      <w:r w:rsidRPr="00DC7766">
        <w:rPr>
          <w:b/>
          <w:bCs/>
        </w:rPr>
        <w:t>vart barkskinnbagge</w:t>
      </w:r>
      <w:r w:rsidRPr="00092A12">
        <w:rPr>
          <w:b/>
          <w:bCs/>
        </w:rPr>
        <w:t xml:space="preserve"> </w:t>
      </w:r>
      <w:r>
        <w:rPr>
          <w:b/>
          <w:bCs/>
        </w:rPr>
        <w:t>(RE)</w:t>
      </w:r>
      <w:r w:rsidRPr="00D52347">
        <w:rPr>
          <w:b/>
          <w:bCs/>
        </w:rPr>
        <w:t xml:space="preserve"> </w:t>
      </w:r>
      <w:r>
        <w:t xml:space="preserve">har bara påträffats ett fåtal gånger i Sverige: </w:t>
      </w:r>
      <w:r w:rsidRPr="00DC7766">
        <w:t>Stockholm (1800-talet), Gästrikland (1944), dessutom ett stranddriftsfynd från Gotland, Fårön (1981).</w:t>
      </w:r>
      <w:r>
        <w:t xml:space="preserve"> Arten är inom sitt </w:t>
      </w:r>
      <w:r w:rsidRPr="00DC7766">
        <w:t>huvudutbredningsområde funnen på gran och tall, gärna på brända träd.</w:t>
      </w:r>
      <w:r>
        <w:t xml:space="preserve"> </w:t>
      </w:r>
      <w:r w:rsidRPr="00DC7766">
        <w:t>Effektiv bekämpning av skogsbränder är ett stort hot mot arten. Även gallring, röjning och avverkning av brända träd efter brand är negativt.</w:t>
      </w:r>
      <w:r>
        <w:t xml:space="preserve"> </w:t>
      </w:r>
      <w:r w:rsidRPr="00DC7766">
        <w:t>I områden där skogen brunnit bör brända barrträd ej avverkas. I skyddade områden bör branden återinföras, särskilt i regioner med en förhållandevis större kontinuitet av bränder.</w:t>
      </w:r>
      <w:r>
        <w:t xml:space="preserve"> Arten ingår i ett åtgärdsprogram för hotade arter (</w:t>
      </w:r>
      <w:r w:rsidRPr="00D52347">
        <w:t>SLU Artdatabanken, 202</w:t>
      </w:r>
      <w:r>
        <w:t>5; Wikars 2006</w:t>
      </w:r>
      <w:r w:rsidRPr="00D52347">
        <w:t>).</w:t>
      </w:r>
    </w:p>
    <w:p w14:paraId="4260A3BD" w14:textId="77777777" w:rsidR="00857804" w:rsidRDefault="00857804" w:rsidP="002F73CC">
      <w:pPr>
        <w:spacing w:after="0"/>
      </w:pPr>
    </w:p>
    <w:p w14:paraId="60A4AB56" w14:textId="0F210678" w:rsidR="00FF345F" w:rsidRDefault="00FF345F" w:rsidP="002F73CC">
      <w:pPr>
        <w:spacing w:after="0"/>
      </w:pPr>
      <w:r>
        <w:rPr>
          <w:b/>
          <w:bCs/>
        </w:rPr>
        <w:t>S</w:t>
      </w:r>
      <w:r w:rsidRPr="00622572">
        <w:rPr>
          <w:b/>
          <w:bCs/>
        </w:rPr>
        <w:t>vartbrun brunbagge</w:t>
      </w:r>
      <w:r>
        <w:rPr>
          <w:b/>
          <w:bCs/>
        </w:rPr>
        <w:t xml:space="preserve"> </w:t>
      </w:r>
      <w:r>
        <w:t>är en</w:t>
      </w:r>
      <w:r w:rsidRPr="00D0430B">
        <w:t xml:space="preserve"> </w:t>
      </w:r>
      <w:r>
        <w:t>skalbagge vars l</w:t>
      </w:r>
      <w:r w:rsidRPr="00512555">
        <w:t xml:space="preserve">arvutveckling </w:t>
      </w:r>
      <w:r w:rsidRPr="0067029C">
        <w:t xml:space="preserve">sker i </w:t>
      </w:r>
      <w:r w:rsidRPr="00622572">
        <w:t>stammar och grenar av lövträd, främst hassel men även bok, avenbok, klibbal, ek, hagtorn och rönn</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7F120005" w14:textId="77777777" w:rsidR="00FF345F" w:rsidRDefault="00FF345F"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mykorrhiza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svartvide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CDEFC24" w14:textId="760B3841" w:rsidR="00E35230" w:rsidRPr="00F11ED2" w:rsidRDefault="00E35230" w:rsidP="00F11ED2">
      <w:pPr>
        <w:spacing w:after="0"/>
      </w:pPr>
      <w:r w:rsidRPr="00EE7019">
        <w:rPr>
          <w:b/>
          <w:bCs/>
        </w:rPr>
        <w:t>Svartfotstråding (DD)</w:t>
      </w:r>
      <w:r>
        <w:t xml:space="preserve"> b</w:t>
      </w:r>
      <w:r w:rsidRPr="00EE7019">
        <w:t xml:space="preserve">ildar mykorrhiza med ek, hassel och lind i rik ädellövskog och blandlövskog på kalkrik mark. </w:t>
      </w:r>
      <w:r>
        <w:t>Mycket sällsynt art f</w:t>
      </w:r>
      <w:r w:rsidRPr="00EE7019">
        <w:t>unnen på en handfull lokaler i landet.</w:t>
      </w:r>
      <w:r>
        <w:t xml:space="preserve"> </w:t>
      </w:r>
      <w:r w:rsidRPr="00EE7019">
        <w:t>Status oklar med förefaller en ha mycket liten population.</w:t>
      </w:r>
      <w:r>
        <w:t xml:space="preserve"> </w:t>
      </w:r>
      <w:r w:rsidRPr="00EE7019">
        <w:t>Faktaunderlaget bedöms vara otillräckligt för att avgöra vilken av de olika rödlistningskategorierna som är mest trolig</w:t>
      </w:r>
      <w:r>
        <w:t xml:space="preserve"> (</w:t>
      </w:r>
      <w:r w:rsidRPr="00D52347">
        <w:t>SLU Artdatabanken, 202</w:t>
      </w:r>
      <w:r>
        <w:t>6</w:t>
      </w:r>
      <w:r w:rsidRPr="00D52347">
        <w:t>).</w:t>
      </w:r>
    </w:p>
    <w:p w14:paraId="6663AC21" w14:textId="77777777" w:rsidR="00E35230" w:rsidRDefault="00E35230" w:rsidP="00142D84">
      <w:pPr>
        <w:pStyle w:val="NormalWeb"/>
        <w:spacing w:before="0" w:beforeAutospacing="0" w:after="0" w:afterAutospacing="0" w:line="276" w:lineRule="auto"/>
        <w:jc w:val="both"/>
        <w:rPr>
          <w:color w:val="000000"/>
          <w:sz w:val="22"/>
          <w:szCs w:val="22"/>
        </w:rPr>
      </w:pPr>
    </w:p>
    <w:p w14:paraId="53B0B89B" w14:textId="4763121D" w:rsidR="004F726B" w:rsidRPr="00F11ED2" w:rsidRDefault="004F726B" w:rsidP="00F11ED2">
      <w:pPr>
        <w:spacing w:after="0"/>
      </w:pPr>
      <w:r w:rsidRPr="004C3C5E">
        <w:rPr>
          <w:b/>
          <w:bCs/>
        </w:rPr>
        <w:t>Svartfruktig knotterlav (CR)</w:t>
      </w:r>
      <w:r>
        <w:t xml:space="preserve"> är en mycket sällsynt och akut hotad </w:t>
      </w:r>
      <w:r w:rsidRPr="00DB631C">
        <w:t>art som</w:t>
      </w:r>
      <w:r>
        <w:t xml:space="preserve"> </w:t>
      </w:r>
      <w:r w:rsidRPr="00A715D4">
        <w:t>växer på mycket murkna stubbar i granskog</w:t>
      </w:r>
      <w:r>
        <w:t>ar</w:t>
      </w:r>
      <w:r w:rsidRPr="00A715D4">
        <w:t xml:space="preserve"> med hög luftfuktighet. </w:t>
      </w:r>
      <w:r>
        <w:t>Arten h</w:t>
      </w:r>
      <w:r w:rsidRPr="004C3C5E">
        <w:t>ittades 1999 på en lokal i Dalarna efter att tidigare ha betraktats som försvunnen.</w:t>
      </w:r>
      <w:r>
        <w:t xml:space="preserve"> </w:t>
      </w:r>
      <w:r w:rsidRPr="00A715D4">
        <w:t>Växtplatsen</w:t>
      </w:r>
      <w:r>
        <w:t xml:space="preserve"> i Dalarna utgörs av</w:t>
      </w:r>
      <w:r w:rsidRPr="00A715D4">
        <w:t xml:space="preserve"> en sumpgranskog med en mosaik av skogsfräken-typ och ris-typ. </w:t>
      </w:r>
      <w:r w:rsidRPr="00F77C0F">
        <w:t xml:space="preserve">En stor del av de bördiga granskogarna </w:t>
      </w:r>
      <w:r>
        <w:t xml:space="preserve">har </w:t>
      </w:r>
      <w:r w:rsidRPr="00F77C0F">
        <w:t>avverka</w:t>
      </w:r>
      <w:r>
        <w:t>ts</w:t>
      </w:r>
      <w:r w:rsidRPr="00F77C0F">
        <w:t xml:space="preserve"> vilket därmed begränsat spridningsmöjligheterna.</w:t>
      </w:r>
      <w:r>
        <w:t xml:space="preserve"> Kända l</w:t>
      </w:r>
      <w:r w:rsidRPr="00F77C0F">
        <w:t>okale</w:t>
      </w:r>
      <w:r>
        <w:t>r</w:t>
      </w:r>
      <w:r w:rsidRPr="00F77C0F">
        <w:t xml:space="preserve"> måste skyddas</w:t>
      </w:r>
      <w:r>
        <w:t xml:space="preserve"> (</w:t>
      </w:r>
      <w:r w:rsidRPr="00D52347">
        <w:t>SLU Artdatabanken, 202</w:t>
      </w:r>
      <w:r>
        <w:t>6</w:t>
      </w:r>
      <w:r w:rsidRPr="00D52347">
        <w:t>).</w:t>
      </w:r>
    </w:p>
    <w:p w14:paraId="5879DCC3" w14:textId="77777777" w:rsidR="004F726B" w:rsidRDefault="004F726B"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Svartgrön spindling (VU)</w:t>
      </w:r>
      <w:r>
        <w:t>, som b</w:t>
      </w:r>
      <w:r w:rsidRPr="00DC01C0">
        <w:t>ildar mykorrhiza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Arten är placerad högst upp i Skogsstyrelsens värdepyramid för bedömning av skog med höga naturvärden </w:t>
      </w:r>
      <w:r>
        <w:lastRenderedPageBreak/>
        <w:t>och den missgynnas av i</w:t>
      </w:r>
      <w:r w:rsidRPr="00AC0F7C">
        <w:t>ntensivt skogsbruk</w:t>
      </w:r>
      <w:r>
        <w:t xml:space="preserve"> och kalavverkningar</w:t>
      </w:r>
      <w:r w:rsidRPr="00AC0F7C">
        <w:t>.</w:t>
      </w:r>
      <w:r>
        <w:t xml:space="preserve"> Svartgrön spindling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3E12DAAD" w14:textId="1EC05BF1" w:rsidR="00FD29EE" w:rsidRDefault="00FD29EE" w:rsidP="00285D4A">
      <w:pPr>
        <w:spacing w:after="0"/>
      </w:pPr>
      <w:r>
        <w:rPr>
          <w:b/>
          <w:bCs/>
        </w:rPr>
        <w:t>S</w:t>
      </w:r>
      <w:r w:rsidRPr="006D0CBD">
        <w:rPr>
          <w:b/>
          <w:bCs/>
        </w:rPr>
        <w:t>vart guldbagge</w:t>
      </w:r>
      <w:r w:rsidRPr="001A0BBD">
        <w:rPr>
          <w:b/>
          <w:bCs/>
          <w:i/>
          <w:iCs/>
        </w:rPr>
        <w:t xml:space="preserve"> </w:t>
      </w:r>
      <w:r>
        <w:rPr>
          <w:b/>
          <w:bCs/>
        </w:rPr>
        <w:t>(EN)</w:t>
      </w:r>
      <w:r>
        <w:t xml:space="preserve"> är en starkt hotad skalbagge vars l</w:t>
      </w:r>
      <w:r w:rsidRPr="0046019D">
        <w:t>arvutveckling sker i</w:t>
      </w:r>
      <w:r w:rsidRPr="006D0CBD">
        <w:t xml:space="preserve"> rödmurken ved, främst i stående ihåliga, både levande och döda träd, men även i lågor. I Sverige utnyttjas främst ek, i Tyskland även bok och i mindre omfattning andra trädslag såsom alm, sälg, hästkastanj, avenbok, björk och klibbal. </w:t>
      </w:r>
      <w:r w:rsidRPr="0029088C">
        <w:t>Arten förekommer ofta i samma träd som läderbagge</w:t>
      </w:r>
      <w:r>
        <w:t xml:space="preserve"> (VU, §4a)</w:t>
      </w:r>
      <w:r w:rsidRPr="0029088C">
        <w:t xml:space="preserve"> och andra rödlistade insekter.</w:t>
      </w:r>
      <w:r>
        <w:t xml:space="preserve"> </w:t>
      </w:r>
      <w:r w:rsidRPr="0029088C">
        <w:t xml:space="preserve">Igenväxning av passande hagmarker med gamla hålekar skapar ett ogynnsamt mikroklimat </w:t>
      </w:r>
      <w:r>
        <w:t>vilket</w:t>
      </w:r>
      <w:r w:rsidRPr="0029088C">
        <w:t xml:space="preserve"> gör att </w:t>
      </w:r>
      <w:r>
        <w:t xml:space="preserve">de </w:t>
      </w:r>
      <w:r w:rsidRPr="0029088C">
        <w:t>gamla hålträd</w:t>
      </w:r>
      <w:r>
        <w:t>en</w:t>
      </w:r>
      <w:r w:rsidRPr="0029088C">
        <w:t xml:space="preserve"> dör i förtid. Generationsglapp i vissa trädbestånd kan i framtiden leda till brist på lämpligt substrat.</w:t>
      </w:r>
      <w:r>
        <w:t xml:space="preserve"> </w:t>
      </w:r>
      <w:r w:rsidRPr="0029088C">
        <w:t>Bevara gamla hålträd i kulturlandskapet och förhindra igenväxning av hagmarker.</w:t>
      </w:r>
      <w:r>
        <w:t xml:space="preserve"> </w:t>
      </w:r>
      <w:r w:rsidRPr="0029088C">
        <w:t>Spara omkullfallna hålträd</w:t>
      </w:r>
      <w:r>
        <w:t xml:space="preserve"> (SLU Artdatabanken, 2025).</w:t>
      </w:r>
    </w:p>
    <w:p w14:paraId="33F0629F" w14:textId="77777777" w:rsidR="00FD29EE" w:rsidRDefault="00FD29EE"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ildar mykorrhiza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Artens bästa förekomster bör skyddas. På övriga lokaler bör skogsbruk helst undvikas eller bedrivas med stor varsamhet så att kontinuiteten i trädskiktet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1780BDC7" w14:textId="77777777" w:rsidR="00F20E56" w:rsidRDefault="00F20E56" w:rsidP="00F20E56">
      <w:pPr>
        <w:spacing w:after="0"/>
      </w:pPr>
      <w:r>
        <w:rPr>
          <w:b/>
          <w:bCs/>
        </w:rPr>
        <w:t>S</w:t>
      </w:r>
      <w:r w:rsidRPr="00B14F80">
        <w:rPr>
          <w:b/>
          <w:bCs/>
        </w:rPr>
        <w:t xml:space="preserve">vart hålblomfluga </w:t>
      </w:r>
      <w:r>
        <w:rPr>
          <w:b/>
          <w:bCs/>
        </w:rPr>
        <w:t>(VU)</w:t>
      </w:r>
      <w:r>
        <w:t xml:space="preserve"> </w:t>
      </w:r>
      <w:r w:rsidRPr="00A9797E">
        <w:t>utvecklas i åldriga, ihåliga lövträd som i Sverige numera nästan bara finns i parker och alléer. Utomlands är den mest känd från ek- och bokskogar med gamla ihåliga träd.</w:t>
      </w:r>
      <w:r>
        <w:t xml:space="preserve"> Arten</w:t>
      </w:r>
      <w:r w:rsidRPr="00484EFE">
        <w:t xml:space="preserve"> är helt beroende av obruten succession av hålträd, något som måste beaktas i samband med förnyelse av alléer samt vid park</w:t>
      </w:r>
      <w:r>
        <w:t>skötsel</w:t>
      </w:r>
      <w:r w:rsidRPr="00484EFE">
        <w:t xml:space="preserve"> och skogs</w:t>
      </w:r>
      <w:r>
        <w:t>bruk</w:t>
      </w:r>
      <w:r w:rsidRPr="00484EFE">
        <w:t>.</w:t>
      </w:r>
      <w:r>
        <w:t xml:space="preserve"> </w:t>
      </w:r>
      <w:r w:rsidRPr="00484EFE">
        <w:t>Avverkning av äldre ädellövskog och utrensning av gamla ihåliga träd i parker och alléer är ett hot.</w:t>
      </w:r>
      <w:r>
        <w:t xml:space="preserve"> </w:t>
      </w:r>
      <w:r w:rsidRPr="00484EFE">
        <w:t>Förnyelse av parker och alléer måste planeras långsiktigt och ske på ett sådant sätt att det skapas goda förutsättningar för en obruten succession av hålträd</w:t>
      </w:r>
      <w:r>
        <w:t xml:space="preserve"> (SLU Artdatabanken, 2025).</w:t>
      </w:r>
    </w:p>
    <w:p w14:paraId="40FD3D61" w14:textId="77777777" w:rsidR="00F20E56" w:rsidRDefault="00F20E56" w:rsidP="00F20E56">
      <w:pPr>
        <w:spacing w:after="0"/>
      </w:pPr>
    </w:p>
    <w:p w14:paraId="074EBCCE" w14:textId="5ED6EACF" w:rsidR="00F20E56" w:rsidRDefault="00F20E56" w:rsidP="00582843">
      <w:pPr>
        <w:spacing w:after="0"/>
      </w:pPr>
      <w:r>
        <w:rPr>
          <w:b/>
          <w:bCs/>
        </w:rPr>
        <w:t>S</w:t>
      </w:r>
      <w:r w:rsidRPr="00290056">
        <w:rPr>
          <w:b/>
          <w:bCs/>
        </w:rPr>
        <w:t>vart mulmblomfluga</w:t>
      </w:r>
      <w:r>
        <w:rPr>
          <w:b/>
          <w:bCs/>
        </w:rPr>
        <w:t xml:space="preserve"> (VU)</w:t>
      </w:r>
      <w:r>
        <w:t xml:space="preserve"> </w:t>
      </w:r>
      <w:r w:rsidRPr="00290056">
        <w:t>förekommer i nordliga och fjällnära skogar med mycket död ved samt ett betydande inslag av gamla björkar, tallar och granar. Sannolikt kräver arten skogar med lång kontinuitet som ingår i mosaiklandskap med myrar och andra fuktiga marker. Larverna utvecklas i utsipprande sav på lövträd, eller i savansamlingar under död bark etc. Det är troligt att utvecklingen sker i gamla björkar under nedbrytning, kanske även i granar och tallar.</w:t>
      </w:r>
      <w:r>
        <w:t xml:space="preserve"> </w:t>
      </w:r>
      <w:r w:rsidRPr="00290056">
        <w:t>Storskaligt skogsbruk och minskande andel gamla träd och död ved torde vara det största hotet. Även påverkan på hydrologi kan utgöra ett hot</w:t>
      </w:r>
      <w:r w:rsidR="006F23F4">
        <w:t xml:space="preserve">. </w:t>
      </w:r>
      <w:r w:rsidR="006F23F4" w:rsidRPr="000E64C2">
        <w:t>Svart mulmblomfluga</w:t>
      </w:r>
      <w:r w:rsidR="006F23F4">
        <w:rPr>
          <w:b/>
          <w:bCs/>
        </w:rPr>
        <w:t xml:space="preserve"> </w:t>
      </w:r>
      <w:r w:rsidR="006F23F4">
        <w:t>är rödlistad som starkt hotad (EN) på den europeiska rödlistan vilket innebär att Sverige har ett internationellt ansvar för arten (SLU Artdatabanken, 2025; IUCN, 2021).</w:t>
      </w:r>
      <w:r>
        <w:t xml:space="preserve"> </w:t>
      </w:r>
    </w:p>
    <w:p w14:paraId="12268D50" w14:textId="77777777" w:rsidR="00F20E56" w:rsidRDefault="00F20E56"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w:t>
      </w:r>
      <w:r>
        <w:lastRenderedPageBreak/>
        <w:t xml:space="preserve">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ildar mykorrhiza med ek, hassel och bok. Påträffas på mull- och lerjord i ädellövskog, helst örtrik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058A3773" w14:textId="77777777" w:rsidR="00447DA7" w:rsidRDefault="00447DA7" w:rsidP="00447DA7">
      <w:pPr>
        <w:spacing w:after="0"/>
      </w:pPr>
      <w:r>
        <w:rPr>
          <w:b/>
          <w:bCs/>
        </w:rPr>
        <w:t>S</w:t>
      </w:r>
      <w:r w:rsidRPr="001E5364">
        <w:rPr>
          <w:b/>
          <w:bCs/>
        </w:rPr>
        <w:t>vart nervmossa</w:t>
      </w:r>
      <w:r w:rsidRPr="00424C47">
        <w:rPr>
          <w:b/>
          <w:bCs/>
        </w:rPr>
        <w:t xml:space="preserve"> (EN)</w:t>
      </w:r>
      <w:r>
        <w:t xml:space="preserve"> är en starkt hotad bladmossa som</w:t>
      </w:r>
      <w:r w:rsidRPr="001E5364">
        <w:t> växer på klippor och kräver ett oceaniskt klimat.</w:t>
      </w:r>
      <w:r>
        <w:t xml:space="preserve"> L</w:t>
      </w:r>
      <w:r w:rsidRPr="0089311D">
        <w:t>okaler</w:t>
      </w:r>
      <w:r>
        <w:t>na</w:t>
      </w:r>
      <w:r w:rsidRPr="0089311D">
        <w:t xml:space="preserve"> är nord- eller östvända och dessutom ofta något beskuggade av träd.</w:t>
      </w:r>
      <w:r>
        <w:t xml:space="preserve"> </w:t>
      </w:r>
      <w:r w:rsidRPr="0089311D">
        <w:t>Artens växtplatser måste skyddas mot exploatering eller andra förändringar som kan påverka exponering eller hydrologi.</w:t>
      </w:r>
      <w:r>
        <w:t xml:space="preserve"> Till exempel kan </w:t>
      </w:r>
      <w:r w:rsidRPr="0089311D">
        <w:t xml:space="preserve">gallring av </w:t>
      </w:r>
      <w:r>
        <w:t>intilliggande skog</w:t>
      </w:r>
      <w:r w:rsidRPr="0089311D">
        <w:t xml:space="preserve"> innebära att luftfuktigheten ändras och att mossan därmed missgynnas</w:t>
      </w:r>
      <w:r>
        <w:t xml:space="preserve"> (SLU Artdatabanken, 2026).</w:t>
      </w:r>
    </w:p>
    <w:p w14:paraId="6CBA0FB2" w14:textId="77777777" w:rsidR="00925ED0" w:rsidRDefault="00925ED0" w:rsidP="00285D4A">
      <w:pPr>
        <w:spacing w:after="0"/>
      </w:pPr>
    </w:p>
    <w:p w14:paraId="26462F82" w14:textId="77777777" w:rsidR="00787633" w:rsidRDefault="00787633" w:rsidP="00787633">
      <w:pPr>
        <w:spacing w:after="0"/>
      </w:pPr>
      <w:r>
        <w:rPr>
          <w:b/>
          <w:bCs/>
        </w:rPr>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I några fall kan nyckelbiotoper fortfarande hysa arten. I så fall bör ett större område avsättas som skyddskappa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7CFBE434" w14:textId="74A2908F" w:rsidR="00297A46" w:rsidRPr="00D05BDA" w:rsidRDefault="00297A46" w:rsidP="00D05BDA">
      <w:pPr>
        <w:spacing w:after="0"/>
      </w:pPr>
      <w:r>
        <w:rPr>
          <w:b/>
          <w:bCs/>
        </w:rPr>
        <w:t>S</w:t>
      </w:r>
      <w:r w:rsidRPr="00E40BC2">
        <w:rPr>
          <w:b/>
          <w:bCs/>
        </w:rPr>
        <w:t>vartspetsad rödrock</w:t>
      </w:r>
      <w:r w:rsidRPr="00F516E1">
        <w:rPr>
          <w:b/>
          <w:bCs/>
        </w:rPr>
        <w:t xml:space="preserve"> </w:t>
      </w:r>
      <w:r>
        <w:rPr>
          <w:b/>
          <w:bCs/>
        </w:rPr>
        <w:t>(NT)</w:t>
      </w:r>
      <w:r w:rsidRPr="00D52347">
        <w:rPr>
          <w:b/>
          <w:bCs/>
        </w:rPr>
        <w:t xml:space="preserve"> </w:t>
      </w:r>
      <w:r>
        <w:t>är en knäppare vars l</w:t>
      </w:r>
      <w:r w:rsidRPr="00486978">
        <w:t xml:space="preserve">arvutveckling </w:t>
      </w:r>
      <w:r w:rsidRPr="00F516E1">
        <w:t xml:space="preserve">sker </w:t>
      </w:r>
      <w:r w:rsidRPr="00E40BC2">
        <w:t>i murken ved av olika trädslag</w:t>
      </w:r>
      <w:r>
        <w:t xml:space="preserve">, </w:t>
      </w:r>
      <w:r w:rsidRPr="00E40BC2">
        <w:t>främst lövträd som ek, bok och lind, t.ex. i rödmurkna partier av grova hålekar</w:t>
      </w:r>
      <w:r>
        <w:t>.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19E74DC6" w14:textId="77777777" w:rsidR="00297A46" w:rsidRDefault="00297A46" w:rsidP="00142D84">
      <w:pPr>
        <w:pStyle w:val="NormalWeb"/>
        <w:spacing w:before="0" w:beforeAutospacing="0" w:after="0" w:afterAutospacing="0" w:line="276" w:lineRule="auto"/>
        <w:jc w:val="both"/>
        <w:rPr>
          <w:color w:val="000000"/>
          <w:sz w:val="22"/>
          <w:szCs w:val="22"/>
        </w:rPr>
      </w:pPr>
    </w:p>
    <w:p w14:paraId="736CC175" w14:textId="77777777" w:rsidR="00312C89" w:rsidRDefault="00312C89" w:rsidP="00312C89">
      <w:r>
        <w:rPr>
          <w:b/>
        </w:rPr>
        <w:t>S</w:t>
      </w:r>
      <w:r w:rsidRPr="00EF6972">
        <w:rPr>
          <w:b/>
        </w:rPr>
        <w:t>vartstrimmad</w:t>
      </w:r>
      <w:r w:rsidRPr="00092754">
        <w:rPr>
          <w:b/>
        </w:rPr>
        <w:t xml:space="preserve"> vedharkrank </w:t>
      </w:r>
      <w:r>
        <w:rPr>
          <w:b/>
        </w:rPr>
        <w:t>(VU)</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 xml:space="preserve">e flesta fynden av </w:t>
      </w:r>
      <w:r w:rsidRPr="00A44159">
        <w:lastRenderedPageBreak/>
        <w:t>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2026).</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693BD841" w14:textId="4A9485D2" w:rsidR="005A6C37" w:rsidRPr="00D05BDA" w:rsidRDefault="005A6C37" w:rsidP="00D05BDA">
      <w:pPr>
        <w:spacing w:after="0"/>
      </w:pPr>
      <w:r w:rsidRPr="007D46BA">
        <w:rPr>
          <w:b/>
          <w:bCs/>
        </w:rPr>
        <w:t>Svart stubblomfluga (EN)</w:t>
      </w:r>
      <w:r>
        <w:t xml:space="preserve"> är en extremt sällsynt och starkt hotad art som endast påträffats en gång i Sverige,</w:t>
      </w:r>
      <w:r w:rsidRPr="00A903A1">
        <w:t xml:space="preserve"> </w:t>
      </w:r>
      <w:r>
        <w:t xml:space="preserve">Paskatieva i </w:t>
      </w:r>
      <w:r w:rsidRPr="00A903A1">
        <w:t xml:space="preserve">Norrbotten. </w:t>
      </w:r>
      <w:r>
        <w:t>F</w:t>
      </w:r>
      <w:r w:rsidRPr="00A903A1">
        <w:t>yndplatsen talar för att svart stubblomfluga kräver flerhundraårig tallskog med gott om vindfällen i extremt varma, sydvända, sandiga lägen.</w:t>
      </w:r>
      <w:r>
        <w:t xml:space="preserve"> </w:t>
      </w:r>
      <w:r w:rsidRPr="00691450">
        <w:t>Slutavverkning av äldre, glesa tallbestånd i norra Sverige är ett pågående starkt hot, samt troligen också bristen på brandpåverkad beståndsstruktur i dagens tallskogar.</w:t>
      </w:r>
      <w:r>
        <w:t xml:space="preserve"> </w:t>
      </w:r>
      <w:r w:rsidRPr="00691450">
        <w:t>Bevara äldre tallbestånd i Norrland.</w:t>
      </w:r>
      <w:r>
        <w:t xml:space="preserve"> </w:t>
      </w:r>
      <w:r w:rsidRPr="003A178A">
        <w:t>Svart stubblomfluga</w:t>
      </w:r>
      <w:r>
        <w:t xml:space="preserve"> är rödlistad som starkt hotad på den europeiska rödlistan vilket innebär att Sverige har ett internationellt ansvar för arten (SLU Artdatabanken, 2025; IUCN, 2023).</w:t>
      </w:r>
    </w:p>
    <w:p w14:paraId="609C406E" w14:textId="77777777" w:rsidR="005A6C37" w:rsidRDefault="005A6C37" w:rsidP="00142D84">
      <w:pPr>
        <w:pStyle w:val="NormalWeb"/>
        <w:spacing w:before="0" w:beforeAutospacing="0" w:after="0" w:afterAutospacing="0" w:line="276" w:lineRule="auto"/>
        <w:jc w:val="both"/>
        <w:rPr>
          <w:color w:val="000000"/>
          <w:sz w:val="22"/>
          <w:szCs w:val="22"/>
        </w:rPr>
      </w:pPr>
    </w:p>
    <w:p w14:paraId="50AB4ACE" w14:textId="366B2881" w:rsidR="00A81527" w:rsidRPr="004D3411" w:rsidRDefault="00A81527" w:rsidP="004D3411">
      <w:pPr>
        <w:spacing w:after="0"/>
      </w:pPr>
      <w:r w:rsidRPr="00AB5261">
        <w:rPr>
          <w:b/>
          <w:bCs/>
        </w:rPr>
        <w:t>Svart taggsvamp (NT)</w:t>
      </w:r>
      <w:r>
        <w:t xml:space="preserve"> b</w:t>
      </w:r>
      <w:r w:rsidRPr="00D010EA">
        <w:t>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w:t>
      </w:r>
      <w:r>
        <w:t xml:space="preserve"> </w:t>
      </w:r>
      <w:r w:rsidRPr="004F674E">
        <w:t>Minskningstakten uppgår till 25 (15</w:t>
      </w:r>
      <w:r>
        <w:rPr>
          <w:color w:val="000000"/>
          <w:bdr w:val="none" w:sz="0" w:space="0" w:color="auto" w:frame="1"/>
        </w:rPr>
        <w:t>–</w:t>
      </w:r>
      <w:r w:rsidRPr="004F674E">
        <w:t>50) % inom 50 år</w:t>
      </w:r>
      <w:r>
        <w:t xml:space="preserve"> och </w:t>
      </w:r>
      <w:r w:rsidRPr="004F674E">
        <w:t xml:space="preserve">bedöms vara nära gränsvärdet för </w:t>
      </w:r>
      <w:r>
        <w:t>s</w:t>
      </w:r>
      <w:r w:rsidRPr="004F674E">
        <w:t>årbar (VU)</w:t>
      </w:r>
      <w:r>
        <w:rPr>
          <w:rFonts w:cs="Times New Roman"/>
        </w:rPr>
        <w:t xml:space="preserve"> </w:t>
      </w:r>
      <w:r>
        <w:t>(SLU Artdatabanken, 2026).</w:t>
      </w:r>
    </w:p>
    <w:p w14:paraId="175EC54D" w14:textId="77777777" w:rsidR="00A81527" w:rsidRDefault="00A81527" w:rsidP="00142D84">
      <w:pPr>
        <w:pStyle w:val="NormalWeb"/>
        <w:spacing w:before="0" w:beforeAutospacing="0" w:after="0" w:afterAutospacing="0" w:line="276" w:lineRule="auto"/>
        <w:jc w:val="both"/>
        <w:rPr>
          <w:color w:val="000000"/>
          <w:sz w:val="22"/>
          <w:szCs w:val="22"/>
        </w:rPr>
      </w:pPr>
    </w:p>
    <w:p w14:paraId="63FC3398" w14:textId="77777777" w:rsidR="00C60A82" w:rsidRDefault="00C60A82" w:rsidP="00C60A82">
      <w:pPr>
        <w:spacing w:after="0"/>
      </w:pPr>
      <w:r>
        <w:rPr>
          <w:b/>
          <w:bCs/>
        </w:rPr>
        <w:t xml:space="preserve">Svart taggsvamp </w:t>
      </w:r>
      <w:r w:rsidRPr="000B2AB6">
        <w:rPr>
          <w:b/>
          <w:bCs/>
        </w:rPr>
        <w:t>agg.</w:t>
      </w:r>
      <w:r>
        <w:rPr>
          <w:b/>
          <w:bCs/>
        </w:rPr>
        <w:t xml:space="preserve"> </w:t>
      </w:r>
      <w:r w:rsidRPr="00306A46">
        <w:t>har visat sig bestå av</w:t>
      </w:r>
      <w:r>
        <w:t xml:space="preserve"> fyra olika</w:t>
      </w:r>
      <w:r w:rsidRPr="00306A46">
        <w:t xml:space="preserve"> arter</w:t>
      </w:r>
      <w:r>
        <w:t xml:space="preserve">: </w:t>
      </w:r>
      <w:r w:rsidRPr="00306A46">
        <w:rPr>
          <w:i/>
          <w:iCs/>
        </w:rPr>
        <w:t>Phellodon melilotinus</w:t>
      </w:r>
      <w:r>
        <w:t xml:space="preserve"> (VU), </w:t>
      </w:r>
      <w:r w:rsidRPr="00306A46">
        <w:rPr>
          <w:i/>
          <w:iCs/>
        </w:rPr>
        <w:t>Phellodon aquiloninige</w:t>
      </w:r>
      <w:r>
        <w:rPr>
          <w:i/>
          <w:iCs/>
        </w:rPr>
        <w:t>r</w:t>
      </w:r>
      <w:r>
        <w:t xml:space="preserve"> (NT), </w:t>
      </w:r>
      <w:r w:rsidRPr="00306A46">
        <w:rPr>
          <w:i/>
          <w:iCs/>
        </w:rPr>
        <w:t>Phellodon frondosoniger</w:t>
      </w:r>
      <w:r>
        <w:t xml:space="preserve"> (NT) och </w:t>
      </w:r>
      <w:r w:rsidRPr="00306A46">
        <w:t>svart taggsvamp</w:t>
      </w:r>
      <w:r>
        <w:t xml:space="preserve"> </w:t>
      </w:r>
      <w:r w:rsidRPr="00306A46">
        <w:rPr>
          <w:i/>
          <w:iCs/>
        </w:rPr>
        <w:t>Phellodon niger</w:t>
      </w:r>
      <w:r>
        <w:t xml:space="preserve"> (NT). De olika arterna är mykorrhizasvampar med</w:t>
      </w:r>
      <w:r w:rsidRPr="00306A46">
        <w:t xml:space="preserve"> olika utbredning och ekologi</w:t>
      </w:r>
      <w:r>
        <w:t xml:space="preserve"> som kan påträffas både i barr- och lövskogar. Samtliga arterna är rödlistade och signalerar skogsområden med höga naturvärden (SLU Artdatabanken, 2026; Nitare &amp; Skogsstyrelsen, 2019).</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43EDA7E6" w:rsidR="00B65F22" w:rsidRPr="00BB3879" w:rsidRDefault="00B65F22" w:rsidP="00B65F22">
      <w:pPr>
        <w:spacing w:after="0"/>
        <w:rPr>
          <w:rFonts w:cs="Times New Roman"/>
        </w:rPr>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w:t>
      </w:r>
      <w:r w:rsidR="00BB3879">
        <w:t xml:space="preserve">. </w:t>
      </w:r>
      <w:r w:rsidR="00BB3879">
        <w:rPr>
          <w:rFonts w:cs="Times New Roman"/>
        </w:rPr>
        <w:t>S</w:t>
      </w:r>
      <w:r w:rsidR="00BB3879" w:rsidRPr="00980DB9">
        <w:rPr>
          <w:rFonts w:cs="Times New Roman"/>
        </w:rPr>
        <w:t>vart trolldruva</w:t>
      </w:r>
      <w:r w:rsidR="00BB3879">
        <w:rPr>
          <w:rFonts w:cs="Times New Roman"/>
        </w:rPr>
        <w:t xml:space="preserve"> är typisk art för </w:t>
      </w:r>
      <w:r w:rsidR="00BB3879" w:rsidRPr="00980DB9">
        <w:rPr>
          <w:rFonts w:cs="Times New Roman"/>
          <w:i/>
          <w:iCs/>
        </w:rPr>
        <w:t>9050 Näringsrik granskog,</w:t>
      </w:r>
      <w:r w:rsidR="00BB3879">
        <w:rPr>
          <w:rFonts w:cs="Times New Roman"/>
        </w:rPr>
        <w:t xml:space="preserve"> </w:t>
      </w:r>
      <w:r w:rsidR="00BB3879" w:rsidRPr="0099280A">
        <w:rPr>
          <w:rFonts w:cs="Times New Roman"/>
          <w:i/>
          <w:iCs/>
        </w:rPr>
        <w:t>9020 Nordlig ädellövskog</w:t>
      </w:r>
      <w:r w:rsidR="00BB3879">
        <w:rPr>
          <w:rFonts w:cs="Times New Roman"/>
          <w:i/>
          <w:iCs/>
        </w:rPr>
        <w:t>, 9</w:t>
      </w:r>
      <w:r w:rsidR="00BB3879" w:rsidRPr="008361C5">
        <w:rPr>
          <w:rFonts w:cs="Times New Roman"/>
          <w:i/>
          <w:iCs/>
        </w:rPr>
        <w:t>160 Näringsrik ekskog</w:t>
      </w:r>
      <w:r w:rsidR="00BB3879">
        <w:rPr>
          <w:rFonts w:cs="Times New Roman"/>
          <w:i/>
          <w:iCs/>
        </w:rPr>
        <w:t xml:space="preserve">, </w:t>
      </w:r>
      <w:r w:rsidR="00BB3879" w:rsidRPr="008361C5">
        <w:rPr>
          <w:rFonts w:cs="Times New Roman"/>
          <w:i/>
          <w:iCs/>
        </w:rPr>
        <w:t>9180 Ädellövskog i branter </w:t>
      </w:r>
      <w:r w:rsidR="00BB3879" w:rsidRPr="008361C5">
        <w:rPr>
          <w:rFonts w:cs="Times New Roman"/>
        </w:rPr>
        <w:t>och</w:t>
      </w:r>
      <w:r w:rsidR="00BB3879">
        <w:rPr>
          <w:rFonts w:cs="Times New Roman"/>
          <w:i/>
          <w:iCs/>
        </w:rPr>
        <w:t xml:space="preserve"> </w:t>
      </w:r>
      <w:r w:rsidR="00BB3879" w:rsidRPr="008361C5">
        <w:rPr>
          <w:rFonts w:cs="Times New Roman"/>
          <w:i/>
          <w:iCs/>
        </w:rPr>
        <w:t>1610 Åsöar i Östersjön</w:t>
      </w:r>
      <w:r>
        <w:t xml:space="preserve"> (SLU Artdatabanken, 2024; Nitare &amp; Skogsstyrelsen, 2019).</w:t>
      </w:r>
    </w:p>
    <w:p w14:paraId="62C87834" w14:textId="77777777" w:rsidR="00B32B5E" w:rsidRDefault="00B32B5E" w:rsidP="00B65F22">
      <w:pPr>
        <w:spacing w:after="0"/>
      </w:pPr>
    </w:p>
    <w:p w14:paraId="38AA2E5C" w14:textId="7FE25160" w:rsidR="0019176F" w:rsidRPr="0019176F" w:rsidRDefault="0019176F" w:rsidP="00B65F22">
      <w:pPr>
        <w:spacing w:after="0"/>
        <w:rPr>
          <w:rFonts w:cs="Times New Roman"/>
        </w:rPr>
      </w:pPr>
      <w:r w:rsidRPr="00F635B0">
        <w:rPr>
          <w:rFonts w:cs="Times New Roman"/>
          <w:b/>
          <w:bCs/>
        </w:rPr>
        <w:t>Svarta vinbär</w:t>
      </w:r>
      <w:r>
        <w:rPr>
          <w:rFonts w:cs="Times New Roman"/>
        </w:rPr>
        <w:t xml:space="preserve"> är typisk art för </w:t>
      </w:r>
      <w:r w:rsidRPr="00F635B0">
        <w:rPr>
          <w:rFonts w:cs="Times New Roman"/>
          <w:i/>
          <w:iCs/>
        </w:rPr>
        <w:t>9050 Näringsrik granskog</w:t>
      </w:r>
      <w:r>
        <w:rPr>
          <w:rFonts w:cs="Times New Roman"/>
          <w:i/>
          <w:iCs/>
        </w:rPr>
        <w:t xml:space="preserve"> </w:t>
      </w:r>
      <w:r w:rsidRPr="002F6E8C">
        <w:rPr>
          <w:rFonts w:cs="Times New Roman"/>
        </w:rPr>
        <w:t>och</w:t>
      </w:r>
      <w:r>
        <w:rPr>
          <w:rFonts w:cs="Times New Roman"/>
          <w:i/>
          <w:iCs/>
        </w:rPr>
        <w:t xml:space="preserve"> </w:t>
      </w:r>
      <w:r w:rsidRPr="00F635B0">
        <w:rPr>
          <w:rFonts w:cs="Times New Roman"/>
          <w:i/>
          <w:iCs/>
        </w:rPr>
        <w:t xml:space="preserve">6430 Högörtängar </w:t>
      </w:r>
      <w:r w:rsidRPr="00F60B43">
        <w:rPr>
          <w:rFonts w:cs="Times New Roman"/>
        </w:rPr>
        <w:t>(</w:t>
      </w:r>
      <w:r>
        <w:rPr>
          <w:rFonts w:cs="Times New Roman"/>
        </w:rPr>
        <w:t>SLU Artdatabanken, 2025</w:t>
      </w:r>
      <w:r w:rsidRPr="00900DF6">
        <w:rPr>
          <w:rFonts w:cs="Times New Roman"/>
        </w:rPr>
        <w:t>).</w:t>
      </w:r>
    </w:p>
    <w:p w14:paraId="3E0C74FD" w14:textId="77777777" w:rsidR="0019176F" w:rsidRDefault="0019176F" w:rsidP="00B65F22">
      <w:pPr>
        <w:spacing w:after="0"/>
      </w:pPr>
    </w:p>
    <w:p w14:paraId="2C7D6836" w14:textId="7A7D3450" w:rsidR="00DE04C1" w:rsidRDefault="00DE04C1" w:rsidP="00DE04C1">
      <w:pPr>
        <w:spacing w:after="0"/>
      </w:pPr>
      <w:r>
        <w:rPr>
          <w:b/>
          <w:bCs/>
        </w:rPr>
        <w:t>S</w:t>
      </w:r>
      <w:r w:rsidRPr="00A146B7">
        <w:rPr>
          <w:b/>
          <w:bCs/>
        </w:rPr>
        <w:t>vart vedblomfluga</w:t>
      </w:r>
      <w:r w:rsidRPr="00092A12">
        <w:rPr>
          <w:b/>
          <w:bCs/>
        </w:rPr>
        <w:t xml:space="preserve"> </w:t>
      </w:r>
      <w:r>
        <w:rPr>
          <w:b/>
          <w:bCs/>
        </w:rPr>
        <w:t>(NT)</w:t>
      </w:r>
      <w:r w:rsidRPr="00D52347">
        <w:rPr>
          <w:b/>
          <w:bCs/>
        </w:rPr>
        <w:t xml:space="preserve"> </w:t>
      </w:r>
      <w:r w:rsidRPr="00164067">
        <w:t xml:space="preserve">förekommer i fjällnära barrskogar samt i orörda nordliga mosaiklandskap av myr- och skogsmarker som har inslag av gamla tallar, gran, dvärgbjörk och </w:t>
      </w:r>
      <w:r w:rsidRPr="00164067">
        <w:lastRenderedPageBreak/>
        <w:t>gråal. </w:t>
      </w:r>
      <w:r w:rsidRPr="00260C54">
        <w:t>Arten har sannolikt påverkats negativt av modernt produktionsskogsbruk (liten andel gamla träd och död ved, skogsavvattning mm).</w:t>
      </w:r>
      <w:r>
        <w:t xml:space="preserve"> </w:t>
      </w:r>
      <w:r w:rsidRPr="00260C54">
        <w:t>Det föreligger indikation på eller misstanke om populationsminskning. Minskningen avser kvalitén på artens habitat</w:t>
      </w:r>
      <w:r w:rsidR="0078416C">
        <w:t xml:space="preserve">. </w:t>
      </w:r>
      <w:r w:rsidR="0078416C" w:rsidRPr="00B207EB">
        <w:t>Svart vedblomfluga</w:t>
      </w:r>
      <w:r w:rsidR="0078416C" w:rsidRPr="00092A12">
        <w:rPr>
          <w:b/>
          <w:bCs/>
        </w:rPr>
        <w:t xml:space="preserve"> </w:t>
      </w:r>
      <w:r w:rsidR="0078416C">
        <w:t>är rödlistad som sårbar (VU) på den europeiska rödlistan vilket innebär att Sverige har ett internationellt ansvar för arten (SLU Artdatabanken, 2025; IUCN, 2021).</w:t>
      </w:r>
      <w:r>
        <w:t xml:space="preserve"> </w:t>
      </w:r>
    </w:p>
    <w:p w14:paraId="6213A2C0" w14:textId="77777777" w:rsidR="00DE04C1" w:rsidRDefault="00DE04C1" w:rsidP="00DE04C1">
      <w:pPr>
        <w:spacing w:after="0"/>
      </w:pPr>
    </w:p>
    <w:p w14:paraId="306C6215" w14:textId="59B1B43E" w:rsidR="00DE04C1" w:rsidRDefault="00DE04C1" w:rsidP="00B65F22">
      <w:pPr>
        <w:spacing w:after="0"/>
      </w:pPr>
      <w:r>
        <w:rPr>
          <w:b/>
          <w:bCs/>
        </w:rPr>
        <w:t>S</w:t>
      </w:r>
      <w:r w:rsidRPr="0065524A">
        <w:rPr>
          <w:b/>
          <w:bCs/>
        </w:rPr>
        <w:t xml:space="preserve">vartvingad svampbagge </w:t>
      </w:r>
      <w:r>
        <w:rPr>
          <w:b/>
          <w:bCs/>
        </w:rPr>
        <w:t>(NT)</w:t>
      </w:r>
      <w:r w:rsidRPr="00D52347">
        <w:rPr>
          <w:b/>
          <w:bCs/>
        </w:rPr>
        <w:t xml:space="preserve"> </w:t>
      </w:r>
      <w:r>
        <w:t>är en skalbagge vars l</w:t>
      </w:r>
      <w:r w:rsidRPr="00092A12">
        <w:t xml:space="preserve">arvutveckling </w:t>
      </w:r>
      <w:r w:rsidRPr="00E51AA2">
        <w:t>sker i mycelhaltig ved i grova, fristående döda träd eller högstubbar, främst av björk och asp men också av bok, ek och andra lövträd, ibland även barrträd. Veden är ofta angripen av vedsvampar såsom fnöskticka</w:t>
      </w:r>
      <w:r>
        <w:t xml:space="preserve"> </w:t>
      </w:r>
      <w:r w:rsidRPr="00E51AA2">
        <w:t>eller björkticka</w:t>
      </w:r>
      <w:r>
        <w:t xml:space="preserve">. </w:t>
      </w:r>
      <w:r w:rsidRPr="00AC063D">
        <w:t>Minskningstakten har uppgått till 15 (5</w:t>
      </w:r>
      <w:r w:rsidRPr="00FF236E">
        <w:t>–</w:t>
      </w:r>
      <w:r w:rsidRPr="00AC063D">
        <w:t>20) % under de senaste 10 åren</w:t>
      </w:r>
      <w:r>
        <w:t xml:space="preserve"> och m</w:t>
      </w:r>
      <w:r w:rsidRPr="00AC063D">
        <w:t>inskningstakten för den svenska populationen bedöms vara nära gränsvärdet för Sårbar (VU)</w:t>
      </w:r>
      <w:r>
        <w:t xml:space="preserve"> (</w:t>
      </w:r>
      <w:r w:rsidRPr="00D52347">
        <w:t>SLU Artdatabanken, 202</w:t>
      </w:r>
      <w:r>
        <w:t>5</w:t>
      </w:r>
      <w:r w:rsidRPr="00D52347">
        <w:t>).</w:t>
      </w:r>
    </w:p>
    <w:p w14:paraId="3A779AC2" w14:textId="77777777" w:rsidR="00DE04C1" w:rsidRDefault="00DE04C1"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mykorrhiza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vart ögonknäppare</w:t>
      </w:r>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57319E57" w14:textId="77777777" w:rsidR="00C845FF" w:rsidRDefault="00C845FF" w:rsidP="00C845FF">
      <w:pPr>
        <w:spacing w:after="0"/>
        <w:rPr>
          <w:rFonts w:cs="Times New Roman"/>
        </w:rPr>
      </w:pPr>
      <w:r w:rsidRPr="00C10602">
        <w:rPr>
          <w:rFonts w:cs="Times New Roman"/>
          <w:b/>
          <w:bCs/>
        </w:rPr>
        <w:t>Svartöra (NT)</w:t>
      </w:r>
      <w:r>
        <w:rPr>
          <w:rFonts w:cs="Times New Roman"/>
        </w:rPr>
        <w:t xml:space="preserve"> är en </w:t>
      </w:r>
      <w:r w:rsidRPr="00C10602">
        <w:rPr>
          <w:rFonts w:cs="Times New Roman"/>
        </w:rPr>
        <w:t>gelésvamp</w:t>
      </w:r>
      <w:r>
        <w:rPr>
          <w:rFonts w:cs="Times New Roman"/>
        </w:rPr>
        <w:t xml:space="preserve"> som i</w:t>
      </w:r>
      <w:r w:rsidRPr="00C10602">
        <w:rPr>
          <w:rFonts w:cs="Times New Roman"/>
        </w:rPr>
        <w:t xml:space="preserve"> Sverige i första hand </w:t>
      </w:r>
      <w:r>
        <w:rPr>
          <w:rFonts w:cs="Times New Roman"/>
        </w:rPr>
        <w:t xml:space="preserve">växer </w:t>
      </w:r>
      <w:r w:rsidRPr="00C10602">
        <w:rPr>
          <w:rFonts w:cs="Times New Roman"/>
        </w:rPr>
        <w:t>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w:t>
      </w:r>
      <w:r>
        <w:rPr>
          <w:rFonts w:cs="Times New Roman"/>
        </w:rPr>
        <w:t xml:space="preserve"> S</w:t>
      </w:r>
      <w:r w:rsidRPr="00E2215D">
        <w:rPr>
          <w:rFonts w:cs="Times New Roman"/>
        </w:rPr>
        <w:t>vartöra</w:t>
      </w:r>
      <w:r>
        <w:rPr>
          <w:rFonts w:cs="Times New Roman"/>
        </w:rPr>
        <w:t xml:space="preserve"> är typisk art för </w:t>
      </w:r>
      <w:r w:rsidRPr="00E2215D">
        <w:rPr>
          <w:rFonts w:cs="Times New Roman"/>
          <w:i/>
          <w:iCs/>
        </w:rPr>
        <w:t>9020 Nordlig ädellövskog </w:t>
      </w:r>
      <w:r w:rsidRPr="00F60B43">
        <w:rPr>
          <w:rFonts w:cs="Times New Roman"/>
        </w:rPr>
        <w:t>(</w:t>
      </w:r>
      <w:r>
        <w:rPr>
          <w:rFonts w:cs="Times New Roman"/>
        </w:rPr>
        <w:t>SLU Artdatabanken, 2025</w:t>
      </w:r>
      <w:r w:rsidRPr="00900DF6">
        <w:rPr>
          <w:rFonts w:cs="Times New Roman"/>
        </w:rPr>
        <w:t>).</w:t>
      </w:r>
    </w:p>
    <w:p w14:paraId="349203DC" w14:textId="77777777" w:rsidR="00C845FF" w:rsidRDefault="00C845FF" w:rsidP="00335EF5"/>
    <w:p w14:paraId="3CDA976B" w14:textId="2C1A8D63" w:rsidR="007A2D5A" w:rsidRDefault="007A2D5A" w:rsidP="00F11ED2">
      <w:pPr>
        <w:spacing w:after="0"/>
      </w:pPr>
      <w:r w:rsidRPr="000C0864">
        <w:rPr>
          <w:b/>
          <w:bCs/>
        </w:rPr>
        <w:t>Svavelskinn (VU)</w:t>
      </w:r>
      <w:r>
        <w:t xml:space="preserve"> är en n</w:t>
      </w:r>
      <w:r w:rsidRPr="000C0864">
        <w:t>edbrytare på liggande, grova stammar av bok i hedbokskog. Söderut i Europa på såväl barr- som lövved (asp, bok, tall).</w:t>
      </w:r>
      <w:r>
        <w:t xml:space="preserve"> </w:t>
      </w:r>
      <w:r w:rsidRPr="000C0864">
        <w:t>Endast funnen ett fåtal gånger i Sverige och är sällsynt i hela Europa. Iögonfallande art. Hotbild oklar, men uppenbarligen en mycket sällsynt art.</w:t>
      </w:r>
      <w:r>
        <w:t xml:space="preserve"> </w:t>
      </w:r>
      <w:r w:rsidRPr="000C0864">
        <w:t>Förändringar av skogslandskapet</w:t>
      </w:r>
      <w:r>
        <w:t xml:space="preserve"> </w:t>
      </w:r>
      <w:r w:rsidRPr="000C0864">
        <w:t>som leder till att mängden död ved minskar utgör det främsta hotet</w:t>
      </w:r>
      <w:r>
        <w:t>. Lokaler med a</w:t>
      </w:r>
      <w:r w:rsidRPr="00A56E04">
        <w:t>rten måste</w:t>
      </w:r>
      <w:r>
        <w:t xml:space="preserve"> </w:t>
      </w:r>
      <w:r w:rsidRPr="00A56E04">
        <w:t>skyddas</w:t>
      </w:r>
      <w:r>
        <w:t xml:space="preserve"> (</w:t>
      </w:r>
      <w:r w:rsidRPr="00D52347">
        <w:t>SLU Artdatabanken, 202</w:t>
      </w:r>
      <w:r>
        <w:t>6</w:t>
      </w:r>
      <w:r w:rsidRPr="00D52347">
        <w:t>).</w:t>
      </w:r>
    </w:p>
    <w:p w14:paraId="3272880E" w14:textId="77777777" w:rsidR="007A2D5A" w:rsidRDefault="007A2D5A" w:rsidP="00335EF5"/>
    <w:p w14:paraId="4A32BFAE" w14:textId="77777777" w:rsidR="00D05516" w:rsidRDefault="00D05516" w:rsidP="00D05516">
      <w:pPr>
        <w:spacing w:after="0"/>
      </w:pPr>
      <w:r>
        <w:rPr>
          <w:b/>
          <w:bCs/>
        </w:rPr>
        <w:lastRenderedPageBreak/>
        <w:t>S</w:t>
      </w:r>
      <w:r w:rsidRPr="000432F2">
        <w:rPr>
          <w:b/>
          <w:bCs/>
        </w:rPr>
        <w:t>vavelspindling</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r w:rsidRPr="00DD3490">
        <w:rPr>
          <w:rFonts w:cs="Times New Roman"/>
          <w:color w:val="000000"/>
          <w:shd w:val="clear" w:color="auto" w:fill="FFFFFF"/>
        </w:rPr>
        <w:t xml:space="preserve">mykorrhiza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r w:rsidRPr="004623F2">
        <w:t>Svavelspindling</w:t>
      </w:r>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0836030F" w14:textId="77777777" w:rsidR="0097310A" w:rsidRDefault="0097310A" w:rsidP="0097310A">
      <w:pPr>
        <w:spacing w:after="0"/>
        <w:rPr>
          <w:rFonts w:cs="Times New Roman"/>
        </w:rPr>
      </w:pPr>
      <w:r w:rsidRPr="006A3423">
        <w:rPr>
          <w:rFonts w:cs="Times New Roman"/>
          <w:b/>
          <w:bCs/>
        </w:rPr>
        <w:t xml:space="preserve">Svavelticka </w:t>
      </w:r>
      <w:r>
        <w:rPr>
          <w:rFonts w:cs="Times New Roman"/>
        </w:rPr>
        <w:t>påträffas i l</w:t>
      </w:r>
      <w:r w:rsidRPr="006A3423">
        <w:rPr>
          <w:rFonts w:cs="Times New Roman"/>
        </w:rPr>
        <w:t>öv- och blandskog samt hagmark</w:t>
      </w:r>
      <w:r>
        <w:rPr>
          <w:rFonts w:cs="Times New Roman"/>
        </w:rPr>
        <w:t xml:space="preserve"> där den</w:t>
      </w:r>
      <w:r w:rsidRPr="006A3423">
        <w:rPr>
          <w:rFonts w:cs="Times New Roman"/>
        </w:rPr>
        <w:t xml:space="preserve"> </w:t>
      </w:r>
      <w:r>
        <w:rPr>
          <w:rFonts w:cs="Times New Roman"/>
        </w:rPr>
        <w:t>växer på d</w:t>
      </w:r>
      <w:r w:rsidRPr="006A3423">
        <w:rPr>
          <w:rFonts w:cs="Times New Roman"/>
        </w:rPr>
        <w:t>öda stampartier och</w:t>
      </w:r>
      <w:r>
        <w:rPr>
          <w:rFonts w:cs="Times New Roman"/>
        </w:rPr>
        <w:t xml:space="preserve"> i</w:t>
      </w:r>
      <w:r w:rsidRPr="006A3423">
        <w:rPr>
          <w:rFonts w:cs="Times New Roman"/>
        </w:rPr>
        <w:t xml:space="preserve"> håligheter </w:t>
      </w:r>
      <w:r>
        <w:rPr>
          <w:rFonts w:cs="Times New Roman"/>
        </w:rPr>
        <w:t xml:space="preserve">på </w:t>
      </w:r>
      <w:r w:rsidRPr="006A3423">
        <w:rPr>
          <w:rFonts w:cs="Times New Roman"/>
        </w:rPr>
        <w:t xml:space="preserve">ek. </w:t>
      </w:r>
      <w:r>
        <w:rPr>
          <w:rFonts w:cs="Times New Roman"/>
        </w:rPr>
        <w:t>Ibland även på</w:t>
      </w:r>
      <w:r w:rsidRPr="006A3423">
        <w:rPr>
          <w:rFonts w:cs="Times New Roman"/>
        </w:rPr>
        <w:t xml:space="preserve"> andra lövträd, t.ex. körsbär, oxel, pil och poppel</w:t>
      </w:r>
      <w:r>
        <w:rPr>
          <w:rFonts w:cs="Times New Roman"/>
        </w:rPr>
        <w:t>. S</w:t>
      </w:r>
      <w:r w:rsidRPr="004737FA">
        <w:rPr>
          <w:rFonts w:cs="Times New Roman"/>
        </w:rPr>
        <w:t>vavelticka</w:t>
      </w:r>
      <w:r>
        <w:rPr>
          <w:rFonts w:cs="Times New Roman"/>
        </w:rPr>
        <w:t xml:space="preserve"> är typisk art för </w:t>
      </w:r>
      <w:r w:rsidRPr="00E2215D">
        <w:rPr>
          <w:rFonts w:cs="Times New Roman"/>
          <w:i/>
          <w:iCs/>
        </w:rPr>
        <w:t>9020 Nordlig ädellövskog </w:t>
      </w:r>
      <w:r>
        <w:rPr>
          <w:rFonts w:cs="Times New Roman"/>
        </w:rPr>
        <w:t xml:space="preserve">och ett stort antal sällsynta och rödlistade arter gynnas av den brunrötning som arten ger upphov till. Bland dessa kan nämnas </w:t>
      </w:r>
      <w:r>
        <w:t xml:space="preserve">brunoxe (EN), eksvartrock (EN), </w:t>
      </w:r>
      <w:r w:rsidRPr="001D5242">
        <w:rPr>
          <w:i/>
          <w:iCs/>
        </w:rPr>
        <w:t>Prostomis mandibularis</w:t>
      </w:r>
      <w:r>
        <w:t xml:space="preserve"> (EN), Svart guldbagge (EN), </w:t>
      </w:r>
      <w:r w:rsidRPr="00E15C01">
        <w:rPr>
          <w:i/>
          <w:iCs/>
        </w:rPr>
        <w:t>Cryptophagus fallax</w:t>
      </w:r>
      <w:r>
        <w:t xml:space="preserve"> (VU) och </w:t>
      </w:r>
      <w:r w:rsidRPr="002B794C">
        <w:rPr>
          <w:i/>
          <w:iCs/>
        </w:rPr>
        <w:t>Anitys rubens</w:t>
      </w:r>
      <w:r>
        <w:rPr>
          <w:i/>
          <w:iCs/>
        </w:rPr>
        <w:t xml:space="preserve"> </w:t>
      </w:r>
      <w:r>
        <w:t xml:space="preserve">(NT). I eller på fruktkroppar av svavelticka kan bl.a. </w:t>
      </w:r>
      <w:r w:rsidRPr="00AD4060">
        <w:rPr>
          <w:i/>
          <w:iCs/>
        </w:rPr>
        <w:t>Atheta liturata</w:t>
      </w:r>
      <w:r>
        <w:rPr>
          <w:i/>
          <w:iCs/>
        </w:rPr>
        <w:t xml:space="preserve"> </w:t>
      </w:r>
      <w:r>
        <w:t>(VU) och e</w:t>
      </w:r>
      <w:r w:rsidRPr="009E19EB">
        <w:t>kmulmbagge</w:t>
      </w:r>
      <w:r>
        <w:t xml:space="preserve"> (NT) påträffas </w:t>
      </w:r>
      <w:r w:rsidRPr="00F60B43">
        <w:rPr>
          <w:rFonts w:cs="Times New Roman"/>
        </w:rPr>
        <w:t>(</w:t>
      </w:r>
      <w:r>
        <w:rPr>
          <w:rFonts w:cs="Times New Roman"/>
        </w:rPr>
        <w:t>SLU Artdatabanken, 2026</w:t>
      </w:r>
      <w:r w:rsidRPr="00900DF6">
        <w:rPr>
          <w:rFonts w:cs="Times New Roman"/>
        </w:rPr>
        <w:t>).</w:t>
      </w:r>
    </w:p>
    <w:p w14:paraId="18389FFB" w14:textId="77777777" w:rsidR="00211FF5" w:rsidRDefault="00211FF5" w:rsidP="00211FF5">
      <w:pPr>
        <w:spacing w:after="0"/>
        <w:rPr>
          <w:rFonts w:cs="Times New Roman"/>
        </w:rPr>
      </w:pPr>
    </w:p>
    <w:p w14:paraId="74D7D3EC" w14:textId="1D760B2A" w:rsidR="00C356F9" w:rsidRPr="00C356F9" w:rsidRDefault="00C356F9" w:rsidP="00211FF5">
      <w:pPr>
        <w:spacing w:after="0"/>
      </w:pPr>
      <w:r w:rsidRPr="00AB2191">
        <w:rPr>
          <w:b/>
          <w:bCs/>
        </w:rPr>
        <w:t>Svedjelöpare (RE)</w:t>
      </w:r>
      <w:r>
        <w:t xml:space="preserve"> är skalbagge vars </w:t>
      </w:r>
      <w:r w:rsidRPr="00BC075E">
        <w:t>försvinnande från landet förmodligen står i samband med den ifrån 1800-talets mitt alltmer effektiva bekämpningen av naturliga skogsbränder, möjligen i kombination med svedjebrukets upphörande. Då arten så sent som på 1970-talet påträffades i norra Finland är det trots allt inte helt uteslutet att den ännu kan dyka upp i nordligaste Sverige.</w:t>
      </w:r>
      <w:r>
        <w:t xml:space="preserve"> </w:t>
      </w:r>
      <w:r w:rsidRPr="00BC075E">
        <w:t>Arten bör eftersökas på brandfält, främst i Norrbotten</w:t>
      </w:r>
      <w:r>
        <w:t xml:space="preserve"> (SLU Artdatabanken, 2025).</w:t>
      </w:r>
    </w:p>
    <w:p w14:paraId="2013EA25" w14:textId="77777777" w:rsidR="00C356F9" w:rsidRDefault="00C356F9" w:rsidP="00211FF5">
      <w:pPr>
        <w:spacing w:after="0"/>
        <w:rPr>
          <w:rFonts w:cs="Times New Roman"/>
        </w:rPr>
      </w:pPr>
    </w:p>
    <w:p w14:paraId="0ABAC3D7" w14:textId="77D8EF7C" w:rsidR="00211FF5" w:rsidRPr="00211FF5" w:rsidRDefault="00211FF5" w:rsidP="00FA6B0F">
      <w:pPr>
        <w:spacing w:after="0"/>
        <w:rPr>
          <w:rFonts w:cs="Times New Roman"/>
        </w:rPr>
      </w:pPr>
      <w:r w:rsidRPr="00ED6E80">
        <w:rPr>
          <w:rFonts w:cs="Times New Roman"/>
          <w:b/>
          <w:bCs/>
        </w:rPr>
        <w:t>Svedjenäva (NT)</w:t>
      </w:r>
      <w:r>
        <w:rPr>
          <w:rFonts w:cs="Times New Roman"/>
        </w:rPr>
        <w:t xml:space="preserve"> </w:t>
      </w:r>
      <w:r w:rsidRPr="00ED6E80">
        <w:rPr>
          <w:rFonts w:cs="Times New Roman"/>
        </w:rPr>
        <w:t>växer på brandplatser, vid kolbottnar och på annan vegetationsfri mark som nyligen omrörts och blivit uppvärmd av solen</w:t>
      </w:r>
      <w:r>
        <w:rPr>
          <w:rFonts w:cs="Times New Roman"/>
        </w:rPr>
        <w:t xml:space="preserve">. </w:t>
      </w:r>
      <w:r w:rsidRPr="00ED6E80">
        <w:rPr>
          <w:rFonts w:cs="Times New Roman"/>
        </w:rPr>
        <w:t>Kolningen och svedjebrukets upphörande, liksom minskad areal av skogsmark som utsätts för skogsbrand eller hyggesbränning har medfört att antalet lämpliga lokaler</w:t>
      </w:r>
      <w:r>
        <w:rPr>
          <w:rFonts w:cs="Times New Roman"/>
        </w:rPr>
        <w:t xml:space="preserve"> </w:t>
      </w:r>
      <w:r w:rsidRPr="00ED6E80">
        <w:rPr>
          <w:rFonts w:cs="Times New Roman"/>
        </w:rPr>
        <w:t>starkt minskat.</w:t>
      </w:r>
      <w:r>
        <w:rPr>
          <w:rFonts w:cs="Times New Roman"/>
        </w:rPr>
        <w:t xml:space="preserve"> S</w:t>
      </w:r>
      <w:r w:rsidRPr="007B5EA1">
        <w:rPr>
          <w:rFonts w:cs="Times New Roman"/>
        </w:rPr>
        <w:t>vedjenäva</w:t>
      </w:r>
      <w:r>
        <w:rPr>
          <w:rFonts w:cs="Times New Roman"/>
        </w:rPr>
        <w:t xml:space="preserve"> är typisk art för </w:t>
      </w:r>
      <w:r w:rsidRPr="007B5EA1">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55FDAFEA" w14:textId="77777777" w:rsidR="00211FF5" w:rsidRDefault="00211FF5" w:rsidP="00335EF5"/>
    <w:p w14:paraId="4158E695" w14:textId="32F3D4F5" w:rsidR="0046686A" w:rsidRPr="00077A75" w:rsidRDefault="0046686A" w:rsidP="00FA6B0F">
      <w:pPr>
        <w:spacing w:after="0"/>
        <w:rPr>
          <w:rFonts w:cs="Times New Roman"/>
        </w:rPr>
      </w:pPr>
      <w:r>
        <w:rPr>
          <w:b/>
        </w:rPr>
        <w:t>S</w:t>
      </w:r>
      <w:r w:rsidRPr="00024BF3">
        <w:rPr>
          <w:b/>
        </w:rPr>
        <w:t>vämmossa</w:t>
      </w:r>
      <w:r w:rsidRPr="000A25DC">
        <w:rPr>
          <w:b/>
        </w:rPr>
        <w:t xml:space="preserve"> </w:t>
      </w:r>
      <w:r>
        <w:rPr>
          <w:b/>
        </w:rPr>
        <w:t>(NT)</w:t>
      </w:r>
      <w:r>
        <w:t xml:space="preserve"> </w:t>
      </w:r>
      <w:r w:rsidRPr="005842E5">
        <w:t>växer på trädbaser och rötter av lövträd utefter stränder till större vattendrag i Svealand och Norrland. </w:t>
      </w:r>
      <w:r w:rsidRPr="009F0912">
        <w:t>Avverkning av träd och buskbårder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rsidR="00077A75">
        <w:t xml:space="preserve">. </w:t>
      </w:r>
      <w:r w:rsidR="00077A75">
        <w:rPr>
          <w:rFonts w:cs="Times New Roman"/>
        </w:rPr>
        <w:t>S</w:t>
      </w:r>
      <w:r w:rsidR="00077A75" w:rsidRPr="006014C5">
        <w:rPr>
          <w:rFonts w:cs="Times New Roman"/>
        </w:rPr>
        <w:t>vämmossa</w:t>
      </w:r>
      <w:r w:rsidR="00077A75">
        <w:rPr>
          <w:rFonts w:cs="Times New Roman"/>
        </w:rPr>
        <w:t xml:space="preserve"> är typisk art för </w:t>
      </w:r>
      <w:r w:rsidR="00077A75" w:rsidRPr="006014C5">
        <w:rPr>
          <w:rFonts w:cs="Times New Roman"/>
          <w:i/>
          <w:iCs/>
        </w:rPr>
        <w:t>9750 Svämlövskog</w:t>
      </w:r>
      <w:r>
        <w:t xml:space="preserve"> (SLU Artdatabanken, 2024).</w:t>
      </w:r>
    </w:p>
    <w:p w14:paraId="2B1BCFBF" w14:textId="77777777" w:rsidR="0046686A" w:rsidRDefault="0046686A" w:rsidP="00335EF5"/>
    <w:p w14:paraId="3E1EF45F" w14:textId="77777777" w:rsidR="004762A5" w:rsidRDefault="004762A5" w:rsidP="004762A5">
      <w:pPr>
        <w:spacing w:after="0"/>
      </w:pPr>
      <w:r>
        <w:rPr>
          <w:b/>
          <w:bCs/>
        </w:rPr>
        <w:t>Svämskapania</w:t>
      </w:r>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r w:rsidRPr="008B34DD">
        <w:rPr>
          <w:b/>
          <w:bCs/>
        </w:rPr>
        <w:lastRenderedPageBreak/>
        <w:t>Sydfladdermus (NT, §4a)</w:t>
      </w:r>
      <w:r>
        <w:t xml:space="preserve"> omfattas av bilaga 4 EU:s art- och habitatdirektiv vilket innebär att arten och dess livsmiljöer är strikt skyddade. Den</w:t>
      </w:r>
      <w:r w:rsidRPr="00467260">
        <w:t xml:space="preserve"> födosöker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DD09D4">
        <w:t xml:space="preserve">Sydfladdermus hör till de arter som är mer utsatta för vindkraft på grund av </w:t>
      </w:r>
      <w:r>
        <w:t xml:space="preserve">sitt jaktbeteende där den under hösten </w:t>
      </w:r>
      <w:r w:rsidRPr="00DD09D4">
        <w:t>ofta födosök</w:t>
      </w:r>
      <w:r>
        <w:t>er</w:t>
      </w:r>
      <w:r w:rsidRPr="00DD09D4">
        <w:t xml:space="preserve"> på hög höjd</w:t>
      </w:r>
      <w:r>
        <w:t xml:space="preserve"> (SLU Artdatabanken, 2024).</w:t>
      </w:r>
    </w:p>
    <w:p w14:paraId="3EB1471A" w14:textId="77777777" w:rsidR="00117BBA" w:rsidRDefault="00117BBA" w:rsidP="005944B6">
      <w:pPr>
        <w:spacing w:after="0"/>
      </w:pPr>
    </w:p>
    <w:p w14:paraId="55575CB5" w14:textId="53108DC1" w:rsidR="00E43970" w:rsidRDefault="00E43970" w:rsidP="005944B6">
      <w:pPr>
        <w:spacing w:after="0"/>
      </w:pPr>
      <w:r>
        <w:rPr>
          <w:b/>
          <w:bCs/>
        </w:rPr>
        <w:t>S</w:t>
      </w:r>
      <w:r w:rsidRPr="00E91A11">
        <w:rPr>
          <w:b/>
          <w:bCs/>
        </w:rPr>
        <w:t>ydlig anisticka</w:t>
      </w:r>
      <w:r w:rsidRPr="001A0BBD">
        <w:rPr>
          <w:b/>
          <w:bCs/>
          <w:i/>
          <w:iCs/>
        </w:rPr>
        <w:t xml:space="preserve"> </w:t>
      </w:r>
      <w:r>
        <w:rPr>
          <w:b/>
          <w:bCs/>
        </w:rPr>
        <w:t>(EN)</w:t>
      </w:r>
      <w:r>
        <w:t xml:space="preserve"> är en mycket sällsynt och starkt hotad anisdoftande ticka</w:t>
      </w:r>
      <w:r w:rsidRPr="007A688C">
        <w:t xml:space="preserve"> </w:t>
      </w:r>
      <w:r>
        <w:t xml:space="preserve">som </w:t>
      </w:r>
      <w:r w:rsidRPr="00E91A11">
        <w:t>i Sverige främst</w:t>
      </w:r>
      <w:r>
        <w:t xml:space="preserve"> är</w:t>
      </w:r>
      <w:r w:rsidRPr="00E91A11">
        <w:t xml:space="preserve"> funnen på gamla, levande </w:t>
      </w:r>
      <w:r>
        <w:t>träd</w:t>
      </w:r>
      <w:r w:rsidRPr="00E91A11">
        <w:t xml:space="preserve"> av Salix, t.ex. vitpil, knäckepil, jolster och korgvide. Den är också </w:t>
      </w:r>
      <w:r>
        <w:t>påträffad</w:t>
      </w:r>
      <w:r w:rsidRPr="00E91A11">
        <w:t xml:space="preserve"> på alm, asp och poppel.</w:t>
      </w:r>
      <w:r>
        <w:t xml:space="preserve"> </w:t>
      </w:r>
      <w:r w:rsidRPr="004963BC">
        <w:t>Arten hotas av avverkning av värdträd och passande värdträd runt fyndplatserna. På sikt hotas den av att gamla lämpliga träd t.ex. pilar längs vattendrag, vägar, åkerkanter och i parker alltmer försvinner.</w:t>
      </w:r>
      <w:r>
        <w:t xml:space="preserve"> </w:t>
      </w:r>
      <w:r w:rsidRPr="004963BC">
        <w:t>Värdträd och olikåldriga, passande värdträd måste sparas på svampens växtplatser. För att klara arten på sikt måste lämpliga värdträd i ovan nämnda miljöer sparas i långt större utsträckning</w:t>
      </w:r>
      <w:r>
        <w:t xml:space="preserve"> (SLU Artdatabanken, 2025).</w:t>
      </w:r>
    </w:p>
    <w:p w14:paraId="5D9287FE" w14:textId="77777777" w:rsidR="00E43970" w:rsidRDefault="00E43970" w:rsidP="005944B6">
      <w:pPr>
        <w:spacing w:after="0"/>
      </w:pPr>
    </w:p>
    <w:p w14:paraId="3D224D04" w14:textId="77777777" w:rsidR="001E3525" w:rsidRPr="0083489F" w:rsidRDefault="001E3525" w:rsidP="001E3525">
      <w:pPr>
        <w:spacing w:after="0"/>
        <w:rPr>
          <w:rFonts w:cs="Times New Roman"/>
        </w:rPr>
      </w:pPr>
      <w:r>
        <w:rPr>
          <w:b/>
          <w:bCs/>
        </w:rPr>
        <w:t>Sydlig</w:t>
      </w:r>
      <w:r w:rsidRPr="0064727D">
        <w:rPr>
          <w:b/>
          <w:bCs/>
        </w:rPr>
        <w:t xml:space="preserve"> blekspik (</w:t>
      </w:r>
      <w:r>
        <w:rPr>
          <w:b/>
          <w:bCs/>
        </w:rPr>
        <w:t>NT</w:t>
      </w:r>
      <w:r w:rsidRPr="0064727D">
        <w:rPr>
          <w:b/>
          <w:bCs/>
        </w:rPr>
        <w:t>)</w:t>
      </w:r>
      <w:r w:rsidRPr="0064727D">
        <w:t xml:space="preserve"> </w:t>
      </w:r>
      <w:r>
        <w:t>f</w:t>
      </w:r>
      <w:r w:rsidRPr="005C2C2C">
        <w:t>örekommer i gammal bokskog, på hamlade träd, vårdträd och på gamla alléträd.</w:t>
      </w:r>
      <w:r>
        <w:t xml:space="preserve"> </w:t>
      </w:r>
      <w:r w:rsidRPr="0021587B">
        <w:t>Sydlig blekspik hotas av att gamla innanrötade träd i skogsmark blir allt sällsyntare och av att antalet hamlade träd minskar.</w:t>
      </w:r>
      <w:r>
        <w:t xml:space="preserve"> </w:t>
      </w:r>
      <w:r w:rsidRPr="00470495">
        <w:t>Gamla bokskogar och hamlade ädellövträd nyskapas i mycket begränsad omfattning. Förekomster på alm hotas av almsjukan.</w:t>
      </w:r>
      <w:r>
        <w:t xml:space="preserve"> </w:t>
      </w:r>
      <w:r w:rsidRPr="00443332">
        <w:t>Alla blekspikar</w:t>
      </w:r>
      <w:r>
        <w:t xml:space="preserve"> av släktet </w:t>
      </w:r>
      <w:r>
        <w:rPr>
          <w:i/>
          <w:iCs/>
        </w:rPr>
        <w:t>Sclerophora</w:t>
      </w:r>
      <w:r w:rsidRPr="00443332">
        <w:t xml:space="preserve"> ​​​​är utmärkta </w:t>
      </w:r>
      <w:r>
        <w:t xml:space="preserve">signalarter för gamla träd och skogsområden med höga naturvärden. </w:t>
      </w:r>
      <w:r>
        <w:rPr>
          <w:rFonts w:cs="Times New Roman"/>
        </w:rPr>
        <w:t>S</w:t>
      </w:r>
      <w:r w:rsidRPr="00A94C30">
        <w:rPr>
          <w:rFonts w:cs="Times New Roman"/>
        </w:rPr>
        <w:t>ydlig blekspik</w:t>
      </w:r>
      <w:r>
        <w:rPr>
          <w:rFonts w:cs="Times New Roman"/>
        </w:rPr>
        <w:t xml:space="preserve"> är typisk art för </w:t>
      </w:r>
      <w:r w:rsidRPr="00A94C30">
        <w:rPr>
          <w:rFonts w:cs="Times New Roman"/>
          <w:i/>
          <w:iCs/>
        </w:rPr>
        <w:t>9020 Nordlig ädellövskog</w:t>
      </w:r>
      <w:r>
        <w:rPr>
          <w:rFonts w:cs="Times New Roman"/>
          <w:i/>
          <w:iCs/>
        </w:rPr>
        <w:t xml:space="preserve">, </w:t>
      </w:r>
      <w:r w:rsidRPr="00A94C30">
        <w:rPr>
          <w:rFonts w:cs="Times New Roman"/>
          <w:i/>
          <w:iCs/>
        </w:rPr>
        <w:t>9070 Trädklädd betesmark</w:t>
      </w:r>
      <w:r>
        <w:rPr>
          <w:rFonts w:cs="Times New Roman"/>
          <w:i/>
          <w:iCs/>
        </w:rPr>
        <w:t xml:space="preserve">, </w:t>
      </w:r>
      <w:r w:rsidRPr="00A94C30">
        <w:rPr>
          <w:rFonts w:cs="Times New Roman"/>
          <w:i/>
          <w:iCs/>
        </w:rPr>
        <w:t>9180 Ädellövskog i branter</w:t>
      </w:r>
      <w:r>
        <w:rPr>
          <w:rFonts w:cs="Times New Roman"/>
          <w:i/>
          <w:iCs/>
        </w:rPr>
        <w:t xml:space="preserve"> </w:t>
      </w:r>
      <w:r w:rsidRPr="00A94C30">
        <w:rPr>
          <w:rFonts w:cs="Times New Roman"/>
        </w:rPr>
        <w:t xml:space="preserve">och </w:t>
      </w:r>
      <w:r w:rsidRPr="00A94C30">
        <w:rPr>
          <w:rFonts w:cs="Times New Roman"/>
          <w:i/>
          <w:iCs/>
        </w:rPr>
        <w:t>6530 Lövängar</w:t>
      </w:r>
      <w:r>
        <w:t xml:space="preserve"> (SLU Artdatabanken, 2026; Nitare &amp; Skogsstyrelsen, 2019).</w:t>
      </w:r>
    </w:p>
    <w:p w14:paraId="74AB8604" w14:textId="77777777" w:rsidR="00117BBA" w:rsidRDefault="00117BBA" w:rsidP="005944B6">
      <w:pPr>
        <w:spacing w:after="0"/>
      </w:pPr>
    </w:p>
    <w:p w14:paraId="155C8EDB" w14:textId="77777777" w:rsidR="001C3C8E" w:rsidRDefault="001C3C8E" w:rsidP="005944B6">
      <w:pPr>
        <w:spacing w:after="0"/>
      </w:pPr>
    </w:p>
    <w:p w14:paraId="4DF29AFD" w14:textId="6EE0492D" w:rsidR="001C3C8E" w:rsidRDefault="001C3C8E" w:rsidP="005944B6">
      <w:pPr>
        <w:spacing w:after="0"/>
      </w:pPr>
      <w:r w:rsidRPr="00727AD3">
        <w:rPr>
          <w:b/>
          <w:bCs/>
        </w:rPr>
        <w:t>Sydlig denisespindling (VU)</w:t>
      </w:r>
      <w:r w:rsidRPr="00D52347">
        <w:rPr>
          <w:b/>
          <w:bCs/>
        </w:rPr>
        <w:t xml:space="preserve"> </w:t>
      </w:r>
      <w:r>
        <w:t>b</w:t>
      </w:r>
      <w:r w:rsidRPr="00E86A8B">
        <w:t xml:space="preserve">ildar mykorrhiza med </w:t>
      </w:r>
      <w:r w:rsidRPr="00727AD3">
        <w:t xml:space="preserve">ädellövträd, främst ek, lind och hassel.  I Sverige är populationen mycket liten och hittills begränsad till Öland och Gotland, där den enbart är funnen på exklusiva lokaler i ljusöppna ädellövskogar och i mosaikartade, betade öppna marker. </w:t>
      </w:r>
      <w:r w:rsidRPr="003C54F9">
        <w:t>Arten missgynnas starkt av förtätning och upphörd hävd i mosaikmarker</w:t>
      </w:r>
      <w:r>
        <w:t xml:space="preserve"> </w:t>
      </w:r>
      <w:r w:rsidRPr="003C10CA">
        <w:t>(SLU Artdatabanken, 202</w:t>
      </w:r>
      <w:r>
        <w:t>6</w:t>
      </w:r>
      <w:r w:rsidRPr="003C10CA">
        <w:t>).</w:t>
      </w:r>
    </w:p>
    <w:p w14:paraId="1C5894F9" w14:textId="77777777" w:rsidR="001C3C8E" w:rsidRDefault="001C3C8E" w:rsidP="005944B6">
      <w:pPr>
        <w:spacing w:after="0"/>
      </w:pPr>
    </w:p>
    <w:p w14:paraId="6FBDF1C1" w14:textId="77777777" w:rsidR="003B0D0A" w:rsidRDefault="003B0D0A" w:rsidP="003B0D0A">
      <w:pPr>
        <w:spacing w:after="0"/>
      </w:pPr>
      <w:r w:rsidRPr="00193D47">
        <w:rPr>
          <w:b/>
          <w:bCs/>
        </w:rPr>
        <w:t>Sydlig fingerfliksmossa (VU)</w:t>
      </w:r>
      <w:r>
        <w:t xml:space="preserve"> </w:t>
      </w:r>
      <w:r w:rsidRPr="00F45A57">
        <w:t xml:space="preserve">växer </w:t>
      </w:r>
      <w:r w:rsidRPr="00193D47">
        <w:t>på enstaka lokaler i sydvästligaste delen av Sverige. Arten är känslig för uttorkning. Skogsbruk och andra förändringar som innebär minskning av död ved eller torrare mikroklimat på lokalerna innebär allvarliga hot.</w:t>
      </w:r>
      <w:r>
        <w:t xml:space="preserve"> Kända </w:t>
      </w:r>
      <w:r w:rsidRPr="00193D47">
        <w:t>lokale</w:t>
      </w:r>
      <w:r>
        <w:t>r bör</w:t>
      </w:r>
      <w:r w:rsidRPr="00193D47">
        <w:t xml:space="preserve"> säkras genom adekvata åtgärder</w:t>
      </w:r>
      <w:r>
        <w:t xml:space="preserve"> (</w:t>
      </w:r>
      <w:r w:rsidRPr="00D52347">
        <w:t>SLU Artdatabanken, 202</w:t>
      </w:r>
      <w:r>
        <w:t>6</w:t>
      </w:r>
      <w:r w:rsidRPr="00D52347">
        <w:t>).</w:t>
      </w:r>
    </w:p>
    <w:p w14:paraId="211147FD" w14:textId="77777777" w:rsidR="003B0D0A" w:rsidRDefault="003B0D0A"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ydlig gyllenspindling</w:t>
      </w:r>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ildar mykorrhiza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0F750595" w14:textId="77777777" w:rsidR="001922FD" w:rsidRDefault="001922FD" w:rsidP="001922FD">
      <w:pPr>
        <w:spacing w:after="0"/>
      </w:pPr>
      <w:r w:rsidRPr="00690D93">
        <w:rPr>
          <w:b/>
          <w:bCs/>
        </w:rPr>
        <w:t>Sydlig kantmusseron (NT)</w:t>
      </w:r>
      <w:r w:rsidRPr="00B13C84">
        <w:rPr>
          <w:b/>
          <w:bCs/>
        </w:rPr>
        <w:t xml:space="preserve"> </w:t>
      </w:r>
      <w:r>
        <w:t>b</w:t>
      </w:r>
      <w:r w:rsidRPr="00F31BBC">
        <w:t xml:space="preserve">ildar mykorrhiza med </w:t>
      </w:r>
      <w:r w:rsidRPr="00690D93">
        <w:t xml:space="preserve">ek och bok, troligen även med hassel och avenbok, i luckig ädellövskog, hagmark och löväng på kalkrik mark. Den totala populationen i </w:t>
      </w:r>
      <w:r w:rsidRPr="00690D93">
        <w:lastRenderedPageBreak/>
        <w:t>landet är liten och en fortgående minskning på nationell nivå bedöms pågå, huvudsakligen p.g.a. upphörd hävd med igenväxning och förtätning av ädellöv</w:t>
      </w:r>
      <w:r>
        <w:t>s</w:t>
      </w:r>
      <w:r w:rsidRPr="00690D93">
        <w:t>miljöer som följd.</w:t>
      </w:r>
      <w:r>
        <w:t xml:space="preserve"> </w:t>
      </w:r>
      <w:r w:rsidRPr="00AC4CEB">
        <w:t>Ekhagar och lövlundar med ek bör bevaras i oförändrat skick, t.ex. genom fortsatt extensiv betesdrift</w:t>
      </w:r>
      <w:r>
        <w:t xml:space="preserve"> (</w:t>
      </w:r>
      <w:r w:rsidRPr="00D52347">
        <w:t>SLU Artdatabanken, 202</w:t>
      </w:r>
      <w:r>
        <w:t>6</w:t>
      </w:r>
      <w:r w:rsidRPr="00D52347">
        <w:t>).</w:t>
      </w:r>
    </w:p>
    <w:p w14:paraId="5BAFE2CF" w14:textId="77777777" w:rsidR="001922FD" w:rsidRDefault="001922FD" w:rsidP="005944B6">
      <w:pPr>
        <w:spacing w:after="0"/>
      </w:pPr>
    </w:p>
    <w:p w14:paraId="50D4023D" w14:textId="77777777" w:rsidR="00F95BC9" w:rsidRDefault="00F95BC9" w:rsidP="00F95BC9">
      <w:pPr>
        <w:spacing w:after="0"/>
      </w:pPr>
      <w:r w:rsidRPr="001167FF">
        <w:rPr>
          <w:b/>
          <w:bCs/>
        </w:rPr>
        <w:t>Sydlig knappnålsmossa (VU)</w:t>
      </w:r>
      <w:r>
        <w:t xml:space="preserve"> är en sällsynt</w:t>
      </w:r>
      <w:r w:rsidRPr="001167FF">
        <w:t> liten bladmossa som växer i bergbranter</w:t>
      </w:r>
      <w:r>
        <w:t>. Den hittas</w:t>
      </w:r>
      <w:r w:rsidRPr="007018FE">
        <w:t xml:space="preserve"> framför allt hittad i nordbranter, djupa bäckdalar och andra skogsmiljöer med hög luftfuktighet.</w:t>
      </w:r>
      <w:r>
        <w:t xml:space="preserve"> Arten förekommer </w:t>
      </w:r>
      <w:r w:rsidRPr="007018FE">
        <w:t>från Småland och norrut men är säkerligen förbisedd p</w:t>
      </w:r>
      <w:r>
        <w:t xml:space="preserve">å grund av </w:t>
      </w:r>
      <w:r w:rsidRPr="007018FE">
        <w:t>sitt undanskymda växtsätt och sin litenhet.</w:t>
      </w:r>
      <w:r w:rsidRPr="001167FF">
        <w:t xml:space="preserve"> Eftersom arten kräver hög luftfuktighet och inte tål att skogen framför berg</w:t>
      </w:r>
      <w:r>
        <w:t>s</w:t>
      </w:r>
      <w:r w:rsidRPr="001167FF">
        <w:t>branterna avverkas</w:t>
      </w:r>
      <w:r>
        <w:t xml:space="preserve"> </w:t>
      </w:r>
      <w:r w:rsidRPr="001167FF">
        <w:t>bedöms</w:t>
      </w:r>
      <w:r>
        <w:t xml:space="preserve"> </w:t>
      </w:r>
      <w:r w:rsidRPr="001167FF">
        <w:t>att det nuvarande intensiva skogsbruket innebär en fortgående minskning av populationen.</w:t>
      </w:r>
      <w:r>
        <w:t xml:space="preserve"> </w:t>
      </w:r>
      <w:r w:rsidRPr="007018FE">
        <w:t xml:space="preserve">Väl tilltagna skyddszoner intill bergbranter måste lämnas för att </w:t>
      </w:r>
      <w:r>
        <w:t>arten</w:t>
      </w:r>
      <w:r w:rsidRPr="007018FE">
        <w:t xml:space="preserve"> skall klara sig på sikt</w:t>
      </w:r>
      <w:r>
        <w:t xml:space="preserve">. Sydlig knappnålsmossa är </w:t>
      </w:r>
      <w:r>
        <w:rPr>
          <w:rFonts w:cs="Times New Roman"/>
        </w:rPr>
        <w:t xml:space="preserve">rödlistad som nära hotad (NT) på den europeiska rödlistan vilket innebär att Sverige har ett internationellt ansvar för arten </w:t>
      </w:r>
      <w:r>
        <w:t>(</w:t>
      </w:r>
      <w:r w:rsidRPr="00D52347">
        <w:t>SLU Artdatabanken, 202</w:t>
      </w:r>
      <w:r>
        <w:t>6; IUCN, 2016</w:t>
      </w:r>
      <w:r w:rsidRPr="00D52347">
        <w:t>).</w:t>
      </w:r>
    </w:p>
    <w:p w14:paraId="0E1FFFBA" w14:textId="77777777" w:rsidR="006F6207" w:rsidRDefault="006F6207" w:rsidP="005944B6">
      <w:pPr>
        <w:spacing w:after="0"/>
      </w:pPr>
    </w:p>
    <w:p w14:paraId="6BC143EF" w14:textId="0C67805D" w:rsidR="00804828" w:rsidRPr="00804828" w:rsidRDefault="00804828" w:rsidP="005944B6">
      <w:pPr>
        <w:spacing w:after="0"/>
        <w:rPr>
          <w:rFonts w:cs="Times New Roman"/>
        </w:rPr>
      </w:pPr>
      <w:r w:rsidRPr="00425201">
        <w:rPr>
          <w:rFonts w:cs="Times New Roman"/>
          <w:b/>
          <w:bCs/>
        </w:rPr>
        <w:t>Sydlig kvastmossa</w:t>
      </w:r>
      <w:r>
        <w:rPr>
          <w:rFonts w:cs="Times New Roman"/>
        </w:rPr>
        <w:t xml:space="preserve"> </w:t>
      </w:r>
      <w:r w:rsidRPr="00425201">
        <w:rPr>
          <w:rFonts w:cs="Times New Roman"/>
        </w:rPr>
        <w:t>växer huvudsakligen på skuggade silikatklippor i lövskog</w:t>
      </w:r>
      <w:r>
        <w:rPr>
          <w:rFonts w:cs="Times New Roman"/>
        </w:rPr>
        <w:t xml:space="preserve"> </w:t>
      </w:r>
      <w:r w:rsidRPr="00425201">
        <w:rPr>
          <w:rFonts w:cs="Times New Roman"/>
        </w:rPr>
        <w:t>med hög luftfuktighet - framförallt i suboceaniska områden. Den påträffas sällan i barrskogsmiljöer och då där lövinblandning finns. På grund av känslighet för direkt solljus bör den ej utsättas för någon form av avverkningar som ökar ljusinsläppet i skogen.</w:t>
      </w:r>
      <w:r>
        <w:rPr>
          <w:rFonts w:cs="Times New Roman"/>
        </w:rPr>
        <w:t xml:space="preserve"> </w:t>
      </w:r>
      <w:r w:rsidRPr="00425201">
        <w:rPr>
          <w:rFonts w:cs="Times New Roman"/>
        </w:rPr>
        <w:t>Bestånd där arten förekommer bör skyddas mot avverkning.</w:t>
      </w:r>
      <w:r>
        <w:rPr>
          <w:rFonts w:cs="Times New Roman"/>
        </w:rPr>
        <w:t xml:space="preserve"> S</w:t>
      </w:r>
      <w:r w:rsidRPr="002E5517">
        <w:rPr>
          <w:rFonts w:cs="Times New Roman"/>
        </w:rPr>
        <w:t>ydlig kvastmossa</w:t>
      </w:r>
      <w:r>
        <w:rPr>
          <w:rFonts w:cs="Times New Roman"/>
        </w:rPr>
        <w:t xml:space="preserve"> är typisk art för </w:t>
      </w:r>
      <w:r w:rsidRPr="002E5517">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3A7C2383" w14:textId="77777777" w:rsidR="00804828" w:rsidRDefault="00804828" w:rsidP="005944B6">
      <w:pPr>
        <w:spacing w:after="0"/>
      </w:pPr>
    </w:p>
    <w:p w14:paraId="48184CF2" w14:textId="77777777" w:rsidR="00823628" w:rsidRDefault="00823628" w:rsidP="00823628">
      <w:pPr>
        <w:spacing w:after="0"/>
      </w:pPr>
      <w:r w:rsidRPr="008C3B8D">
        <w:rPr>
          <w:b/>
          <w:bCs/>
        </w:rPr>
        <w:t>Sydlig kvistbock (NT)</w:t>
      </w:r>
      <w:r w:rsidRPr="00D52347">
        <w:rPr>
          <w:b/>
          <w:bCs/>
        </w:rPr>
        <w:t xml:space="preserve"> </w:t>
      </w:r>
      <w:r>
        <w:t>är en långhorning vars l</w:t>
      </w:r>
      <w:r w:rsidRPr="00A33E94">
        <w:t xml:space="preserve">arvutveckling </w:t>
      </w:r>
      <w:r w:rsidRPr="004D7992">
        <w:t>sker</w:t>
      </w:r>
      <w:r w:rsidRPr="00132C1C">
        <w:t> i döda, torra men kvarsittande kvistar och grenar (2</w:t>
      </w:r>
      <w:r>
        <w:rPr>
          <w:color w:val="000000"/>
          <w:bdr w:val="none" w:sz="0" w:space="0" w:color="auto" w:frame="1"/>
        </w:rPr>
        <w:t>–</w:t>
      </w:r>
      <w:r w:rsidRPr="00132C1C">
        <w:t>5 cm i diameter) av tall</w:t>
      </w:r>
      <w:r>
        <w:t xml:space="preserve">. </w:t>
      </w:r>
      <w:r w:rsidRPr="00132C1C">
        <w:t>Det främsta hotet är att kustnära gammal tallskog gallras eller slutavverkas vilket kan minska utbredningsområdet och därmed öka risken för lokalt utdöende. Detta är allvarligt med tanke på artens isolerade förekomst i norra Europa.</w:t>
      </w:r>
      <w:r>
        <w:t xml:space="preserve"> </w:t>
      </w:r>
      <w:r w:rsidRPr="00132C1C">
        <w:t>Gamla kustnära tallskogar vid Östersjön bör sparas så långt det är möjligt, och inte gallras eller slutavverkas</w:t>
      </w:r>
      <w:r>
        <w:t xml:space="preserve"> (</w:t>
      </w:r>
      <w:r w:rsidRPr="00D52347">
        <w:t>SLU Artdatabanken, 202</w:t>
      </w:r>
      <w:r>
        <w:t>5</w:t>
      </w:r>
      <w:r w:rsidRPr="00D52347">
        <w:t>).</w:t>
      </w:r>
    </w:p>
    <w:p w14:paraId="674CB8DA" w14:textId="77777777" w:rsidR="00823628" w:rsidRDefault="00823628" w:rsidP="00823628">
      <w:pPr>
        <w:spacing w:after="0"/>
      </w:pPr>
    </w:p>
    <w:p w14:paraId="5BDA6383" w14:textId="7A435FD6" w:rsidR="0008453B" w:rsidRDefault="0008453B" w:rsidP="00823628">
      <w:pPr>
        <w:spacing w:after="0"/>
      </w:pPr>
      <w:r>
        <w:rPr>
          <w:b/>
          <w:bCs/>
        </w:rPr>
        <w:t>S</w:t>
      </w:r>
      <w:r w:rsidRPr="00B41CC3">
        <w:rPr>
          <w:b/>
          <w:bCs/>
        </w:rPr>
        <w:t>ydlig platticka</w:t>
      </w:r>
      <w:r w:rsidRPr="004A1F23">
        <w:rPr>
          <w:b/>
          <w:bCs/>
        </w:rPr>
        <w:t xml:space="preserve"> (VU)</w:t>
      </w:r>
      <w:r>
        <w:t xml:space="preserve"> </w:t>
      </w:r>
      <w:r w:rsidRPr="00F67BA8">
        <w:t>är en sydlig art, på nordgränsen av sitt utbredningsområde och troligen stadd under invandring.</w:t>
      </w:r>
      <w:r>
        <w:t xml:space="preserve"> Arten </w:t>
      </w:r>
      <w:r w:rsidRPr="00B41CC3">
        <w:t>lever på äldre lövträd i parker, alléer, stadsnära kulturmiljöer men även i ädellövskog. Den bildar vitröta och har oftast sina fruktkroppar nere vid stambasen på grova gamla, skadade eller försvagade träd.</w:t>
      </w:r>
      <w:r>
        <w:t xml:space="preserve"> </w:t>
      </w:r>
      <w:r w:rsidRPr="00F67BA8">
        <w:t>För att säkerställa den</w:t>
      </w:r>
      <w:r>
        <w:t xml:space="preserve"> sydliga plattickans</w:t>
      </w:r>
      <w:r w:rsidRPr="00F67BA8">
        <w:t xml:space="preserve"> förekomst i Sverige bör de träd där svampen finns skyddas</w:t>
      </w:r>
      <w:r>
        <w:t xml:space="preserve"> (</w:t>
      </w:r>
      <w:r w:rsidRPr="00D52347">
        <w:t>SLU Artdatabanken, 202</w:t>
      </w:r>
      <w:r>
        <w:t>6</w:t>
      </w:r>
      <w:r w:rsidRPr="00D52347">
        <w:t>).</w:t>
      </w:r>
    </w:p>
    <w:p w14:paraId="5DEF1D11" w14:textId="77777777" w:rsidR="0008453B" w:rsidRDefault="0008453B" w:rsidP="00823628">
      <w:pPr>
        <w:spacing w:after="0"/>
      </w:pPr>
    </w:p>
    <w:p w14:paraId="0DE8BF9E" w14:textId="77777777" w:rsidR="00500EE2" w:rsidRPr="002760A7" w:rsidRDefault="00500EE2" w:rsidP="00500EE2">
      <w:pPr>
        <w:spacing w:after="0"/>
      </w:pPr>
      <w:r w:rsidRPr="002C45AA">
        <w:rPr>
          <w:b/>
          <w:bCs/>
        </w:rPr>
        <w:t>Sydlig skärbladsmossa (NT)</w:t>
      </w:r>
      <w:r w:rsidRPr="00F45A57">
        <w:t xml:space="preserve"> </w:t>
      </w:r>
      <w:r>
        <w:t xml:space="preserve">är en mycket sällsynt </w:t>
      </w:r>
      <w:r w:rsidRPr="002C45AA">
        <w:t>bladmossa som växer på kalkrik sten</w:t>
      </w:r>
      <w:r>
        <w:t>,</w:t>
      </w:r>
      <w:r w:rsidRPr="002C45AA">
        <w:rPr>
          <w:rFonts w:ascii="Roboto" w:hAnsi="Roboto"/>
          <w:color w:val="000000"/>
          <w:shd w:val="clear" w:color="auto" w:fill="FFFFFF"/>
        </w:rPr>
        <w:t xml:space="preserve"> </w:t>
      </w:r>
      <w:r w:rsidRPr="002C45AA">
        <w:t>t.ex. invid stränder.</w:t>
      </w:r>
      <w:r>
        <w:t xml:space="preserve"> </w:t>
      </w:r>
      <w:r w:rsidRPr="002C45AA">
        <w:t>Artens långsiktiga överlevnad är osäker, främst beroende på ett begränsat antal lokaler och små populationer.</w:t>
      </w:r>
      <w:r>
        <w:t xml:space="preserve"> </w:t>
      </w:r>
      <w:r w:rsidRPr="002C45AA">
        <w:t>Samtliga kända lokaler måste ges ett ändamålsenligt skydd.</w:t>
      </w:r>
      <w:r>
        <w:t xml:space="preserve"> </w:t>
      </w:r>
      <w:r w:rsidRPr="002C45AA">
        <w:t>Sydlig skärbladsmossa</w:t>
      </w:r>
      <w:r w:rsidRPr="002C45AA">
        <w:rPr>
          <w:b/>
          <w:bCs/>
        </w:rPr>
        <w:t xml:space="preserve"> </w:t>
      </w:r>
      <w:r>
        <w:t>är rödlistad som nära hotad (NT) på den europeiska rödlistan vilket innebär att Sverige har ett internationellt ansvar för arten (SLU Artdatabanken, 2026; IUCN, 2017).</w:t>
      </w:r>
    </w:p>
    <w:p w14:paraId="22AECAD7" w14:textId="77777777" w:rsidR="00500EE2" w:rsidRDefault="00500EE2" w:rsidP="00823628">
      <w:pPr>
        <w:spacing w:after="0"/>
      </w:pPr>
    </w:p>
    <w:p w14:paraId="32613867" w14:textId="6AD818B7" w:rsidR="00823628" w:rsidRDefault="00823628" w:rsidP="005944B6">
      <w:pPr>
        <w:spacing w:after="0"/>
      </w:pPr>
      <w:r w:rsidRPr="00187609">
        <w:rPr>
          <w:b/>
          <w:bCs/>
        </w:rPr>
        <w:t>Sydlig sotticka (NT)</w:t>
      </w:r>
      <w:r w:rsidRPr="00D52347">
        <w:rPr>
          <w:b/>
          <w:bCs/>
        </w:rPr>
        <w:t xml:space="preserve"> </w:t>
      </w:r>
      <w:r>
        <w:t xml:space="preserve">påträffas </w:t>
      </w:r>
      <w:r w:rsidRPr="00187609">
        <w:t>i sydliga ädellövskogar på grova liggande lövvedsstammar och stubbar. Den växer främst på bok och alm, men även lind och björk.</w:t>
      </w:r>
      <w:r>
        <w:t xml:space="preserve"> Arten </w:t>
      </w:r>
      <w:r w:rsidRPr="00187609">
        <w:t xml:space="preserve">hotas av brist på lämpliga kvalitéer av död ved. Ingrepp som innebär att lågor och döda eller skadade träd tas bort missgynnar </w:t>
      </w:r>
      <w:r w:rsidRPr="00187609">
        <w:lastRenderedPageBreak/>
        <w:t>arten. En slutavverkning, skoglig gallring eller annat uttag av virke på växtplatsen som ger ett förändrat lokalklimat innebär ett direkt hot.</w:t>
      </w:r>
      <w:r>
        <w:t xml:space="preserve"> </w:t>
      </w:r>
      <w:r w:rsidRPr="00187609">
        <w:t>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w:t>
      </w:r>
      <w:r>
        <w:t xml:space="preserve"> (</w:t>
      </w:r>
      <w:r w:rsidRPr="00D52347">
        <w:t>SLU Artdatabanken, 202</w:t>
      </w:r>
      <w:r>
        <w:t>5</w:t>
      </w:r>
      <w:r w:rsidRPr="00D52347">
        <w:t>).</w:t>
      </w:r>
    </w:p>
    <w:p w14:paraId="32DF1A26" w14:textId="77777777" w:rsidR="00823628" w:rsidRDefault="00823628"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r w:rsidRPr="009A035A">
        <w:t xml:space="preserve">mykorrhiza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r w:rsidRPr="00180B9A">
        <w:rPr>
          <w:b/>
          <w:bCs/>
        </w:rPr>
        <w:t>Sydpipistrell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bymiljöer.</w:t>
      </w:r>
      <w:r>
        <w:t xml:space="preserve"> </w:t>
      </w:r>
      <w:r w:rsidRPr="00375733">
        <w:t>Den undviker stora 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7F7BFA0C" w:rsidR="006A7954" w:rsidRDefault="006A7954" w:rsidP="006A7954">
      <w:pPr>
        <w:spacing w:after="0"/>
      </w:pPr>
    </w:p>
    <w:p w14:paraId="74878828" w14:textId="77777777" w:rsidR="006A7954" w:rsidRDefault="006A7954" w:rsidP="006A7954">
      <w:pPr>
        <w:spacing w:after="0"/>
      </w:pPr>
    </w:p>
    <w:p w14:paraId="450CFD34" w14:textId="77777777" w:rsidR="00D46690" w:rsidRDefault="00D46690" w:rsidP="00D46690">
      <w:pPr>
        <w:spacing w:after="0"/>
      </w:pPr>
      <w:r>
        <w:rPr>
          <w:b/>
          <w:bCs/>
        </w:rPr>
        <w:t>S</w:t>
      </w:r>
      <w:r w:rsidRPr="009F7070">
        <w:rPr>
          <w:b/>
          <w:bCs/>
        </w:rPr>
        <w:t>ylknotterskinn</w:t>
      </w:r>
      <w:r w:rsidRPr="00D605FC">
        <w:rPr>
          <w:b/>
          <w:bCs/>
        </w:rPr>
        <w:t xml:space="preserve"> </w:t>
      </w:r>
      <w:r>
        <w:rPr>
          <w:b/>
          <w:bCs/>
        </w:rPr>
        <w:t>(VU)</w:t>
      </w:r>
      <w:r>
        <w:t xml:space="preserve"> är</w:t>
      </w:r>
      <w:r w:rsidRPr="007E1A54">
        <w:t xml:space="preserve"> </w:t>
      </w:r>
      <w:r>
        <w:t xml:space="preserve">en </w:t>
      </w:r>
      <w:r w:rsidRPr="009F7070">
        <w:t>ytterst sällsynt art med mycket liten population i landet. Status oklar men uppenbarligen mycket sällsynt.</w:t>
      </w:r>
      <w:r>
        <w:t xml:space="preserve"> </w:t>
      </w:r>
      <w:r w:rsidRPr="003F7C15">
        <w:t>Denna art växer hos oss på starkt multnade stockar och stubbar av barrved. Den tycks föredra skuggiga och fuktiga bestånd, t.ex. bäckdalar, nordsluttningar och täta naturskogar. Artens utbredning i Norden har en västlig, oceanisk prägel.</w:t>
      </w:r>
      <w:r>
        <w:t xml:space="preserve"> </w:t>
      </w:r>
      <w:r w:rsidRPr="00C77E66">
        <w:t>Arten hotas främst av bristen på lämpliga biotoper emedan naturskogar med lång kontinuitet är ovanliga i sydvästra Sverige.</w:t>
      </w:r>
      <w:r>
        <w:t xml:space="preserve"> </w:t>
      </w:r>
      <w:r w:rsidRPr="00C77E66">
        <w:t>Kända lokaler måste återbesökas. Finns arten kvar måste vid behov växtmiljön säkras så att arten kan fortleva.</w:t>
      </w:r>
      <w:r>
        <w:t xml:space="preserve"> </w:t>
      </w:r>
      <w:r w:rsidRPr="00C77E66">
        <w:t>För att på sikt klarar artens fortlevnad är det angeläget att identifiera ytterligare bestånd av barrskog med hög biodiversitet i södra Sverige och att skydda dessa, även om de har liten areal</w:t>
      </w:r>
      <w:r>
        <w:t xml:space="preserve"> (</w:t>
      </w:r>
      <w:r w:rsidRPr="00D52347">
        <w:t>SLU Artdatabanken, 202</w:t>
      </w:r>
      <w:r>
        <w:t>5</w:t>
      </w:r>
      <w:r w:rsidRPr="00D52347">
        <w:t>).</w:t>
      </w:r>
    </w:p>
    <w:p w14:paraId="411C345C" w14:textId="77777777" w:rsidR="00D46690" w:rsidRDefault="00D46690" w:rsidP="006A7954">
      <w:pPr>
        <w:spacing w:after="0"/>
      </w:pPr>
    </w:p>
    <w:p w14:paraId="5D07901D" w14:textId="77777777" w:rsidR="00D46690" w:rsidRDefault="00D46690" w:rsidP="006A7954">
      <w:pPr>
        <w:spacing w:after="0"/>
      </w:pPr>
    </w:p>
    <w:p w14:paraId="1FE9271B" w14:textId="77777777" w:rsidR="00F84A04" w:rsidRPr="00123D2E" w:rsidRDefault="00F84A04" w:rsidP="00F84A04">
      <w:pPr>
        <w:spacing w:after="0"/>
        <w:rPr>
          <w:rFonts w:cs="Times New Roman"/>
          <w:color w:val="000000"/>
          <w:shd w:val="clear" w:color="auto" w:fill="FFFFFF"/>
        </w:rPr>
      </w:pPr>
      <w:r>
        <w:rPr>
          <w:b/>
          <w:bCs/>
        </w:rPr>
        <w:t>S</w:t>
      </w:r>
      <w:r w:rsidRPr="00101674">
        <w:rPr>
          <w:b/>
          <w:bCs/>
        </w:rPr>
        <w:t>yrenblå spindling</w:t>
      </w:r>
      <w:r>
        <w:rPr>
          <w:b/>
          <w:bCs/>
        </w:rPr>
        <w:t xml:space="preserve"> </w:t>
      </w:r>
      <w:r w:rsidRPr="00153685">
        <w:rPr>
          <w:b/>
          <w:bCs/>
        </w:rPr>
        <w:t>(</w:t>
      </w:r>
      <w:r>
        <w:rPr>
          <w:b/>
          <w:bCs/>
        </w:rPr>
        <w:t>EN</w:t>
      </w:r>
      <w:r w:rsidRPr="00153685">
        <w:rPr>
          <w:b/>
          <w:bCs/>
        </w:rPr>
        <w:t>)</w:t>
      </w:r>
      <w:r>
        <w:rPr>
          <w:b/>
          <w:bCs/>
          <w:sz w:val="24"/>
          <w:szCs w:val="24"/>
        </w:rPr>
        <w:t xml:space="preserve"> </w:t>
      </w:r>
      <w:r>
        <w:rPr>
          <w:sz w:val="24"/>
          <w:szCs w:val="24"/>
        </w:rPr>
        <w:t xml:space="preserve">är en starkt hotad art som </w:t>
      </w:r>
      <w:r>
        <w:rPr>
          <w:rFonts w:cs="Times New Roman"/>
          <w:color w:val="000000"/>
          <w:shd w:val="clear" w:color="auto" w:fill="FFFFFF"/>
        </w:rPr>
        <w:t>b</w:t>
      </w:r>
      <w:r w:rsidRPr="0011272F">
        <w:rPr>
          <w:rFonts w:cs="Times New Roman"/>
          <w:color w:val="000000"/>
          <w:shd w:val="clear" w:color="auto" w:fill="FFFFFF"/>
        </w:rPr>
        <w:t xml:space="preserve">ildar mykorrhiza </w:t>
      </w:r>
      <w:r w:rsidRPr="001A154B">
        <w:rPr>
          <w:rFonts w:cs="Times New Roman"/>
          <w:color w:val="000000"/>
          <w:shd w:val="clear" w:color="auto" w:fill="FFFFFF"/>
        </w:rPr>
        <w:t>med ek</w:t>
      </w:r>
      <w:r>
        <w:rPr>
          <w:rFonts w:cs="Times New Roman"/>
          <w:color w:val="000000"/>
          <w:shd w:val="clear" w:color="auto" w:fill="FFFFFF"/>
        </w:rPr>
        <w:t>,</w:t>
      </w:r>
      <w:r w:rsidRPr="001A154B">
        <w:rPr>
          <w:rFonts w:cs="Times New Roman"/>
          <w:color w:val="000000"/>
          <w:shd w:val="clear" w:color="auto" w:fill="FFFFFF"/>
        </w:rPr>
        <w:t xml:space="preserve"> ev. </w:t>
      </w:r>
      <w:r>
        <w:rPr>
          <w:rFonts w:cs="Times New Roman"/>
          <w:color w:val="000000"/>
          <w:shd w:val="clear" w:color="auto" w:fill="FFFFFF"/>
        </w:rPr>
        <w:t xml:space="preserve">även </w:t>
      </w:r>
      <w:r w:rsidRPr="001A154B">
        <w:rPr>
          <w:rFonts w:cs="Times New Roman"/>
          <w:color w:val="000000"/>
          <w:shd w:val="clear" w:color="auto" w:fill="FFFFFF"/>
        </w:rPr>
        <w:t xml:space="preserve">lind och hassel i ädellövskogar på skalgrus </w:t>
      </w:r>
      <w:r>
        <w:rPr>
          <w:rFonts w:cs="Times New Roman"/>
          <w:color w:val="000000"/>
          <w:shd w:val="clear" w:color="auto" w:fill="FFFFFF"/>
        </w:rPr>
        <w:t>samt</w:t>
      </w:r>
      <w:r w:rsidRPr="001A154B">
        <w:rPr>
          <w:rFonts w:cs="Times New Roman"/>
          <w:color w:val="000000"/>
          <w:shd w:val="clear" w:color="auto" w:fill="FFFFFF"/>
        </w:rPr>
        <w:t xml:space="preserve"> i ek</w:t>
      </w:r>
      <w:r>
        <w:rPr>
          <w:rFonts w:cs="Times New Roman"/>
          <w:color w:val="000000"/>
          <w:shd w:val="clear" w:color="auto" w:fill="FFFFFF"/>
        </w:rPr>
        <w:t>-</w:t>
      </w:r>
      <w:r w:rsidRPr="001A154B">
        <w:rPr>
          <w:rFonts w:cs="Times New Roman"/>
          <w:color w:val="000000"/>
          <w:shd w:val="clear" w:color="auto" w:fill="FFFFFF"/>
        </w:rPr>
        <w:t>/hasselskog och linddominerad ädellövskog på extremt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Lammön (Bohuslän) </w:t>
      </w:r>
      <w:r w:rsidRPr="001A154B">
        <w:rPr>
          <w:rFonts w:cs="Times New Roman"/>
          <w:color w:val="000000"/>
          <w:shd w:val="clear" w:color="auto" w:fill="FFFFFF"/>
        </w:rPr>
        <w:t>och Mittlandsskogen (Öland) </w:t>
      </w:r>
      <w:r>
        <w:rPr>
          <w:rFonts w:cs="Times New Roman"/>
          <w:color w:val="000000"/>
          <w:shd w:val="clear" w:color="auto" w:fill="FFFFFF"/>
        </w:rPr>
        <w:t>där</w:t>
      </w:r>
      <w:r w:rsidRPr="00541162">
        <w:rPr>
          <w:rFonts w:cs="Times New Roman"/>
          <w:color w:val="000000"/>
          <w:shd w:val="clear" w:color="auto" w:fill="FFFFFF"/>
        </w:rPr>
        <w:t xml:space="preserve">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2026).</w:t>
      </w:r>
    </w:p>
    <w:p w14:paraId="4491A479" w14:textId="77777777" w:rsidR="004762A5" w:rsidRDefault="004762A5" w:rsidP="004762A5">
      <w:pPr>
        <w:spacing w:after="0"/>
      </w:pPr>
    </w:p>
    <w:p w14:paraId="05AA9F9B" w14:textId="7348C240" w:rsidR="0057742B" w:rsidRDefault="0057742B" w:rsidP="004762A5">
      <w:pPr>
        <w:spacing w:after="0"/>
      </w:pPr>
      <w:r>
        <w:rPr>
          <w:b/>
          <w:bCs/>
        </w:rPr>
        <w:t>S</w:t>
      </w:r>
      <w:r w:rsidRPr="0097206B">
        <w:rPr>
          <w:b/>
          <w:bCs/>
        </w:rPr>
        <w:t>ågskenknäppare</w:t>
      </w:r>
      <w:r w:rsidRPr="003D777D">
        <w:rPr>
          <w:b/>
          <w:bCs/>
        </w:rPr>
        <w:t xml:space="preserve"> </w:t>
      </w:r>
      <w:r>
        <w:rPr>
          <w:b/>
          <w:bCs/>
        </w:rPr>
        <w:t>(VU)</w:t>
      </w:r>
      <w:r>
        <w:t xml:space="preserve"> är</w:t>
      </w:r>
      <w:r w:rsidRPr="007E1A54">
        <w:t xml:space="preserve"> </w:t>
      </w:r>
      <w:r>
        <w:t>en skalbagge vars l</w:t>
      </w:r>
      <w:r w:rsidRPr="00494000">
        <w:t>arvutveckling sker</w:t>
      </w:r>
      <w:r w:rsidRPr="0097206B">
        <w:rPr>
          <w:rFonts w:ascii="Roboto" w:hAnsi="Roboto"/>
          <w:color w:val="000000"/>
          <w:shd w:val="clear" w:color="auto" w:fill="FFFFFF"/>
        </w:rPr>
        <w:t xml:space="preserve"> </w:t>
      </w:r>
      <w:r w:rsidRPr="0097206B">
        <w:t>i svampiga grenar av olika lövträd, t.ex. ek, </w:t>
      </w:r>
      <w:r w:rsidRPr="0097206B">
        <w:rPr>
          <w:i/>
          <w:iCs/>
        </w:rPr>
        <w:t>Salix </w:t>
      </w:r>
      <w:r w:rsidRPr="0097206B">
        <w:t>och hassel. I Sverige är arten bl.a. funnen vid bankning av hasselbuskar.</w:t>
      </w:r>
      <w:r>
        <w:t xml:space="preserve"> Arten påverkas negativt av brist på död ved och e</w:t>
      </w:r>
      <w:r w:rsidRPr="00C448AA">
        <w:t>n minskning av populationen pågår eller förväntas ske</w:t>
      </w:r>
      <w:r>
        <w:t xml:space="preserve"> (</w:t>
      </w:r>
      <w:r w:rsidRPr="00D52347">
        <w:t>SLU Artdatabanken, 202</w:t>
      </w:r>
      <w:r>
        <w:t>5</w:t>
      </w:r>
      <w:r w:rsidRPr="00D52347">
        <w:t>).</w:t>
      </w:r>
    </w:p>
    <w:p w14:paraId="5046719F" w14:textId="77777777" w:rsidR="0057742B" w:rsidRDefault="0057742B" w:rsidP="004762A5">
      <w:pPr>
        <w:spacing w:after="0"/>
      </w:pPr>
    </w:p>
    <w:p w14:paraId="338A3781" w14:textId="77777777" w:rsidR="00675CD9" w:rsidRDefault="00675CD9" w:rsidP="00675CD9">
      <w:pPr>
        <w:spacing w:after="0"/>
      </w:pPr>
      <w:r>
        <w:rPr>
          <w:b/>
          <w:bCs/>
        </w:rPr>
        <w:t>Sågtrumpetmossa (EN)</w:t>
      </w:r>
      <w:r>
        <w:t xml:space="preserve"> är en sällsynt och starkt hotad mossa som endast är känd från ett fåtal lokaler i Sverige. Den växer i fuktig skog på starkt murken ved, humus eller spillning och har bland annat hittats</w:t>
      </w:r>
      <w:r w:rsidRPr="001302F2">
        <w:t xml:space="preserve"> i sydbranter</w:t>
      </w:r>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vilket innebär att Sverige har ett internationellt ansvar för arten (IUCN, 2016; SLU Artdatabanken, 2026;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E2B4A4D" w14:textId="77777777" w:rsidR="0027461E" w:rsidRPr="006C1B14" w:rsidRDefault="0027461E" w:rsidP="0027461E">
      <w:pPr>
        <w:spacing w:after="0"/>
      </w:pPr>
      <w:r>
        <w:rPr>
          <w:b/>
          <w:bCs/>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w:t>
      </w:r>
      <w:r w:rsidRPr="006C1B14">
        <w:t>Riksskogstaxeringens data</w:t>
      </w:r>
      <w:r>
        <w:t xml:space="preserve"> förefaller den ha minskat kraftigt </w:t>
      </w:r>
      <w:r w:rsidRPr="006C1B14">
        <w:t>(&gt;50%) </w:t>
      </w:r>
      <w:r>
        <w:t xml:space="preserve">vilket </w:t>
      </w:r>
      <w:r w:rsidRPr="006C1B14">
        <w:t xml:space="preserve">troligen </w:t>
      </w:r>
      <w:r>
        <w:t xml:space="preserve">kan </w:t>
      </w:r>
      <w:r w:rsidRPr="006C1B14">
        <w:t>förklaras av</w:t>
      </w:r>
      <w:r>
        <w:t xml:space="preserve"> det storskaliga </w:t>
      </w:r>
      <w:r w:rsidRPr="006C1B14">
        <w:t>skogsbruk</w:t>
      </w:r>
      <w:r>
        <w:t>et</w:t>
      </w:r>
      <w:r w:rsidRPr="006C1B14">
        <w:t xml:space="preserve"> med kalhyggen</w:t>
      </w:r>
      <w:r>
        <w:t xml:space="preserve">. Sårläka är </w:t>
      </w:r>
      <w:r>
        <w:rPr>
          <w:rFonts w:cs="Times New Roman"/>
        </w:rPr>
        <w:t xml:space="preserve">typisk art för </w:t>
      </w:r>
      <w:r w:rsidRPr="00B64E34">
        <w:rPr>
          <w:rFonts w:cs="Times New Roman"/>
          <w:i/>
          <w:iCs/>
        </w:rPr>
        <w:t>9050 Näringsrik granskog</w:t>
      </w:r>
      <w:r>
        <w:rPr>
          <w:rFonts w:cs="Times New Roman"/>
          <w:i/>
          <w:iCs/>
        </w:rPr>
        <w:t xml:space="preserve">, </w:t>
      </w:r>
      <w:r w:rsidRPr="00B64E34">
        <w:rPr>
          <w:rFonts w:cs="Times New Roman"/>
          <w:i/>
          <w:iCs/>
        </w:rPr>
        <w:t>9020 Nordlig ädellövskog</w:t>
      </w:r>
      <w:r>
        <w:rPr>
          <w:rFonts w:cs="Times New Roman"/>
          <w:i/>
          <w:iCs/>
        </w:rPr>
        <w:t xml:space="preserve">, </w:t>
      </w:r>
      <w:r w:rsidRPr="00B64E34">
        <w:rPr>
          <w:rFonts w:cs="Times New Roman"/>
          <w:i/>
          <w:iCs/>
        </w:rPr>
        <w:t>9130 Näringsrik bokskog </w:t>
      </w:r>
      <w:r w:rsidRPr="00B64E34">
        <w:rPr>
          <w:rFonts w:cs="Times New Roman"/>
        </w:rPr>
        <w:t xml:space="preserve">och </w:t>
      </w:r>
      <w:r w:rsidRPr="00B64E34">
        <w:rPr>
          <w:rFonts w:cs="Times New Roman"/>
          <w:i/>
          <w:iCs/>
        </w:rPr>
        <w:t>9160 Näringsrik ekskog</w:t>
      </w:r>
      <w:r>
        <w:rPr>
          <w:rFonts w:cs="Times New Roman"/>
        </w:rPr>
        <w:t xml:space="preserve"> samt </w:t>
      </w:r>
      <w:r>
        <w:t>värdväxt för den rödlistade fjärilen sårläkeplattmal (NT)</w:t>
      </w:r>
      <w:r>
        <w:rPr>
          <w:rFonts w:cs="Times New Roman"/>
        </w:rPr>
        <w:t xml:space="preserve"> </w:t>
      </w:r>
      <w:r>
        <w:t>(SLU Artdatabanken, 2026;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hässlen. Den flyger inne i dunklet eller i mindre gläntor, men gör ibland utflykter utanför skogen. Larven lever i bladrör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002B22DA" w14:textId="00AE0BB0" w:rsidR="009724D3" w:rsidRDefault="009724D3" w:rsidP="009724D3">
      <w:pPr>
        <w:spacing w:after="0"/>
        <w:rPr>
          <w:rFonts w:cs="Times New Roman"/>
        </w:rPr>
      </w:pPr>
      <w:r w:rsidRPr="00B865D3">
        <w:rPr>
          <w:rFonts w:cs="Times New Roman"/>
          <w:b/>
          <w:bCs/>
        </w:rPr>
        <w:t xml:space="preserve">Sälg </w:t>
      </w:r>
      <w:r>
        <w:rPr>
          <w:rFonts w:cs="Times New Roman"/>
        </w:rPr>
        <w:t xml:space="preserve">är typisk art för </w:t>
      </w:r>
      <w:r w:rsidRPr="00B865D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11E4AABD" w14:textId="77777777" w:rsidR="009724D3" w:rsidRDefault="009724D3" w:rsidP="009724D3">
      <w:pPr>
        <w:spacing w:after="0"/>
        <w:rPr>
          <w:rFonts w:cs="Times New Roman"/>
        </w:rPr>
      </w:pPr>
    </w:p>
    <w:p w14:paraId="13B8B8B3" w14:textId="77777777" w:rsidR="00B6535F" w:rsidRDefault="00B6535F" w:rsidP="00B6535F">
      <w:pPr>
        <w:spacing w:after="0"/>
      </w:pPr>
      <w:r>
        <w:rPr>
          <w:b/>
          <w:bCs/>
        </w:rPr>
        <w:t>S</w:t>
      </w:r>
      <w:r w:rsidRPr="0060461D">
        <w:rPr>
          <w:b/>
          <w:bCs/>
        </w:rPr>
        <w:t>älgbrokmal</w:t>
      </w:r>
      <w:r w:rsidRPr="00CA74DE">
        <w:rPr>
          <w:b/>
          <w:bCs/>
        </w:rPr>
        <w:t xml:space="preserve"> (EN)</w:t>
      </w:r>
      <w:r>
        <w:t xml:space="preserve"> är en starkt hotad fjäril som </w:t>
      </w:r>
      <w:r w:rsidRPr="0060461D">
        <w:t>är knuten till fristående stora, gamla, ofta sjuka sälgar och är därför starkt missgynnad av det</w:t>
      </w:r>
      <w:r>
        <w:t xml:space="preserve"> storskaliga</w:t>
      </w:r>
      <w:r w:rsidRPr="0060461D">
        <w:t xml:space="preserve"> jord- och skogsbruket. Den är känd från större delen av landet, men med mycket få fynd vilket visar på att arten både är sällsynt och fragmenterad</w:t>
      </w:r>
      <w:r>
        <w:t xml:space="preserve"> (</w:t>
      </w:r>
      <w:r w:rsidRPr="00D52347">
        <w:t>SLU Artdatabanken, 202</w:t>
      </w:r>
      <w:r>
        <w:t>6</w:t>
      </w:r>
      <w:r w:rsidRPr="00D52347">
        <w:t>).</w:t>
      </w:r>
    </w:p>
    <w:p w14:paraId="795BCBEB" w14:textId="77777777" w:rsidR="00B6535F" w:rsidRDefault="00B6535F" w:rsidP="009724D3">
      <w:pPr>
        <w:spacing w:after="0"/>
        <w:rPr>
          <w:rFonts w:cs="Times New Roman"/>
        </w:rPr>
      </w:pPr>
    </w:p>
    <w:p w14:paraId="3A18C577" w14:textId="0347DAA0" w:rsidR="004E4F31" w:rsidRPr="004E4F31" w:rsidRDefault="004E4F31" w:rsidP="009724D3">
      <w:pPr>
        <w:spacing w:after="0"/>
      </w:pPr>
      <w:r w:rsidRPr="00263C24">
        <w:rPr>
          <w:b/>
          <w:bCs/>
        </w:rPr>
        <w:t>Sälggetingbock (NT)</w:t>
      </w:r>
      <w:r w:rsidRPr="00D52347">
        <w:rPr>
          <w:b/>
          <w:bCs/>
        </w:rPr>
        <w:t xml:space="preserve"> </w:t>
      </w:r>
      <w:r>
        <w:t>är en långhorning vars l</w:t>
      </w:r>
      <w:r w:rsidRPr="00A33E94">
        <w:t xml:space="preserve">arvutveckling </w:t>
      </w:r>
      <w:r w:rsidRPr="004D7992">
        <w:t>sker i ved av levande men oftast skadade eller försvagade, solexponerade grenar och stamdelar (2–15 cm diameter) av sälg</w:t>
      </w:r>
      <w:r>
        <w:t xml:space="preserve">. </w:t>
      </w:r>
      <w:r w:rsidRPr="004D7992">
        <w:t>Spara alltid gamla sälgar i solbelysta lägen.</w:t>
      </w:r>
      <w:r>
        <w:t xml:space="preserve"> </w:t>
      </w:r>
      <w:r w:rsidRPr="004D7992">
        <w:t>Vid rutinmässiga maskinröjningar av buskar och småträd längs vägar bör man visa stor hänsyn till gamla solexponerade sälgar</w:t>
      </w:r>
      <w:r>
        <w:t xml:space="preserve"> (</w:t>
      </w:r>
      <w:r w:rsidRPr="00D52347">
        <w:t>SLU Artdatabanken, 202</w:t>
      </w:r>
      <w:r>
        <w:t>5</w:t>
      </w:r>
      <w:r w:rsidRPr="00D52347">
        <w:t>).</w:t>
      </w:r>
    </w:p>
    <w:p w14:paraId="3AFCBFA9" w14:textId="77777777" w:rsidR="004E4F31" w:rsidRDefault="004E4F31" w:rsidP="009724D3">
      <w:pPr>
        <w:spacing w:after="0"/>
        <w:rPr>
          <w:rFonts w:cs="Times New Roman"/>
        </w:rPr>
      </w:pPr>
    </w:p>
    <w:p w14:paraId="0C76C837" w14:textId="77777777" w:rsidR="009724D3" w:rsidRDefault="009724D3" w:rsidP="009724D3">
      <w:pPr>
        <w:spacing w:after="0"/>
        <w:rPr>
          <w:rFonts w:cs="Times New Roman"/>
        </w:rPr>
      </w:pPr>
      <w:r w:rsidRPr="003222F8">
        <w:rPr>
          <w:rFonts w:cs="Times New Roman"/>
          <w:b/>
          <w:bCs/>
        </w:rPr>
        <w:t xml:space="preserve">Sälgsandbi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Sälgsandbiet</w:t>
      </w:r>
      <w:r w:rsidRPr="003222F8">
        <w:rPr>
          <w:rFonts w:cs="Times New Roman"/>
        </w:rPr>
        <w:t xml:space="preserve"> boparasiteras av sälggökbi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3E0548DA" w14:textId="77777777" w:rsidR="009724D3" w:rsidRDefault="009724D3" w:rsidP="00335EF5"/>
    <w:p w14:paraId="2E33EE72" w14:textId="77777777" w:rsidR="0000366D" w:rsidRDefault="0000366D" w:rsidP="0000366D">
      <w:r>
        <w:rPr>
          <w:b/>
        </w:rPr>
        <w:t>S</w:t>
      </w:r>
      <w:r w:rsidRPr="00E31FB6">
        <w:rPr>
          <w:b/>
        </w:rPr>
        <w:t>älgtagging</w:t>
      </w:r>
      <w:r>
        <w:rPr>
          <w:b/>
        </w:rPr>
        <w:t xml:space="preserve"> (EN)</w:t>
      </w:r>
      <w:r>
        <w:t xml:space="preserve"> är en mycket </w:t>
      </w:r>
      <w:r w:rsidRPr="00E31FB6">
        <w:t xml:space="preserve">sällsynt </w:t>
      </w:r>
      <w:r>
        <w:t xml:space="preserve">och starkt hotad 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sälgtagging </w:t>
      </w:r>
      <w:r w:rsidRPr="00E2702A">
        <w:t>måste skyddas och inventeras</w:t>
      </w:r>
      <w:r>
        <w:t xml:space="preserve"> (SLU Artdatabanken, 2026)</w:t>
      </w:r>
      <w:r w:rsidRPr="003642AE">
        <w:t>.</w:t>
      </w:r>
    </w:p>
    <w:p w14:paraId="42664705" w14:textId="77777777" w:rsidR="002F1FFB" w:rsidRDefault="002F1FFB" w:rsidP="00335EF5"/>
    <w:p w14:paraId="64013105" w14:textId="31CCFE95" w:rsidR="00BF2901" w:rsidRDefault="00BF2901" w:rsidP="00FA6B0F">
      <w:pPr>
        <w:spacing w:after="0"/>
      </w:pPr>
      <w:r>
        <w:rPr>
          <w:b/>
          <w:bCs/>
        </w:rPr>
        <w:t>S</w:t>
      </w:r>
      <w:r w:rsidRPr="00F61E00">
        <w:rPr>
          <w:b/>
          <w:bCs/>
        </w:rPr>
        <w:t>ätertrumpetmossa</w:t>
      </w:r>
      <w:r>
        <w:rPr>
          <w:b/>
          <w:bCs/>
        </w:rPr>
        <w:t xml:space="preserve"> </w:t>
      </w:r>
      <w:r>
        <w:t xml:space="preserve">är </w:t>
      </w:r>
      <w:r w:rsidRPr="00F61E00">
        <w:t>en sällsynt art som växer i örtrika branter och raviner i fjällnära skogar.</w:t>
      </w:r>
      <w:r>
        <w:t xml:space="preserve"> </w:t>
      </w:r>
      <w:r w:rsidRPr="00BB17F2">
        <w:t>Sätertrumpetmossans lokaler bör bevakas av berörda myndigheter, så att inte exploatering slår ut arten</w:t>
      </w:r>
      <w:r>
        <w:t xml:space="preserve"> (SLU Artdatabanken, 2025).</w:t>
      </w:r>
    </w:p>
    <w:p w14:paraId="5DE92B58" w14:textId="77777777" w:rsidR="00BF2901" w:rsidRDefault="00BF2901" w:rsidP="00335EF5"/>
    <w:p w14:paraId="2919728A" w14:textId="77777777" w:rsidR="00987FA1" w:rsidRPr="00847ADC" w:rsidRDefault="00987FA1" w:rsidP="00987FA1">
      <w:pPr>
        <w:spacing w:after="0"/>
        <w:rPr>
          <w:rFonts w:cs="Times New Roman"/>
          <w:color w:val="000000"/>
          <w:shd w:val="clear" w:color="auto" w:fill="FFFFFF"/>
        </w:rPr>
      </w:pPr>
      <w:r>
        <w:rPr>
          <w:b/>
          <w:bCs/>
        </w:rPr>
        <w:t>Sötdoftande spindling</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mykorrhiza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Sötdoftande spindling</w:t>
      </w:r>
      <w:r>
        <w:rPr>
          <w:rFonts w:cs="Times New Roman"/>
          <w:color w:val="000000"/>
          <w:shd w:val="clear" w:color="auto" w:fill="FFFFFF"/>
        </w:rPr>
        <w:t xml:space="preserve"> </w:t>
      </w:r>
      <w:r>
        <w:t>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r>
        <w:rPr>
          <w:b/>
          <w:bCs/>
        </w:rPr>
        <w:t>Sötgräs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688BA5C4" w14:textId="77777777" w:rsidR="008D48F9" w:rsidRDefault="008D48F9" w:rsidP="008D48F9">
      <w:pPr>
        <w:spacing w:after="0"/>
      </w:pPr>
      <w:r w:rsidRPr="00860885">
        <w:rPr>
          <w:b/>
          <w:bCs/>
          <w:i/>
          <w:iCs/>
        </w:rPr>
        <w:t xml:space="preserve">Tachyusida gracilis </w:t>
      </w:r>
      <w:r>
        <w:rPr>
          <w:b/>
          <w:bCs/>
        </w:rPr>
        <w:t>(VU)</w:t>
      </w:r>
      <w:r>
        <w:t xml:space="preserve"> är</w:t>
      </w:r>
      <w:r w:rsidRPr="007E1A54">
        <w:t xml:space="preserve"> </w:t>
      </w:r>
      <w:r>
        <w:t xml:space="preserve">en kortvinge som lever </w:t>
      </w:r>
      <w:r w:rsidRPr="00860885">
        <w:t>i ganska lös rödmurken ved i stubbar och i liggande, grova stammar av ek</w:t>
      </w:r>
      <w:r>
        <w:t xml:space="preserve">, </w:t>
      </w:r>
      <w:r w:rsidRPr="00860885">
        <w:t>i Tyskland även i murken tallved. Ofta i anslutning till bon av vedlevande myror som t.ex. brun trämyra, </w:t>
      </w:r>
      <w:r w:rsidRPr="00860885">
        <w:rPr>
          <w:i/>
          <w:iCs/>
        </w:rPr>
        <w:t>Lasius brunneus</w:t>
      </w:r>
      <w:r>
        <w:t xml:space="preserve">. </w:t>
      </w:r>
      <w:r w:rsidRPr="00860885">
        <w:t xml:space="preserve">Bristen på lämpligt utvecklingssubstrat torde utgöra det största problemet för arten. De fynd som gjorts i landet är på lokaler har ett stort antal gamla ekar med rödmurken ved. Största hotet är utrensning av döda träd och veddelar från </w:t>
      </w:r>
      <w:r w:rsidRPr="00860885">
        <w:lastRenderedPageBreak/>
        <w:t>lövträd, framför allt ek från parker, hagmarker, alléer, kyrkogårdar och trädgårdar.</w:t>
      </w:r>
      <w:r>
        <w:t xml:space="preserve"> </w:t>
      </w:r>
      <w:r w:rsidRPr="00860885">
        <w:t>En viktig åtgärd är att bevara de rester av gamla ekbestånd som finns kvar för framtiden</w:t>
      </w:r>
      <w:r>
        <w:t xml:space="preserve"> (</w:t>
      </w:r>
      <w:r w:rsidRPr="00D52347">
        <w:t>SLU Artdatabanken, 202</w:t>
      </w:r>
      <w:r>
        <w:t>5</w:t>
      </w:r>
      <w:r w:rsidRPr="00D52347">
        <w:t>).</w:t>
      </w:r>
    </w:p>
    <w:p w14:paraId="3A679189" w14:textId="77777777" w:rsidR="008D48F9" w:rsidRDefault="008D48F9" w:rsidP="00335EF5"/>
    <w:p w14:paraId="0F5039D6" w14:textId="77777777" w:rsidR="00381C27" w:rsidRDefault="00381C27" w:rsidP="00381C27">
      <w:pPr>
        <w:spacing w:after="0"/>
      </w:pPr>
      <w:r>
        <w:rPr>
          <w:b/>
          <w:bCs/>
        </w:rPr>
        <w:t>T</w:t>
      </w:r>
      <w:r w:rsidRPr="002B08D5">
        <w:rPr>
          <w:b/>
          <w:bCs/>
        </w:rPr>
        <w:t>aggbock</w:t>
      </w:r>
      <w:r w:rsidRPr="00D52347">
        <w:rPr>
          <w:b/>
          <w:bCs/>
        </w:rPr>
        <w:t xml:space="preserve"> </w:t>
      </w:r>
      <w:r>
        <w:t>är en långhorning vars l</w:t>
      </w:r>
      <w:r w:rsidRPr="00092A12">
        <w:t>arvutveckling sker</w:t>
      </w:r>
      <w:r w:rsidRPr="0031535F">
        <w:t xml:space="preserve"> i </w:t>
      </w:r>
      <w:r w:rsidRPr="002B08D5">
        <w:t>brunrötad död ved av i stubbar och grova rotdelar av många olika löv- och barrträd, gärna ek, bok och tall men även t.ex. al, alm, björk och gran</w:t>
      </w:r>
      <w:r>
        <w:t>. Påträffas f</w:t>
      </w:r>
      <w:r w:rsidRPr="002B08D5">
        <w:t>rämst i gamla bok- och ekbestånd samt i tallskog på sand- och hällmarker. </w:t>
      </w:r>
      <w:r>
        <w:t>Arten påverkas negativt av brist på död ved och d</w:t>
      </w:r>
      <w:r w:rsidRPr="00DD08EB">
        <w:t>et föreligger indikation på eller misstanke om populationsminskning. Minskningen avser kvalitén på artens habitat</w:t>
      </w:r>
      <w:r>
        <w:t xml:space="preserve"> (</w:t>
      </w:r>
      <w:r w:rsidRPr="00D52347">
        <w:t>SLU Artdatabanken, 202</w:t>
      </w:r>
      <w:r>
        <w:t>6</w:t>
      </w:r>
      <w:r w:rsidRPr="00D52347">
        <w:t>).</w:t>
      </w:r>
    </w:p>
    <w:p w14:paraId="501ECE8B" w14:textId="77777777" w:rsidR="00C34375" w:rsidRDefault="00C34375" w:rsidP="00335EF5"/>
    <w:p w14:paraId="53B5283A" w14:textId="77777777" w:rsidR="00ED6A2A" w:rsidRDefault="00ED6A2A" w:rsidP="00ED6A2A">
      <w:pPr>
        <w:spacing w:after="0"/>
      </w:pPr>
      <w:r>
        <w:rPr>
          <w:b/>
          <w:bCs/>
        </w:rPr>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mykorrhiza med </w:t>
      </w:r>
      <w:r w:rsidRPr="00635CFC">
        <w:t>gran på rikare mark. Den totala populationen</w:t>
      </w:r>
      <w:r>
        <w:t xml:space="preserve"> </w:t>
      </w:r>
      <w:r w:rsidRPr="00635CFC">
        <w:t>i landet bedöms ha minskat kraftigt och fortgående att minska, huvudsakligen p.g.a. att arealen örtrik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3711E702" w14:textId="77777777" w:rsidR="00A56C70" w:rsidRDefault="00A56C70" w:rsidP="00A56C70">
      <w:pPr>
        <w:spacing w:after="0"/>
      </w:pPr>
      <w:r>
        <w:rPr>
          <w:b/>
          <w:bCs/>
        </w:rPr>
        <w:t>T</w:t>
      </w:r>
      <w:r w:rsidRPr="0073382B">
        <w:rPr>
          <w:b/>
          <w:bCs/>
        </w:rPr>
        <w:t>aggfjällskivling</w:t>
      </w:r>
      <w:r w:rsidRPr="00A46C03">
        <w:rPr>
          <w:b/>
          <w:bCs/>
        </w:rPr>
        <w:t xml:space="preserve"> </w:t>
      </w:r>
      <w:r>
        <w:rPr>
          <w:b/>
          <w:bCs/>
        </w:rPr>
        <w:t xml:space="preserve">(VU)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2026</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r w:rsidRPr="00D93715">
        <w:t>mykorrhiza med hassel i ädellövskog på kalkrik mulljord, bl.a.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33E600C2" w14:textId="324053C4" w:rsidR="007E0317" w:rsidRDefault="007E0317" w:rsidP="00D05BDA">
      <w:pPr>
        <w:spacing w:after="0"/>
      </w:pPr>
      <w:r w:rsidRPr="00A1084B">
        <w:rPr>
          <w:b/>
          <w:bCs/>
        </w:rPr>
        <w:t>Taggig svartbagge (</w:t>
      </w:r>
      <w:r>
        <w:rPr>
          <w:b/>
          <w:bCs/>
        </w:rPr>
        <w:t>CR</w:t>
      </w:r>
      <w:r w:rsidRPr="00A1084B">
        <w:rPr>
          <w:b/>
          <w:bCs/>
        </w:rPr>
        <w:t>)</w:t>
      </w:r>
      <w:r>
        <w:t xml:space="preserve"> är en akut hotad skalbagge vars l</w:t>
      </w:r>
      <w:r w:rsidRPr="0092551B">
        <w:t>arvutveckling sker i fruktkroppar av vedsvampar eller i svampig ved av gamla lövträd, i Centraleuropa främst bok och ek men även björk, al, ask och </w:t>
      </w:r>
      <w:r w:rsidRPr="0092551B">
        <w:rPr>
          <w:i/>
          <w:iCs/>
        </w:rPr>
        <w:t>Salix</w:t>
      </w:r>
      <w:r w:rsidRPr="0092551B">
        <w:t>-arter. I Sverige i hålträd eller grova högstubbar av bok i anslutning till fruktkroppar av stubbdyna och i fruktkroppar av platticka</w:t>
      </w:r>
      <w:r>
        <w:t xml:space="preserve">. </w:t>
      </w:r>
      <w:r w:rsidRPr="008D39B9">
        <w:t>Arten hotas av avverkning av grov bokskog och andra äldre lövträdsbestånd med god tillgång på hålträd och död ved</w:t>
      </w:r>
      <w:r>
        <w:t xml:space="preserve"> (SLU Artdatabanken, 2025).</w:t>
      </w:r>
    </w:p>
    <w:p w14:paraId="294EE959" w14:textId="77777777" w:rsidR="007E0317" w:rsidRDefault="007E0317" w:rsidP="00335EF5"/>
    <w:p w14:paraId="03EC61D9" w14:textId="017C42E7" w:rsidR="00722738" w:rsidRDefault="00722738" w:rsidP="00F11ED2">
      <w:pPr>
        <w:spacing w:after="0"/>
      </w:pPr>
      <w:r>
        <w:rPr>
          <w:b/>
          <w:bCs/>
        </w:rPr>
        <w:lastRenderedPageBreak/>
        <w:t>T</w:t>
      </w:r>
      <w:r w:rsidRPr="00D11B30">
        <w:rPr>
          <w:b/>
          <w:bCs/>
        </w:rPr>
        <w:t>aggklokrypare</w:t>
      </w:r>
      <w:r w:rsidRPr="00C408E2">
        <w:rPr>
          <w:b/>
          <w:bCs/>
        </w:rPr>
        <w:t xml:space="preserve"> (NT)</w:t>
      </w:r>
      <w:r>
        <w:t xml:space="preserve"> är ett spindeldjur </w:t>
      </w:r>
      <w:r w:rsidRPr="00A57ABF">
        <w:t xml:space="preserve">som </w:t>
      </w:r>
      <w:r>
        <w:t>l</w:t>
      </w:r>
      <w:r w:rsidRPr="00D11B30">
        <w:t>ever i skogar, mestadels i förna i krattskog och branter</w:t>
      </w:r>
      <w:r>
        <w:t xml:space="preserve">, </w:t>
      </w:r>
      <w:r w:rsidRPr="00D11B30">
        <w:t xml:space="preserve">kan </w:t>
      </w:r>
      <w:r>
        <w:t xml:space="preserve">även </w:t>
      </w:r>
      <w:r w:rsidRPr="00D11B30">
        <w:t>påträffas i ihåliga träd. Lokaler som hyser taggklokrypare bör så långt möjligt fredas</w:t>
      </w:r>
      <w:r>
        <w:t xml:space="preserve"> (</w:t>
      </w:r>
      <w:r w:rsidRPr="00D52347">
        <w:t>SLU Artdatabanken, 202</w:t>
      </w:r>
      <w:r>
        <w:t>6</w:t>
      </w:r>
      <w:r w:rsidRPr="00D52347">
        <w:t>).</w:t>
      </w:r>
    </w:p>
    <w:p w14:paraId="6D1267C4" w14:textId="77777777" w:rsidR="00722738" w:rsidRDefault="00722738" w:rsidP="00335EF5"/>
    <w:p w14:paraId="7377020E" w14:textId="77777777" w:rsidR="00797A45" w:rsidRPr="00427A47" w:rsidRDefault="00797A45" w:rsidP="00797A45">
      <w:pPr>
        <w:spacing w:after="0"/>
      </w:pPr>
      <w:r w:rsidRPr="00427A47">
        <w:rPr>
          <w:b/>
          <w:bCs/>
        </w:rPr>
        <w:t>Tajgabjörnmossa (DD)</w:t>
      </w:r>
      <w:r>
        <w:t xml:space="preserve"> f</w:t>
      </w:r>
      <w:r w:rsidRPr="00427A47">
        <w:t>örefaller vara mycket sällsynt i Sverige och har hittills endast hittats i Gästrikland (1911) och i norra Dalarna (1996). På den senare lokalen har arten dock inte återfunnits efter det skyfall som år 1997 spolade bort mycket av skogen.</w:t>
      </w:r>
      <w:r>
        <w:t xml:space="preserve"> </w:t>
      </w:r>
      <w:r w:rsidRPr="00427A47">
        <w:t xml:space="preserve">Det största hotet </w:t>
      </w:r>
      <w:r>
        <w:t>utgörs av</w:t>
      </w:r>
      <w:r w:rsidRPr="00427A47">
        <w:t xml:space="preserve"> </w:t>
      </w:r>
      <w:r>
        <w:t>att de</w:t>
      </w:r>
      <w:r w:rsidRPr="00427A47">
        <w:t xml:space="preserve"> få lokalerna lätt kan förstöras av rena slumpfaktorer, som t.ex. en kraftig översvämning. Arten är dessutom troligen känslig för skogsbruksåtgärder.</w:t>
      </w:r>
      <w:r>
        <w:t xml:space="preserve"> Arten bör eftersökas</w:t>
      </w:r>
      <w:r w:rsidRPr="00427A47">
        <w:t> i liknande miljöer på andra håll i landet. Eventuella nya lokaler bör undantas från skogsbruksåtgärder som kan skada arten</w:t>
      </w:r>
      <w:r>
        <w:t xml:space="preserve">. </w:t>
      </w:r>
      <w:r w:rsidRPr="00895FA2">
        <w:t xml:space="preserve">Tajgabjörnmossa </w:t>
      </w:r>
      <w:r>
        <w:t>är rödlistad som nära hotad (NT) på den europeiska rödlistan vilket medför ett internationellt ansvar för arten (SLU Artdatabanken, 2026; IUCN, 2017).</w:t>
      </w:r>
    </w:p>
    <w:p w14:paraId="2E0212E9" w14:textId="77777777" w:rsidR="00797A45" w:rsidRDefault="00797A45"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företrädesvis påträffas i samband med blombesök i närheten av äldre aspar med röthål.</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64C478EA" w14:textId="77777777" w:rsidR="00C7428C" w:rsidRPr="000B31D0" w:rsidRDefault="00C7428C" w:rsidP="00C7428C">
      <w:pPr>
        <w:spacing w:after="0"/>
      </w:pPr>
      <w:r w:rsidRPr="00AA2EAB">
        <w:rPr>
          <w:b/>
          <w:bCs/>
        </w:rPr>
        <w:t>Tajgablåstjärt (</w:t>
      </w:r>
      <w:r>
        <w:rPr>
          <w:b/>
          <w:bCs/>
        </w:rPr>
        <w:t>VU</w:t>
      </w:r>
      <w:r w:rsidRPr="00AA2EAB">
        <w:rPr>
          <w:b/>
          <w:bCs/>
        </w:rPr>
        <w:t>, §4)</w:t>
      </w:r>
      <w:r>
        <w:t xml:space="preserve">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Pr>
          <w:color w:val="000000"/>
          <w:bdr w:val="none" w:sz="0" w:space="0" w:color="auto" w:frame="1"/>
        </w:rPr>
        <w:t>–</w:t>
      </w:r>
      <w:r w:rsidRPr="00FA5133">
        <w:t>2 par/km</w:t>
      </w:r>
      <w:r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2026; Skogsstyrelsen, 2016)</w:t>
      </w:r>
      <w:r w:rsidRPr="009C3C72">
        <w:t>.</w:t>
      </w:r>
    </w:p>
    <w:p w14:paraId="56501328" w14:textId="77777777" w:rsidR="00FA1835" w:rsidRDefault="00FA1835" w:rsidP="00555E5E">
      <w:pPr>
        <w:spacing w:after="0"/>
      </w:pPr>
    </w:p>
    <w:p w14:paraId="5ACCE3E4" w14:textId="77777777" w:rsidR="00DA6392" w:rsidRDefault="00DA6392" w:rsidP="00555E5E">
      <w:pPr>
        <w:spacing w:after="0"/>
      </w:pPr>
    </w:p>
    <w:p w14:paraId="7AC3964B" w14:textId="575AA126" w:rsidR="00DA6392" w:rsidRDefault="00DA6392" w:rsidP="00555E5E">
      <w:pPr>
        <w:spacing w:after="0"/>
      </w:pPr>
      <w:r w:rsidRPr="00BC1695">
        <w:rPr>
          <w:b/>
          <w:bCs/>
        </w:rPr>
        <w:t>Tajgabrokvecklare (VU)</w:t>
      </w:r>
      <w:r>
        <w:t xml:space="preserve"> </w:t>
      </w:r>
      <w:r w:rsidRPr="0075148E">
        <w:t xml:space="preserve">flyger i juli i gammal fjällnära grandominerad barrskog med fältskikt av blåbärsris, som antas vara näringsväxten. </w:t>
      </w:r>
      <w:r>
        <w:t>Fjärilen</w:t>
      </w:r>
      <w:r w:rsidRPr="0075148E">
        <w:t xml:space="preserve"> är aktiv särskilt i gryningen då hanarna flyger omkring på jakt efter honor.</w:t>
      </w:r>
      <w:r>
        <w:t xml:space="preserve"> </w:t>
      </w:r>
      <w:r w:rsidRPr="00BC1695">
        <w:t>Hot</w:t>
      </w:r>
      <w:r>
        <w:t xml:space="preserve"> </w:t>
      </w:r>
      <w:r w:rsidRPr="00BC1695">
        <w:t>mot arten är intensivt skogsbruk med stora avverkningsytor. Förekomstlokalen i Torne lappmark, Jukkasjärvi där arten hade en lokal förekomst är nu avverkad. </w:t>
      </w:r>
      <w:r w:rsidRPr="006F5238">
        <w:t>Fjällnära barrskogsområden bör</w:t>
      </w:r>
      <w:r>
        <w:t xml:space="preserve"> </w:t>
      </w:r>
      <w:r w:rsidRPr="006F5238">
        <w:t>undantas från ytterligare avverkningar</w:t>
      </w:r>
      <w:r>
        <w:t xml:space="preserve"> (SLU Artdatabanken, 2026).</w:t>
      </w:r>
    </w:p>
    <w:p w14:paraId="633A114B" w14:textId="77777777" w:rsidR="00DA6392" w:rsidRDefault="00DA6392" w:rsidP="00555E5E">
      <w:pPr>
        <w:spacing w:after="0"/>
      </w:pPr>
    </w:p>
    <w:p w14:paraId="0C4E2589" w14:textId="77777777" w:rsidR="002C217B" w:rsidRDefault="002C217B" w:rsidP="002C217B">
      <w:pPr>
        <w:spacing w:after="0"/>
      </w:pPr>
      <w:r>
        <w:rPr>
          <w:b/>
          <w:bCs/>
        </w:rPr>
        <w:t>T</w:t>
      </w:r>
      <w:r w:rsidRPr="001D6B42">
        <w:rPr>
          <w:b/>
          <w:bCs/>
        </w:rPr>
        <w:t xml:space="preserve">ajgafiberskinn </w:t>
      </w:r>
      <w:r>
        <w:rPr>
          <w:b/>
          <w:bCs/>
        </w:rPr>
        <w:t>(EN)</w:t>
      </w:r>
      <w:r>
        <w:t xml:space="preserve"> är en starkt hotad art</w:t>
      </w:r>
      <w:r w:rsidRPr="00154FCF">
        <w:t xml:space="preserve"> </w:t>
      </w:r>
      <w:r>
        <w:t xml:space="preserve">som växer </w:t>
      </w:r>
      <w:r w:rsidRPr="00154FCF">
        <w:t>på lågor av gran och tall och ger upphov till vitröta i veden. Den hittas i barrskog och blandskog, oftast på frisk till något fuktig mark med blåbärsris eller ormbunkar.</w:t>
      </w:r>
      <w:r>
        <w:t xml:space="preserve"> Arten h</w:t>
      </w:r>
      <w:r w:rsidRPr="005851FF">
        <w:t xml:space="preserve">otas av avverkning av äldre, naturskogsliknande </w:t>
      </w:r>
      <w:r w:rsidRPr="005851FF">
        <w:lastRenderedPageBreak/>
        <w:t>barrskogsbestånd och av att lämpligt substrat inte nybildas i tillräcklig omfattning i kulturskog.</w:t>
      </w:r>
      <w:r>
        <w:t xml:space="preserve"> </w:t>
      </w:r>
      <w:r w:rsidRPr="005851FF">
        <w:t>Fler områden med äldre barrskog bör undantas från skogsbruk, särskilt i an</w:t>
      </w:r>
      <w:r>
        <w:t>s</w:t>
      </w:r>
      <w:r w:rsidRPr="005851FF">
        <w:t>lutning till platser där arten finns eller har funnits</w:t>
      </w:r>
      <w:r>
        <w:t xml:space="preserve"> (SLU Artdatabanken, 2026).</w:t>
      </w:r>
    </w:p>
    <w:p w14:paraId="78EA997F" w14:textId="77777777" w:rsidR="00486F92" w:rsidRDefault="00486F92"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015BDC1E"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rsidR="00A436BD">
        <w:t xml:space="preserve">. Tajgafladdermus är typisk art för </w:t>
      </w:r>
      <w:r w:rsidR="00A436BD" w:rsidRPr="002E6C35">
        <w:rPr>
          <w:i/>
          <w:iCs/>
        </w:rPr>
        <w:t>8310 Grottor</w:t>
      </w:r>
      <w:r w:rsidR="00A436BD">
        <w:t xml:space="preserve"> och </w:t>
      </w:r>
      <w:r w:rsidR="00A436BD" w:rsidRPr="002E6C35">
        <w:rPr>
          <w:i/>
          <w:iCs/>
        </w:rPr>
        <w:t>8330 Havsgrottor</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Bevarandet av större 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294A6AD0" w14:textId="77777777" w:rsidR="001E5C76" w:rsidRDefault="001E5C76" w:rsidP="001E5C76">
      <w:pPr>
        <w:spacing w:after="0"/>
      </w:pPr>
      <w:r>
        <w:rPr>
          <w:b/>
          <w:bCs/>
        </w:rPr>
        <w:t>T</w:t>
      </w:r>
      <w:r w:rsidRPr="00E36053">
        <w:rPr>
          <w:b/>
          <w:bCs/>
        </w:rPr>
        <w:t>ajgagranticka</w:t>
      </w:r>
      <w:r>
        <w:t xml:space="preserve"> </w:t>
      </w:r>
      <w:r w:rsidRPr="002A6389">
        <w:t>förekommer främst i äldre skogar med naturskogskaraktär, liksom i dimensionsavverkade och plockhuggna skogar</w:t>
      </w:r>
      <w:r>
        <w:t xml:space="preserve">. I urskogsliknande bestånd i norra Sverige kan ibland påträffas den mycket sällsynta tickan grantickeporing (VU), som lever på döda grantickor. </w:t>
      </w:r>
      <w:r w:rsidRPr="0097025C">
        <w:t xml:space="preserve">Det som tidigare inbegripit grantickan har visat sig röra sig om två arter; </w:t>
      </w:r>
      <w:r>
        <w:t xml:space="preserve">tajgagranticka </w:t>
      </w:r>
      <w:r w:rsidRPr="0097025C">
        <w:rPr>
          <w:i/>
          <w:iCs/>
        </w:rPr>
        <w:t xml:space="preserve">Porodaedalea </w:t>
      </w:r>
      <w:r>
        <w:rPr>
          <w:i/>
          <w:iCs/>
        </w:rPr>
        <w:t>a</w:t>
      </w:r>
      <w:r w:rsidRPr="0097025C">
        <w:rPr>
          <w:i/>
          <w:iCs/>
        </w:rPr>
        <w:t>bietis</w:t>
      </w:r>
      <w:r>
        <w:t xml:space="preserve"> (LC)</w:t>
      </w:r>
      <w:r w:rsidRPr="0097025C">
        <w:t xml:space="preserve"> och </w:t>
      </w:r>
      <w:r w:rsidRPr="0097025C">
        <w:rPr>
          <w:i/>
          <w:iCs/>
        </w:rPr>
        <w:t>Porodaedalea chrysoloma</w:t>
      </w:r>
      <w:r>
        <w:t xml:space="preserve"> (DD)</w:t>
      </w:r>
      <w:r w:rsidRPr="0097025C">
        <w:t>. Den nordligare arten,</w:t>
      </w:r>
      <w:r>
        <w:t xml:space="preserve"> tajgagranticka</w:t>
      </w:r>
      <w:r w:rsidRPr="0097025C">
        <w:t xml:space="preserve">, bildar större fruktkroppar och har sin främsta förekomst i norra Sverige, medan den mer tunnköttiga arten, </w:t>
      </w:r>
      <w:r w:rsidRPr="0097025C">
        <w:rPr>
          <w:i/>
          <w:iCs/>
        </w:rPr>
        <w:t>P. chrysoloma</w:t>
      </w:r>
      <w:r w:rsidRPr="0097025C">
        <w:t>, förekommer i sydöstra Sverige och på Gotland</w:t>
      </w:r>
      <w:r>
        <w:t xml:space="preserve"> (SLU Artdatabanken, 2026; Nitare &amp; Skogsstyrelsen, 2019).</w:t>
      </w:r>
    </w:p>
    <w:p w14:paraId="6A703788" w14:textId="77777777" w:rsidR="001E5C76" w:rsidRDefault="001E5C76" w:rsidP="00555E5E">
      <w:pPr>
        <w:spacing w:after="0"/>
      </w:pPr>
    </w:p>
    <w:p w14:paraId="2048EACB" w14:textId="18A649BB" w:rsidR="00D57874" w:rsidRDefault="00D57874" w:rsidP="00555E5E">
      <w:pPr>
        <w:spacing w:after="0"/>
      </w:pPr>
      <w:r w:rsidRPr="002308DA">
        <w:rPr>
          <w:b/>
          <w:bCs/>
        </w:rPr>
        <w:t>Tajgaklotspindel (NT)</w:t>
      </w:r>
      <w:r>
        <w:t xml:space="preserve"> är f</w:t>
      </w:r>
      <w:r w:rsidRPr="002308DA">
        <w:t xml:space="preserve">ramförallt funnen på granar i äldre granskog. </w:t>
      </w:r>
      <w:r>
        <w:t>Arten är s</w:t>
      </w:r>
      <w:r w:rsidRPr="002308DA">
        <w:t>annolikt beroende av kontinuitets</w:t>
      </w:r>
      <w:r>
        <w:t>s</w:t>
      </w:r>
      <w:r w:rsidRPr="002308DA">
        <w:t xml:space="preserve">kog </w:t>
      </w:r>
      <w:r>
        <w:t xml:space="preserve">och den påverkas negativt av brist på kontinuitetsskog. </w:t>
      </w:r>
      <w:r w:rsidRPr="00BC0740">
        <w:t>En minskning av populationen pågår eller förväntas ske. Minskningen avser kvalitén på artens habitat</w:t>
      </w:r>
      <w:r>
        <w:t xml:space="preserve"> (</w:t>
      </w:r>
      <w:r w:rsidRPr="00D52347">
        <w:t>SLU Artdatabanken, 202</w:t>
      </w:r>
      <w:r>
        <w:t>6</w:t>
      </w:r>
      <w:r w:rsidRPr="00D52347">
        <w:t>).</w:t>
      </w:r>
    </w:p>
    <w:p w14:paraId="3D6A1495" w14:textId="77777777" w:rsidR="00D57874" w:rsidRDefault="00D57874" w:rsidP="00555E5E">
      <w:pPr>
        <w:spacing w:after="0"/>
      </w:pPr>
    </w:p>
    <w:p w14:paraId="7DFB84C6" w14:textId="77777777" w:rsidR="00CF3257" w:rsidRDefault="00CF3257" w:rsidP="00CF3257">
      <w:pPr>
        <w:spacing w:after="0"/>
      </w:pPr>
      <w:r w:rsidRPr="003748F3">
        <w:rPr>
          <w:b/>
          <w:bCs/>
        </w:rPr>
        <w:lastRenderedPageBreak/>
        <w:t>Tajganäbbmus (DD)</w:t>
      </w:r>
      <w:r w:rsidRPr="00B1480A">
        <w:t xml:space="preserve"> </w:t>
      </w:r>
      <w:r w:rsidRPr="003748F3">
        <w:t>är</w:t>
      </w:r>
      <w:r>
        <w:t xml:space="preserve"> </w:t>
      </w:r>
      <w:r w:rsidRPr="003748F3">
        <w:t>endast känd från två lokaler i Sverige</w:t>
      </w:r>
      <w:r>
        <w:t xml:space="preserve"> (SÖ</w:t>
      </w:r>
      <w:r w:rsidRPr="003748F3">
        <w:t xml:space="preserve"> Jämtland samt Överkalix i Norrbotten.</w:t>
      </w:r>
      <w:r>
        <w:t xml:space="preserve"> </w:t>
      </w:r>
      <w:r w:rsidRPr="003748F3">
        <w:t>Den optimala biotopen</w:t>
      </w:r>
      <w:r>
        <w:t xml:space="preserve"> för arten</w:t>
      </w:r>
      <w:r w:rsidRPr="003748F3">
        <w:t xml:space="preserve"> anges vara gammal och fuktig bland- eller granskog med ett tjockt mosstäcke och tät undervegetation av gräs och örter, ofta längs små bäckar eller åar. Utifrån prefererat biotopval är det möjligt att beståndet påverkas negativt av</w:t>
      </w:r>
      <w:r>
        <w:t xml:space="preserve"> storskaligt</w:t>
      </w:r>
      <w:r w:rsidRPr="003748F3">
        <w:t xml:space="preserve"> skogsbruk. Faktaunderlaget bedöms vara otillräckligt för att avgöra vilken av de olika rödlistningskategorierna som är mest trolig</w:t>
      </w:r>
      <w:r>
        <w:t xml:space="preserve"> (</w:t>
      </w:r>
      <w:r w:rsidRPr="00D52347">
        <w:t>SLU Artdatabanken, 202</w:t>
      </w:r>
      <w:r>
        <w:t>6</w:t>
      </w:r>
      <w:r w:rsidRPr="00D52347">
        <w:t>).</w:t>
      </w:r>
    </w:p>
    <w:p w14:paraId="44BD5CB1" w14:textId="77777777" w:rsidR="00CF3257" w:rsidRDefault="00CF3257" w:rsidP="00555E5E">
      <w:pPr>
        <w:spacing w:after="0"/>
      </w:pPr>
    </w:p>
    <w:p w14:paraId="31C70C9B" w14:textId="77777777" w:rsidR="00C027FA" w:rsidRDefault="00C027FA" w:rsidP="00C027FA">
      <w:pPr>
        <w:spacing w:after="0"/>
      </w:pPr>
      <w:r>
        <w:rPr>
          <w:b/>
          <w:bCs/>
        </w:rPr>
        <w:t>T</w:t>
      </w:r>
      <w:r w:rsidRPr="00B41477">
        <w:rPr>
          <w:b/>
          <w:bCs/>
        </w:rPr>
        <w:t xml:space="preserve">ajgaporing </w:t>
      </w:r>
      <w:r>
        <w:rPr>
          <w:b/>
          <w:bCs/>
        </w:rPr>
        <w:t xml:space="preserve">(EN) </w:t>
      </w:r>
      <w:r w:rsidRPr="00F83925">
        <w:t>är en starkt hotad art som</w:t>
      </w:r>
      <w:r>
        <w:rPr>
          <w:b/>
          <w:bCs/>
        </w:rPr>
        <w:t xml:space="preserve">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De svenska lokalerna bör säkerställas och detaljinventeras för att fastställa populationernas storlek. För att klara artens överlevnad på sikt måste fler äldre barrskog</w:t>
      </w:r>
      <w:r>
        <w:t>ar</w:t>
      </w:r>
      <w:r w:rsidRPr="00DA6653">
        <w:t xml:space="preserve"> med god tillgång till ved i olika nedbrytningsstadier undantas från skogsbruk</w:t>
      </w:r>
      <w:r>
        <w:t xml:space="preserve"> </w:t>
      </w:r>
      <w:r w:rsidRPr="00D52347">
        <w:t>(SLU Artdatabanken, 202</w:t>
      </w:r>
      <w:r>
        <w:t>6</w:t>
      </w:r>
      <w:r w:rsidRPr="00D52347">
        <w:t>).</w:t>
      </w:r>
    </w:p>
    <w:p w14:paraId="018603B9" w14:textId="77777777" w:rsidR="00E463A0" w:rsidRDefault="00E463A0" w:rsidP="00555E5E">
      <w:pPr>
        <w:spacing w:after="0"/>
      </w:pPr>
    </w:p>
    <w:p w14:paraId="70B7518B" w14:textId="09801AFF" w:rsidR="00E463A0" w:rsidRDefault="00E463A0" w:rsidP="00555E5E">
      <w:pPr>
        <w:spacing w:after="0"/>
      </w:pPr>
      <w:r w:rsidRPr="00560579">
        <w:rPr>
          <w:b/>
          <w:bCs/>
        </w:rPr>
        <w:t>Tajgarödrock (VU)</w:t>
      </w:r>
      <w:r>
        <w:t xml:space="preserve"> är en sällsynt skalbagge vars l</w:t>
      </w:r>
      <w:r w:rsidRPr="00744CA9">
        <w:t>arvutveckling sker i död ved i lågor och stubbar av barrträd</w:t>
      </w:r>
      <w:r>
        <w:t>.</w:t>
      </w:r>
      <w:r w:rsidRPr="00744CA9">
        <w:t> </w:t>
      </w:r>
      <w:r>
        <w:t xml:space="preserve">Den påträffades </w:t>
      </w:r>
      <w:r w:rsidRPr="00744CA9">
        <w:t>i landet först 2015 och är känd genom enstaka fynd i</w:t>
      </w:r>
      <w:r>
        <w:t xml:space="preserve"> </w:t>
      </w:r>
      <w:r w:rsidRPr="00744CA9">
        <w:t>urskogsliknande barrskog</w:t>
      </w:r>
      <w:r>
        <w:t xml:space="preserve"> i</w:t>
      </w:r>
      <w:r w:rsidRPr="00744CA9">
        <w:t xml:space="preserve"> Lule och Torne lappmark. Närmast</w:t>
      </w:r>
      <w:r>
        <w:t xml:space="preserve"> påträffad</w:t>
      </w:r>
      <w:r w:rsidRPr="00744CA9">
        <w:t xml:space="preserve"> i norra och östra Finland</w:t>
      </w:r>
      <w:r>
        <w:t xml:space="preserve"> (SLU Artdatabanken, 2026).</w:t>
      </w:r>
    </w:p>
    <w:p w14:paraId="4B7969D4" w14:textId="77777777" w:rsidR="00E463A0" w:rsidRDefault="00E463A0"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359ADD" w14:textId="2DAF4C87" w:rsidR="005202BD" w:rsidRPr="00F11ED2" w:rsidRDefault="005202BD" w:rsidP="00F11ED2">
      <w:pPr>
        <w:spacing w:after="0"/>
        <w:rPr>
          <w:rFonts w:cs="Times New Roman"/>
          <w:color w:val="000000"/>
          <w:shd w:val="clear" w:color="auto" w:fill="FFFFFF"/>
        </w:rPr>
      </w:pPr>
      <w:r w:rsidRPr="009C79F1">
        <w:rPr>
          <w:b/>
          <w:bCs/>
        </w:rPr>
        <w:t>Tajgatagging (DD)</w:t>
      </w:r>
      <w:r>
        <w:rPr>
          <w:rFonts w:cs="Times New Roman"/>
          <w:color w:val="000000"/>
          <w:shd w:val="clear" w:color="auto" w:fill="FFFFFF"/>
        </w:rPr>
        <w:t xml:space="preserve"> </w:t>
      </w:r>
      <w:r w:rsidRPr="00755093">
        <w:rPr>
          <w:rFonts w:cs="Times New Roman"/>
          <w:color w:val="000000"/>
          <w:shd w:val="clear" w:color="auto" w:fill="FFFFFF"/>
        </w:rPr>
        <w:t xml:space="preserve">är </w:t>
      </w:r>
      <w:r>
        <w:rPr>
          <w:rFonts w:cs="Times New Roman"/>
          <w:color w:val="000000"/>
          <w:shd w:val="clear" w:color="auto" w:fill="FFFFFF"/>
        </w:rPr>
        <w:t>en n</w:t>
      </w:r>
      <w:r w:rsidRPr="00A02E32">
        <w:rPr>
          <w:rFonts w:cs="Times New Roman"/>
          <w:color w:val="000000"/>
          <w:shd w:val="clear" w:color="auto" w:fill="FFFFFF"/>
        </w:rPr>
        <w:t xml:space="preserve">edbrytare </w:t>
      </w:r>
      <w:r w:rsidRPr="009C79F1">
        <w:rPr>
          <w:rFonts w:cs="Times New Roman"/>
          <w:color w:val="000000"/>
          <w:shd w:val="clear" w:color="auto" w:fill="FFFFFF"/>
        </w:rPr>
        <w:t>i murken ved av gran, al och hägg, i örtrik barr- och lövskog, ofta på bördig jord. Status oklar, men uppenbart en mycket sällsynt art. Missgynnas troligen av slutavverkning av äldre barrskog, samt att uppväxande brukade skogar innehåller påtagligt mindre mängd död ved av lämplig kvalitet.</w:t>
      </w:r>
      <w:r>
        <w:rPr>
          <w:rFonts w:cs="Times New Roman"/>
          <w:color w:val="000000"/>
          <w:shd w:val="clear" w:color="auto" w:fill="FFFFFF"/>
        </w:rPr>
        <w:t xml:space="preserve"> </w:t>
      </w:r>
      <w:r w:rsidRPr="009C79F1">
        <w:rPr>
          <w:rFonts w:cs="Times New Roman"/>
          <w:color w:val="000000"/>
          <w:shd w:val="clear" w:color="auto" w:fill="FFFFFF"/>
        </w:rPr>
        <w:t>Artens fyndplatser bör</w:t>
      </w:r>
      <w:r>
        <w:rPr>
          <w:rFonts w:cs="Times New Roman"/>
          <w:color w:val="000000"/>
          <w:shd w:val="clear" w:color="auto" w:fill="FFFFFF"/>
        </w:rPr>
        <w:t xml:space="preserve"> </w:t>
      </w:r>
      <w:r w:rsidRPr="009C79F1">
        <w:rPr>
          <w:rFonts w:cs="Times New Roman"/>
          <w:color w:val="000000"/>
          <w:shd w:val="clear" w:color="auto" w:fill="FFFFFF"/>
        </w:rPr>
        <w:t>undantas från skogsbruk. Örtrik granskog med lövinslag är en mycket artrik biotop av stort skyddsvärde</w:t>
      </w:r>
      <w:r>
        <w:rPr>
          <w:rFonts w:cs="Times New Roman"/>
          <w:color w:val="000000"/>
          <w:shd w:val="clear" w:color="auto" w:fill="FFFFFF"/>
        </w:rPr>
        <w:t xml:space="preserve"> och d</w:t>
      </w:r>
      <w:r w:rsidRPr="009C79F1">
        <w:rPr>
          <w:rFonts w:cs="Times New Roman"/>
          <w:color w:val="000000"/>
          <w:shd w:val="clear" w:color="auto" w:fill="FFFFFF"/>
        </w:rPr>
        <w:t xml:space="preserve">et gynnar </w:t>
      </w:r>
      <w:r>
        <w:rPr>
          <w:rFonts w:cs="Times New Roman"/>
          <w:color w:val="000000"/>
          <w:shd w:val="clear" w:color="auto" w:fill="FFFFFF"/>
        </w:rPr>
        <w:t>tajgataggingen</w:t>
      </w:r>
      <w:r w:rsidRPr="009C79F1">
        <w:rPr>
          <w:rFonts w:cs="Times New Roman"/>
          <w:color w:val="000000"/>
          <w:shd w:val="clear" w:color="auto" w:fill="FFFFFF"/>
        </w:rPr>
        <w:t xml:space="preserve"> om fler områden av denna typ skyddas</w:t>
      </w:r>
      <w:r>
        <w:rPr>
          <w:rFonts w:cs="Times New Roman"/>
          <w:color w:val="000000"/>
          <w:shd w:val="clear" w:color="auto" w:fill="FFFFFF"/>
        </w:rPr>
        <w:t xml:space="preserve">. </w:t>
      </w:r>
      <w:r w:rsidRPr="009C79F1">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7ED7D2E5" w14:textId="77777777" w:rsidR="005202BD" w:rsidRDefault="005202BD"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ildar mykorrhiza med tall</w:t>
      </w:r>
      <w:r>
        <w:t xml:space="preserve"> och</w:t>
      </w:r>
      <w:r w:rsidRPr="007E2902">
        <w:t xml:space="preserve"> växer på marken under gamla tallågor,</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r w:rsidRPr="00EE2138">
        <w:rPr>
          <w:i/>
          <w:iCs/>
        </w:rPr>
        <w:t>Phellodon connatus</w:t>
      </w:r>
      <w:r>
        <w:t xml:space="preserve"> som vid DNA-undersökningar visat sig ha flera olika former</w:t>
      </w:r>
      <w:r w:rsidR="00702451">
        <w:t xml:space="preserve">. Tajgataggsvamp är globalt rödlistad som sårbar </w:t>
      </w:r>
      <w:r w:rsidR="00702451">
        <w:lastRenderedPageBreak/>
        <w:t>(VU)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2A3440AE" w14:textId="74406336" w:rsidR="00FB5A94" w:rsidRDefault="00FB5A94" w:rsidP="00F11ED2">
      <w:pPr>
        <w:spacing w:after="0"/>
      </w:pPr>
      <w:r>
        <w:rPr>
          <w:b/>
          <w:bCs/>
        </w:rPr>
        <w:t>T</w:t>
      </w:r>
      <w:r w:rsidRPr="00BA737D">
        <w:rPr>
          <w:b/>
          <w:bCs/>
        </w:rPr>
        <w:t>ajgatigerfluga</w:t>
      </w:r>
      <w:r w:rsidRPr="00197221">
        <w:t xml:space="preserve"> </w:t>
      </w:r>
      <w:r w:rsidRPr="009B5CBF">
        <w:t xml:space="preserve">är </w:t>
      </w:r>
      <w:r>
        <w:t xml:space="preserve">en blomfluga vars larvutveckling </w:t>
      </w:r>
      <w:r w:rsidRPr="00BA737D">
        <w:t>med stor sannolikhet</w:t>
      </w:r>
      <w:r>
        <w:t xml:space="preserve"> sker</w:t>
      </w:r>
      <w:r w:rsidRPr="00BA737D">
        <w:t xml:space="preserve"> i döda björkstammar mm som delvis blivit liggande i vatten. Habitatet är sumplövskog. Tidigare skogsdikningar och pågående skyddsdikning framstår som hot för arten medan den sannolikt gynnats av försumpning i anslutning till bäverdammar.</w:t>
      </w:r>
      <w:r>
        <w:t xml:space="preserve"> </w:t>
      </w:r>
      <w:r w:rsidRPr="00BA737D">
        <w:t>Tajgatigerfluga</w:t>
      </w:r>
      <w:r>
        <w:t xml:space="preserve"> är globalt rödlistad som nära hotad (NT) vilket medför ett internationellt ansvar för arten (SLU Artdatabanken, 2026; IUCN, 2019).</w:t>
      </w:r>
    </w:p>
    <w:p w14:paraId="39CCC7A0" w14:textId="77777777" w:rsidR="00FB5A94" w:rsidRDefault="00FB5A94" w:rsidP="00335EF5"/>
    <w:p w14:paraId="3E59E65E" w14:textId="77777777" w:rsidR="008C1F4E" w:rsidRDefault="008C1F4E" w:rsidP="008C1F4E">
      <w:r>
        <w:rPr>
          <w:b/>
        </w:rPr>
        <w:t>T</w:t>
      </w:r>
      <w:r w:rsidRPr="00AF236A">
        <w:rPr>
          <w:b/>
        </w:rPr>
        <w:t xml:space="preserve">ajgaugglemott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(SLU Artdatabanken, 2024; Wikars, 2014).</w:t>
      </w:r>
    </w:p>
    <w:p w14:paraId="7F1A6BF8" w14:textId="77777777" w:rsidR="005C0317" w:rsidRDefault="005C0317" w:rsidP="005C0317">
      <w:pPr>
        <w:spacing w:after="0"/>
        <w:rPr>
          <w:rFonts w:cs="Times New Roman"/>
          <w:color w:val="000000"/>
          <w:shd w:val="clear" w:color="auto" w:fill="FFFFFF"/>
        </w:rPr>
      </w:pPr>
    </w:p>
    <w:p w14:paraId="4DC5F54A" w14:textId="77777777" w:rsidR="00335F96" w:rsidRPr="00C4118E" w:rsidRDefault="00335F96" w:rsidP="00335F96">
      <w:pPr>
        <w:spacing w:after="0"/>
      </w:pPr>
      <w:r w:rsidRPr="00C4118E">
        <w:rPr>
          <w:b/>
          <w:bCs/>
        </w:rPr>
        <w:t>Tallbarkbrunbagge (</w:t>
      </w:r>
      <w:r>
        <w:rPr>
          <w:b/>
          <w:bCs/>
        </w:rPr>
        <w:t>VU</w:t>
      </w:r>
      <w:r w:rsidRPr="00C4118E">
        <w:rPr>
          <w:b/>
          <w:bCs/>
        </w:rPr>
        <w:t>)</w:t>
      </w:r>
      <w:r>
        <w:t xml:space="preserve"> är en skalbagge vars l</w:t>
      </w:r>
      <w:r w:rsidRPr="00C4118E">
        <w:t>arvutveckling sker i död ved av tall, förmodligen både på nyligen döda träd och i gammal död tallved</w:t>
      </w:r>
      <w:r>
        <w:t xml:space="preserve">. </w:t>
      </w:r>
      <w:r w:rsidRPr="00C4118E">
        <w:t>Den fullbildade skalbaggen påträffas främst i juli, och kan uppträda i stort antal på nyligen döda tallar</w:t>
      </w:r>
      <w:r>
        <w:t xml:space="preserve">. </w:t>
      </w:r>
      <w:r w:rsidRPr="00C4118E">
        <w:t>Arten hotas i det brukade skogslandskapet av brist på lämpligt substrat</w:t>
      </w:r>
      <w:r>
        <w:t xml:space="preserve"> (SLU Artdatabanken, 2026).</w:t>
      </w:r>
    </w:p>
    <w:p w14:paraId="0F0BED83" w14:textId="77777777" w:rsidR="005D634A" w:rsidRDefault="005D634A" w:rsidP="005D634A">
      <w:pPr>
        <w:spacing w:after="0"/>
      </w:pPr>
    </w:p>
    <w:p w14:paraId="6D5F10D1" w14:textId="5B531F80" w:rsidR="005D634A" w:rsidRPr="00D05BDA" w:rsidRDefault="005D634A" w:rsidP="005C0317">
      <w:pPr>
        <w:spacing w:after="0"/>
      </w:pPr>
      <w:r>
        <w:rPr>
          <w:b/>
          <w:bCs/>
        </w:rPr>
        <w:t>T</w:t>
      </w:r>
      <w:r w:rsidRPr="00C413C3">
        <w:rPr>
          <w:b/>
          <w:bCs/>
        </w:rPr>
        <w:t xml:space="preserve">allbarksmal </w:t>
      </w:r>
      <w:r>
        <w:rPr>
          <w:b/>
          <w:bCs/>
        </w:rPr>
        <w:t xml:space="preserve">(VU) </w:t>
      </w:r>
      <w:r w:rsidRPr="00DD1E74">
        <w:t xml:space="preserve">är en </w:t>
      </w:r>
      <w:r>
        <w:t>fjäril</w:t>
      </w:r>
      <w:r w:rsidRPr="00DD1E74">
        <w:t xml:space="preserve"> </w:t>
      </w:r>
      <w:r>
        <w:t>som m</w:t>
      </w:r>
      <w:r w:rsidRPr="00C413C3">
        <w:t>an finner i torra, äldre skogar med döda, stående tallar med delvis lossnad bark. I synnerhet äldre tallskogar på hällmark tycks gynnsamma för arten, liksom brandfält med skadade tallar, där fjärilen får ett gott skydd genom sin mörka färg och larven har tillgång till dött, animaliskt substrat. Fjärilen springer med förkärlek på stammen och gömmer sig under barken vid fara. Den flyger från slutet av juni till början av augusti under varma nätter, då den också kan lockas till ljus</w:t>
      </w:r>
      <w:r>
        <w:t>. A</w:t>
      </w:r>
      <w:r w:rsidRPr="00E72E3B">
        <w:t xml:space="preserve">vverkning av äldre tallbestånd </w:t>
      </w:r>
      <w:r>
        <w:t>och b</w:t>
      </w:r>
      <w:r w:rsidRPr="00E72E3B">
        <w:t xml:space="preserve">orttagande av gamla tallar med bark på stammen är ett </w:t>
      </w:r>
      <w:r>
        <w:t>påtagligt</w:t>
      </w:r>
      <w:r w:rsidRPr="00E72E3B">
        <w:t xml:space="preserve"> hot mot arten.</w:t>
      </w:r>
      <w:r>
        <w:t xml:space="preserve"> </w:t>
      </w:r>
      <w:r w:rsidRPr="00E72E3B">
        <w:t>Äldre bestånd av tall med torrakor i olika tillstånd bör sparas. Skogsbrand tycks påverka arten positivt</w:t>
      </w:r>
      <w:r>
        <w:t xml:space="preserve">. Det finns en närstående art, trollmal </w:t>
      </w:r>
      <w:r>
        <w:rPr>
          <w:i/>
          <w:iCs/>
        </w:rPr>
        <w:t>Elatobia montelliella</w:t>
      </w:r>
      <w:r>
        <w:t xml:space="preserve"> (NA), som</w:t>
      </w:r>
      <w:r w:rsidRPr="00A068EF">
        <w:t xml:space="preserve"> bara är känd genom en enda individ i världen</w:t>
      </w:r>
      <w:r>
        <w:t>, från</w:t>
      </w:r>
      <w:r w:rsidRPr="00A068EF">
        <w:t xml:space="preserve"> Muonio i västra Kittilä lappmark i Finland.</w:t>
      </w:r>
      <w:r>
        <w:t xml:space="preserve"> För att skilja arterna åt krävs genitalundersökning (SLU Artdatabanken, 2025).</w:t>
      </w:r>
    </w:p>
    <w:p w14:paraId="13B10603" w14:textId="77777777" w:rsidR="005D634A" w:rsidRPr="009210EE" w:rsidRDefault="005D634A" w:rsidP="005C0317">
      <w:pPr>
        <w:spacing w:after="0"/>
        <w:rPr>
          <w:rFonts w:cs="Times New Roman"/>
          <w:color w:val="000000"/>
          <w:shd w:val="clear" w:color="auto" w:fill="FFFFFF"/>
        </w:rPr>
      </w:pPr>
    </w:p>
    <w:p w14:paraId="07F480AD" w14:textId="77777777" w:rsidR="00F56FFF" w:rsidRDefault="00F56FFF" w:rsidP="00F56FFF">
      <w:pPr>
        <w:spacing w:after="0"/>
      </w:pPr>
      <w:r w:rsidRPr="00721095">
        <w:rPr>
          <w:rFonts w:cs="Times New Roman"/>
          <w:b/>
          <w:bCs/>
        </w:rPr>
        <w:lastRenderedPageBreak/>
        <w:t>Tallbarksvartbagge (</w:t>
      </w:r>
      <w:r>
        <w:rPr>
          <w:rFonts w:cs="Times New Roman"/>
          <w:b/>
          <w:bCs/>
        </w:rPr>
        <w:t>NT</w:t>
      </w:r>
      <w:r w:rsidRPr="00721095">
        <w:rPr>
          <w:rFonts w:cs="Times New Roman"/>
          <w:b/>
          <w:bCs/>
        </w:rPr>
        <w:t>)</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mindre märgborre, skarptandad</w:t>
      </w:r>
      <w:r>
        <w:rPr>
          <w:rFonts w:cs="Times New Roman"/>
          <w:color w:val="000000"/>
          <w:shd w:val="clear" w:color="auto" w:fill="FFFFFF"/>
        </w:rPr>
        <w:t xml:space="preserve"> barkborre</w:t>
      </w:r>
      <w:r w:rsidRPr="00721095">
        <w:rPr>
          <w:rFonts w:cs="Times New Roman"/>
          <w:color w:val="000000"/>
          <w:shd w:val="clear" w:color="auto" w:fill="FFFFFF"/>
        </w:rPr>
        <w:t xml:space="preserve"> och tolvtandad barkborre</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och är rödlistad som sårbar (VU) på den europeiska rödlistan vilket innebär att Sverige har ett internationellt ansvar för arten </w:t>
      </w:r>
      <w:r>
        <w:t>(SLU Artdatabanken, 2026; IUCN, 2016; Pettersson, 2014).</w:t>
      </w:r>
      <w:r>
        <w:rPr>
          <w:rFonts w:cs="Times New Roman"/>
          <w:color w:val="000000"/>
          <w:shd w:val="clear" w:color="auto" w:fill="FFFFFF"/>
        </w:rPr>
        <w:t xml:space="preserve"> </w:t>
      </w:r>
    </w:p>
    <w:p w14:paraId="29A3C1C8" w14:textId="77777777" w:rsidR="00B52C8C" w:rsidRDefault="00B52C8C" w:rsidP="00282C85">
      <w:pPr>
        <w:pStyle w:val="NormalWeb"/>
        <w:shd w:val="clear" w:color="auto" w:fill="FFFFFF"/>
        <w:spacing w:before="0" w:beforeAutospacing="0" w:after="0" w:afterAutospacing="0" w:line="276" w:lineRule="auto"/>
        <w:jc w:val="both"/>
        <w:rPr>
          <w:color w:val="242424"/>
          <w:sz w:val="22"/>
          <w:szCs w:val="22"/>
        </w:rPr>
      </w:pPr>
    </w:p>
    <w:p w14:paraId="2C52849C" w14:textId="77777777" w:rsidR="00064A91" w:rsidRPr="00A71F8C" w:rsidRDefault="00064A91" w:rsidP="00064A91">
      <w:pPr>
        <w:pStyle w:val="xelementtoproof"/>
        <w:shd w:val="clear" w:color="auto" w:fill="FFFFFF"/>
        <w:spacing w:before="0" w:beforeAutospacing="0" w:after="0" w:afterAutospacing="0" w:line="276" w:lineRule="auto"/>
        <w:jc w:val="both"/>
        <w:rPr>
          <w:sz w:val="22"/>
          <w:szCs w:val="22"/>
        </w:rPr>
      </w:pPr>
      <w:r w:rsidRPr="00A71F8C">
        <w:rPr>
          <w:b/>
          <w:bCs/>
          <w:color w:val="000000"/>
          <w:sz w:val="22"/>
          <w:szCs w:val="22"/>
          <w:bdr w:val="none" w:sz="0" w:space="0" w:color="auto" w:frame="1"/>
        </w:rPr>
        <w:t>Tallbit (§4)</w:t>
      </w:r>
      <w:r>
        <w:rPr>
          <w:color w:val="000000"/>
          <w:sz w:val="22"/>
          <w:szCs w:val="22"/>
          <w:bdr w:val="none" w:sz="0" w:space="0" w:color="auto" w:frame="1"/>
        </w:rPr>
        <w:t xml:space="preserve"> </w:t>
      </w:r>
      <w:r w:rsidRPr="00A71F8C">
        <w:rPr>
          <w:sz w:val="22"/>
          <w:szCs w:val="22"/>
        </w:rPr>
        <w:t>ställer höga krav på sin livsmiljö och permanent förekomst av häckande tallbit finns huvudsakligen i gammal grandominerad barrblandskog av naturskogskaraktär. Reviren är relativt stora (12</w:t>
      </w:r>
      <w:r w:rsidRPr="00A71F8C">
        <w:rPr>
          <w:color w:val="000000"/>
          <w:sz w:val="22"/>
          <w:szCs w:val="22"/>
          <w:bdr w:val="none" w:sz="0" w:space="0" w:color="auto" w:frame="1"/>
        </w:rPr>
        <w:t>–</w:t>
      </w:r>
      <w:r w:rsidRPr="00A71F8C">
        <w:rPr>
          <w:sz w:val="22"/>
          <w:szCs w:val="22"/>
        </w:rPr>
        <w:t xml:space="preserve">75 hektar) och arten saknas i områden med storskaligt skogsbruk med hög andel stora hyggen och täta ungskogar. Områden med dokumenterad permanent förekomst har vanligtvis så stora naturvärden att skogsbruk är olämpligt. </w:t>
      </w:r>
      <w:r w:rsidRPr="00C85794">
        <w:rPr>
          <w:sz w:val="22"/>
          <w:szCs w:val="22"/>
        </w:rPr>
        <w:t xml:space="preserve">Tallbit är typisk art för </w:t>
      </w:r>
      <w:r w:rsidRPr="00C85794">
        <w:rPr>
          <w:i/>
          <w:iCs/>
          <w:sz w:val="22"/>
          <w:szCs w:val="22"/>
        </w:rPr>
        <w:t>9010 Taiga</w:t>
      </w:r>
      <w:r w:rsidRPr="00A71F8C">
        <w:rPr>
          <w:sz w:val="22"/>
          <w:szCs w:val="22"/>
        </w:rPr>
        <w:t xml:space="preserve"> (SLU Artdatabanken, 202</w:t>
      </w:r>
      <w:r>
        <w:rPr>
          <w:sz w:val="22"/>
          <w:szCs w:val="22"/>
        </w:rPr>
        <w:t>6</w:t>
      </w:r>
      <w:r w:rsidRPr="00A71F8C">
        <w:rPr>
          <w:sz w:val="22"/>
          <w:szCs w:val="22"/>
        </w:rPr>
        <w:t>; Skogsstyrelsen, 2016). Observationer av tallbit i naturskog eller under häckningstid måste alltid utredas.</w:t>
      </w:r>
    </w:p>
    <w:p w14:paraId="15595330" w14:textId="77777777" w:rsidR="00CF1678" w:rsidRDefault="00CF1678" w:rsidP="00282C85">
      <w:pPr>
        <w:pStyle w:val="NormalWeb"/>
        <w:shd w:val="clear" w:color="auto" w:fill="FFFFFF"/>
        <w:spacing w:before="0" w:beforeAutospacing="0" w:after="0" w:afterAutospacing="0" w:line="276" w:lineRule="auto"/>
        <w:jc w:val="both"/>
        <w:rPr>
          <w:color w:val="242424"/>
          <w:sz w:val="22"/>
          <w:szCs w:val="22"/>
        </w:rPr>
      </w:pPr>
    </w:p>
    <w:p w14:paraId="7024015B" w14:textId="77777777" w:rsidR="00CF1678" w:rsidRPr="00282C85" w:rsidRDefault="00CF1678" w:rsidP="00282C85">
      <w:pPr>
        <w:pStyle w:val="NormalWeb"/>
        <w:shd w:val="clear" w:color="auto" w:fill="FFFFFF"/>
        <w:spacing w:before="0" w:beforeAutospacing="0" w:after="0" w:afterAutospacing="0" w:line="276" w:lineRule="auto"/>
        <w:jc w:val="both"/>
        <w:rPr>
          <w:color w:val="242424"/>
          <w:sz w:val="22"/>
          <w:szCs w:val="22"/>
        </w:rPr>
      </w:pPr>
    </w:p>
    <w:p w14:paraId="594169D7" w14:textId="5449955C" w:rsidR="00362487" w:rsidRPr="00A71F8C" w:rsidRDefault="00362487" w:rsidP="00646E5C">
      <w:pPr>
        <w:pStyle w:val="xelementtoproof"/>
        <w:shd w:val="clear" w:color="auto" w:fill="FFFFFF"/>
        <w:spacing w:before="0" w:beforeAutospacing="0" w:after="0" w:afterAutospacing="0" w:line="276" w:lineRule="auto"/>
        <w:jc w:val="both"/>
        <w:rPr>
          <w:sz w:val="22"/>
          <w:szCs w:val="22"/>
        </w:rPr>
      </w:pP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76189C03" w14:textId="77777777" w:rsidR="0084375B" w:rsidRDefault="0084375B" w:rsidP="0084375B">
      <w:pPr>
        <w:spacing w:after="0"/>
      </w:pPr>
      <w:r w:rsidRPr="00D52347">
        <w:rPr>
          <w:b/>
          <w:bCs/>
        </w:rPr>
        <w:t>T</w:t>
      </w:r>
      <w:r w:rsidRPr="00E76341">
        <w:rPr>
          <w:b/>
          <w:bCs/>
        </w:rPr>
        <w:t>allfingersvamp</w:t>
      </w:r>
      <w:r>
        <w:rPr>
          <w:b/>
          <w:bCs/>
        </w:rPr>
        <w:t xml:space="preserve"> (NT)</w:t>
      </w:r>
      <w:r w:rsidRPr="00D52347">
        <w:rPr>
          <w:b/>
          <w:bCs/>
        </w:rPr>
        <w:t xml:space="preserve"> </w:t>
      </w:r>
      <w:r w:rsidRPr="00D52347">
        <w:t xml:space="preserve">bildar </w:t>
      </w:r>
      <w:r w:rsidRPr="00943C68">
        <w:t>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w:t>
      </w:r>
      <w:r>
        <w:t xml:space="preserve"> </w:t>
      </w:r>
      <w:r w:rsidRPr="00943C68">
        <w:t>Minskningstakten för den svenska populationen bedöms vara nära gränsvärdet för Sårbar (VU).</w:t>
      </w:r>
      <w:r>
        <w:t xml:space="preserve"> </w:t>
      </w:r>
      <w:r w:rsidRPr="00D52347">
        <w:t>Slutavverkning, gödsling eller exploatering måste undvikas (SLU Artdatabanken, 202</w:t>
      </w:r>
      <w:r>
        <w:t>6</w:t>
      </w:r>
      <w:r w:rsidRPr="00D52347">
        <w:t>).</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11" w:name="_Hlk195172078"/>
      <w:r>
        <w:rPr>
          <w:b/>
          <w:bCs/>
        </w:rPr>
        <w:t>Tallgråticka (VU)</w:t>
      </w:r>
      <w:r>
        <w:t xml:space="preserve"> </w:t>
      </w:r>
      <w:bookmarkEnd w:id="11"/>
      <w:r w:rsidRPr="002A0F21">
        <w:t>bildar mykorrhiza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r>
        <w:rPr>
          <w:b/>
          <w:bCs/>
        </w:rPr>
        <w:t>Tallgångbagge</w:t>
      </w:r>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r w:rsidRPr="00C67947">
        <w:t>Tallgångbagge</w:t>
      </w:r>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r>
        <w:rPr>
          <w:b/>
          <w:bCs/>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38A5C3E" w14:textId="77777777" w:rsidR="00A93859" w:rsidRDefault="00A93859" w:rsidP="00A93859">
      <w:pPr>
        <w:spacing w:after="0"/>
      </w:pPr>
      <w:r>
        <w:rPr>
          <w:b/>
          <w:bCs/>
        </w:rPr>
        <w:t>Tallkejsarspindling (EN)</w:t>
      </w:r>
      <w:r>
        <w:t xml:space="preserve"> är en starkt hotad art som b</w:t>
      </w:r>
      <w:r w:rsidRPr="00B57221">
        <w:t>ildar mykorrhiza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2026; Nitare &amp; Skogsstyrelsen, 2019).</w:t>
      </w:r>
    </w:p>
    <w:p w14:paraId="0CB90CD3" w14:textId="77777777" w:rsidR="00310C75" w:rsidRDefault="00310C75" w:rsidP="00310C75">
      <w:pPr>
        <w:spacing w:after="0"/>
      </w:pPr>
    </w:p>
    <w:p w14:paraId="4D84C783" w14:textId="7E26A568" w:rsidR="00B82775" w:rsidRDefault="00B82775" w:rsidP="00310C75">
      <w:pPr>
        <w:spacing w:after="0"/>
      </w:pPr>
      <w:r>
        <w:rPr>
          <w:b/>
          <w:bCs/>
        </w:rPr>
        <w:t>T</w:t>
      </w:r>
      <w:r w:rsidRPr="00A57ABF">
        <w:rPr>
          <w:b/>
          <w:bCs/>
        </w:rPr>
        <w:t>allklokrypare</w:t>
      </w:r>
      <w:r w:rsidRPr="00C408E2">
        <w:rPr>
          <w:b/>
          <w:bCs/>
        </w:rPr>
        <w:t xml:space="preserve"> (NT)</w:t>
      </w:r>
      <w:r>
        <w:t xml:space="preserve"> är ett spindeldjur </w:t>
      </w:r>
      <w:r w:rsidRPr="00A57ABF">
        <w:t>som hittas under lös bark på döda träd, men även förna i torra glesa tallskogar.</w:t>
      </w:r>
      <w:r>
        <w:t xml:space="preserve"> </w:t>
      </w:r>
      <w:r w:rsidRPr="00A57ABF">
        <w:t>En utpräglad tallart</w:t>
      </w:r>
      <w:r>
        <w:t xml:space="preserve"> som f</w:t>
      </w:r>
      <w:r w:rsidRPr="00A57ABF">
        <w:t xml:space="preserve">örekommer sällsynt i </w:t>
      </w:r>
      <w:r w:rsidRPr="00372D36">
        <w:t>gles tallskog med äldre träd</w:t>
      </w:r>
      <w:r>
        <w:t xml:space="preserve"> och</w:t>
      </w:r>
      <w:r w:rsidRPr="00372D36">
        <w:t xml:space="preserve"> kontinuitetstallskog</w:t>
      </w:r>
      <w:r>
        <w:t xml:space="preserve"> </w:t>
      </w:r>
      <w:r w:rsidRPr="00A57ABF">
        <w:t>med höga naturvärden.</w:t>
      </w:r>
      <w:r>
        <w:t xml:space="preserve"> </w:t>
      </w:r>
      <w:r w:rsidRPr="00372D36">
        <w:t>Artens habitat bedöms minska liksom arten.</w:t>
      </w:r>
      <w:r>
        <w:t xml:space="preserve"> </w:t>
      </w:r>
      <w:r w:rsidRPr="00372D36">
        <w:t>Bevara kvarvarande kontinuitetstallskog</w:t>
      </w:r>
      <w:r>
        <w:t>ar (</w:t>
      </w:r>
      <w:r w:rsidRPr="00D52347">
        <w:t>SLU Artdatabanken, 202</w:t>
      </w:r>
      <w:r>
        <w:t>6</w:t>
      </w:r>
      <w:r w:rsidRPr="00D52347">
        <w:t>).</w:t>
      </w:r>
    </w:p>
    <w:p w14:paraId="53F41D66" w14:textId="77777777" w:rsidR="00B82775" w:rsidRDefault="00B82775" w:rsidP="00310C75">
      <w:pPr>
        <w:spacing w:after="0"/>
      </w:pPr>
    </w:p>
    <w:p w14:paraId="159B5962" w14:textId="00214A58" w:rsidR="00250EE9" w:rsidRDefault="00250EE9" w:rsidP="00310C75">
      <w:pPr>
        <w:spacing w:after="0"/>
      </w:pPr>
      <w:r w:rsidRPr="00B05382">
        <w:rPr>
          <w:b/>
          <w:bCs/>
        </w:rPr>
        <w:t xml:space="preserve">Tallkötticka </w:t>
      </w:r>
      <w:r w:rsidRPr="00DE2E2A">
        <w:rPr>
          <w:b/>
          <w:bCs/>
        </w:rPr>
        <w:t>(NT)</w:t>
      </w:r>
      <w:r>
        <w:t xml:space="preserve"> är tallens kötticka och har ofta ett mer resupinat växtsätt än den granlevande köttickan </w:t>
      </w:r>
      <w:r w:rsidRPr="00C57304">
        <w:rPr>
          <w:i/>
          <w:iCs/>
        </w:rPr>
        <w:t>Leptoporus mollis</w:t>
      </w:r>
      <w:r w:rsidRPr="00273EBF">
        <w:t>.</w:t>
      </w:r>
      <w:r w:rsidRPr="00A306AF">
        <w:t xml:space="preserve"> </w:t>
      </w:r>
      <w:r>
        <w:t>Artens</w:t>
      </w:r>
      <w:r w:rsidRPr="00462AF8">
        <w:t xml:space="preserve"> förekomstarea och utbredning i Sverige är inte känd, men utifrån de fynd som rapporteras av kötticka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62C685B3" w14:textId="77777777" w:rsidR="00BA39B0" w:rsidRDefault="00BA39B0" w:rsidP="00310C75">
      <w:pPr>
        <w:spacing w:after="0"/>
      </w:pPr>
    </w:p>
    <w:p w14:paraId="7EFEBB6E" w14:textId="54378E54" w:rsidR="00E02E6F" w:rsidRDefault="00E02E6F" w:rsidP="00310C75">
      <w:pPr>
        <w:spacing w:after="0"/>
      </w:pPr>
      <w:r>
        <w:rPr>
          <w:b/>
          <w:bCs/>
        </w:rPr>
        <w:t>T</w:t>
      </w:r>
      <w:r w:rsidRPr="00C63273">
        <w:rPr>
          <w:b/>
          <w:bCs/>
        </w:rPr>
        <w:t>allmostumpbagge</w:t>
      </w:r>
      <w:r>
        <w:rPr>
          <w:b/>
          <w:bCs/>
        </w:rPr>
        <w:t xml:space="preserve"> (RE)</w:t>
      </w:r>
      <w:r>
        <w:t xml:space="preserve"> är en rovlevande skalbagge som </w:t>
      </w:r>
      <w:r w:rsidRPr="00E05543">
        <w:t>lever i gångarna av barkborrar under barken på döende barrträd. Äggläggning och larvutveckling har konstaterats i anslutning till gångar av</w:t>
      </w:r>
      <w:r>
        <w:t xml:space="preserve"> tolvtandad barkborre (EN) </w:t>
      </w:r>
      <w:r w:rsidRPr="00E05543">
        <w:t>på tall, men även hos</w:t>
      </w:r>
      <w:r>
        <w:t xml:space="preserve"> större märgborre</w:t>
      </w:r>
      <w:r w:rsidRPr="00E05543">
        <w:t>.</w:t>
      </w:r>
      <w:r>
        <w:t xml:space="preserve"> Arten </w:t>
      </w:r>
      <w:r w:rsidRPr="00E05543">
        <w:t xml:space="preserve">är tidigare känd från Västergötland, Uppland, Hälsingland och Västerbotten, men </w:t>
      </w:r>
      <w:r>
        <w:t>har inte</w:t>
      </w:r>
      <w:r w:rsidRPr="00E05543">
        <w:t xml:space="preserve"> återfunn</w:t>
      </w:r>
      <w:r>
        <w:t>its</w:t>
      </w:r>
      <w:r w:rsidRPr="00E05543">
        <w:t xml:space="preserve"> som reproducerande efter 1940.</w:t>
      </w:r>
      <w:r>
        <w:t xml:space="preserve"> </w:t>
      </w:r>
      <w:r w:rsidRPr="00E05543">
        <w:t>Främsta anledningen till artens försvinnande är troligen den starka minskningen hos den huvudsakliga värdarten</w:t>
      </w:r>
      <w:r>
        <w:t xml:space="preserve"> tolvtandad barkborre (EN)</w:t>
      </w:r>
      <w:r w:rsidRPr="00E05543">
        <w:t>, som i sin tur kan relateras till brist på lämpliga livsmiljöer</w:t>
      </w:r>
      <w:r>
        <w:t xml:space="preserve">. </w:t>
      </w:r>
      <w:r w:rsidRPr="00E05543">
        <w:t>Tänkbara anledningar till detta är skogsbrandsbekämpning, en minskad areal äldre tallbestånd och minskad mängd döda och döende tallar med tillräcklig barktjocklek</w:t>
      </w:r>
      <w:r>
        <w:t xml:space="preserve">. </w:t>
      </w:r>
      <w:r w:rsidRPr="00E05543">
        <w:t>Urskogsliknande barrträdsbestånd måste undantas från avverkning</w:t>
      </w:r>
      <w:r>
        <w:t xml:space="preserve"> (SLU Artdatabanken, 2025).</w:t>
      </w:r>
    </w:p>
    <w:p w14:paraId="70F98A18" w14:textId="77777777" w:rsidR="00250EE9" w:rsidRDefault="00250EE9" w:rsidP="00310C75">
      <w:pPr>
        <w:spacing w:after="0"/>
      </w:pPr>
    </w:p>
    <w:p w14:paraId="322DB15A" w14:textId="20A3E8AD" w:rsidR="00310C75" w:rsidRDefault="00310C75" w:rsidP="00310C75">
      <w:pPr>
        <w:spacing w:after="0"/>
      </w:pPr>
      <w:r>
        <w:rPr>
          <w:b/>
          <w:bCs/>
        </w:rPr>
        <w:t>Tallmusseron (VU)</w:t>
      </w:r>
      <w:r>
        <w:t xml:space="preserve"> b</w:t>
      </w:r>
      <w:r w:rsidRPr="00076820">
        <w:t>ildar</w:t>
      </w:r>
      <w:r w:rsidRPr="00853CF4">
        <w:t xml:space="preserve"> </w:t>
      </w:r>
      <w:r w:rsidRPr="00145F33">
        <w:t>mykorrhiza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r w:rsidR="00860065">
        <w:t>Tallmusseron</w:t>
      </w:r>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409A6B9F" w14:textId="2C0ECCA5" w:rsidR="001804E0" w:rsidRDefault="001804E0" w:rsidP="00A149FE">
      <w:pPr>
        <w:spacing w:after="0"/>
      </w:pPr>
      <w:r w:rsidRPr="00717C5E">
        <w:rPr>
          <w:b/>
          <w:bCs/>
        </w:rPr>
        <w:t>Talloljeskinn (VU)</w:t>
      </w:r>
      <w:r>
        <w:t xml:space="preserve"> är en ovanlig </w:t>
      </w:r>
      <w:r w:rsidRPr="00717C5E">
        <w:t>art med få fynd i Skandinavien.</w:t>
      </w:r>
      <w:r>
        <w:t xml:space="preserve"> </w:t>
      </w:r>
      <w:r w:rsidRPr="00717C5E">
        <w:t xml:space="preserve">Knuten till äldre tallskog med mycket grov död ved, en miljö som kontinuerligt minskar. Säkerligen förbisedd, men dock </w:t>
      </w:r>
      <w:r w:rsidRPr="00717C5E">
        <w:lastRenderedPageBreak/>
        <w:t>uppenbarligen</w:t>
      </w:r>
      <w:r>
        <w:t xml:space="preserve"> </w:t>
      </w:r>
      <w:r w:rsidRPr="00717C5E">
        <w:t>mycket sällsynt.</w:t>
      </w:r>
      <w:r>
        <w:t xml:space="preserve"> </w:t>
      </w:r>
      <w:r w:rsidRPr="000228B9">
        <w:t>Inom artens utbredningsområde behöver fler områden med trädkontinuitet av tall skyddas</w:t>
      </w:r>
      <w:r>
        <w:t xml:space="preserve"> (</w:t>
      </w:r>
      <w:r w:rsidRPr="00D52347">
        <w:t>SLU Artdatabanken, 202</w:t>
      </w:r>
      <w:r>
        <w:t>6</w:t>
      </w:r>
      <w:r w:rsidRPr="00D52347">
        <w:t>).</w:t>
      </w:r>
    </w:p>
    <w:p w14:paraId="49B06327" w14:textId="77777777" w:rsidR="001804E0" w:rsidRDefault="001804E0" w:rsidP="00A149FE">
      <w:pPr>
        <w:spacing w:after="0"/>
      </w:pPr>
    </w:p>
    <w:p w14:paraId="710BF89C" w14:textId="61712A55" w:rsidR="00225135" w:rsidRDefault="00857121" w:rsidP="00A149FE">
      <w:pPr>
        <w:spacing w:after="0"/>
      </w:pPr>
      <w:r>
        <w:rPr>
          <w:b/>
          <w:bCs/>
        </w:rPr>
        <w:t>Tallpraktbagge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 xml:space="preserve">Äldre glesa tallskogar bör bevaras i sin helhet, och inte avverkas. Utplock av döda tallar från hällmarker bör undvikas helt. Naturvårdsbränningar är gynnsamt för arten, liksom att spontant uppkomna </w:t>
      </w:r>
    </w:p>
    <w:p w14:paraId="079F6DB3" w14:textId="77777777" w:rsidR="00DB563F" w:rsidRDefault="00DB563F" w:rsidP="00A149FE">
      <w:pPr>
        <w:spacing w:after="0"/>
      </w:pPr>
    </w:p>
    <w:p w14:paraId="529D9080" w14:textId="77777777" w:rsidR="00DB563F" w:rsidRDefault="00DB563F" w:rsidP="00DB563F">
      <w:pPr>
        <w:spacing w:after="0"/>
      </w:pPr>
      <w:r w:rsidRPr="0081526F">
        <w:rPr>
          <w:b/>
          <w:bCs/>
        </w:rPr>
        <w:t>Ta</w:t>
      </w:r>
      <w:r>
        <w:rPr>
          <w:b/>
          <w:bCs/>
        </w:rPr>
        <w:t>llpraktspindling</w:t>
      </w:r>
      <w:r w:rsidRPr="0081526F">
        <w:rPr>
          <w:b/>
          <w:bCs/>
        </w:rPr>
        <w:t xml:space="preserve"> (VU)</w:t>
      </w:r>
      <w:r>
        <w:t>, som b</w:t>
      </w:r>
      <w:r w:rsidRPr="007F6CE5">
        <w:t>ildar mykorrhiza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r w:rsidRPr="00065112">
        <w:rPr>
          <w:b/>
          <w:bCs/>
        </w:rPr>
        <w:t>Tallriska (NT)</w:t>
      </w:r>
      <w:r w:rsidRPr="00F10C88">
        <w:t xml:space="preserve"> bildar mykorrhiza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r>
        <w:rPr>
          <w:b/>
          <w:bCs/>
        </w:rPr>
        <w:t>Tallstock</w:t>
      </w:r>
      <w:r w:rsidR="00CA3839">
        <w:rPr>
          <w:b/>
          <w:bCs/>
        </w:rPr>
        <w:t>s</w:t>
      </w:r>
      <w:r>
        <w:rPr>
          <w:b/>
          <w:bCs/>
        </w:rPr>
        <w:t>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r>
        <w:rPr>
          <w:b/>
          <w:bCs/>
        </w:rPr>
        <w:t>Tallstumpbagge</w:t>
      </w:r>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För att gynna tallstumpbaggen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avsättas som reservat. Hänsyn bör tas vid avverkning av talldominerad skog så att avverkningsrester som gren- och toppdelar (s.k. GROT) lämnas.</w:t>
      </w:r>
      <w:r>
        <w:rPr>
          <w:rFonts w:cs="Times New Roman"/>
          <w:color w:val="000000"/>
          <w:shd w:val="clear" w:color="auto" w:fill="FFFFFF"/>
        </w:rPr>
        <w:t xml:space="preserve"> </w:t>
      </w:r>
      <w:r w:rsidRPr="00A52B79">
        <w:t>Tallstumpbagge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621BFF83" w14:textId="77777777" w:rsidR="000A22CF" w:rsidRDefault="000A22CF" w:rsidP="000A22CF">
      <w:pPr>
        <w:spacing w:after="0"/>
      </w:pPr>
      <w:r>
        <w:rPr>
          <w:b/>
          <w:bCs/>
        </w:rPr>
        <w:t>T</w:t>
      </w:r>
      <w:r w:rsidRPr="00EE3EF0">
        <w:rPr>
          <w:b/>
          <w:bCs/>
        </w:rPr>
        <w:t>allsvampmal</w:t>
      </w:r>
      <w:r w:rsidRPr="00C4118E">
        <w:rPr>
          <w:b/>
          <w:bCs/>
        </w:rPr>
        <w:t xml:space="preserve"> (</w:t>
      </w:r>
      <w:r>
        <w:rPr>
          <w:b/>
          <w:bCs/>
        </w:rPr>
        <w:t>VU</w:t>
      </w:r>
      <w:r w:rsidRPr="00C4118E">
        <w:rPr>
          <w:b/>
          <w:bCs/>
        </w:rPr>
        <w:t>)</w:t>
      </w:r>
      <w:r>
        <w:t xml:space="preserve"> är en ytterst sällsynt fjäril som påträffats i äldre tallskog där artens larver lever i </w:t>
      </w:r>
      <w:r w:rsidRPr="00EE3EF0">
        <w:t>citronticka </w:t>
      </w:r>
      <w:r w:rsidRPr="00EE3EF0">
        <w:rPr>
          <w:i/>
          <w:iCs/>
        </w:rPr>
        <w:t>Antrodia xantha</w:t>
      </w:r>
      <w:r>
        <w:t xml:space="preserve"> på rötad tallved</w:t>
      </w:r>
      <w:r w:rsidRPr="00EE3EF0">
        <w:t xml:space="preserve">. </w:t>
      </w:r>
      <w:r>
        <w:t>Larven</w:t>
      </w:r>
      <w:r w:rsidRPr="00EE3EF0">
        <w:t xml:space="preserve"> förpuppar sig i ett centimeter</w:t>
      </w:r>
      <w:r w:rsidRPr="00EE3EF0">
        <w:softHyphen/>
        <w:t>långt rör som sticker ut en bit över svampytan.</w:t>
      </w:r>
      <w:r w:rsidRPr="00C4118E">
        <w:t xml:space="preserve"> </w:t>
      </w:r>
      <w:r w:rsidRPr="0076191D">
        <w:t xml:space="preserve">Som följearter i samma svampangripna stampartier påträffas ofta </w:t>
      </w:r>
      <w:r>
        <w:t>åtgärdsprogramsarten</w:t>
      </w:r>
      <w:r w:rsidRPr="0076191D">
        <w:t xml:space="preserve"> skrovlig flatbagge</w:t>
      </w:r>
      <w:r>
        <w:t xml:space="preserve"> (NT)</w:t>
      </w:r>
      <w:r w:rsidRPr="0076191D">
        <w:t xml:space="preserve"> samt mörk och ljus vedstrit</w:t>
      </w:r>
      <w:r>
        <w:t xml:space="preserve"> (SLU Artdatabanken, 2026).</w:t>
      </w:r>
    </w:p>
    <w:p w14:paraId="3BC8136C" w14:textId="77777777" w:rsidR="009354A5" w:rsidRDefault="009354A5" w:rsidP="008D3AB5">
      <w:pPr>
        <w:spacing w:after="0"/>
      </w:pPr>
    </w:p>
    <w:p w14:paraId="7DF743C9" w14:textId="77777777" w:rsidR="0021242D" w:rsidRDefault="0021242D" w:rsidP="0021242D">
      <w:pPr>
        <w:spacing w:after="0"/>
        <w:rPr>
          <w:rFonts w:cs="Times New Roman"/>
        </w:rPr>
      </w:pPr>
      <w:r w:rsidRPr="001F333F">
        <w:rPr>
          <w:rFonts w:cs="Times New Roman"/>
          <w:b/>
          <w:bCs/>
        </w:rPr>
        <w:t>T</w:t>
      </w:r>
      <w:r w:rsidRPr="00EA4999">
        <w:rPr>
          <w:rFonts w:cs="Times New Roman"/>
          <w:b/>
          <w:bCs/>
        </w:rPr>
        <w:t>alltagel</w:t>
      </w:r>
      <w:r>
        <w:rPr>
          <w:rFonts w:cs="Times New Roman"/>
          <w:b/>
          <w:bCs/>
        </w:rPr>
        <w:t xml:space="preserve"> (NT)</w:t>
      </w:r>
      <w:r>
        <w:rPr>
          <w:rFonts w:cs="Times New Roman"/>
        </w:rPr>
        <w:t xml:space="preserve"> är en</w:t>
      </w:r>
      <w:r w:rsidRPr="006D554B">
        <w:rPr>
          <w:rFonts w:cs="Times New Roman"/>
        </w:rPr>
        <w:t xml:space="preserve"> boreal </w:t>
      </w:r>
      <w:r>
        <w:rPr>
          <w:rFonts w:cs="Times New Roman"/>
        </w:rPr>
        <w:t>art</w:t>
      </w:r>
      <w:r w:rsidRPr="006D554B">
        <w:rPr>
          <w:rFonts w:cs="Times New Roman"/>
        </w:rPr>
        <w:t xml:space="preserve"> som </w:t>
      </w:r>
      <w:r>
        <w:rPr>
          <w:rFonts w:cs="Times New Roman"/>
        </w:rPr>
        <w:t>förekommer</w:t>
      </w:r>
      <w:r w:rsidRPr="006D554B">
        <w:rPr>
          <w:rFonts w:cs="Times New Roman"/>
        </w:rPr>
        <w:t xml:space="preserve"> på tall i äldre, öppna tallskogar.</w:t>
      </w:r>
      <w:r>
        <w:rPr>
          <w:rFonts w:cs="Times New Roman"/>
        </w:rPr>
        <w:t xml:space="preserve"> Den påverkas negativt av brist på kontinuitetsskog och m</w:t>
      </w:r>
      <w:r w:rsidRPr="00C96DBA">
        <w:rPr>
          <w:rFonts w:cs="Times New Roman"/>
        </w:rPr>
        <w:t>inskningstakten</w:t>
      </w:r>
      <w:r>
        <w:rPr>
          <w:rFonts w:cs="Times New Roman"/>
        </w:rPr>
        <w:t xml:space="preserve"> </w:t>
      </w:r>
      <w:r w:rsidRPr="00C96DBA">
        <w:rPr>
          <w:rFonts w:cs="Times New Roman"/>
        </w:rPr>
        <w:t>bedöms vara nära gränsvärdet för Sårbar (VU).</w:t>
      </w:r>
      <w:r>
        <w:rPr>
          <w:rFonts w:cs="Times New Roman"/>
        </w:rPr>
        <w:t xml:space="preserve"> Talltagel är typisk art för </w:t>
      </w:r>
      <w:r w:rsidRPr="004151E7">
        <w:rPr>
          <w:rFonts w:cs="Times New Roman"/>
          <w:i/>
          <w:iCs/>
        </w:rPr>
        <w:t>9010 Taiga</w:t>
      </w:r>
      <w:r>
        <w:rPr>
          <w:rFonts w:cs="Times New Roman"/>
        </w:rPr>
        <w:t xml:space="preserve"> </w:t>
      </w:r>
      <w:r w:rsidRPr="00F60B43">
        <w:rPr>
          <w:rFonts w:cs="Times New Roman"/>
        </w:rPr>
        <w:t>(</w:t>
      </w:r>
      <w:r>
        <w:rPr>
          <w:rFonts w:cs="Times New Roman"/>
        </w:rPr>
        <w:t>SLU Artdatabanken, 2026</w:t>
      </w:r>
      <w:r w:rsidRPr="00900DF6">
        <w:rPr>
          <w:rFonts w:cs="Times New Roman"/>
        </w:rPr>
        <w:t>).</w:t>
      </w:r>
    </w:p>
    <w:p w14:paraId="3663158D" w14:textId="77777777" w:rsidR="00797736" w:rsidRDefault="00797736" w:rsidP="008D3AB5">
      <w:pPr>
        <w:spacing w:after="0"/>
      </w:pPr>
    </w:p>
    <w:p w14:paraId="581EF98F" w14:textId="754D07B0" w:rsidR="006A566E" w:rsidRDefault="006A566E" w:rsidP="006A566E">
      <w:pPr>
        <w:spacing w:after="0"/>
      </w:pPr>
      <w:r>
        <w:rPr>
          <w:b/>
          <w:bCs/>
        </w:rPr>
        <w:t xml:space="preserve">Talltaggsvamp (NT) </w:t>
      </w:r>
      <w:r w:rsidRPr="00736581">
        <w:t>förekommer främst i tallnaturskogar eller tallskogar av kontinuitetsskogskaraktär</w:t>
      </w:r>
      <w:r>
        <w:t xml:space="preserve"> </w:t>
      </w:r>
      <w:r w:rsidRPr="00736581">
        <w:t>där den bildar mykorrhiza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Talltaggsvamp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0EC3B26D" w:rsidR="00514629" w:rsidRPr="00B430D5" w:rsidRDefault="00514629" w:rsidP="00514629">
      <w:pPr>
        <w:spacing w:after="0"/>
        <w:rPr>
          <w:rFonts w:cs="Times New Roman"/>
        </w:rPr>
      </w:pPr>
      <w:r>
        <w:rPr>
          <w:b/>
        </w:rPr>
        <w:t xml:space="preserve">Tallticka (NT) </w:t>
      </w:r>
      <w:r>
        <w:t>uppträder först på tallar som är 100</w:t>
      </w:r>
      <w:r w:rsidRPr="00C63CB9">
        <w:t>–</w:t>
      </w:r>
      <w:r>
        <w:t>150 år gamla men är vanligast på träd som är runt 150</w:t>
      </w:r>
      <w:r w:rsidRPr="00C63CB9">
        <w:t>–</w:t>
      </w:r>
      <w:r>
        <w:t>200 år eller äldre. I skogslandskapet är den främst knuten till tallnaturskogar och restbiotoper med biologiskt gamla träd och signalerar vanligtvis skyddsvärda tallbestånd med höga naturvärden</w:t>
      </w:r>
      <w:r w:rsidR="00B430D5">
        <w:t xml:space="preserve">. </w:t>
      </w:r>
      <w:r w:rsidR="00B430D5">
        <w:rPr>
          <w:rFonts w:cs="Times New Roman"/>
        </w:rPr>
        <w:t>T</w:t>
      </w:r>
      <w:r w:rsidR="00B430D5" w:rsidRPr="00893348">
        <w:rPr>
          <w:rFonts w:cs="Times New Roman"/>
        </w:rPr>
        <w:t>allticka</w:t>
      </w:r>
      <w:r w:rsidR="00B430D5">
        <w:rPr>
          <w:rFonts w:cs="Times New Roman"/>
        </w:rPr>
        <w:t xml:space="preserve"> är typisk art för </w:t>
      </w:r>
      <w:r w:rsidR="00B430D5" w:rsidRPr="00B431FC">
        <w:rPr>
          <w:rFonts w:cs="Times New Roman"/>
          <w:i/>
          <w:iCs/>
        </w:rPr>
        <w:t>9010 Taiga</w:t>
      </w:r>
      <w:r w:rsidR="00B430D5">
        <w:rPr>
          <w:rFonts w:cs="Times New Roman"/>
          <w:i/>
          <w:iCs/>
        </w:rPr>
        <w:t xml:space="preserve"> </w:t>
      </w:r>
      <w:r w:rsidR="00B430D5" w:rsidRPr="00893348">
        <w:rPr>
          <w:rFonts w:cs="Times New Roman"/>
        </w:rPr>
        <w:t xml:space="preserve">och </w:t>
      </w:r>
      <w:r w:rsidR="00B430D5" w:rsidRPr="00893348">
        <w:rPr>
          <w:rFonts w:cs="Times New Roman"/>
          <w:i/>
          <w:iCs/>
        </w:rPr>
        <w:t>9060 Åsbarrskog</w:t>
      </w:r>
      <w:r>
        <w:t xml:space="preserve">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32DAEEA1"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w:t>
      </w:r>
      <w:r w:rsidR="00FD0C0F">
        <w:rPr>
          <w:color w:val="000000"/>
          <w:sz w:val="22"/>
          <w:szCs w:val="22"/>
          <w:bdr w:val="none" w:sz="0" w:space="0" w:color="auto" w:frame="1"/>
        </w:rPr>
        <w:t>,</w:t>
      </w:r>
      <w:r w:rsidRPr="00282C85">
        <w:rPr>
          <w:color w:val="000000"/>
          <w:sz w:val="22"/>
          <w:szCs w:val="22"/>
          <w:bdr w:val="none" w:sz="0" w:space="0" w:color="auto" w:frame="1"/>
        </w:rPr>
        <w:t xml:space="preserve">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w:t>
      </w:r>
      <w:r w:rsidR="00FD0C0F" w:rsidRPr="00282C85">
        <w:rPr>
          <w:color w:val="000000"/>
          <w:sz w:val="22"/>
          <w:szCs w:val="22"/>
          <w:bdr w:val="none" w:sz="0" w:space="0" w:color="auto" w:frame="1"/>
        </w:rPr>
        <w:t>(Eggers &amp; Low</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2014; Ekman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1979; Griesser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2007; </w:t>
      </w:r>
      <w:r w:rsidR="00FD0C0F" w:rsidRPr="00282C85">
        <w:rPr>
          <w:color w:val="000000"/>
          <w:sz w:val="22"/>
          <w:szCs w:val="22"/>
          <w:bdr w:val="none" w:sz="0" w:space="0" w:color="auto" w:frame="1"/>
          <w:shd w:val="clear" w:color="auto" w:fill="FFFFFF"/>
        </w:rPr>
        <w:t>Klein</w:t>
      </w:r>
      <w:r w:rsidR="00FD0C0F">
        <w:rPr>
          <w:color w:val="000000"/>
          <w:sz w:val="22"/>
          <w:szCs w:val="22"/>
          <w:bdr w:val="none" w:sz="0" w:space="0" w:color="auto" w:frame="1"/>
          <w:shd w:val="clear" w:color="auto" w:fill="FFFFFF"/>
        </w:rPr>
        <w:t xml:space="preserve">, </w:t>
      </w:r>
      <w:r w:rsidR="00FD0C0F" w:rsidRPr="00282C85">
        <w:rPr>
          <w:color w:val="000000"/>
          <w:sz w:val="22"/>
          <w:szCs w:val="22"/>
          <w:bdr w:val="none" w:sz="0" w:space="0" w:color="auto" w:frame="1"/>
          <w:shd w:val="clear" w:color="auto" w:fill="FFFFFF"/>
        </w:rPr>
        <w:t>2020;</w:t>
      </w:r>
      <w:r w:rsidR="00FD0C0F" w:rsidRPr="00282C85">
        <w:rPr>
          <w:color w:val="000000"/>
          <w:sz w:val="22"/>
          <w:szCs w:val="22"/>
          <w:bdr w:val="none" w:sz="0" w:space="0" w:color="auto" w:frame="1"/>
        </w:rPr>
        <w:t> Siffczyk et al</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2003; SLU Artdatabanken</w:t>
      </w:r>
      <w:r w:rsidR="00FD0C0F">
        <w:rPr>
          <w:color w:val="000000"/>
          <w:sz w:val="22"/>
          <w:szCs w:val="22"/>
          <w:bdr w:val="none" w:sz="0" w:space="0" w:color="auto" w:frame="1"/>
        </w:rPr>
        <w:t xml:space="preserve">, </w:t>
      </w:r>
      <w:r w:rsidR="00FD0C0F" w:rsidRPr="00282C85">
        <w:rPr>
          <w:color w:val="000000"/>
          <w:sz w:val="22"/>
          <w:szCs w:val="22"/>
          <w:bdr w:val="none" w:sz="0" w:space="0" w:color="auto" w:frame="1"/>
        </w:rPr>
        <w:t xml:space="preserve">2021). </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r>
        <w:rPr>
          <w:b/>
          <w:bCs/>
        </w:rPr>
        <w:t>Tallvaxskivling (VU)</w:t>
      </w:r>
      <w:r>
        <w:t xml:space="preserve"> b</w:t>
      </w:r>
      <w:r w:rsidRPr="00EF4F3C">
        <w:t>ildar mykorrhiza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114B7CC" w14:textId="77777777" w:rsidR="001014D8" w:rsidRPr="00D05BDA" w:rsidRDefault="001014D8" w:rsidP="001014D8">
      <w:pPr>
        <w:spacing w:after="0"/>
      </w:pPr>
      <w:r w:rsidRPr="00D17A84">
        <w:rPr>
          <w:b/>
          <w:bCs/>
        </w:rPr>
        <w:t>Tallvedvivel (</w:t>
      </w:r>
      <w:r>
        <w:rPr>
          <w:b/>
          <w:bCs/>
        </w:rPr>
        <w:t>EN</w:t>
      </w:r>
      <w:r w:rsidRPr="00D17A84">
        <w:rPr>
          <w:b/>
          <w:bCs/>
        </w:rPr>
        <w:t>)</w:t>
      </w:r>
      <w:r>
        <w:rPr>
          <w:b/>
          <w:bCs/>
        </w:rPr>
        <w:t xml:space="preserve"> </w:t>
      </w:r>
      <w:r w:rsidRPr="00DD1E74">
        <w:t xml:space="preserve">är en </w:t>
      </w:r>
      <w:r>
        <w:t>starkt hotad skalbagge vars l</w:t>
      </w:r>
      <w:r w:rsidRPr="00E7456A">
        <w:t>arvutveckling sker i hård och torr splintved på stående döda barrträd</w:t>
      </w:r>
      <w:r>
        <w:t xml:space="preserve">. </w:t>
      </w:r>
      <w:r w:rsidRPr="00E7456A">
        <w:t>De fullbildade skalbaggarna stannar ofta kvar inne i veden, och kan påträffas under en stor del av året</w:t>
      </w:r>
      <w:r>
        <w:t>. Arten hotas av</w:t>
      </w:r>
      <w:r w:rsidRPr="00E7456A">
        <w:t xml:space="preserve"> brist på gamla torrakor i skogslandskapet</w:t>
      </w:r>
      <w:r>
        <w:t xml:space="preserve"> och en </w:t>
      </w:r>
      <w:r w:rsidRPr="00E7456A">
        <w:t>minskning av populationen pågår eller förväntas ske. Minskningen avser kvalitén på artens habitat</w:t>
      </w:r>
      <w:r>
        <w:t xml:space="preserve"> (SLU Artdatabanken, 2026).</w:t>
      </w:r>
    </w:p>
    <w:p w14:paraId="6ADBFAAF" w14:textId="77777777" w:rsidR="006E67B7" w:rsidRDefault="006E67B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380CF1A" w14:textId="77777777" w:rsidR="00F432D4" w:rsidRPr="00C104D7" w:rsidRDefault="00F432D4" w:rsidP="00F432D4">
      <w:r>
        <w:rPr>
          <w:b/>
        </w:rPr>
        <w:t>T</w:t>
      </w:r>
      <w:r w:rsidRPr="00743991">
        <w:rPr>
          <w:b/>
        </w:rPr>
        <w:t>allvägstekel</w:t>
      </w:r>
      <w:r>
        <w:t xml:space="preserve"> </w:t>
      </w:r>
      <w:r w:rsidRPr="0084307F">
        <w:t xml:space="preserve">påträffas framför allt i äldre tallskogar med gläntor och en rik skalbaggsfauna. Slutavverkning av luckiga skogsbestånd med stående död ved av rätt beskaffenhet </w:t>
      </w:r>
      <w:r>
        <w:t>samt</w:t>
      </w:r>
      <w:r w:rsidRPr="0084307F">
        <w:t xml:space="preserve"> </w:t>
      </w:r>
      <w:r>
        <w:t>m</w:t>
      </w:r>
      <w:r w:rsidRPr="0084307F">
        <w:t>inskad brandfrekvens innebär sannolikt ett hot genom att bildandet av lämpliga tallbestånd försvåras</w:t>
      </w:r>
      <w:r>
        <w:t xml:space="preserve">. </w:t>
      </w:r>
      <w:r w:rsidRPr="0084307F">
        <w:t>Kända förekomstlokaler bör undantas från skogsbruksåtgärder som innebär kontinuitetsbrott av tillgången på död stående ved</w:t>
      </w:r>
      <w:r>
        <w:t xml:space="preserve"> (SLU Artdatabanken, 2026).</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BBC3989" w14:textId="38851F07" w:rsidR="00135A28" w:rsidRPr="00D05BDA" w:rsidRDefault="00135A28" w:rsidP="00D05BDA">
      <w:pPr>
        <w:spacing w:after="0"/>
      </w:pPr>
      <w:r>
        <w:rPr>
          <w:b/>
          <w:bCs/>
        </w:rPr>
        <w:lastRenderedPageBreak/>
        <w:t>T</w:t>
      </w:r>
      <w:r w:rsidRPr="003D3CAF">
        <w:rPr>
          <w:b/>
          <w:bCs/>
        </w:rPr>
        <w:t>andknotterskinn</w:t>
      </w:r>
      <w:r w:rsidRPr="009F3606">
        <w:rPr>
          <w:b/>
          <w:bCs/>
        </w:rPr>
        <w:t xml:space="preserve"> </w:t>
      </w:r>
      <w:r>
        <w:rPr>
          <w:b/>
          <w:bCs/>
        </w:rPr>
        <w:t xml:space="preserve">(NT) </w:t>
      </w:r>
      <w:r w:rsidRPr="003D3CAF">
        <w:t>växer på multnande stammar och grenar av såväl barrträd som lövträd. De svenska fynden antyder en förkärlek för fuktiga, vattennära biotoper som strandskogar.</w:t>
      </w:r>
      <w:r>
        <w:t xml:space="preserve"> </w:t>
      </w:r>
      <w:r w:rsidRPr="00933198">
        <w:t>Arten hotas av exploatering av lämpliga miljöer, av dikning i fuktig skogsmark och av minskande inslag av lövträd i skogen.</w:t>
      </w:r>
      <w:r>
        <w:t xml:space="preserve"> </w:t>
      </w:r>
      <w:r w:rsidRPr="00933198">
        <w:t>Samtliga lokaler måste skyddas</w:t>
      </w:r>
      <w:r>
        <w:t xml:space="preserve"> och</w:t>
      </w:r>
      <w:r w:rsidRPr="00933198">
        <w:t xml:space="preserve"> områden med fuktig skog liksom strandnära kärrmiljöer, där arten kan tänkas förekomma, bör sparas</w:t>
      </w:r>
      <w:r>
        <w:t xml:space="preserve"> (</w:t>
      </w:r>
      <w:r w:rsidRPr="00D52347">
        <w:t>SLU Artdatabanken, 202</w:t>
      </w:r>
      <w:r>
        <w:t>5</w:t>
      </w:r>
      <w:r w:rsidRPr="00D52347">
        <w:t>).</w:t>
      </w:r>
    </w:p>
    <w:p w14:paraId="6CF34906" w14:textId="77777777" w:rsidR="00135A28" w:rsidRDefault="00135A2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BA1534" w14:textId="759E06A1" w:rsidR="00B2436E" w:rsidRPr="00FA6B0F" w:rsidRDefault="00B2436E" w:rsidP="00FA6B0F">
      <w:pPr>
        <w:spacing w:after="0"/>
      </w:pPr>
      <w:r w:rsidRPr="00823F1F">
        <w:rPr>
          <w:rFonts w:cs="Times New Roman"/>
          <w:b/>
          <w:bCs/>
        </w:rPr>
        <w:t xml:space="preserve">Tandrot </w:t>
      </w:r>
      <w:r>
        <w:rPr>
          <w:rFonts w:cs="Times New Roman"/>
        </w:rPr>
        <w:t xml:space="preserve">är typisk art för </w:t>
      </w:r>
      <w:r w:rsidRPr="00823F1F">
        <w:rPr>
          <w:rFonts w:cs="Times New Roman"/>
          <w:i/>
          <w:iCs/>
        </w:rPr>
        <w:t xml:space="preserve">9020 Nordlig ädellövskog </w:t>
      </w:r>
      <w:r w:rsidRPr="00823F1F">
        <w:rPr>
          <w:rFonts w:cs="Times New Roman"/>
        </w:rPr>
        <w:t>och</w:t>
      </w:r>
      <w:r>
        <w:rPr>
          <w:rFonts w:cs="Times New Roman"/>
          <w:i/>
          <w:iCs/>
        </w:rPr>
        <w:t xml:space="preserve"> </w:t>
      </w:r>
      <w:r w:rsidRPr="00823F1F">
        <w:rPr>
          <w:rFonts w:cs="Times New Roman"/>
          <w:i/>
          <w:iCs/>
        </w:rPr>
        <w:t xml:space="preserve">9130 Näringsrik bokskog </w:t>
      </w:r>
      <w:r w:rsidRPr="00F60B43">
        <w:rPr>
          <w:rFonts w:cs="Times New Roman"/>
        </w:rPr>
        <w:t>(</w:t>
      </w:r>
      <w:r>
        <w:rPr>
          <w:rFonts w:cs="Times New Roman"/>
        </w:rPr>
        <w:t>SLU Artdatabanken, 2025</w:t>
      </w:r>
      <w:r w:rsidRPr="00900DF6">
        <w:rPr>
          <w:rFonts w:cs="Times New Roman"/>
        </w:rPr>
        <w:t>).</w:t>
      </w:r>
    </w:p>
    <w:p w14:paraId="2A3BECAF" w14:textId="77777777" w:rsidR="00B2436E" w:rsidRDefault="00B2436E"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B5A7F3" w14:textId="23259B81" w:rsidR="0005352C" w:rsidRPr="00F11ED2" w:rsidRDefault="0005352C" w:rsidP="00F11ED2">
      <w:pPr>
        <w:spacing w:after="0"/>
      </w:pPr>
      <w:r>
        <w:rPr>
          <w:b/>
          <w:bCs/>
        </w:rPr>
        <w:t>T</w:t>
      </w:r>
      <w:r w:rsidRPr="006932AA">
        <w:rPr>
          <w:b/>
          <w:bCs/>
        </w:rPr>
        <w:t xml:space="preserve">andticka </w:t>
      </w:r>
      <w:r w:rsidRPr="00265A8F">
        <w:rPr>
          <w:b/>
          <w:bCs/>
        </w:rPr>
        <w:t>(RE)</w:t>
      </w:r>
      <w:r>
        <w:t xml:space="preserve"> är en</w:t>
      </w:r>
      <w:r w:rsidRPr="00FC7FD8">
        <w:t>dast funnen en gång i Sverige, på en ask i en slottspark i Södermanland år 1913. Arten har eftersökts och måste tillsvidare betraktas som utgången. Arten rödlistas som Nationellt utdöd (RE) eftersom det bedömts som sannolikt att den upphört att regelbundet reproducera sig inom landet. Skulle svampen återfinnas bör värdträd och potentiella värdträd i omgivningen skyddas</w:t>
      </w:r>
      <w:r>
        <w:t xml:space="preserve"> (</w:t>
      </w:r>
      <w:r w:rsidRPr="00D52347">
        <w:t>SLU Artdatabanken, 202</w:t>
      </w:r>
      <w:r>
        <w:t>6</w:t>
      </w:r>
      <w:r w:rsidRPr="00D52347">
        <w:t>).</w:t>
      </w:r>
    </w:p>
    <w:p w14:paraId="1F5C14F8" w14:textId="77777777" w:rsidR="0005352C" w:rsidRDefault="0005352C"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r w:rsidRPr="00F05FC1">
        <w:rPr>
          <w:b/>
          <w:bCs/>
          <w:i/>
          <w:iCs/>
        </w:rPr>
        <w:t>Temnoscheila caerulea</w:t>
      </w:r>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Skulle okända 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r w:rsidRPr="00D915A2">
        <w:rPr>
          <w:b/>
          <w:bCs/>
        </w:rPr>
        <w:t xml:space="preserve">Teplouchovs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All kvarvarande, senvuxen</w:t>
      </w:r>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11BF2" w14:textId="23024444" w:rsidR="00634561" w:rsidRPr="00D05BDA" w:rsidRDefault="00634561" w:rsidP="00D05BDA">
      <w:pPr>
        <w:spacing w:after="0"/>
      </w:pPr>
      <w:r w:rsidRPr="0052195D">
        <w:rPr>
          <w:b/>
          <w:bCs/>
          <w:i/>
          <w:iCs/>
        </w:rPr>
        <w:t>Teredus cylindricus</w:t>
      </w:r>
      <w:r>
        <w:rPr>
          <w:b/>
          <w:bCs/>
        </w:rPr>
        <w:t xml:space="preserve"> (CR)</w:t>
      </w:r>
      <w:r>
        <w:t xml:space="preserve"> är en akut hotad skalbagge vars l</w:t>
      </w:r>
      <w:r w:rsidRPr="009A0808">
        <w:t>arvutveckling sker i gångar av andra vedlevande insekter i döda stampartier eller döda högstubbar av ek, i Mellaneuropa även bok. I Danmark funnen tillsammans med</w:t>
      </w:r>
      <w:r>
        <w:t xml:space="preserve"> brokig barksvartbagge (VU)</w:t>
      </w:r>
      <w:r w:rsidRPr="009A0808">
        <w:t xml:space="preserve"> i gångarna av skeppsvarvsflugan</w:t>
      </w:r>
      <w:r>
        <w:t xml:space="preserve"> (NT)</w:t>
      </w:r>
      <w:r w:rsidRPr="009A0808">
        <w:t xml:space="preserve"> i högstubbar av ek, i England funnen på ekar med gångar av</w:t>
      </w:r>
      <w:r>
        <w:t xml:space="preserve"> ekbarkborre</w:t>
      </w:r>
      <w:r w:rsidRPr="009A0808">
        <w:t> och</w:t>
      </w:r>
      <w:r>
        <w:t xml:space="preserve"> skäckig trägnagare. </w:t>
      </w:r>
      <w:r w:rsidRPr="00580E57">
        <w:t>Arten h</w:t>
      </w:r>
      <w:r>
        <w:t>o</w:t>
      </w:r>
      <w:r w:rsidRPr="00580E57">
        <w:t xml:space="preserve">tas av brist </w:t>
      </w:r>
      <w:r>
        <w:t xml:space="preserve">på substrat </w:t>
      </w:r>
      <w:r w:rsidRPr="00580E57">
        <w:t>och fragmentering av äldre ädellövträdsbestånd.</w:t>
      </w:r>
      <w:r>
        <w:t xml:space="preserve"> </w:t>
      </w:r>
      <w:r w:rsidRPr="00515D8D">
        <w:t>Skulle arten upptäckas på ytterligare lokaler är skyddsåtgärder befogade. Man bör göra allt för att bygga upp ett gammelekslandskap på Öland igen. Det föreligger en stor risk att fler</w:t>
      </w:r>
      <w:r>
        <w:t>a arter</w:t>
      </w:r>
      <w:r w:rsidRPr="00515D8D">
        <w:t xml:space="preserve"> vedinsekter försvinner från landet på grund av bristen på gamla ekar</w:t>
      </w:r>
      <w:r>
        <w:t xml:space="preserve"> (SLU Artdatabanken, 2025).</w:t>
      </w:r>
    </w:p>
    <w:p w14:paraId="62943317" w14:textId="77777777" w:rsidR="00634561" w:rsidRDefault="0063456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E236491" w14:textId="32094F41" w:rsidR="00221085" w:rsidRDefault="00221085" w:rsidP="00FA6B0F">
      <w:pPr>
        <w:spacing w:after="0"/>
        <w:rPr>
          <w:bdr w:val="none" w:sz="0" w:space="0" w:color="auto" w:frame="1"/>
        </w:rPr>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w:t>
      </w:r>
      <w:r>
        <w:lastRenderedPageBreak/>
        <w:t xml:space="preserve">finns i vårt land. Terpentinmossa är rödlistad som nära hotad (NT) på den europeiska rödlistan </w:t>
      </w:r>
      <w:r w:rsidR="00655FAC">
        <w:rPr>
          <w:rFonts w:cs="Times New Roman"/>
        </w:rPr>
        <w:t xml:space="preserve">och typisk art för </w:t>
      </w:r>
      <w:r w:rsidR="00655FAC" w:rsidRPr="00B431FC">
        <w:rPr>
          <w:rFonts w:cs="Times New Roman"/>
          <w:i/>
          <w:iCs/>
        </w:rPr>
        <w:t>9010 Taiga</w:t>
      </w:r>
      <w:r w:rsidR="00655FAC">
        <w:rPr>
          <w:rFonts w:cs="Times New Roman"/>
          <w:i/>
          <w:iCs/>
        </w:rPr>
        <w:t xml:space="preserve">, </w:t>
      </w:r>
      <w:r w:rsidR="00655FAC" w:rsidRPr="0097367F">
        <w:rPr>
          <w:rFonts w:cs="Times New Roman"/>
          <w:i/>
          <w:iCs/>
        </w:rPr>
        <w:t>9080 Lövsumpskog</w:t>
      </w:r>
      <w:r w:rsidR="00655FAC">
        <w:rPr>
          <w:rFonts w:cs="Times New Roman"/>
          <w:i/>
          <w:iCs/>
        </w:rPr>
        <w:t xml:space="preserve"> </w:t>
      </w:r>
      <w:r w:rsidR="00655FAC" w:rsidRPr="0097367F">
        <w:rPr>
          <w:rFonts w:cs="Times New Roman"/>
        </w:rPr>
        <w:t xml:space="preserve">och </w:t>
      </w:r>
      <w:r w:rsidR="00655FAC" w:rsidRPr="0097367F">
        <w:rPr>
          <w:rFonts w:cs="Times New Roman"/>
          <w:i/>
          <w:iCs/>
        </w:rPr>
        <w:t>9750 Svämlövskog</w:t>
      </w:r>
      <w:r w:rsidR="00655FAC">
        <w:t xml:space="preserve"> </w:t>
      </w:r>
      <w:r>
        <w:t>(Nitare &amp; Skogsstyrelsen, 2019; IUCN, 2019</w:t>
      </w:r>
      <w:r w:rsidR="00655FAC">
        <w:t>; SLU Artdatabanken, 2025</w:t>
      </w:r>
      <w:r>
        <w:t>).</w:t>
      </w: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4AF82E9" w14:textId="77777777" w:rsidR="009A3333" w:rsidRDefault="009A3333" w:rsidP="009A3333">
      <w:pPr>
        <w:spacing w:after="0"/>
      </w:pPr>
      <w:r w:rsidRPr="00FF7308">
        <w:rPr>
          <w:b/>
          <w:bCs/>
        </w:rPr>
        <w:t>Texasmossa (RE)</w:t>
      </w:r>
      <w:r>
        <w:t xml:space="preserve"> </w:t>
      </w:r>
      <w:r w:rsidRPr="00FF7308">
        <w:t>är känd från en lokal i Sverige (Brännkyrka) där den påträffades</w:t>
      </w:r>
      <w:r>
        <w:t xml:space="preserve"> </w:t>
      </w:r>
      <w:r w:rsidRPr="00FF7308">
        <w:t>1864. Inte återfunnen trots eftersökningar. Arten rödlistas som Nationellt utdöd (RE) eftersom det bedömts som sannolikt att den upphört att regelbundet reproducera sig inom landet.</w:t>
      </w:r>
      <w:r>
        <w:t xml:space="preserve"> </w:t>
      </w:r>
      <w:r w:rsidRPr="00FF7308">
        <w:t>Ifall arten</w:t>
      </w:r>
      <w:r>
        <w:t xml:space="preserve"> skulle</w:t>
      </w:r>
      <w:r w:rsidRPr="00FF7308">
        <w:t xml:space="preserve"> återfinn</w:t>
      </w:r>
      <w:r>
        <w:t>as</w:t>
      </w:r>
      <w:r w:rsidRPr="00FF7308">
        <w:t>, måste lokalen skötas så att populationen återfår en livskraftig status</w:t>
      </w:r>
      <w:r>
        <w:t xml:space="preserve"> (</w:t>
      </w:r>
      <w:r w:rsidRPr="00D52347">
        <w:t>SLU Artdatabanken, 202</w:t>
      </w:r>
      <w:r>
        <w:t>6</w:t>
      </w:r>
      <w:r w:rsidRPr="00D52347">
        <w:t>).</w:t>
      </w:r>
    </w:p>
    <w:p w14:paraId="03FE7214" w14:textId="77777777" w:rsidR="009A3333" w:rsidRDefault="009A333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AF4FA1" w14:textId="77777777" w:rsidR="00001CF4" w:rsidRDefault="00001CF4" w:rsidP="00001CF4">
      <w:pPr>
        <w:spacing w:after="0"/>
      </w:pPr>
      <w:r w:rsidRPr="00903B7B">
        <w:rPr>
          <w:b/>
          <w:bCs/>
          <w:i/>
          <w:iCs/>
        </w:rPr>
        <w:t xml:space="preserve">Thamiaraea hospita </w:t>
      </w:r>
      <w:r>
        <w:rPr>
          <w:b/>
          <w:bCs/>
        </w:rPr>
        <w:t>(NT)</w:t>
      </w:r>
      <w:r>
        <w:t xml:space="preserve"> är</w:t>
      </w:r>
      <w:r w:rsidRPr="007E1A54">
        <w:t xml:space="preserve"> </w:t>
      </w:r>
      <w:r>
        <w:t xml:space="preserve">en kortvinge som lever </w:t>
      </w:r>
      <w:r w:rsidRPr="00903B7B">
        <w:t>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w:t>
      </w:r>
      <w:r>
        <w:t xml:space="preserve">. </w:t>
      </w:r>
      <w:r w:rsidRPr="00903B7B">
        <w:t>Arten hotas framför allt av att gamla savande träd gallras ofta ut ur alléer, parker och kyrkogårdar med motiveringen att de anses som farliga trots att de kan sava under många decennier utan att vara rötskadade i någon större omfattning.</w:t>
      </w:r>
      <w:r>
        <w:t xml:space="preserve"> </w:t>
      </w:r>
      <w:r w:rsidRPr="00903B7B">
        <w:t>Man bör undvika att avverka gamla savande träd och försöka spara dem så länge som möjligt</w:t>
      </w:r>
      <w:r>
        <w:t xml:space="preserve"> (</w:t>
      </w:r>
      <w:r w:rsidRPr="00D52347">
        <w:t>SLU Artdatabanken, 202</w:t>
      </w:r>
      <w:r>
        <w:t>5</w:t>
      </w:r>
      <w:r w:rsidRPr="00D52347">
        <w:t>).</w:t>
      </w:r>
    </w:p>
    <w:p w14:paraId="588EB0EC" w14:textId="77777777" w:rsidR="00001CF4" w:rsidRDefault="00001CF4" w:rsidP="00001CF4">
      <w:pPr>
        <w:spacing w:after="0"/>
      </w:pPr>
    </w:p>
    <w:p w14:paraId="487C5A48" w14:textId="01A53E22" w:rsidR="00001CF4" w:rsidRPr="00D05BDA" w:rsidRDefault="00001CF4" w:rsidP="00D05BDA">
      <w:pPr>
        <w:spacing w:after="0"/>
      </w:pPr>
      <w:r w:rsidRPr="007A30BB">
        <w:rPr>
          <w:b/>
          <w:bCs/>
          <w:i/>
          <w:iCs/>
        </w:rPr>
        <w:t xml:space="preserve">Thiasophila inquilina </w:t>
      </w:r>
      <w:r>
        <w:rPr>
          <w:b/>
          <w:bCs/>
        </w:rPr>
        <w:t>(NT)</w:t>
      </w:r>
      <w:r>
        <w:t xml:space="preserve"> är</w:t>
      </w:r>
      <w:r w:rsidRPr="007E1A54">
        <w:t xml:space="preserve"> </w:t>
      </w:r>
      <w:r>
        <w:t xml:space="preserve">en kortvinge som lever </w:t>
      </w:r>
      <w:r w:rsidRPr="00903B7B">
        <w:t xml:space="preserve">i </w:t>
      </w:r>
      <w:r w:rsidRPr="007A30BB">
        <w:t>och intill bon av blanksvart trämyra</w:t>
      </w:r>
      <w:r>
        <w:t xml:space="preserve"> </w:t>
      </w:r>
      <w:r>
        <w:rPr>
          <w:i/>
          <w:iCs/>
        </w:rPr>
        <w:t>Lasius fuliginosus</w:t>
      </w:r>
      <w:r w:rsidRPr="007A30BB">
        <w:t xml:space="preserve"> i ihåliga stammar av både barr- och lövträd. Den påträffas både tillsammans med myrorna inne i stamhålen och efter myrvägarna strax utanför stammarna. Fullvuxna individer påträffas framför allt under vår och sommar</w:t>
      </w:r>
      <w:r>
        <w:t xml:space="preserve">. </w:t>
      </w:r>
      <w:r w:rsidRPr="00F728D4">
        <w:t>Genom att värdmyran är knuten till skadade och ihåliga grövre träd är tillgången på dessa en begränsande faktor. De största hoten är avverkning av skadade eller döda grövre träd i parker, alléer, trädbeväxta hagmarker, naturskogar och vid bebyggelse.</w:t>
      </w:r>
      <w:r>
        <w:t xml:space="preserve"> </w:t>
      </w:r>
      <w:r w:rsidRPr="007366F1">
        <w:t>Bevara äldre, grövre skadade och ihåliga träd och speciellt de som har bon av blanksvart trämyra</w:t>
      </w:r>
      <w:r>
        <w:t xml:space="preserve"> (</w:t>
      </w:r>
      <w:r w:rsidRPr="00D52347">
        <w:t>SLU Artdatabanken, 202</w:t>
      </w:r>
      <w:r>
        <w:t>5</w:t>
      </w:r>
      <w:r w:rsidRPr="00D52347">
        <w:t>).</w:t>
      </w:r>
    </w:p>
    <w:p w14:paraId="177C56D4" w14:textId="77777777" w:rsidR="00001CF4" w:rsidRDefault="00001C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BE039" w14:textId="43A4B20D" w:rsidR="00916286" w:rsidRPr="00D05BDA" w:rsidRDefault="00916286" w:rsidP="00D05BDA">
      <w:pPr>
        <w:spacing w:after="0"/>
      </w:pPr>
      <w:r w:rsidRPr="006C2AA3">
        <w:rPr>
          <w:b/>
          <w:bCs/>
          <w:i/>
          <w:iCs/>
        </w:rPr>
        <w:t>Thymalus limbatus</w:t>
      </w:r>
      <w:r w:rsidRPr="00D52347">
        <w:rPr>
          <w:b/>
          <w:bCs/>
        </w:rPr>
        <w:t xml:space="preserve"> </w:t>
      </w:r>
      <w:r>
        <w:t>är en flatbagge vars l</w:t>
      </w:r>
      <w:r w:rsidRPr="00403AC6">
        <w:t xml:space="preserve">arvutveckling </w:t>
      </w:r>
      <w:r w:rsidRPr="007143F6">
        <w:t>sker i mycelhaltig bark och ved i grenar, stammar och lågor av olika barr- och lövträd. Främst utnyttjas tall och gran med klibbticka, björk med fnöskticka eller björkticka och bok med fnöskticka</w:t>
      </w:r>
      <w:r>
        <w:t xml:space="preserve">. Arten påverkas negativt av brist på kontinuitetsskog och det </w:t>
      </w:r>
      <w:r w:rsidRPr="007143F6">
        <w:t>föreligger indikation på eller misstanke om populationsminskning</w:t>
      </w:r>
      <w:r>
        <w:t xml:space="preserve"> (</w:t>
      </w:r>
      <w:r w:rsidRPr="00D52347">
        <w:t>SLU Artdatabanken, 202</w:t>
      </w:r>
      <w:r>
        <w:t>5</w:t>
      </w:r>
      <w:r w:rsidRPr="00D52347">
        <w:t>).</w:t>
      </w:r>
    </w:p>
    <w:p w14:paraId="370750F9" w14:textId="77777777" w:rsidR="00916286" w:rsidRDefault="009162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66AF5A" w14:textId="2A3232A0" w:rsidR="00F23886" w:rsidRDefault="00F23886" w:rsidP="00FA6B0F">
      <w:pPr>
        <w:spacing w:after="0"/>
        <w:rPr>
          <w:bdr w:val="none" w:sz="0" w:space="0" w:color="auto" w:frame="1"/>
        </w:rPr>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w:t>
      </w:r>
      <w:r w:rsidR="00AA6EC5">
        <w:rPr>
          <w:rFonts w:cs="Times New Roman"/>
        </w:rPr>
        <w:t xml:space="preserve">typisk art för </w:t>
      </w:r>
      <w:r w:rsidR="00AA6EC5" w:rsidRPr="00D0515F">
        <w:rPr>
          <w:rFonts w:cs="Times New Roman"/>
          <w:i/>
          <w:iCs/>
        </w:rPr>
        <w:t>9050 Näringsrik granskog</w:t>
      </w:r>
      <w:r w:rsidR="00AA6EC5">
        <w:rPr>
          <w:rFonts w:cs="Times New Roman"/>
        </w:rPr>
        <w:t xml:space="preserve"> och</w:t>
      </w:r>
      <w:r w:rsidR="00AA6EC5">
        <w:t xml:space="preserve"> </w:t>
      </w:r>
      <w:r>
        <w:t>värdväxt för de två fjärilsarterna större tibastmal och brun tibastmal (CR) (SLU Artdatabanken, 2024; Nitare &amp; Skogsstyrelsen, 2019).</w:t>
      </w: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320B8E8" w14:textId="3ED4971C" w:rsidR="0096114D" w:rsidRPr="00F11ED2" w:rsidRDefault="0096114D" w:rsidP="00F11ED2">
      <w:pPr>
        <w:spacing w:after="0"/>
      </w:pPr>
      <w:r>
        <w:rPr>
          <w:b/>
          <w:bCs/>
        </w:rPr>
        <w:t>T</w:t>
      </w:r>
      <w:r w:rsidRPr="00634499">
        <w:rPr>
          <w:b/>
          <w:bCs/>
        </w:rPr>
        <w:t>igermussling</w:t>
      </w:r>
      <w:r>
        <w:rPr>
          <w:b/>
          <w:bCs/>
        </w:rPr>
        <w:t xml:space="preserve"> </w:t>
      </w:r>
      <w:r w:rsidRPr="006D2E98">
        <w:rPr>
          <w:b/>
          <w:bCs/>
        </w:rPr>
        <w:t>(EN)</w:t>
      </w:r>
      <w:r>
        <w:t xml:space="preserve"> är en starkt hotad art som </w:t>
      </w:r>
      <w:r w:rsidRPr="00A83A06">
        <w:t>växer</w:t>
      </w:r>
      <w:r>
        <w:t xml:space="preserve"> </w:t>
      </w:r>
      <w:r w:rsidRPr="00A83A06">
        <w:t>på lövved, särskilt gamla, grova stockar och stubbar</w:t>
      </w:r>
      <w:r>
        <w:t xml:space="preserve">, ofta på </w:t>
      </w:r>
      <w:r w:rsidRPr="00A83A06">
        <w:t>vattendränkt ved vid strandkanter.</w:t>
      </w:r>
      <w:r>
        <w:t xml:space="preserve"> </w:t>
      </w:r>
      <w:r w:rsidRPr="00A83A06">
        <w:t>Avverkning av lövbestånd och av enstaka lövträd i barrbestånd, i hagmarker och i parker utgör de främsta hoten mot arten.</w:t>
      </w:r>
      <w:r>
        <w:t xml:space="preserve"> </w:t>
      </w:r>
      <w:r w:rsidRPr="00A83A06">
        <w:t xml:space="preserve">Fler områden med </w:t>
      </w:r>
      <w:r w:rsidRPr="00A83A06">
        <w:lastRenderedPageBreak/>
        <w:t>strandnära lövskogar i Skåne bör skyddas och lämnas för fri utveckling</w:t>
      </w:r>
      <w:r>
        <w:t xml:space="preserve"> (</w:t>
      </w:r>
      <w:r w:rsidRPr="00D52347">
        <w:t>SLU Artdatabanken, 202</w:t>
      </w:r>
      <w:r>
        <w:t>6</w:t>
      </w:r>
      <w:r w:rsidRPr="00D52347">
        <w:t>).</w:t>
      </w:r>
    </w:p>
    <w:p w14:paraId="6AF7CCEA" w14:textId="77777777" w:rsidR="0096114D" w:rsidRDefault="0096114D"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AC174" w14:textId="77777777" w:rsidR="00AC65CA" w:rsidRDefault="00AC65CA" w:rsidP="00AC65CA">
      <w:pPr>
        <w:spacing w:after="0"/>
      </w:pPr>
      <w:r>
        <w:rPr>
          <w:b/>
          <w:bCs/>
        </w:rPr>
        <w:t>Timmerskapania</w:t>
      </w:r>
      <w:r w:rsidRPr="0036311E">
        <w:rPr>
          <w:b/>
          <w:bCs/>
        </w:rPr>
        <w:t xml:space="preserve"> (</w:t>
      </w:r>
      <w:r>
        <w:rPr>
          <w:b/>
          <w:bCs/>
        </w:rPr>
        <w:t>VU</w:t>
      </w:r>
      <w:r w:rsidRPr="0036311E">
        <w:rPr>
          <w:b/>
          <w:bCs/>
        </w:rPr>
        <w:t>)</w:t>
      </w:r>
      <w:r>
        <w:t xml:space="preserve"> </w:t>
      </w:r>
      <w:r w:rsidRPr="007120D2">
        <w:t>växer på hård ved som tidvis blöts ned och hittas ofta på omkullfallna trädstammar intill vattendrag och skogstjärnar, i skuggigt läge</w:t>
      </w:r>
      <w:r>
        <w:t xml:space="preserve">.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w:t>
      </w:r>
      <w:r>
        <w:t xml:space="preserve"> Timmerskapania omfattas av ett åtgärdsprogram för hotade arter (ÅGP) och är rödlistad som nära hotad (NT) i den europeiska rödlistan vilket innebär att Sverige har ett internationellt ansvar för arten</w:t>
      </w:r>
      <w:r w:rsidRPr="005115FB">
        <w:t xml:space="preserve"> </w:t>
      </w:r>
      <w:r>
        <w:t>(SLU Artdatabanken, 2026; IUCN, 2017; Naturvårdsverket 2015).</w:t>
      </w:r>
    </w:p>
    <w:p w14:paraId="16397731" w14:textId="77777777" w:rsidR="008E1221" w:rsidRDefault="008E1221" w:rsidP="00E604FF">
      <w:pPr>
        <w:spacing w:after="0"/>
      </w:pPr>
    </w:p>
    <w:p w14:paraId="30196863" w14:textId="77777777" w:rsidR="008902D3" w:rsidRPr="00F32A36" w:rsidRDefault="008902D3" w:rsidP="008902D3">
      <w:pPr>
        <w:spacing w:after="0"/>
        <w:rPr>
          <w:rFonts w:cs="Times New Roman"/>
        </w:rPr>
      </w:pPr>
      <w:r w:rsidRPr="00AC1DFC">
        <w:rPr>
          <w:rFonts w:cs="Times New Roman"/>
          <w:b/>
          <w:bCs/>
        </w:rPr>
        <w:t>Timmerticka</w:t>
      </w:r>
      <w:r>
        <w:rPr>
          <w:rFonts w:cs="Times New Roman"/>
        </w:rPr>
        <w:t xml:space="preserve"> är typisk art för </w:t>
      </w:r>
      <w:r w:rsidRPr="00AC1DFC">
        <w:rPr>
          <w:rFonts w:cs="Times New Roman"/>
          <w:i/>
          <w:iCs/>
        </w:rPr>
        <w:t>9060 Åsbarrskog</w:t>
      </w:r>
      <w:r>
        <w:rPr>
          <w:rFonts w:cs="Times New Roman"/>
        </w:rPr>
        <w:t>. Bland annat åtgärdsprogramsarten skrovlig flatbagge (NT) samt timmertickgnagare kan påträffas på eller i nära anslutning till fruktkroppar av timmerticka</w:t>
      </w:r>
      <w:r w:rsidRPr="00AC1DFC">
        <w:rPr>
          <w:rFonts w:cs="Times New Roman"/>
          <w:i/>
          <w:iCs/>
        </w:rPr>
        <w:t xml:space="preserve"> </w:t>
      </w:r>
      <w:r w:rsidRPr="00F60B43">
        <w:rPr>
          <w:rFonts w:cs="Times New Roman"/>
        </w:rPr>
        <w:t>(</w:t>
      </w:r>
      <w:r>
        <w:rPr>
          <w:rFonts w:cs="Times New Roman"/>
        </w:rPr>
        <w:t>SLU Artdatabanken, 2026</w:t>
      </w:r>
      <w:r w:rsidRPr="00900DF6">
        <w:rPr>
          <w:rFonts w:cs="Times New Roman"/>
        </w:rPr>
        <w:t>).</w:t>
      </w:r>
    </w:p>
    <w:p w14:paraId="2DAFBAA2" w14:textId="77777777" w:rsidR="00F32A36" w:rsidRDefault="00F32A36" w:rsidP="00E604FF">
      <w:pPr>
        <w:spacing w:after="0"/>
      </w:pPr>
    </w:p>
    <w:p w14:paraId="3E0B6B4B" w14:textId="77777777" w:rsidR="00481931" w:rsidRDefault="00481931" w:rsidP="00481931">
      <w:pPr>
        <w:spacing w:after="0"/>
      </w:pPr>
      <w:r>
        <w:rPr>
          <w:b/>
          <w:bCs/>
        </w:rPr>
        <w:t>T</w:t>
      </w:r>
      <w:r w:rsidRPr="0039123C">
        <w:rPr>
          <w:b/>
          <w:bCs/>
        </w:rPr>
        <w:t>immertickgnagare</w:t>
      </w:r>
      <w:r w:rsidRPr="00D52347">
        <w:rPr>
          <w:b/>
          <w:bCs/>
        </w:rPr>
        <w:t xml:space="preserve"> </w:t>
      </w:r>
      <w:r>
        <w:t>är en skalbagge vars l</w:t>
      </w:r>
      <w:r w:rsidRPr="00403AC6">
        <w:t>arvutveckling sker</w:t>
      </w:r>
      <w:r w:rsidRPr="0039123C">
        <w:t> i svampig död ved av barrträd, främst i anslutning till timmerticka i solexponerade tallågor, men även i granlågor med timmerticka och i anslutning till andra resupinata tickor, t.ex.</w:t>
      </w:r>
      <w:r>
        <w:t xml:space="preserve"> citronticka och</w:t>
      </w:r>
      <w:r w:rsidRPr="0039123C">
        <w:t> </w:t>
      </w:r>
      <w:r w:rsidRPr="0039123C">
        <w:rPr>
          <w:i/>
          <w:iCs/>
        </w:rPr>
        <w:t>Skeletocutis subincarnata</w:t>
      </w:r>
      <w:r>
        <w:t xml:space="preserve">. Arten påverkas negativt av brist på död ved och en </w:t>
      </w:r>
      <w:r w:rsidRPr="00043F1C">
        <w:t>minskning av populationen pågår eller förväntas ske. Minskningen avser kvalitén på artens habitat</w:t>
      </w:r>
      <w:r>
        <w:t xml:space="preserve"> (</w:t>
      </w:r>
      <w:r w:rsidRPr="00D52347">
        <w:t>SLU Artdatabanken, 202</w:t>
      </w:r>
      <w:r>
        <w:t>6</w:t>
      </w:r>
      <w:r w:rsidRPr="00D52347">
        <w:t>).</w:t>
      </w:r>
    </w:p>
    <w:p w14:paraId="20A49DAB" w14:textId="77777777" w:rsidR="009E31A3" w:rsidRDefault="009E31A3" w:rsidP="00E604FF">
      <w:pPr>
        <w:spacing w:after="0"/>
      </w:pPr>
    </w:p>
    <w:p w14:paraId="0331F1F2" w14:textId="6696C466" w:rsidR="00E46916" w:rsidRDefault="00E46916" w:rsidP="00E604FF">
      <w:pPr>
        <w:spacing w:after="0"/>
      </w:pPr>
      <w:r>
        <w:rPr>
          <w:b/>
          <w:bCs/>
        </w:rPr>
        <w:t>T</w:t>
      </w:r>
      <w:r w:rsidRPr="00D47ABF">
        <w:rPr>
          <w:b/>
          <w:bCs/>
        </w:rPr>
        <w:t xml:space="preserve">iofläckig vedsvampbagge </w:t>
      </w:r>
      <w:r>
        <w:rPr>
          <w:b/>
          <w:bCs/>
        </w:rPr>
        <w:t>(NT)</w:t>
      </w:r>
      <w:r w:rsidRPr="00D52347">
        <w:rPr>
          <w:b/>
          <w:bCs/>
        </w:rPr>
        <w:t xml:space="preserve"> </w:t>
      </w:r>
      <w:r>
        <w:t>är en skalbagge vars l</w:t>
      </w:r>
      <w:r w:rsidRPr="00092A12">
        <w:t xml:space="preserve">arvutveckling sker </w:t>
      </w:r>
      <w:r w:rsidRPr="003F0FE2">
        <w:t>i</w:t>
      </w:r>
      <w:r w:rsidRPr="00D47ABF">
        <w:t> fruktkroppar av olika vedsvampar på lövträd. I de södra delarna av utbredningsområdet ofta i svavelticka på ek och fnöskticka eller sprängticka på bok, norrut ofta fnöskticka eller sprängticka på björk</w:t>
      </w:r>
      <w:r>
        <w:t xml:space="preserve">. </w:t>
      </w:r>
      <w:r w:rsidRPr="004C5A65">
        <w:t>Arten är också funnen talrikt i bokdyna på bokved</w:t>
      </w:r>
      <w:r>
        <w:t xml:space="preserve">. </w:t>
      </w:r>
      <w:r w:rsidRPr="004C5A65">
        <w:t>Arten hotas av bristen på lämpligt utvecklingssubstrat.</w:t>
      </w:r>
      <w:r>
        <w:t xml:space="preserve"> </w:t>
      </w:r>
      <w:r w:rsidRPr="004C5A65">
        <w:t>Spara mer lövrika bestånd med gammal björk och gråal i skogslandskapet, speciellt i den norra delen av landet</w:t>
      </w:r>
      <w:r>
        <w:t xml:space="preserve"> (</w:t>
      </w:r>
      <w:r w:rsidRPr="00D52347">
        <w:t>SLU Artdatabanken, 202</w:t>
      </w:r>
      <w:r>
        <w:t>5</w:t>
      </w:r>
      <w:r w:rsidRPr="00D52347">
        <w:t>).</w:t>
      </w:r>
    </w:p>
    <w:p w14:paraId="6A07B96A" w14:textId="77777777" w:rsidR="00E46916" w:rsidRDefault="00E46916" w:rsidP="00E604FF">
      <w:pPr>
        <w:spacing w:after="0"/>
      </w:pPr>
    </w:p>
    <w:p w14:paraId="48D86E44" w14:textId="77777777" w:rsidR="00AE3D3A" w:rsidRDefault="00AE3D3A" w:rsidP="00AE3D3A">
      <w:pPr>
        <w:spacing w:after="0"/>
      </w:pPr>
      <w:r w:rsidRPr="00D52347">
        <w:rPr>
          <w:b/>
          <w:bCs/>
        </w:rPr>
        <w:t>Tjockfotad fingersvamp</w:t>
      </w:r>
      <w:r>
        <w:rPr>
          <w:b/>
          <w:bCs/>
        </w:rPr>
        <w:t xml:space="preserve"> (NT)</w:t>
      </w:r>
      <w:r w:rsidRPr="00D52347">
        <w:rPr>
          <w:b/>
          <w:bCs/>
        </w:rPr>
        <w:t xml:space="preserve"> </w:t>
      </w:r>
      <w:r w:rsidRPr="00D52347">
        <w:t>bildar</w:t>
      </w:r>
      <w:r w:rsidRPr="0090686B">
        <w:t>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w:t>
      </w:r>
      <w:r>
        <w:t xml:space="preserve"> </w:t>
      </w:r>
      <w:r w:rsidRPr="00E857DA">
        <w:t xml:space="preserve">Minskningstakten för den svenska populationen bedöms vara nära gränsvärdet för </w:t>
      </w:r>
      <w:r>
        <w:t>s</w:t>
      </w:r>
      <w:r w:rsidRPr="00E857DA">
        <w:t>årbar (VU).</w:t>
      </w:r>
      <w:r>
        <w:t xml:space="preserve"> </w:t>
      </w:r>
      <w:r w:rsidRPr="00D52347">
        <w:t>Slutavverkning, gödsling eller exploatering måste undvikas (SLU Artdatabanken, 202</w:t>
      </w:r>
      <w:r>
        <w:t>6</w:t>
      </w:r>
      <w:r w:rsidRPr="00D52347">
        <w:t>).</w:t>
      </w:r>
    </w:p>
    <w:p w14:paraId="5E07154F" w14:textId="77777777" w:rsidR="008E1221" w:rsidRDefault="008E1221" w:rsidP="00E604FF">
      <w:pPr>
        <w:spacing w:after="0"/>
      </w:pPr>
    </w:p>
    <w:p w14:paraId="3FAD7C14" w14:textId="77777777" w:rsidR="00D60568" w:rsidRPr="00C01562" w:rsidRDefault="00D60568" w:rsidP="00D60568">
      <w:pPr>
        <w:spacing w:after="0"/>
        <w:rPr>
          <w:color w:val="000000"/>
          <w:bdr w:val="none" w:sz="0" w:space="0" w:color="auto" w:frame="1"/>
        </w:rPr>
      </w:pPr>
      <w:r>
        <w:rPr>
          <w:b/>
          <w:bCs/>
          <w:color w:val="000000"/>
          <w:bdr w:val="none" w:sz="0" w:space="0" w:color="auto" w:frame="1"/>
        </w:rPr>
        <w:t>Tjocknäbbad nötkråka</w:t>
      </w:r>
      <w:r w:rsidRPr="00D23AF6">
        <w:rPr>
          <w:b/>
          <w:bCs/>
          <w:color w:val="000000"/>
          <w:bdr w:val="none" w:sz="0" w:space="0" w:color="auto" w:frame="1"/>
        </w:rPr>
        <w:t xml:space="preserve"> (NT, §4)</w:t>
      </w:r>
      <w:r w:rsidRPr="00D23AF6">
        <w:rPr>
          <w:color w:val="000000"/>
          <w:bdr w:val="none" w:sz="0" w:space="0" w:color="auto" w:frame="1"/>
        </w:rPr>
        <w:t xml:space="preserve"> har minskat</w:t>
      </w:r>
      <w:r w:rsidRPr="009E56BB">
        <w:t xml:space="preserve"> </w:t>
      </w:r>
      <w:r>
        <w:t xml:space="preserve">med </w:t>
      </w:r>
      <w:r w:rsidRPr="00D63EE3">
        <w:t>15 (5</w:t>
      </w:r>
      <w:r>
        <w:rPr>
          <w:color w:val="000000"/>
          <w:bdr w:val="none" w:sz="0" w:space="0" w:color="auto" w:frame="1"/>
        </w:rPr>
        <w:t>–</w:t>
      </w:r>
      <w:r w:rsidRPr="00D63EE3">
        <w:t>25) % under de senaste 15 åren</w:t>
      </w:r>
      <w:r>
        <w:t xml:space="preserve"> </w:t>
      </w:r>
      <w:r w:rsidRPr="009E56BB">
        <w:t xml:space="preserve">och </w:t>
      </w:r>
      <w:r>
        <w:t>minskningstakten bedöms vara</w:t>
      </w:r>
      <w:r w:rsidRPr="009E56BB">
        <w:t xml:space="preserve"> nära gränsvärdet för </w:t>
      </w:r>
      <w:r>
        <w:t>s</w:t>
      </w:r>
      <w:r w:rsidRPr="009E56BB">
        <w:t>årbar (VU).</w:t>
      </w:r>
      <w:r>
        <w:t xml:space="preserve"> </w:t>
      </w:r>
      <w:r w:rsidRPr="009E56BB">
        <w:t>Reviren</w:t>
      </w:r>
      <w:r>
        <w:t xml:space="preserve"> </w:t>
      </w:r>
      <w:r w:rsidRPr="009E56BB">
        <w:t>har en storle</w:t>
      </w:r>
      <w:r>
        <w:t xml:space="preserve">k på </w:t>
      </w:r>
      <w:r>
        <w:rPr>
          <w:color w:val="000000"/>
          <w:bdr w:val="none" w:sz="0" w:space="0" w:color="auto" w:frame="1"/>
        </w:rPr>
        <w:t>12–15</w:t>
      </w:r>
      <w:r w:rsidRPr="009E56BB">
        <w:t xml:space="preserve"> hektar</w:t>
      </w:r>
      <w:r>
        <w:t xml:space="preserve"> och d</w:t>
      </w:r>
      <w:r w:rsidRPr="009E56BB">
        <w:t xml:space="preserve">en häckar i mossrik äldre granskog </w:t>
      </w:r>
      <w:r>
        <w:t>med</w:t>
      </w:r>
      <w:r w:rsidRPr="009E56BB">
        <w:t xml:space="preserve"> närbelägna hasselbestånd inom 5</w:t>
      </w:r>
      <w:r>
        <w:rPr>
          <w:color w:val="000000"/>
          <w:bdr w:val="none" w:sz="0" w:space="0" w:color="auto" w:frame="1"/>
        </w:rPr>
        <w:t>–</w:t>
      </w:r>
      <w:r w:rsidRPr="009E56BB">
        <w:t>6 km avstånd från häckningsområdet</w:t>
      </w:r>
      <w:r>
        <w:t xml:space="preserve">. </w:t>
      </w:r>
      <w:r w:rsidRPr="009E56BB">
        <w:t>Avverkning</w:t>
      </w:r>
      <w:r>
        <w:t xml:space="preserve">, gallring och röjning av såväl granskog i häckningsreviret som hassel i födosöksområdena </w:t>
      </w:r>
      <w:r w:rsidRPr="009E56BB">
        <w:t>missgynnar nötkråkan kraftigt</w:t>
      </w:r>
      <w:r>
        <w:t xml:space="preserve"> och</w:t>
      </w:r>
      <w:r w:rsidRPr="009E56BB">
        <w:t xml:space="preserve"> det</w:t>
      </w:r>
      <w:r>
        <w:t xml:space="preserve"> kan</w:t>
      </w:r>
      <w:r w:rsidRPr="009E56BB">
        <w:t xml:space="preserve"> ta åtskilliga decennier innan skogen åter </w:t>
      </w:r>
      <w:r>
        <w:t>blir</w:t>
      </w:r>
      <w:r w:rsidRPr="009E56BB">
        <w:t xml:space="preserve"> lämplig för häckning</w:t>
      </w:r>
      <w:r>
        <w:t xml:space="preserve">. </w:t>
      </w:r>
      <w:r w:rsidRPr="00BB3078">
        <w:t xml:space="preserve">För att säkerställa existensen för </w:t>
      </w:r>
      <w:r>
        <w:t xml:space="preserve">den tjocknäbbade nötkråkan </w:t>
      </w:r>
      <w:r w:rsidRPr="00BB3078">
        <w:t xml:space="preserve">bör de förekomster av hassel, som nu visat sig tillräckliga för nötkråkan, bevaras. Hasselbuskar bör inte huggas ned i hagmarker eller intill åkrar där nötkråkor </w:t>
      </w:r>
      <w:r w:rsidRPr="00BB3078">
        <w:lastRenderedPageBreak/>
        <w:t>födosöker, eftersom dessa fristående buskar ger betydligt mer nötter än hasselbuskar som står i skog. Likaså är bevarande av nuvarande karaktär hos sådan granskog, som nu genom angränsande hasselförekomst visat sig kunna hysa en nötkråkestam, nödvändig</w:t>
      </w:r>
      <w:r>
        <w:t xml:space="preserve">.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30C2503B" w14:textId="77777777" w:rsidR="008E1221" w:rsidRDefault="008E1221" w:rsidP="00E604FF">
      <w:pPr>
        <w:spacing w:after="0"/>
      </w:pPr>
    </w:p>
    <w:p w14:paraId="14F24FE3" w14:textId="02A87EAA" w:rsidR="00D315ED" w:rsidRDefault="00D315ED" w:rsidP="00E604FF">
      <w:pPr>
        <w:spacing w:after="0"/>
      </w:pPr>
      <w:r w:rsidRPr="00FA2E16">
        <w:rPr>
          <w:b/>
          <w:bCs/>
        </w:rPr>
        <w:t xml:space="preserve">Tjockskalig målarmussla (VU) </w:t>
      </w:r>
      <w:r>
        <w:t xml:space="preserve">är fridlyst enligt 4a§ artskyddsförordningen och omfattas av bilaga 2 och 4 EU:s art- och habitatdirektiv vilket innebär att artens livsmiljöer är strikt skyddade och att Natura 2000-områden ska inrättas. </w:t>
      </w:r>
      <w:r w:rsidRPr="0068450F">
        <w:t>Arten förekommer främst i större åar men också i mindre bäckar, i huvudsak på sand- och grusbotten. Artens ekologiska krav överensstämmer i stort med flodpärlmusslans och den livnär sig liksom denna genom filtrering.</w:t>
      </w:r>
      <w:r>
        <w:t xml:space="preserve"> </w:t>
      </w:r>
      <w:r w:rsidRPr="00FA2E16">
        <w:t>Tjockskalig målarmussla</w:t>
      </w:r>
      <w:r>
        <w:t xml:space="preserve"> omfattas av ett åtgärdsprogram för hotade arter (ÅGP) och</w:t>
      </w:r>
      <w:r>
        <w:rPr>
          <w:b/>
          <w:bCs/>
        </w:rPr>
        <w:t xml:space="preserve"> </w:t>
      </w:r>
      <w:r>
        <w:t>är globalt rödlistad som starkt hotad (EN) vilket innebär att Sverige har ett internationellt ansvar för arten (SLU Artdatabanken, 2026; IUCN, 2022; Lundberg et al., 2007).</w:t>
      </w:r>
    </w:p>
    <w:p w14:paraId="7E8A8E3A" w14:textId="77777777" w:rsidR="00D315ED" w:rsidRDefault="00D315ED" w:rsidP="00E604FF">
      <w:pPr>
        <w:spacing w:after="0"/>
      </w:pPr>
    </w:p>
    <w:p w14:paraId="408AEBB3" w14:textId="2FE87644"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w:t>
      </w:r>
      <w:bookmarkStart w:id="12" w:name="_Hlk219318200"/>
      <w:r w:rsidR="00C93E62">
        <w:rPr>
          <w:rFonts w:cs="Times New Roman"/>
        </w:rPr>
        <w:t xml:space="preserve">omfattas av bilaga 1 och 2 EU:s fågeldirektiv och är typisk art för </w:t>
      </w:r>
      <w:r w:rsidR="00C93E62" w:rsidRPr="00B431FC">
        <w:rPr>
          <w:rFonts w:cs="Times New Roman"/>
          <w:i/>
          <w:iCs/>
        </w:rPr>
        <w:t>9010 Taiga</w:t>
      </w:r>
      <w:r w:rsidR="00C93E62">
        <w:rPr>
          <w:rFonts w:cs="Times New Roman"/>
          <w:i/>
          <w:iCs/>
        </w:rPr>
        <w:t xml:space="preserve"> </w:t>
      </w:r>
      <w:r w:rsidR="00C93E62" w:rsidRPr="00783CB5">
        <w:rPr>
          <w:rFonts w:cs="Times New Roman"/>
        </w:rPr>
        <w:t xml:space="preserve">och </w:t>
      </w:r>
      <w:r w:rsidR="00C93E62" w:rsidRPr="00783CB5">
        <w:rPr>
          <w:rFonts w:cs="Times New Roman"/>
          <w:i/>
          <w:iCs/>
        </w:rPr>
        <w:t>9740 Skogsbevuxen myr</w:t>
      </w:r>
      <w:r w:rsidR="00C93E62">
        <w:rPr>
          <w:rFonts w:cs="Times New Roman"/>
        </w:rPr>
        <w:t>. Tjädern</w:t>
      </w:r>
      <w:bookmarkEnd w:id="12"/>
      <w:r w:rsidR="00C93E62">
        <w:rPr>
          <w:rFonts w:cs="Times New Roman"/>
        </w:rPr>
        <w:t xml:space="preserve"> </w:t>
      </w:r>
      <w:r w:rsidRPr="00800ED5">
        <w:rPr>
          <w:rFonts w:cs="Times New Roman"/>
        </w:rPr>
        <w:t>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00C93E62">
        <w:rPr>
          <w:rFonts w:cs="Times New Roman"/>
        </w:rPr>
        <w:t>; SLU Artdatabanken, 2024</w:t>
      </w:r>
      <w:r>
        <w:rPr>
          <w:rFonts w:cs="Times New Roman"/>
        </w:rPr>
        <w:t>)</w:t>
      </w:r>
      <w:r w:rsidRPr="00800ED5">
        <w:rPr>
          <w:rFonts w:cs="Times New Roman"/>
        </w:rPr>
        <w:t>.</w:t>
      </w:r>
    </w:p>
    <w:p w14:paraId="0D08A4D9" w14:textId="77777777" w:rsidR="00D06E11" w:rsidRDefault="00D06E11" w:rsidP="00E604FF">
      <w:pPr>
        <w:spacing w:after="0"/>
      </w:pPr>
    </w:p>
    <w:p w14:paraId="7FAF9549" w14:textId="77777777" w:rsidR="00CA0BA6" w:rsidRPr="007A17E5" w:rsidRDefault="00CA0BA6" w:rsidP="00CA0BA6">
      <w:pPr>
        <w:spacing w:after="0"/>
        <w:rPr>
          <w:rFonts w:cs="Times New Roman"/>
        </w:rPr>
      </w:pPr>
      <w:r w:rsidRPr="004D6713">
        <w:rPr>
          <w:rFonts w:cs="Times New Roman"/>
          <w:b/>
          <w:bCs/>
        </w:rPr>
        <w:t>T</w:t>
      </w:r>
      <w:r w:rsidRPr="007A17E5">
        <w:rPr>
          <w:rFonts w:cs="Times New Roman"/>
          <w:b/>
          <w:bCs/>
        </w:rPr>
        <w:t>ofsmes</w:t>
      </w:r>
      <w:r w:rsidRPr="004D6713">
        <w:rPr>
          <w:rFonts w:cs="Times New Roman"/>
          <w:b/>
          <w:bCs/>
        </w:rPr>
        <w:t xml:space="preserve"> (§4)</w:t>
      </w:r>
      <w:r>
        <w:rPr>
          <w:rFonts w:cs="Times New Roman"/>
        </w:rPr>
        <w:t xml:space="preserve"> </w:t>
      </w:r>
      <w:r w:rsidRPr="004D6713">
        <w:rPr>
          <w:rFonts w:cs="Times New Roman"/>
        </w:rPr>
        <w:t>häckar i barr- och blandskog, främst i tallskog. </w:t>
      </w:r>
      <w:r>
        <w:rPr>
          <w:rFonts w:cs="Times New Roman"/>
        </w:rPr>
        <w:t>T</w:t>
      </w:r>
      <w:r w:rsidRPr="007A17E5">
        <w:rPr>
          <w:rFonts w:cs="Times New Roman"/>
        </w:rPr>
        <w:t>ofsmes</w:t>
      </w:r>
      <w:r>
        <w:rPr>
          <w:rFonts w:cs="Times New Roman"/>
        </w:rPr>
        <w:t xml:space="preserve"> är typisk art för </w:t>
      </w:r>
      <w:r w:rsidRPr="007A17E5">
        <w:rPr>
          <w:rFonts w:cs="Times New Roman"/>
          <w:i/>
          <w:iCs/>
        </w:rPr>
        <w:t>9010 Taiga </w:t>
      </w:r>
      <w:r w:rsidRPr="00F60B43">
        <w:rPr>
          <w:rFonts w:cs="Times New Roman"/>
        </w:rPr>
        <w:t>(</w:t>
      </w:r>
      <w:r>
        <w:rPr>
          <w:rFonts w:cs="Times New Roman"/>
        </w:rPr>
        <w:t>SLU Artdatabanken, 2025</w:t>
      </w:r>
      <w:r w:rsidRPr="00900DF6">
        <w:rPr>
          <w:rFonts w:cs="Times New Roman"/>
        </w:rPr>
        <w:t>).</w:t>
      </w:r>
    </w:p>
    <w:p w14:paraId="4F3E6C63" w14:textId="77777777" w:rsidR="00CA0BA6" w:rsidRDefault="00CA0BA6" w:rsidP="00E604FF">
      <w:pPr>
        <w:spacing w:after="0"/>
      </w:pPr>
    </w:p>
    <w:p w14:paraId="054857AB" w14:textId="60612AE9" w:rsidR="007729DA" w:rsidRDefault="007729DA" w:rsidP="00E604FF">
      <w:pPr>
        <w:spacing w:after="0"/>
      </w:pPr>
      <w:r w:rsidRPr="00A14B73">
        <w:rPr>
          <w:b/>
          <w:bCs/>
        </w:rPr>
        <w:t>Tofsnålskinn (NT)</w:t>
      </w:r>
      <w:r>
        <w:t xml:space="preserve"> är en n</w:t>
      </w:r>
      <w:r w:rsidRPr="006930E4">
        <w:t>edbrytare som växer på multnande lågor av barrträd, främst tall. Den är starkt knuten till äldre skog med god tillgång på död ved och fruktkroppar förekommer nästan bara på grova lågor i sena nedbrytningsstadier.</w:t>
      </w:r>
      <w:r>
        <w:t xml:space="preserve"> </w:t>
      </w:r>
      <w:r w:rsidRPr="00613AFB">
        <w:t>Missgynnas av att mängden av grov död ved i sena nedbrytningsstadier minskar. Total population i landet bedöms som mycket liten, ha minskat och fortsätta minska, p.g.a. avverkning av äldre barrskog och som medför förändrat lokalklimat samt sönderkörning av lågor i samband med avverkning och markberedning</w:t>
      </w:r>
      <w:r>
        <w:t xml:space="preserve"> (SLU Artdatabanken, 2026).</w:t>
      </w:r>
    </w:p>
    <w:p w14:paraId="71966F89" w14:textId="77777777" w:rsidR="007729DA" w:rsidRDefault="007729DA"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 xml:space="preserve">Tänkbara förklaringar till artens drastiska historiska minskning är färre skogsbränder, en minskad areal äldre tallbestånd och </w:t>
      </w:r>
      <w:r w:rsidRPr="00C33844">
        <w:rPr>
          <w:rFonts w:cs="Times New Roman"/>
          <w:color w:val="000000"/>
          <w:shd w:val="clear" w:color="auto" w:fill="FFFFFF"/>
        </w:rPr>
        <w:lastRenderedPageBreak/>
        <w:t>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07FD8905" w14:textId="77777777" w:rsidR="005047F2" w:rsidRPr="005B4675" w:rsidRDefault="005047F2" w:rsidP="005047F2">
      <w:r>
        <w:rPr>
          <w:b/>
          <w:bCs/>
        </w:rPr>
        <w:t>T</w:t>
      </w:r>
      <w:r w:rsidRPr="00A23070">
        <w:rPr>
          <w:b/>
          <w:bCs/>
        </w:rPr>
        <w:t xml:space="preserve">ornseglare </w:t>
      </w:r>
      <w:r w:rsidRPr="00FF236E">
        <w:rPr>
          <w:b/>
          <w:bCs/>
        </w:rPr>
        <w:t>(</w:t>
      </w:r>
      <w:r>
        <w:rPr>
          <w:b/>
          <w:bCs/>
        </w:rPr>
        <w:t>VU</w:t>
      </w:r>
      <w:r w:rsidRPr="00FF236E">
        <w:rPr>
          <w:b/>
          <w:bCs/>
        </w:rPr>
        <w:t>, §4)</w:t>
      </w:r>
      <w:r w:rsidRPr="00FF236E">
        <w:t xml:space="preserve"> </w:t>
      </w:r>
      <w:r>
        <w:t xml:space="preserve">har minskat med </w:t>
      </w:r>
      <w:r w:rsidRPr="00B569A5">
        <w:t>40 (30</w:t>
      </w:r>
      <w:r w:rsidRPr="00FF236E">
        <w:t>–</w:t>
      </w:r>
      <w:r w:rsidRPr="00B569A5">
        <w:t>50) % under de senaste 24 åren</w:t>
      </w:r>
      <w:r>
        <w:t xml:space="preserve"> och m</w:t>
      </w:r>
      <w:r w:rsidRPr="00B569A5">
        <w:t xml:space="preserve">inskningstakten överstiger gränsvärdet för </w:t>
      </w:r>
      <w:r>
        <w:t>s</w:t>
      </w:r>
      <w:r w:rsidRPr="00B569A5">
        <w:t>årbar (VU)</w:t>
      </w:r>
      <w:r>
        <w:t>.</w:t>
      </w:r>
      <w:r w:rsidRPr="00B569A5">
        <w:t> </w:t>
      </w:r>
      <w:r w:rsidRPr="004F4358">
        <w:t xml:space="preserve">Tornseglaren är en typisk hålhäckare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En mindre andel av beståndet häckar i mer ursprungliga miljöer, i första hand i gamla hackspetthål (främst spillkråkehål)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de tornseglare som häckar i träd i Norrlands inland har situationen sannolikt försämrats till följd av minskad mängd hålträd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6;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ildar mykorrhiza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7EECE50" w14:textId="3B491DCA" w:rsidR="008469E3" w:rsidRPr="00FA6B0F" w:rsidRDefault="008469E3" w:rsidP="00FA6B0F">
      <w:pPr>
        <w:spacing w:after="0"/>
      </w:pPr>
      <w:r w:rsidRPr="00FB4B03">
        <w:rPr>
          <w:rFonts w:cs="Times New Roman"/>
          <w:b/>
          <w:bCs/>
        </w:rPr>
        <w:t xml:space="preserve">Torta </w:t>
      </w:r>
      <w:r>
        <w:rPr>
          <w:rFonts w:cs="Times New Roman"/>
        </w:rPr>
        <w:t xml:space="preserve">är typisk art för </w:t>
      </w:r>
      <w:r w:rsidRPr="00FB4B03">
        <w:rPr>
          <w:rFonts w:cs="Times New Roman"/>
          <w:i/>
          <w:iCs/>
        </w:rPr>
        <w:t>9050 Näringsrik granskog</w:t>
      </w:r>
      <w:r>
        <w:rPr>
          <w:rFonts w:cs="Times New Roman"/>
          <w:i/>
          <w:iCs/>
        </w:rPr>
        <w:t xml:space="preserve"> </w:t>
      </w:r>
      <w:r w:rsidRPr="00FB4B03">
        <w:rPr>
          <w:rFonts w:cs="Times New Roman"/>
        </w:rPr>
        <w:t xml:space="preserve">och </w:t>
      </w:r>
      <w:r w:rsidRPr="00FB4B03">
        <w:rPr>
          <w:rFonts w:cs="Times New Roman"/>
          <w:i/>
          <w:iCs/>
        </w:rPr>
        <w:t xml:space="preserve">9040 Fjällbjörkskog </w:t>
      </w:r>
      <w:r w:rsidRPr="00F60B43">
        <w:rPr>
          <w:rFonts w:cs="Times New Roman"/>
        </w:rPr>
        <w:t>(</w:t>
      </w:r>
      <w:r>
        <w:rPr>
          <w:rFonts w:cs="Times New Roman"/>
        </w:rPr>
        <w:t>SLU Artdatabanken, 2025</w:t>
      </w:r>
      <w:r w:rsidRPr="00900DF6">
        <w:rPr>
          <w:rFonts w:cs="Times New Roman"/>
        </w:rPr>
        <w:t>).</w:t>
      </w:r>
    </w:p>
    <w:p w14:paraId="6146C64F" w14:textId="77777777" w:rsidR="008469E3" w:rsidRDefault="008469E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ildar mykorrhiza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442022D2" w14:textId="77777777" w:rsidR="00C74C7E" w:rsidRDefault="00C74C7E" w:rsidP="00C74C7E">
      <w:pPr>
        <w:spacing w:after="0"/>
      </w:pPr>
      <w:r w:rsidRPr="005D47F9">
        <w:rPr>
          <w:b/>
          <w:bCs/>
          <w:i/>
          <w:iCs/>
        </w:rPr>
        <w:t xml:space="preserve">Trachelipus ratzeburgi </w:t>
      </w:r>
      <w:r w:rsidRPr="005D47F9">
        <w:rPr>
          <w:b/>
          <w:bCs/>
        </w:rPr>
        <w:t>(NT)</w:t>
      </w:r>
      <w:r>
        <w:t xml:space="preserve"> är en gråsugga som l</w:t>
      </w:r>
      <w:r w:rsidRPr="005D47F9">
        <w:t>ever i skuggiga löv- och blandskogar, gärna på bergiga och blockiga ställen med riklig förna. Mera fuktig skogsmark undviks. Slutavverkning, gallring och röjning av äldre skog utgör ett hot.</w:t>
      </w:r>
      <w:r>
        <w:t xml:space="preserve"> </w:t>
      </w:r>
      <w:r w:rsidRPr="0030046C">
        <w:t>Bevara de skogsbiotoper i vilka arten förekommer. Inventera arten både på kända lokaler och inom lämpliga miljöer i sydvästra Sverige för att bättre fastställa status och hotbild</w:t>
      </w:r>
      <w:r>
        <w:t xml:space="preserve"> (SLU Artdatabanken, 2026).</w:t>
      </w:r>
    </w:p>
    <w:p w14:paraId="5639E4EE" w14:textId="77777777" w:rsidR="00C74C7E" w:rsidRDefault="00C74C7E" w:rsidP="00282C85">
      <w:pPr>
        <w:pStyle w:val="xelementtoproof"/>
        <w:shd w:val="clear" w:color="auto" w:fill="FFFFFF"/>
        <w:spacing w:before="0" w:beforeAutospacing="0" w:after="0" w:afterAutospacing="0" w:line="276" w:lineRule="auto"/>
        <w:jc w:val="both"/>
        <w:rPr>
          <w:color w:val="242424"/>
          <w:sz w:val="22"/>
          <w:szCs w:val="22"/>
        </w:rPr>
      </w:pPr>
    </w:p>
    <w:p w14:paraId="5C70100E" w14:textId="4E2E6061" w:rsidR="00C90F0B" w:rsidRPr="00F11ED2" w:rsidRDefault="00C90F0B" w:rsidP="00F11ED2">
      <w:pPr>
        <w:spacing w:after="0"/>
        <w:rPr>
          <w:b/>
          <w:bCs/>
        </w:rPr>
      </w:pPr>
      <w:r>
        <w:rPr>
          <w:b/>
          <w:bCs/>
        </w:rPr>
        <w:t>T</w:t>
      </w:r>
      <w:r w:rsidRPr="00340A7C">
        <w:rPr>
          <w:b/>
          <w:bCs/>
        </w:rPr>
        <w:t>rattlavsknapp</w:t>
      </w:r>
      <w:r>
        <w:rPr>
          <w:b/>
          <w:bCs/>
        </w:rPr>
        <w:t xml:space="preserve"> </w:t>
      </w:r>
      <w:r w:rsidRPr="00002F66">
        <w:rPr>
          <w:b/>
          <w:bCs/>
        </w:rPr>
        <w:t>(DD)</w:t>
      </w:r>
      <w:r>
        <w:rPr>
          <w:rFonts w:cs="Times New Roman"/>
          <w:color w:val="000000"/>
          <w:shd w:val="clear" w:color="auto" w:fill="FFFFFF"/>
        </w:rPr>
        <w:t xml:space="preserve"> är en lavparasit som </w:t>
      </w:r>
      <w:r w:rsidRPr="00002F66">
        <w:rPr>
          <w:rFonts w:cs="Times New Roman"/>
          <w:color w:val="000000"/>
          <w:shd w:val="clear" w:color="auto" w:fill="FFFFFF"/>
        </w:rPr>
        <w:t xml:space="preserve">växer på den vanliga arten </w:t>
      </w:r>
      <w:r>
        <w:rPr>
          <w:rFonts w:cs="Times New Roman"/>
          <w:color w:val="000000"/>
          <w:shd w:val="clear" w:color="auto" w:fill="FFFFFF"/>
        </w:rPr>
        <w:t>trattlav,</w:t>
      </w:r>
      <w:r w:rsidRPr="00340A7C">
        <w:rPr>
          <w:rFonts w:cs="Times New Roman"/>
          <w:color w:val="000000"/>
          <w:shd w:val="clear" w:color="auto" w:fill="FFFFFF"/>
        </w:rPr>
        <w:t xml:space="preserve"> men är mycket ovanlig och knuten till närheten av forsar och vattenfall där det finns kontinuitetsskog och mycket hög och jämn luftfuktighet. Faktaunderlaget bedöms vara otillräckligt för att avgöra vilken av de olika rödlistningskategorierna som är mest trolig </w:t>
      </w:r>
      <w:r w:rsidRPr="003632BC">
        <w:t>(SLU Artdatabanken, 202</w:t>
      </w:r>
      <w:r>
        <w:t>6</w:t>
      </w:r>
      <w:r w:rsidRPr="003632BC">
        <w:t>).</w:t>
      </w:r>
    </w:p>
    <w:p w14:paraId="526F7CFE" w14:textId="77777777" w:rsidR="00C90F0B" w:rsidRDefault="00C90F0B" w:rsidP="00282C85">
      <w:pPr>
        <w:pStyle w:val="xelementtoproof"/>
        <w:shd w:val="clear" w:color="auto" w:fill="FFFFFF"/>
        <w:spacing w:before="0" w:beforeAutospacing="0" w:after="0" w:afterAutospacing="0" w:line="276" w:lineRule="auto"/>
        <w:jc w:val="both"/>
        <w:rPr>
          <w:color w:val="242424"/>
          <w:sz w:val="22"/>
          <w:szCs w:val="22"/>
        </w:rPr>
      </w:pPr>
    </w:p>
    <w:p w14:paraId="3CF394F2" w14:textId="77777777" w:rsidR="00BC3DA5" w:rsidRDefault="00BC3DA5" w:rsidP="00BC3DA5">
      <w:pPr>
        <w:spacing w:after="0"/>
      </w:pPr>
      <w:r w:rsidRPr="008B597F">
        <w:rPr>
          <w:b/>
          <w:bCs/>
          <w:i/>
          <w:iCs/>
        </w:rPr>
        <w:t>Trechinothus smardae</w:t>
      </w:r>
      <w:r w:rsidRPr="008B597F">
        <w:rPr>
          <w:b/>
          <w:bCs/>
        </w:rPr>
        <w:t xml:space="preserve"> (DD)</w:t>
      </w:r>
      <w:r>
        <w:t xml:space="preserve"> är en skinnsvamp som </w:t>
      </w:r>
      <w:r w:rsidRPr="008B597F">
        <w:t>förekommer i ädellövskog på kalkrika lokaler, där den växer under hassel i skogar med lång kontinuitet.</w:t>
      </w:r>
      <w:r>
        <w:t xml:space="preserve"> </w:t>
      </w:r>
      <w:r w:rsidRPr="008B597F">
        <w:t>Kunskapsläget är mycket begränsat och populationsstorlek samt trender kan inte bedömas. Faktaunderlaget bedöms vara otillräckligt för att avgöra vilken av de olika rödlistningskategorierna som är mest trolig</w:t>
      </w:r>
      <w:r>
        <w:t xml:space="preserve"> (</w:t>
      </w:r>
      <w:r w:rsidRPr="00D52347">
        <w:t>SLU Artdatabanken, 202</w:t>
      </w:r>
      <w:r>
        <w:t>6</w:t>
      </w:r>
      <w:r w:rsidRPr="00D52347">
        <w:t>).</w:t>
      </w:r>
    </w:p>
    <w:p w14:paraId="67A5ECB1" w14:textId="77777777" w:rsidR="00BC3DA5" w:rsidRDefault="00BC3DA5" w:rsidP="00BC3DA5">
      <w:pPr>
        <w:spacing w:after="0"/>
      </w:pPr>
    </w:p>
    <w:p w14:paraId="637627E7" w14:textId="77777777" w:rsidR="00BC3DA5" w:rsidRDefault="00BC3DA5" w:rsidP="00BC3DA5">
      <w:pPr>
        <w:spacing w:after="0"/>
      </w:pPr>
      <w:r w:rsidRPr="005C175D">
        <w:rPr>
          <w:b/>
          <w:bCs/>
          <w:i/>
          <w:iCs/>
        </w:rPr>
        <w:t xml:space="preserve">Tremella confluens </w:t>
      </w:r>
      <w:r w:rsidRPr="005C175D">
        <w:rPr>
          <w:b/>
          <w:bCs/>
        </w:rPr>
        <w:t>(CR)</w:t>
      </w:r>
      <w:r>
        <w:t xml:space="preserve"> är en akut hotad gelésvamp som är a</w:t>
      </w:r>
      <w:r w:rsidRPr="005C175D">
        <w:t>ssocierad till den</w:t>
      </w:r>
      <w:r>
        <w:t xml:space="preserve"> likaså</w:t>
      </w:r>
      <w:r w:rsidRPr="005C175D">
        <w:t xml:space="preserve"> rödlistade </w:t>
      </w:r>
      <w:r>
        <w:t xml:space="preserve">laven </w:t>
      </w:r>
      <w:r w:rsidRPr="005C175D">
        <w:t>långskägg</w:t>
      </w:r>
      <w:r>
        <w:t xml:space="preserve"> (EN, §8)</w:t>
      </w:r>
      <w:r w:rsidRPr="005C175D">
        <w:t xml:space="preserve"> men är avsevärt ovanligare än sin värd.</w:t>
      </w:r>
      <w:r>
        <w:t xml:space="preserve"> Liksom långskägg</w:t>
      </w:r>
      <w:r w:rsidRPr="004471F7">
        <w:rPr>
          <w:rFonts w:cs="Times New Roman"/>
        </w:rPr>
        <w:t xml:space="preserve"> är </w:t>
      </w:r>
      <w:r w:rsidRPr="004471F7">
        <w:rPr>
          <w:i/>
          <w:iCs/>
        </w:rPr>
        <w:t>Tremella confluens</w:t>
      </w:r>
      <w:r w:rsidRPr="005C175D">
        <w:rPr>
          <w:b/>
          <w:bCs/>
          <w:i/>
          <w:iCs/>
        </w:rPr>
        <w:t xml:space="preserve"> </w:t>
      </w:r>
      <w:r>
        <w:t xml:space="preserve">mycket känslig för uttorkning och vindpåverkan och </w:t>
      </w:r>
      <w:r w:rsidRPr="00F35209">
        <w:t>överlever inte en slutavverkning (inklusive hänsyn)</w:t>
      </w:r>
      <w:r>
        <w:t>. Samtliga kvarvarande lokaler bör skyddas (</w:t>
      </w:r>
      <w:r w:rsidRPr="00D52347">
        <w:t>SLU Artdatabanken, 202</w:t>
      </w:r>
      <w:r>
        <w:t>6</w:t>
      </w:r>
      <w:r w:rsidRPr="00D52347">
        <w:t>).</w:t>
      </w:r>
    </w:p>
    <w:p w14:paraId="46E5AE72" w14:textId="77777777" w:rsidR="00BC3DA5" w:rsidRDefault="00BC3DA5" w:rsidP="00BC3DA5">
      <w:pPr>
        <w:spacing w:after="0"/>
      </w:pPr>
    </w:p>
    <w:p w14:paraId="63D9C626" w14:textId="5A571CF7" w:rsidR="00BC3DA5" w:rsidRPr="00F11ED2" w:rsidRDefault="00BC3DA5" w:rsidP="00F11ED2">
      <w:pPr>
        <w:spacing w:after="0"/>
      </w:pPr>
      <w:r w:rsidRPr="00F94105">
        <w:rPr>
          <w:b/>
          <w:bCs/>
          <w:i/>
          <w:iCs/>
        </w:rPr>
        <w:t xml:space="preserve">Tremella nephromatis </w:t>
      </w:r>
      <w:r w:rsidRPr="00F94105">
        <w:rPr>
          <w:b/>
          <w:bCs/>
        </w:rPr>
        <w:t>(DD)</w:t>
      </w:r>
      <w:r>
        <w:t xml:space="preserve"> är en gelésvamp som är p</w:t>
      </w:r>
      <w:r w:rsidRPr="00F94105">
        <w:t>arasit på njurlavar (Nephroma). Faktaunderlaget bedöms vara otillräckligt för att avgöra vilken av de olika rödlistningskategorierna som är mest trolig</w:t>
      </w:r>
      <w:r>
        <w:t xml:space="preserve"> (</w:t>
      </w:r>
      <w:r w:rsidRPr="00D52347">
        <w:t>SLU Artdatabanken, 202</w:t>
      </w:r>
      <w:r>
        <w:t>6</w:t>
      </w:r>
      <w:r w:rsidRPr="00D52347">
        <w:t>).</w:t>
      </w:r>
    </w:p>
    <w:p w14:paraId="452C183E" w14:textId="77777777" w:rsidR="00BC3DA5" w:rsidRDefault="00BC3DA5" w:rsidP="00282C85">
      <w:pPr>
        <w:pStyle w:val="xelementtoproof"/>
        <w:shd w:val="clear" w:color="auto" w:fill="FFFFFF"/>
        <w:spacing w:before="0" w:beforeAutospacing="0" w:after="0" w:afterAutospacing="0" w:line="276" w:lineRule="auto"/>
        <w:jc w:val="both"/>
        <w:rPr>
          <w:color w:val="242424"/>
          <w:sz w:val="22"/>
          <w:szCs w:val="22"/>
        </w:rPr>
      </w:pPr>
    </w:p>
    <w:p w14:paraId="1A732FC1" w14:textId="77777777" w:rsidR="000B621B" w:rsidRPr="00581999" w:rsidRDefault="000B621B" w:rsidP="000B621B">
      <w:pPr>
        <w:spacing w:after="0"/>
      </w:pPr>
      <w:r w:rsidRPr="00581999">
        <w:rPr>
          <w:b/>
          <w:bCs/>
        </w:rPr>
        <w:t>Trepunktspraktmal (NT)</w:t>
      </w:r>
      <w:r>
        <w:t xml:space="preserve"> </w:t>
      </w:r>
      <w:r w:rsidRPr="00581999">
        <w:t>påträffas</w:t>
      </w:r>
      <w:r>
        <w:t xml:space="preserve"> </w:t>
      </w:r>
      <w:r w:rsidRPr="00581999">
        <w:t>främst i gles skogsmark, på och inuti gamla ihåliga lövträd. Förstadierna är okända men man förmodar att larven lever av svampangripen ved, murknande trä eller eventuellt i tickor.</w:t>
      </w:r>
      <w:r>
        <w:t xml:space="preserve"> Arten påverkas negativt av brist på grova eller gamla träd. Avverkning </w:t>
      </w:r>
      <w:r w:rsidRPr="00581999">
        <w:t>av gamla, ihåliga träd torde vara det största hotet.</w:t>
      </w:r>
      <w:r>
        <w:t xml:space="preserve"> A</w:t>
      </w:r>
      <w:r w:rsidRPr="00581999">
        <w:t>llmän varsamhet med gamla ihåliga lövträd bör gynna både denna och en mängd andra</w:t>
      </w:r>
      <w:r>
        <w:t xml:space="preserve"> arter (</w:t>
      </w:r>
      <w:r w:rsidRPr="00D52347">
        <w:t>SLU Artdatabanken, 202</w:t>
      </w:r>
      <w:r>
        <w:t>6</w:t>
      </w:r>
      <w:r w:rsidRPr="00D52347">
        <w:t>).</w:t>
      </w:r>
    </w:p>
    <w:p w14:paraId="0F9E3555" w14:textId="77777777" w:rsidR="000B621B" w:rsidRPr="00282C85" w:rsidRDefault="000B621B" w:rsidP="00282C85">
      <w:pPr>
        <w:pStyle w:val="xelementtoproof"/>
        <w:shd w:val="clear" w:color="auto" w:fill="FFFFFF"/>
        <w:spacing w:before="0" w:beforeAutospacing="0" w:after="0" w:afterAutospacing="0" w:line="276" w:lineRule="auto"/>
        <w:jc w:val="both"/>
        <w:rPr>
          <w:color w:val="242424"/>
          <w:sz w:val="22"/>
          <w:szCs w:val="22"/>
        </w:rPr>
      </w:pPr>
    </w:p>
    <w:p w14:paraId="00C776A8" w14:textId="7BEF41C0" w:rsidR="007738F4" w:rsidRPr="00FA6B0F" w:rsidRDefault="007738F4" w:rsidP="00FA041E">
      <w:pPr>
        <w:spacing w:after="0"/>
        <w:rPr>
          <w:i/>
          <w:iCs/>
        </w:rPr>
      </w:pPr>
      <w:r w:rsidRPr="00282C85">
        <w:rPr>
          <w:b/>
          <w:bCs/>
          <w:color w:val="000000"/>
          <w:bdr w:val="none" w:sz="0" w:space="0" w:color="auto" w:frame="1"/>
        </w:rPr>
        <w:t>Tretåig hackspett (NT, §4)</w:t>
      </w:r>
      <w:r w:rsidRPr="00B4378D">
        <w:rPr>
          <w:color w:val="000000"/>
          <w:bdr w:val="none" w:sz="0" w:space="0" w:color="auto" w:frame="1"/>
        </w:rPr>
        <w:t> </w:t>
      </w:r>
      <w:r w:rsidRPr="00282C85">
        <w:rPr>
          <w:color w:val="000000"/>
          <w:bdr w:val="none" w:sz="0" w:space="0" w:color="auto" w:frame="1"/>
        </w:rPr>
        <w:t>är rödlistad som nära hotad och ingår i bilaga 1</w:t>
      </w:r>
      <w:r w:rsidR="00E12482">
        <w:rPr>
          <w:color w:val="000000"/>
          <w:bdr w:val="none" w:sz="0" w:space="0" w:color="auto" w:frame="1"/>
        </w:rPr>
        <w:t xml:space="preserve"> i</w:t>
      </w:r>
      <w:r w:rsidRPr="00282C85">
        <w:rPr>
          <w:color w:val="000000"/>
          <w:bdr w:val="none" w:sz="0" w:space="0" w:color="auto" w:frame="1"/>
        </w:rPr>
        <w:t xml:space="preserve"> EU:s fågeldirektiv. Tretåig hackspett är för sin överlevnad beroende av kontinuerlig tillförsel av äldre döende och död ved, </w:t>
      </w:r>
      <w:r w:rsidR="0066516E">
        <w:rPr>
          <w:color w:val="000000"/>
          <w:bdr w:val="none" w:sz="0" w:space="0" w:color="auto" w:frame="1"/>
        </w:rPr>
        <w:t>som</w:t>
      </w:r>
      <w:r w:rsidRPr="00282C85">
        <w:rPr>
          <w:color w:val="000000"/>
          <w:bdr w:val="none" w:sz="0" w:space="0" w:color="auto" w:frame="1"/>
        </w:rPr>
        <w:t xml:space="preserve">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w:t>
      </w:r>
      <w:r w:rsidRPr="00282C85">
        <w:rPr>
          <w:color w:val="000000"/>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bdr w:val="none" w:sz="0" w:space="0" w:color="auto" w:frame="1"/>
          <w:shd w:val="clear" w:color="auto" w:fill="FFFFFF"/>
        </w:rPr>
        <w:t>.</w:t>
      </w:r>
      <w:r w:rsidRPr="00282C85">
        <w:rPr>
          <w:color w:val="000000"/>
          <w:bdr w:val="none" w:sz="0" w:space="0" w:color="auto" w:frame="1"/>
          <w:shd w:val="clear" w:color="auto" w:fill="FFFFFF"/>
        </w:rPr>
        <w:t xml:space="preserve"> </w:t>
      </w:r>
      <w:r w:rsidR="002B5333">
        <w:rPr>
          <w:color w:val="000000"/>
          <w:bdr w:val="none" w:sz="0" w:space="0" w:color="auto" w:frame="1"/>
          <w:shd w:val="clear" w:color="auto" w:fill="FFFFFF"/>
        </w:rPr>
        <w:t>I</w:t>
      </w:r>
      <w:r w:rsidRPr="00282C85">
        <w:rPr>
          <w:color w:val="000000"/>
          <w:bdr w:val="none" w:sz="0" w:space="0" w:color="auto" w:frame="1"/>
          <w:shd w:val="clear" w:color="auto" w:fill="FFFFFF"/>
        </w:rPr>
        <w:t xml:space="preserve"> områden med låg bonitet kan det behövas över 200 hektar lämpligt habitat för att ett par ska kunna reproducera sig</w:t>
      </w:r>
      <w:r w:rsidR="00EE11B8">
        <w:rPr>
          <w:color w:val="000000"/>
          <w:bdr w:val="none" w:sz="0" w:space="0" w:color="auto" w:frame="1"/>
          <w:shd w:val="clear" w:color="auto" w:fill="FFFFFF"/>
        </w:rPr>
        <w:t xml:space="preserve">. </w:t>
      </w:r>
      <w:r w:rsidR="00EE11B8" w:rsidRPr="00B326D6">
        <w:t>Områden med dokumenterad permanent förekomst i naturskogsmiljöer har vanligen så stora naturvärden att skogsbruk är olämpligt</w:t>
      </w:r>
      <w:r w:rsidR="00160328">
        <w:t xml:space="preserve">. </w:t>
      </w:r>
      <w:r w:rsidR="00160328">
        <w:rPr>
          <w:rFonts w:cs="Times New Roman"/>
        </w:rPr>
        <w:t>T</w:t>
      </w:r>
      <w:r w:rsidR="00160328" w:rsidRPr="00700E96">
        <w:rPr>
          <w:rFonts w:cs="Times New Roman"/>
        </w:rPr>
        <w:t>retåig hackspett</w:t>
      </w:r>
      <w:r w:rsidR="00160328">
        <w:rPr>
          <w:rFonts w:cs="Times New Roman"/>
        </w:rPr>
        <w:t xml:space="preserve"> är typisk art för </w:t>
      </w:r>
      <w:r w:rsidR="00160328" w:rsidRPr="00B431FC">
        <w:rPr>
          <w:rFonts w:cs="Times New Roman"/>
          <w:i/>
          <w:iCs/>
        </w:rPr>
        <w:t>9010 Taiga</w:t>
      </w:r>
      <w:r w:rsidR="00160328">
        <w:rPr>
          <w:rFonts w:cs="Times New Roman"/>
          <w:i/>
          <w:iCs/>
        </w:rPr>
        <w:t xml:space="preserve">, </w:t>
      </w:r>
      <w:r w:rsidR="00160328" w:rsidRPr="00783CB5">
        <w:rPr>
          <w:rFonts w:cs="Times New Roman"/>
          <w:i/>
          <w:iCs/>
        </w:rPr>
        <w:t>9740 Skogsbevuxen myr</w:t>
      </w:r>
      <w:r w:rsidR="00160328">
        <w:rPr>
          <w:rFonts w:cs="Times New Roman"/>
          <w:i/>
          <w:iCs/>
        </w:rPr>
        <w:t xml:space="preserve">, </w:t>
      </w:r>
      <w:r w:rsidR="00160328" w:rsidRPr="00700E96">
        <w:rPr>
          <w:rFonts w:cs="Times New Roman"/>
          <w:i/>
          <w:iCs/>
        </w:rPr>
        <w:t>9030 Landhöjningsskog</w:t>
      </w:r>
      <w:r w:rsidR="00160328" w:rsidRPr="00783CB5">
        <w:rPr>
          <w:rFonts w:cs="Times New Roman"/>
          <w:i/>
          <w:iCs/>
        </w:rPr>
        <w:t> </w:t>
      </w:r>
      <w:r w:rsidR="00160328" w:rsidRPr="00783CB5">
        <w:rPr>
          <w:rFonts w:cs="Times New Roman"/>
        </w:rPr>
        <w:t>och</w:t>
      </w:r>
      <w:r w:rsidR="00160328">
        <w:rPr>
          <w:rFonts w:cs="Times New Roman"/>
        </w:rPr>
        <w:t xml:space="preserve"> </w:t>
      </w:r>
      <w:r w:rsidR="00160328" w:rsidRPr="00700E96">
        <w:rPr>
          <w:rFonts w:cs="Times New Roman"/>
          <w:i/>
          <w:iCs/>
        </w:rPr>
        <w:t>9040 Fjällbjörkskog</w:t>
      </w:r>
      <w:r w:rsidRPr="00282C85">
        <w:rPr>
          <w:color w:val="000000"/>
          <w:bdr w:val="none" w:sz="0" w:space="0" w:color="auto" w:frame="1"/>
          <w:shd w:val="clear" w:color="auto" w:fill="FFFFFF"/>
        </w:rPr>
        <w:t xml:space="preserve"> (Skogsstyrelsen, 2016</w:t>
      </w:r>
      <w:r w:rsidR="00160328">
        <w:rPr>
          <w:color w:val="000000"/>
          <w:bdr w:val="none" w:sz="0" w:space="0" w:color="auto" w:frame="1"/>
          <w:shd w:val="clear" w:color="auto" w:fill="FFFFFF"/>
        </w:rPr>
        <w:t>; SLU Artdatabanken, 2024</w:t>
      </w:r>
      <w:r w:rsidRPr="00282C85">
        <w:rPr>
          <w:color w:val="000000"/>
          <w:bdr w:val="none" w:sz="0" w:space="0" w:color="auto" w:frame="1"/>
          <w:shd w:val="clear" w:color="auto" w:fill="FFFFFF"/>
        </w:rPr>
        <w:t>).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8F815A6" w14:textId="77777777" w:rsidR="00250EA3" w:rsidRDefault="00250EA3" w:rsidP="00250EA3">
      <w:pPr>
        <w:spacing w:after="0"/>
      </w:pPr>
      <w:r w:rsidRPr="004375B3">
        <w:rPr>
          <w:b/>
          <w:bCs/>
          <w:i/>
          <w:iCs/>
        </w:rPr>
        <w:t xml:space="preserve">Trichoceble floralis </w:t>
      </w:r>
      <w:r w:rsidRPr="004375B3">
        <w:rPr>
          <w:b/>
          <w:bCs/>
        </w:rPr>
        <w:t>(NT)</w:t>
      </w:r>
      <w:r>
        <w:t xml:space="preserve"> är en skalbagge vars l</w:t>
      </w:r>
      <w:r w:rsidRPr="00444A02">
        <w:t>arvutveckling</w:t>
      </w:r>
      <w:r>
        <w:t xml:space="preserve"> </w:t>
      </w:r>
      <w:r w:rsidRPr="004375B3">
        <w:t>sker under bark och i död ved av lövträd, t.ex. ek, alm och lind.</w:t>
      </w:r>
      <w:r>
        <w:t xml:space="preserve"> </w:t>
      </w:r>
      <w:r w:rsidRPr="004375B3">
        <w:t>Fullbildade skalbaggar påträffas främst i juni, de besöker blommor</w:t>
      </w:r>
      <w:r>
        <w:t xml:space="preserve">. </w:t>
      </w:r>
      <w:r w:rsidRPr="004375B3">
        <w:t>De flesta fynden är gjorda under gamla lövträd i hagmarker, främst ek.</w:t>
      </w:r>
      <w:r>
        <w:t xml:space="preserve"> Arten påverkas negativt av brist på grova eller gamla träd samt död ved. Det </w:t>
      </w:r>
      <w:r w:rsidRPr="004375B3">
        <w:t>föreligger indikation på eller misstanke om populationsminskning. Minskningen avser kvalitén på artens habitat</w:t>
      </w:r>
      <w:r>
        <w:t xml:space="preserve"> (SLU Artdatabanken, 2026).</w:t>
      </w:r>
    </w:p>
    <w:p w14:paraId="206350E1" w14:textId="77777777" w:rsidR="00250EA3" w:rsidRDefault="00250EA3" w:rsidP="00250EA3">
      <w:pPr>
        <w:spacing w:after="0"/>
      </w:pPr>
    </w:p>
    <w:p w14:paraId="1D229DD5" w14:textId="77777777" w:rsidR="00250EA3" w:rsidRDefault="00250EA3" w:rsidP="00250EA3">
      <w:pPr>
        <w:spacing w:after="0"/>
      </w:pPr>
      <w:r w:rsidRPr="000C058B">
        <w:rPr>
          <w:b/>
          <w:bCs/>
        </w:rPr>
        <w:t>Trillingspindling (EN)</w:t>
      </w:r>
      <w:r>
        <w:t xml:space="preserve"> är en starkt hotad </w:t>
      </w:r>
      <w:r w:rsidRPr="00BC606F">
        <w:t xml:space="preserve">art </w:t>
      </w:r>
      <w:r>
        <w:t xml:space="preserve">som bildar </w:t>
      </w:r>
      <w:r w:rsidRPr="00875E76">
        <w:t>mykorrhiza med gran i kalkbarrskog. Huvudsakligen knuten till äldre skog på frisk till fuktig mark med basisk påverkan.</w:t>
      </w:r>
      <w:r>
        <w:t xml:space="preserve"> </w:t>
      </w:r>
      <w:r w:rsidRPr="00917A7A">
        <w:t xml:space="preserve">Den svenska och finska populationen utgör artens kärnområde ur ett europeiskt perspektiv. </w:t>
      </w:r>
      <w:r>
        <w:t>Arten påverkas negativt av brist på kontinuitetsskog och d</w:t>
      </w:r>
      <w:r w:rsidRPr="00917A7A">
        <w:t xml:space="preserve">en totala populationen i landet bedöms ha minskat och </w:t>
      </w:r>
      <w:r w:rsidRPr="00917A7A">
        <w:lastRenderedPageBreak/>
        <w:t>förväntas fortsätta minska på grund av slutavverkning av äldre kalkbarrskog</w:t>
      </w:r>
      <w:r>
        <w:t xml:space="preserve"> (</w:t>
      </w:r>
      <w:r w:rsidRPr="00D52347">
        <w:t>SLU Artdatabanken, 202</w:t>
      </w:r>
      <w:r>
        <w:t>6</w:t>
      </w:r>
      <w:r w:rsidRPr="00D52347">
        <w:t>).</w:t>
      </w:r>
    </w:p>
    <w:p w14:paraId="06C544F1" w14:textId="77777777" w:rsidR="00250EA3" w:rsidRDefault="00250EA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rind spretmossa</w:t>
      </w:r>
      <w:r>
        <w:rPr>
          <w:b/>
          <w:bCs/>
        </w:rPr>
        <w:t xml:space="preserve"> </w:t>
      </w:r>
      <w:r>
        <w:t xml:space="preserve">kräver ett konstant fuktigt mikroklimat och påträffas ofta i skogsbiotoper med höga naturvärden, till exempel i skuggiga raviner och kanjondalar med välutvecklade mossmattor. </w:t>
      </w:r>
      <w:r w:rsidRPr="00A11AA3">
        <w:t>Rika förekomster av trind spretmossa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E83E375" w14:textId="77777777" w:rsidR="001C534B" w:rsidRPr="00FA6B0F" w:rsidRDefault="001C534B" w:rsidP="001C534B">
      <w:pPr>
        <w:spacing w:after="0"/>
      </w:pPr>
      <w:r w:rsidRPr="00EF5EA5">
        <w:rPr>
          <w:b/>
          <w:bCs/>
          <w:i/>
          <w:iCs/>
        </w:rPr>
        <w:t>Triplax rufipes</w:t>
      </w:r>
      <w:r w:rsidRPr="00D52347">
        <w:rPr>
          <w:b/>
          <w:bCs/>
        </w:rPr>
        <w:t xml:space="preserve"> </w:t>
      </w:r>
      <w:r>
        <w:t>är en trädsvampbagge vars l</w:t>
      </w:r>
      <w:r w:rsidRPr="00092A12">
        <w:t>arvutveckling sker</w:t>
      </w:r>
      <w:r w:rsidRPr="0031535F">
        <w:t> </w:t>
      </w:r>
      <w:r w:rsidRPr="00630542">
        <w:t>i</w:t>
      </w:r>
      <w:r w:rsidRPr="00EF5EA5">
        <w:t> fruktkroppar a</w:t>
      </w:r>
      <w:r>
        <w:t>v ostronmussling, fnöskticka, klibbticka, bokdyna och sprängticka</w:t>
      </w:r>
      <w:r w:rsidRPr="00EF5EA5">
        <w:t xml:space="preserve"> på lövträd som björk, asp, lind, ek och bok</w:t>
      </w:r>
      <w:r>
        <w:t>. Arten påverkas negativt av brist på död ved</w:t>
      </w:r>
      <w:r w:rsidRPr="00EF5EA5">
        <w:t> </w:t>
      </w:r>
      <w:r>
        <w:t xml:space="preserve">och det </w:t>
      </w:r>
      <w:r w:rsidRPr="0094507F">
        <w:t>föreligger indikation på eller misstanke om populationsminskning.</w:t>
      </w:r>
      <w:r>
        <w:t xml:space="preserve"> </w:t>
      </w:r>
      <w:r w:rsidRPr="00EF5EA5">
        <w:t>Minskningen avser kvalitén på artens habitat</w:t>
      </w:r>
      <w:r>
        <w:t xml:space="preserve"> (</w:t>
      </w:r>
      <w:r w:rsidRPr="00D52347">
        <w:t>SLU Artdatabanken, 202</w:t>
      </w:r>
      <w:r>
        <w:t>6</w:t>
      </w:r>
      <w:r w:rsidRPr="00D52347">
        <w:t>).</w:t>
      </w:r>
    </w:p>
    <w:p w14:paraId="793957C1" w14:textId="77777777" w:rsidR="00EA4952" w:rsidRPr="00282C85" w:rsidRDefault="00EA495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r w:rsidRPr="00282C85">
        <w:rPr>
          <w:rFonts w:cs="Times New Roman"/>
          <w:b/>
          <w:bCs/>
          <w:color w:val="000000"/>
        </w:rPr>
        <w:t>Trolldruvemätare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r w:rsidRPr="00281109">
        <w:rPr>
          <w:b/>
          <w:bCs/>
        </w:rPr>
        <w:t>Trollpip</w:t>
      </w:r>
      <w:r w:rsidR="004D3715">
        <w:rPr>
          <w:b/>
          <w:bCs/>
        </w:rPr>
        <w:t>i</w:t>
      </w:r>
      <w:r w:rsidRPr="00281109">
        <w:rPr>
          <w:b/>
          <w:bCs/>
        </w:rPr>
        <w:t>strell (§4a)</w:t>
      </w:r>
      <w:r>
        <w:t xml:space="preserve"> omfattas av bilaga 4 EU:s art- och habitatdirektiv vilket innebär ett strikt skydd för arten och dess livsmiljöer. Trollpipistrell </w:t>
      </w:r>
      <w:r w:rsidRPr="00256B81">
        <w:t>förekommer i gles barr- och lövskog,</w:t>
      </w:r>
      <w:r w:rsidRPr="00934AD0">
        <w:t xml:space="preserve"> i trädbärande beteshagar, i kantzoner mellan skog och odlingsmark, i närheten av </w:t>
      </w:r>
      <w:r>
        <w:t>sjöar och vattendrag samt</w:t>
      </w:r>
      <w:r w:rsidRPr="00934AD0">
        <w:t xml:space="preserve"> i bymiljöer. </w:t>
      </w:r>
      <w:r>
        <w:t>Den</w:t>
      </w:r>
      <w:r w:rsidRPr="00934AD0">
        <w:t xml:space="preserve"> undviker stora öppna miljöer såsom åkrar och hyggen</w:t>
      </w:r>
      <w:r>
        <w:t xml:space="preserve"> och </w:t>
      </w:r>
      <w:r w:rsidRPr="00AB4569">
        <w:t>gynnas av ett landskap med mycket lövträd, vatten och hålträd</w:t>
      </w:r>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76504961" w14:textId="68BEDF8D" w:rsidR="00F96313" w:rsidRDefault="00F96313" w:rsidP="00C75771">
      <w:pPr>
        <w:spacing w:after="0"/>
      </w:pPr>
      <w:r w:rsidRPr="004F2680">
        <w:rPr>
          <w:b/>
          <w:bCs/>
        </w:rPr>
        <w:t>Trollspindling (VU)</w:t>
      </w:r>
      <w:r>
        <w:t xml:space="preserve"> är en ytterst sällsynt ädelspindling som bildar </w:t>
      </w:r>
      <w:r w:rsidRPr="004442D7">
        <w:t>mykorrhiza med</w:t>
      </w:r>
      <w:r w:rsidRPr="00837985">
        <w:t> tall och gran i ljusöppen och luckig kalkbarrskog. </w:t>
      </w:r>
      <w:r>
        <w:t>F</w:t>
      </w:r>
      <w:r w:rsidRPr="00837985">
        <w:t>rämsta hotet är rationellt skogsbruk med slutavverkning eller andra avverkningar.</w:t>
      </w:r>
      <w:r>
        <w:t xml:space="preserve"> Skydda kända lokaler formellt och om</w:t>
      </w:r>
      <w:r w:rsidRPr="00837985">
        <w:t> svampen påträffas på nya lokaler bör även dessa skyddas</w:t>
      </w:r>
      <w:r>
        <w:t xml:space="preserve"> (</w:t>
      </w:r>
      <w:r w:rsidRPr="00D52347">
        <w:t>SLU Artdatabanken, 202</w:t>
      </w:r>
      <w:r>
        <w:t>6</w:t>
      </w:r>
      <w:r w:rsidRPr="00D52347">
        <w:t>).</w:t>
      </w:r>
    </w:p>
    <w:p w14:paraId="650B20FF" w14:textId="77777777" w:rsidR="00F96313" w:rsidRDefault="00F96313" w:rsidP="00C75771">
      <w:pPr>
        <w:spacing w:after="0"/>
      </w:pPr>
    </w:p>
    <w:p w14:paraId="788791FC" w14:textId="771368EE" w:rsidR="00271071" w:rsidRPr="00271071" w:rsidRDefault="00271071" w:rsidP="00C75771">
      <w:pPr>
        <w:spacing w:after="0"/>
        <w:rPr>
          <w:rFonts w:cs="Times New Roman"/>
        </w:rPr>
      </w:pPr>
      <w:r w:rsidRPr="001623C8">
        <w:rPr>
          <w:rFonts w:cs="Times New Roman"/>
          <w:b/>
          <w:bCs/>
        </w:rPr>
        <w:t>Trubbfjädermossa</w:t>
      </w:r>
      <w:r>
        <w:rPr>
          <w:rFonts w:cs="Times New Roman"/>
        </w:rPr>
        <w:t xml:space="preserve"> signalerar vanligtvis skog med höga naturvärden och den </w:t>
      </w:r>
      <w:r w:rsidRPr="001623C8">
        <w:rPr>
          <w:rFonts w:cs="Times New Roman"/>
        </w:rPr>
        <w:t xml:space="preserve">växer på något skuggade block eller trädbaser, oftast nära marken, eller på jord intill vattendrag. Den trivs bäst i ädellövskog och förekommer ofta tillsammans med baronmossor </w:t>
      </w:r>
      <w:r w:rsidRPr="001623C8">
        <w:rPr>
          <w:rFonts w:cs="Times New Roman"/>
          <w:i/>
          <w:iCs/>
        </w:rPr>
        <w:t>Anomodon</w:t>
      </w:r>
      <w:r w:rsidRPr="001623C8">
        <w:rPr>
          <w:rFonts w:cs="Times New Roman"/>
        </w:rPr>
        <w:t xml:space="preserve"> och fjädermossor</w:t>
      </w:r>
      <w:r w:rsidRPr="001623C8">
        <w:rPr>
          <w:rFonts w:cs="Times New Roman"/>
          <w:i/>
          <w:iCs/>
        </w:rPr>
        <w:t xml:space="preserve"> Neckera</w:t>
      </w:r>
      <w:r w:rsidRPr="001623C8">
        <w:rPr>
          <w:rFonts w:cs="Times New Roman"/>
        </w:rPr>
        <w:t>.</w:t>
      </w:r>
      <w:r>
        <w:rPr>
          <w:rFonts w:cs="Times New Roman"/>
        </w:rPr>
        <w:t xml:space="preserve"> T</w:t>
      </w:r>
      <w:r w:rsidRPr="00D71394">
        <w:rPr>
          <w:rFonts w:cs="Times New Roman"/>
        </w:rPr>
        <w:t>rubbfjädermossa</w:t>
      </w:r>
      <w:r>
        <w:rPr>
          <w:rFonts w:cs="Times New Roman"/>
        </w:rPr>
        <w:t xml:space="preserve"> är typisk art för </w:t>
      </w:r>
      <w:r w:rsidRPr="00D71394">
        <w:rPr>
          <w:rFonts w:cs="Times New Roman"/>
          <w:i/>
          <w:iCs/>
        </w:rPr>
        <w:t>9020 Nordlig ädellövskog,</w:t>
      </w:r>
      <w:r>
        <w:rPr>
          <w:rFonts w:cs="Times New Roman"/>
        </w:rPr>
        <w:t xml:space="preserve"> </w:t>
      </w:r>
      <w:r w:rsidRPr="00D71394">
        <w:rPr>
          <w:rFonts w:cs="Times New Roman"/>
          <w:i/>
          <w:iCs/>
        </w:rPr>
        <w:t>9080 Lövsumpskog</w:t>
      </w:r>
      <w:r>
        <w:rPr>
          <w:rFonts w:cs="Times New Roman"/>
          <w:i/>
          <w:iCs/>
        </w:rPr>
        <w:t xml:space="preserve">, </w:t>
      </w:r>
      <w:r w:rsidRPr="00D71394">
        <w:rPr>
          <w:rFonts w:cs="Times New Roman"/>
          <w:i/>
          <w:iCs/>
        </w:rPr>
        <w:t xml:space="preserve">9750 </w:t>
      </w:r>
      <w:r w:rsidRPr="00D71394">
        <w:rPr>
          <w:rFonts w:cs="Times New Roman"/>
          <w:i/>
          <w:iCs/>
        </w:rPr>
        <w:lastRenderedPageBreak/>
        <w:t>Svämlövskog</w:t>
      </w:r>
      <w:r>
        <w:rPr>
          <w:rFonts w:cs="Times New Roman"/>
          <w:i/>
          <w:iCs/>
        </w:rPr>
        <w:t xml:space="preserve">, </w:t>
      </w:r>
      <w:r w:rsidRPr="00D71394">
        <w:rPr>
          <w:rFonts w:cs="Times New Roman"/>
          <w:i/>
          <w:iCs/>
        </w:rPr>
        <w:t>9110 Näringsfattig bokskog</w:t>
      </w:r>
      <w:r>
        <w:rPr>
          <w:rFonts w:cs="Times New Roman"/>
          <w:i/>
          <w:iCs/>
        </w:rPr>
        <w:t xml:space="preserve">, </w:t>
      </w:r>
      <w:r w:rsidRPr="00D71394">
        <w:rPr>
          <w:rFonts w:cs="Times New Roman"/>
          <w:i/>
          <w:iCs/>
        </w:rPr>
        <w:t>9130 Näringsrik bokskog</w:t>
      </w:r>
      <w:r>
        <w:rPr>
          <w:rFonts w:cs="Times New Roman"/>
          <w:i/>
          <w:iCs/>
        </w:rPr>
        <w:t xml:space="preserve"> </w:t>
      </w:r>
      <w:r w:rsidRPr="00D71394">
        <w:rPr>
          <w:rFonts w:cs="Times New Roman"/>
        </w:rPr>
        <w:t xml:space="preserve">och </w:t>
      </w:r>
      <w:r w:rsidRPr="00D71394">
        <w:rPr>
          <w:rFonts w:cs="Times New Roman"/>
          <w:i/>
          <w:iCs/>
        </w:rPr>
        <w:t xml:space="preserve">9760 Svämädellövskog </w:t>
      </w:r>
      <w:r w:rsidRPr="00F60B43">
        <w:rPr>
          <w:rFonts w:cs="Times New Roman"/>
        </w:rPr>
        <w:t>(</w:t>
      </w:r>
      <w:r>
        <w:rPr>
          <w:rFonts w:cs="Times New Roman"/>
        </w:rPr>
        <w:t>Nitare &amp; Skogsstyrelsen, 2019; SLU Artdatabanken, 2025</w:t>
      </w:r>
      <w:r w:rsidRPr="00900DF6">
        <w:rPr>
          <w:rFonts w:cs="Times New Roman"/>
        </w:rPr>
        <w:t>).</w:t>
      </w:r>
    </w:p>
    <w:p w14:paraId="6F23D1DE" w14:textId="77777777" w:rsidR="00271071" w:rsidRDefault="00271071" w:rsidP="00C75771">
      <w:pPr>
        <w:spacing w:after="0"/>
      </w:pPr>
    </w:p>
    <w:p w14:paraId="4C4CB55D" w14:textId="029A8E8D" w:rsidR="00B6275D" w:rsidRDefault="00B6275D" w:rsidP="00C75771">
      <w:pPr>
        <w:spacing w:after="0"/>
      </w:pPr>
      <w:r w:rsidRPr="00175437">
        <w:rPr>
          <w:b/>
          <w:bCs/>
        </w:rPr>
        <w:t>Trubbig brosklav (VU)</w:t>
      </w:r>
      <w:r>
        <w:t xml:space="preserve"> är funnen </w:t>
      </w:r>
      <w:r w:rsidRPr="00175437">
        <w:t>från Öland upp till Lule Lappmark men aktuell status är något oklar</w:t>
      </w:r>
      <w:r>
        <w:t>.</w:t>
      </w:r>
      <w:r w:rsidRPr="00175437">
        <w:t xml:space="preserve"> </w:t>
      </w:r>
      <w:r w:rsidRPr="00041C9B">
        <w:t>I södra och mellersta Sverige</w:t>
      </w:r>
      <w:r>
        <w:t xml:space="preserve"> är arten uppenbarligen </w:t>
      </w:r>
      <w:r w:rsidRPr="00041C9B">
        <w:t>gynnad av dammimpregnering</w:t>
      </w:r>
      <w:r>
        <w:t xml:space="preserve"> där den</w:t>
      </w:r>
      <w:r w:rsidRPr="00041C9B">
        <w:t xml:space="preserve"> växer på gamla lövträd, främst i parker, kyrkogårdar, betesmarker och vid vägkanter. På Gotland växer den huvudsakligen på tunna grangrenar i barrskogar dominerade av gran</w:t>
      </w:r>
      <w:r>
        <w:t xml:space="preserve">. </w:t>
      </w:r>
      <w:r w:rsidRPr="00041C9B">
        <w:t>I norra Sverige är ekologin sämre känd men den förekommer på träd intill vattenfall.</w:t>
      </w:r>
      <w:r>
        <w:t xml:space="preserve"> Arten</w:t>
      </w:r>
      <w:r w:rsidRPr="00DF5023">
        <w:t xml:space="preserve"> hotas </w:t>
      </w:r>
      <w:r>
        <w:t>i södra och mellersta Sverige av</w:t>
      </w:r>
      <w:r w:rsidRPr="00DF5023">
        <w:t xml:space="preserve"> avverkning av värdträd. Upphörande dammimpregnering vid asfaltering av grusvägar intill lokalerna är också ett hot.</w:t>
      </w:r>
      <w:r>
        <w:t xml:space="preserve"> Lokalerna i norra Sverige </w:t>
      </w:r>
      <w:r w:rsidRPr="00DF5023">
        <w:t>bör lämnas för fri utveckling</w:t>
      </w:r>
      <w:r>
        <w:t xml:space="preserve"> (</w:t>
      </w:r>
      <w:r w:rsidRPr="00D52347">
        <w:t>SLU Artdatabanken, 202</w:t>
      </w:r>
      <w:r>
        <w:t>6</w:t>
      </w:r>
      <w:r w:rsidRPr="00D52347">
        <w:t>).</w:t>
      </w:r>
    </w:p>
    <w:p w14:paraId="54503D6E" w14:textId="77777777" w:rsidR="00B6275D" w:rsidRDefault="00B6275D" w:rsidP="00C75771">
      <w:pPr>
        <w:spacing w:after="0"/>
      </w:pPr>
    </w:p>
    <w:p w14:paraId="3973CBA7" w14:textId="77777777" w:rsidR="009C7268" w:rsidRDefault="009C7268" w:rsidP="009C7268">
      <w:pPr>
        <w:spacing w:after="0"/>
      </w:pPr>
      <w:r w:rsidRPr="003276F5">
        <w:rPr>
          <w:b/>
          <w:bCs/>
        </w:rPr>
        <w:t>Trubbig rävsvansmossa (NT)</w:t>
      </w:r>
      <w:r w:rsidRPr="00F45A57">
        <w:t xml:space="preserve"> </w:t>
      </w:r>
      <w:r w:rsidRPr="002760A7">
        <w:t xml:space="preserve">växer </w:t>
      </w:r>
      <w:r w:rsidRPr="003276F5">
        <w:t>sten av typ grönsten i fuktiga bergbranter i södra Sverige. Arten uppmärksammades som ny för landet 2013</w:t>
      </w:r>
      <w:r>
        <w:t>. Den</w:t>
      </w:r>
      <w:r w:rsidRPr="003276F5">
        <w:t xml:space="preserve"> växer på sina hitintills kända svenska växtplatser på starkt skuggade stenblock och bergväggar i och intill en skogsbäck omgiven av näringsrik ädellövskog.</w:t>
      </w:r>
      <w:r>
        <w:t xml:space="preserve"> </w:t>
      </w:r>
      <w:r w:rsidRPr="003276F5">
        <w:t>Bestånden bör uppmärksammas så att de inte växtplatsen förstörs av misstag.</w:t>
      </w:r>
      <w:r>
        <w:t xml:space="preserve"> </w:t>
      </w:r>
      <w:r w:rsidRPr="003276F5">
        <w:t>Trubbig rävsvansmossa</w:t>
      </w:r>
      <w:r w:rsidRPr="002760A7">
        <w:t xml:space="preserve"> </w:t>
      </w:r>
      <w:r>
        <w:t>är rödlistad som sårbar (VU) på den europeiska rödlistan vilket innebär att Sverige har ett internationellt ansvar för arten (SLU Artdatabanken, 2026; IUCN, 2017).</w:t>
      </w:r>
    </w:p>
    <w:p w14:paraId="2B5451D4" w14:textId="77777777" w:rsidR="009C7268" w:rsidRDefault="009C7268" w:rsidP="00C75771">
      <w:pPr>
        <w:spacing w:after="0"/>
      </w:pPr>
    </w:p>
    <w:p w14:paraId="30C930DE" w14:textId="77777777" w:rsidR="001D7244" w:rsidRDefault="001D7244" w:rsidP="001D7244">
      <w:pPr>
        <w:spacing w:after="0"/>
      </w:pPr>
      <w:r>
        <w:rPr>
          <w:b/>
          <w:bCs/>
        </w:rPr>
        <w:t>T</w:t>
      </w:r>
      <w:r w:rsidRPr="003F0366">
        <w:rPr>
          <w:b/>
          <w:bCs/>
        </w:rPr>
        <w:t>rubbknäppare</w:t>
      </w:r>
      <w:r w:rsidRPr="001D120B">
        <w:rPr>
          <w:b/>
          <w:bCs/>
        </w:rPr>
        <w:t xml:space="preserve"> </w:t>
      </w:r>
      <w:r>
        <w:rPr>
          <w:b/>
          <w:bCs/>
        </w:rPr>
        <w:t>(NT)</w:t>
      </w:r>
      <w:r>
        <w:t xml:space="preserve"> är en skalbagge vars l</w:t>
      </w:r>
      <w:r w:rsidRPr="00E015F9">
        <w:t xml:space="preserve">arvutveckling sker </w:t>
      </w:r>
      <w:r w:rsidRPr="003F0366">
        <w:t>i vitrötad, solexponerad ved i högstubbar eller lågor av lövträd, i Norden främst av björk, asp och bok</w:t>
      </w:r>
      <w:r>
        <w:t xml:space="preserve">. </w:t>
      </w:r>
      <w:r w:rsidRPr="0042460C">
        <w:t>Arten är beroende av tillräcklig mängd svampangripen lövträdsved på landskapsnivå, och hotas främst av bristen på lämpligt utvecklingssubstrat i kulturskog.</w:t>
      </w:r>
      <w:r>
        <w:t xml:space="preserve"> </w:t>
      </w:r>
      <w:r w:rsidRPr="0042460C">
        <w:t>Öka arealen äldre lövrik blandskog med rik tillgång på död ved</w:t>
      </w:r>
      <w:r>
        <w:t xml:space="preserve"> (SLU Artdatabanken, 2026).</w:t>
      </w:r>
    </w:p>
    <w:p w14:paraId="7E3FF029" w14:textId="77777777" w:rsidR="009F41EF" w:rsidRDefault="009F41EF" w:rsidP="00C75771">
      <w:pPr>
        <w:spacing w:after="0"/>
      </w:pPr>
    </w:p>
    <w:p w14:paraId="73470C69" w14:textId="18C04A79" w:rsidR="00C662D1" w:rsidRDefault="00C662D1" w:rsidP="00C75771">
      <w:pPr>
        <w:spacing w:after="0"/>
      </w:pPr>
      <w:r>
        <w:rPr>
          <w:b/>
          <w:bCs/>
        </w:rPr>
        <w:t>T</w:t>
      </w:r>
      <w:r w:rsidRPr="00E15BFB">
        <w:rPr>
          <w:b/>
          <w:bCs/>
        </w:rPr>
        <w:t>rubbskinn</w:t>
      </w:r>
      <w:r w:rsidRPr="00D605FC">
        <w:rPr>
          <w:b/>
          <w:bCs/>
        </w:rPr>
        <w:t xml:space="preserve"> </w:t>
      </w:r>
      <w:r>
        <w:rPr>
          <w:b/>
          <w:bCs/>
        </w:rPr>
        <w:t>(VU)</w:t>
      </w:r>
      <w:r>
        <w:t xml:space="preserve"> är</w:t>
      </w:r>
      <w:r w:rsidRPr="007E1A54">
        <w:t xml:space="preserve"> </w:t>
      </w:r>
      <w:r>
        <w:t>en n</w:t>
      </w:r>
      <w:r w:rsidRPr="00E15BFB">
        <w:t>edbrytare i grova, liggande stammar av gran i fuktig barrskog, helst granskog. Funnen endast ett fåtal gånger i Sverige. Status och hotbild oklar, men uppenbarligen en mycket sällsynt art, knuten till äldre naturskog som inte påverkats av slutavverkning.</w:t>
      </w:r>
      <w:r>
        <w:t xml:space="preserve"> </w:t>
      </w:r>
      <w:r w:rsidRPr="0084545A">
        <w:t>Minskande tillgång på lämpligt substrat utgör på sikt ett hot mot arten.</w:t>
      </w:r>
      <w:r>
        <w:t xml:space="preserve"> </w:t>
      </w:r>
      <w:r w:rsidRPr="0084545A">
        <w:t>Arten bör eftersökas i lämpliga miljöer i norra Sverige. Den allmänna hotbilden mot arten kan förebyggas genom att naturvårdshänsynen i skogsbruket efterlevs fullt ut, fr</w:t>
      </w:r>
      <w:r>
        <w:t>amför allt</w:t>
      </w:r>
      <w:r w:rsidRPr="0084545A">
        <w:t xml:space="preserve"> genom att lämna ett större antal</w:t>
      </w:r>
      <w:r>
        <w:t xml:space="preserve"> </w:t>
      </w:r>
      <w:r w:rsidRPr="0084545A">
        <w:t>områden till fri utveckling</w:t>
      </w:r>
      <w:r>
        <w:t xml:space="preserve"> (</w:t>
      </w:r>
      <w:r w:rsidRPr="00D52347">
        <w:t>SLU Artdatabanken, 202</w:t>
      </w:r>
      <w:r>
        <w:t>5</w:t>
      </w:r>
      <w:r w:rsidRPr="00D52347">
        <w:t>).</w:t>
      </w:r>
    </w:p>
    <w:p w14:paraId="2F43A2FA" w14:textId="77777777" w:rsidR="00C662D1" w:rsidRDefault="00C662D1" w:rsidP="00C75771">
      <w:pPr>
        <w:spacing w:after="0"/>
      </w:pPr>
    </w:p>
    <w:p w14:paraId="6D7D7E2C" w14:textId="77777777" w:rsidR="00C75771" w:rsidRDefault="00C75771" w:rsidP="00C75771">
      <w:pPr>
        <w:spacing w:after="0"/>
      </w:pPr>
      <w:r w:rsidRPr="006E3945">
        <w:rPr>
          <w:b/>
          <w:bCs/>
        </w:rPr>
        <w:t>Tryffelmurkla (VU)</w:t>
      </w:r>
      <w:r w:rsidRPr="006E3945">
        <w:t xml:space="preserve"> bildar mykorrhiza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(murkelliknande). I tvärsnitt ser man ett vindlande hymenium som i bleka köttiga stråk skapar mer eller mindre stora hålrum med en eller flera öppningar i peridiet.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Default="00C75771" w:rsidP="00282C85">
      <w:pPr>
        <w:spacing w:after="0"/>
        <w:ind w:right="192"/>
        <w:rPr>
          <w:rFonts w:cs="Times New Roman"/>
          <w:color w:val="000000"/>
          <w:shd w:val="clear" w:color="auto" w:fill="FFFFFF"/>
        </w:rPr>
      </w:pPr>
    </w:p>
    <w:p w14:paraId="051CA66F" w14:textId="77777777" w:rsidR="00264AD8" w:rsidRPr="00FA6B0F" w:rsidRDefault="00264AD8" w:rsidP="00264AD8">
      <w:pPr>
        <w:spacing w:after="0"/>
      </w:pPr>
      <w:r>
        <w:rPr>
          <w:b/>
          <w:bCs/>
        </w:rPr>
        <w:t>T</w:t>
      </w:r>
      <w:r w:rsidRPr="009D574F">
        <w:rPr>
          <w:b/>
          <w:bCs/>
        </w:rPr>
        <w:t>ryfjäril</w:t>
      </w:r>
      <w:r w:rsidRPr="0046019D">
        <w:rPr>
          <w:b/>
          <w:bCs/>
        </w:rPr>
        <w:t xml:space="preserve"> </w:t>
      </w:r>
      <w:r>
        <w:rPr>
          <w:b/>
          <w:bCs/>
        </w:rPr>
        <w:t>(NT)</w:t>
      </w:r>
      <w:r>
        <w:t xml:space="preserve"> är en sällsynt fjäril som har sina </w:t>
      </w:r>
      <w:r w:rsidRPr="009D574F">
        <w:t>livsmiljö</w:t>
      </w:r>
      <w:r>
        <w:t xml:space="preserve">er i </w:t>
      </w:r>
      <w:r w:rsidRPr="009D574F">
        <w:t>bokskog eller annan ädellövskog på näringsrikare mark med spridda smågläntor och talrikare solfläckar i undervegetationen.</w:t>
      </w:r>
      <w:r>
        <w:t xml:space="preserve"> Dess </w:t>
      </w:r>
      <w:r>
        <w:lastRenderedPageBreak/>
        <w:t xml:space="preserve">värdväxt är kaprifol och skogstry. </w:t>
      </w:r>
      <w:r w:rsidRPr="00A66064">
        <w:t>Totalavverkning av skog med förekomst av tryfjäri</w:t>
      </w:r>
      <w:r>
        <w:t>l</w:t>
      </w:r>
      <w:r w:rsidRPr="00A66064">
        <w:t xml:space="preserve"> innebär ovillkorligen att den försvinner lokalt</w:t>
      </w:r>
      <w:r>
        <w:t xml:space="preserve"> (SLU Artdatabanken, 2026).</w:t>
      </w:r>
    </w:p>
    <w:p w14:paraId="247C6D80" w14:textId="77777777" w:rsidR="00D22F45" w:rsidRDefault="00D22F45" w:rsidP="00282C85">
      <w:pPr>
        <w:spacing w:after="0"/>
        <w:ind w:right="192"/>
        <w:rPr>
          <w:rFonts w:cs="Times New Roman"/>
          <w:color w:val="000000"/>
          <w:shd w:val="clear" w:color="auto" w:fill="FFFFFF"/>
        </w:rPr>
      </w:pPr>
    </w:p>
    <w:p w14:paraId="164BA3DE" w14:textId="77777777" w:rsidR="00BF6CE9" w:rsidRDefault="00BF6CE9" w:rsidP="00282C85">
      <w:pPr>
        <w:spacing w:after="0"/>
        <w:ind w:right="192"/>
        <w:rPr>
          <w:rFonts w:cs="Times New Roman"/>
          <w:color w:val="000000"/>
          <w:shd w:val="clear" w:color="auto" w:fill="FFFFFF"/>
        </w:rPr>
      </w:pPr>
    </w:p>
    <w:p w14:paraId="7F0BD832" w14:textId="038F2B26" w:rsidR="00BF6CE9" w:rsidRPr="004F0D88" w:rsidRDefault="00BF6CE9" w:rsidP="004F0D88">
      <w:pPr>
        <w:spacing w:after="0"/>
      </w:pPr>
      <w:r w:rsidRPr="00DE3693">
        <w:rPr>
          <w:b/>
          <w:bCs/>
        </w:rPr>
        <w:t>Tryvårvecklare (VU)</w:t>
      </w:r>
      <w:r>
        <w:t xml:space="preserve"> </w:t>
      </w:r>
      <w:r w:rsidRPr="0084474B">
        <w:t xml:space="preserve">förekommer </w:t>
      </w:r>
      <w:r>
        <w:t>i</w:t>
      </w:r>
      <w:r w:rsidRPr="0084474B">
        <w:t xml:space="preserve"> glesa busk- och trädbärande marker och bryn till ganska tät lövskog. Larven lever i hopspunna årsskott av try</w:t>
      </w:r>
      <w:r>
        <w:t xml:space="preserve">. </w:t>
      </w:r>
      <w:r w:rsidRPr="0084474B">
        <w:t>Fjärilen flyger i lövsprickningen i slutet av april och början av maj</w:t>
      </w:r>
      <w:r>
        <w:t>. K</w:t>
      </w:r>
      <w:r w:rsidRPr="0084474B">
        <w:t>alavverkning och överdriven röjning i buskskiktet</w:t>
      </w:r>
      <w:r>
        <w:t xml:space="preserve"> samt </w:t>
      </w:r>
      <w:r w:rsidRPr="0084474B">
        <w:t>omställning från löv- till barrskog</w:t>
      </w:r>
      <w:r>
        <w:t xml:space="preserve"> utgör exempel på hot mot arten. </w:t>
      </w:r>
      <w:r w:rsidRPr="0084474B">
        <w:t>Skydd</w:t>
      </w:r>
      <w:r>
        <w:t>a</w:t>
      </w:r>
      <w:r w:rsidRPr="0084474B">
        <w:t xml:space="preserve"> lövskog med höga naturvärden och</w:t>
      </w:r>
      <w:r>
        <w:t xml:space="preserve"> lokaler med</w:t>
      </w:r>
      <w:r w:rsidRPr="0084474B">
        <w:t xml:space="preserve"> förekomst av arten</w:t>
      </w:r>
      <w:r>
        <w:t xml:space="preserve"> (SLU Artdatabanken, 2026).</w:t>
      </w:r>
    </w:p>
    <w:p w14:paraId="3DD258A5" w14:textId="77777777" w:rsidR="00BF6CE9" w:rsidRPr="00282C85" w:rsidRDefault="00BF6CE9"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kantzoner avsätts eftersom arten är känslig för uttorkning. Samtliga rika förekomster bör skyddas (SLU Artdatabanken, 2024).</w:t>
      </w:r>
    </w:p>
    <w:p w14:paraId="0183FF80" w14:textId="77777777" w:rsidR="00880B58" w:rsidRDefault="00880B58" w:rsidP="00282C85">
      <w:pPr>
        <w:rPr>
          <w:rFonts w:cs="Times New Roman"/>
        </w:rPr>
      </w:pPr>
    </w:p>
    <w:p w14:paraId="4E90D1AA" w14:textId="299A0BA3" w:rsidR="009923EA" w:rsidRPr="00F11ED2" w:rsidRDefault="009923EA" w:rsidP="00F11ED2">
      <w:pPr>
        <w:spacing w:after="0"/>
        <w:rPr>
          <w:rFonts w:cs="Times New Roman"/>
          <w:color w:val="000000"/>
          <w:shd w:val="clear" w:color="auto" w:fill="FFFFFF"/>
        </w:rPr>
      </w:pPr>
      <w:r w:rsidRPr="00A02E32">
        <w:rPr>
          <w:b/>
          <w:bCs/>
        </w:rPr>
        <w:t>Trådmjölskinn (DD)</w:t>
      </w:r>
      <w:r>
        <w:rPr>
          <w:rFonts w:cs="Times New Roman"/>
          <w:color w:val="000000"/>
          <w:shd w:val="clear" w:color="auto" w:fill="FFFFFF"/>
        </w:rPr>
        <w:t xml:space="preserve"> </w:t>
      </w:r>
      <w:r w:rsidRPr="00755093">
        <w:rPr>
          <w:rFonts w:cs="Times New Roman"/>
          <w:color w:val="000000"/>
          <w:shd w:val="clear" w:color="auto" w:fill="FFFFFF"/>
        </w:rPr>
        <w:t xml:space="preserve">är </w:t>
      </w:r>
      <w:r>
        <w:rPr>
          <w:rFonts w:cs="Times New Roman"/>
          <w:color w:val="000000"/>
          <w:shd w:val="clear" w:color="auto" w:fill="FFFFFF"/>
        </w:rPr>
        <w:t>en n</w:t>
      </w:r>
      <w:r w:rsidRPr="00A02E32">
        <w:rPr>
          <w:rFonts w:cs="Times New Roman"/>
          <w:color w:val="000000"/>
          <w:shd w:val="clear" w:color="auto" w:fill="FFFFFF"/>
        </w:rPr>
        <w:t>edbrytare i lövved av bl.a. klibbal och asp, även på förna i barrskog. Ett fåtal fynd, och den verkar vara en mycket sällsynt art.</w:t>
      </w:r>
      <w:r>
        <w:rPr>
          <w:rFonts w:cs="Times New Roman"/>
          <w:color w:val="000000"/>
          <w:shd w:val="clear" w:color="auto" w:fill="FFFFFF"/>
        </w:rPr>
        <w:t xml:space="preserve"> </w:t>
      </w:r>
      <w:r w:rsidRPr="00A02E32">
        <w:rPr>
          <w:rFonts w:cs="Times New Roman"/>
          <w:color w:val="000000"/>
          <w:shd w:val="clear" w:color="auto" w:fill="FFFFFF"/>
        </w:rPr>
        <w:t>Arten trivs i fuktig lövskog, en starkt hotad miljö med begränsad utbredning. De fåtal växtplatserna innebär att arten har en alltför svag population för överlevnad på lång sikt.</w:t>
      </w:r>
      <w:r>
        <w:rPr>
          <w:rFonts w:cs="Times New Roman"/>
          <w:color w:val="000000"/>
          <w:shd w:val="clear" w:color="auto" w:fill="FFFFFF"/>
        </w:rPr>
        <w:t xml:space="preserve"> </w:t>
      </w:r>
      <w:r w:rsidRPr="00A02E32">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586436AA" w14:textId="77777777" w:rsidR="009923EA" w:rsidRDefault="009923EA" w:rsidP="00282C85">
      <w:pPr>
        <w:rPr>
          <w:rFonts w:cs="Times New Roman"/>
        </w:rPr>
      </w:pPr>
    </w:p>
    <w:p w14:paraId="7C8B8684" w14:textId="3D196124" w:rsidR="00A82CCB" w:rsidRDefault="00A82CCB" w:rsidP="00A82CCB">
      <w:pPr>
        <w:spacing w:after="0"/>
        <w:rPr>
          <w:rFonts w:cs="Times New Roman"/>
        </w:rPr>
      </w:pPr>
      <w:r w:rsidRPr="00E341FA">
        <w:rPr>
          <w:rFonts w:cs="Times New Roman"/>
          <w:b/>
          <w:bCs/>
        </w:rPr>
        <w:t xml:space="preserve">Trådticka </w:t>
      </w:r>
      <w:r>
        <w:rPr>
          <w:rFonts w:cs="Times New Roman"/>
        </w:rPr>
        <w:t>är k</w:t>
      </w:r>
      <w:r w:rsidRPr="00E341FA">
        <w:rPr>
          <w:rFonts w:cs="Times New Roman"/>
        </w:rPr>
        <w:t>nuten till grova granar i rikare ofta fuktiga miljöer. Den återfinns på både levande och döda träd samt stubbar och nyligen fallna träd. Karaktärsart för äldre fuktiga granskogsbiotoper, och i stor mängd är den en bra signalart för miljöer med andra rödlistade arter.</w:t>
      </w:r>
      <w:r>
        <w:rPr>
          <w:rFonts w:cs="Times New Roman"/>
        </w:rPr>
        <w:t xml:space="preserve"> T</w:t>
      </w:r>
      <w:r w:rsidRPr="00E341FA">
        <w:rPr>
          <w:rFonts w:cs="Times New Roman"/>
        </w:rPr>
        <w:t>rådticka</w:t>
      </w:r>
      <w:r>
        <w:rPr>
          <w:rFonts w:cs="Times New Roman"/>
        </w:rPr>
        <w:t xml:space="preserve"> är typisk art för </w:t>
      </w:r>
      <w:r w:rsidRPr="00E341FA">
        <w:rPr>
          <w:rFonts w:cs="Times New Roman"/>
          <w:i/>
          <w:iCs/>
        </w:rPr>
        <w:t>9010 Taiga</w:t>
      </w:r>
      <w:r>
        <w:rPr>
          <w:rFonts w:cs="Times New Roman"/>
          <w:i/>
          <w:iCs/>
        </w:rPr>
        <w:t xml:space="preserve"> </w:t>
      </w:r>
      <w:r w:rsidRPr="00D71394">
        <w:rPr>
          <w:rFonts w:cs="Times New Roman"/>
        </w:rPr>
        <w:t xml:space="preserve">och </w:t>
      </w:r>
      <w:r w:rsidRPr="00E341FA">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0FB46DD7" w14:textId="77777777" w:rsidR="00A82CCB" w:rsidRDefault="00A82CCB" w:rsidP="00A82CCB">
      <w:pPr>
        <w:spacing w:after="0"/>
        <w:rPr>
          <w:rFonts w:cs="Times New Roman"/>
        </w:rPr>
      </w:pPr>
    </w:p>
    <w:p w14:paraId="1AC96D26" w14:textId="56CE65FD" w:rsidR="00AA73C6" w:rsidRPr="00AA73C6" w:rsidRDefault="00AA73C6" w:rsidP="00A82CCB">
      <w:pPr>
        <w:spacing w:after="0"/>
      </w:pPr>
      <w:r w:rsidRPr="00102BCE">
        <w:rPr>
          <w:b/>
          <w:bCs/>
        </w:rPr>
        <w:t>Trådöga (CR)</w:t>
      </w:r>
      <w:r>
        <w:t xml:space="preserve"> är en mycket sällsynt och akut hotad </w:t>
      </w:r>
      <w:r w:rsidRPr="00DB631C">
        <w:t>art som</w:t>
      </w:r>
      <w:r>
        <w:t xml:space="preserve"> </w:t>
      </w:r>
      <w:r w:rsidRPr="00102BCE">
        <w:t>anses vara suboceanisk och kräva hög luftfuktighet. Trädslaget varierar och fynd finns på ek, rönn och gran. </w:t>
      </w:r>
      <w:r w:rsidRPr="00C571E8">
        <w:t>Alla tänkbara förändringar mot ett torrare mikroklimat torde vara negativa för arten och ska undvikas.</w:t>
      </w:r>
      <w:r>
        <w:t xml:space="preserve"> </w:t>
      </w:r>
      <w:r w:rsidRPr="00C571E8">
        <w:t>Lokaler med arten bör skyddas och skötselföreskrifter utformas så att bibehållen luftfuktighet säkras</w:t>
      </w:r>
      <w:r>
        <w:t xml:space="preserve"> (</w:t>
      </w:r>
      <w:r w:rsidRPr="00D52347">
        <w:t>SLU Artdatabanken, 202</w:t>
      </w:r>
      <w:r>
        <w:t>6</w:t>
      </w:r>
      <w:r w:rsidRPr="00D52347">
        <w:t>).</w:t>
      </w:r>
    </w:p>
    <w:p w14:paraId="1A220672" w14:textId="77777777" w:rsidR="00AA73C6" w:rsidRDefault="00AA73C6" w:rsidP="00A82CCB">
      <w:pPr>
        <w:spacing w:after="0"/>
        <w:rPr>
          <w:rFonts w:cs="Times New Roman"/>
        </w:rPr>
      </w:pPr>
    </w:p>
    <w:p w14:paraId="4B030C66" w14:textId="29A53339" w:rsidR="005D09AE" w:rsidRPr="00F11ED2" w:rsidRDefault="005D09AE" w:rsidP="00A82CCB">
      <w:pPr>
        <w:spacing w:after="0"/>
        <w:rPr>
          <w:rFonts w:cs="Times New Roman"/>
          <w:color w:val="000000"/>
          <w:shd w:val="clear" w:color="auto" w:fill="FFFFFF"/>
        </w:rPr>
      </w:pPr>
      <w:r w:rsidRPr="003F3FCC">
        <w:rPr>
          <w:b/>
          <w:bCs/>
        </w:rPr>
        <w:t>Trädgårdsträdkrypare (EN</w:t>
      </w:r>
      <w:r>
        <w:rPr>
          <w:b/>
          <w:bCs/>
        </w:rPr>
        <w:t>, §4</w:t>
      </w:r>
      <w:r w:rsidRPr="003F3FCC">
        <w:rPr>
          <w:b/>
          <w:bCs/>
        </w:rPr>
        <w:t>)</w:t>
      </w:r>
      <w:r>
        <w:rPr>
          <w:rFonts w:cs="Times New Roman"/>
          <w:color w:val="000000"/>
          <w:shd w:val="clear" w:color="auto" w:fill="FFFFFF"/>
        </w:rPr>
        <w:t xml:space="preserve"> är </w:t>
      </w:r>
      <w:r w:rsidRPr="003F3FCC">
        <w:rPr>
          <w:rFonts w:cs="Times New Roman"/>
          <w:color w:val="000000"/>
          <w:shd w:val="clear" w:color="auto" w:fill="FFFFFF"/>
        </w:rPr>
        <w:t>en sentida invandrare från sydväst. Den första häckningen konstaterades 2016.</w:t>
      </w:r>
      <w:r>
        <w:rPr>
          <w:rFonts w:cs="Times New Roman"/>
          <w:color w:val="000000"/>
          <w:shd w:val="clear" w:color="auto" w:fill="FFFFFF"/>
        </w:rPr>
        <w:t xml:space="preserve"> </w:t>
      </w:r>
      <w:r w:rsidRPr="003F3FCC">
        <w:rPr>
          <w:rFonts w:cs="Times New Roman"/>
          <w:color w:val="000000"/>
          <w:shd w:val="clear" w:color="auto" w:fill="FFFFFF"/>
        </w:rPr>
        <w:t>Arten har sakta utökat sin utbredning i västra Skåne, men antalet bekräftade häckningar är fortfarande mycket litet. Arten är knuten till områden med äldre lövträd som parker och äldre lövskog.</w:t>
      </w:r>
      <w:r>
        <w:rPr>
          <w:rFonts w:cs="Times New Roman"/>
          <w:color w:val="000000"/>
          <w:shd w:val="clear" w:color="auto" w:fill="FFFFFF"/>
        </w:rPr>
        <w:t xml:space="preserve"> </w:t>
      </w:r>
      <w:r w:rsidRPr="003F3FCC">
        <w:rPr>
          <w:rFonts w:cs="Times New Roman"/>
          <w:color w:val="000000"/>
          <w:shd w:val="clear" w:color="auto" w:fill="FFFFFF"/>
        </w:rPr>
        <w:t>Antalet individer bedöms vara lägre än gränsvärdet för Starkt hotad (EN)</w:t>
      </w:r>
      <w:r>
        <w:rPr>
          <w:rFonts w:cs="Times New Roman"/>
          <w:color w:val="000000"/>
          <w:shd w:val="clear" w:color="auto" w:fill="FFFFFF"/>
        </w:rPr>
        <w:t xml:space="preserve"> </w:t>
      </w:r>
      <w:r w:rsidRPr="003632BC">
        <w:t>(SLU Artdatabanken, 202</w:t>
      </w:r>
      <w:r>
        <w:t>6</w:t>
      </w:r>
      <w:r w:rsidRPr="003632BC">
        <w:t>).</w:t>
      </w:r>
    </w:p>
    <w:p w14:paraId="012F11D2" w14:textId="77777777" w:rsidR="005D09AE" w:rsidRDefault="005D09AE" w:rsidP="00A82CCB">
      <w:pPr>
        <w:spacing w:after="0"/>
        <w:rPr>
          <w:rFonts w:cs="Times New Roman"/>
        </w:rPr>
      </w:pPr>
    </w:p>
    <w:p w14:paraId="7F45CFE0" w14:textId="6222C091" w:rsidR="00A82CCB" w:rsidRDefault="00A82CCB" w:rsidP="00FA6B0F">
      <w:pPr>
        <w:spacing w:after="0"/>
        <w:rPr>
          <w:rFonts w:cs="Times New Roman"/>
        </w:rPr>
      </w:pPr>
      <w:r w:rsidRPr="006C4D9E">
        <w:rPr>
          <w:rFonts w:cs="Times New Roman"/>
          <w:b/>
          <w:bCs/>
        </w:rPr>
        <w:lastRenderedPageBreak/>
        <w:t xml:space="preserve">Trädporella </w:t>
      </w:r>
      <w:r>
        <w:rPr>
          <w:rFonts w:cs="Times New Roman"/>
        </w:rPr>
        <w:t>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w:t>
      </w:r>
      <w:r w:rsidRPr="00495830">
        <w:rPr>
          <w:rFonts w:cs="Times New Roman"/>
        </w:rPr>
        <w:t>ädporella</w:t>
      </w:r>
      <w:r>
        <w:rPr>
          <w:rFonts w:cs="Times New Roman"/>
        </w:rPr>
        <w:t xml:space="preserve"> är typisk art för </w:t>
      </w:r>
      <w:r w:rsidRPr="00495830">
        <w:rPr>
          <w:rFonts w:cs="Times New Roman"/>
          <w:i/>
          <w:iCs/>
        </w:rPr>
        <w:t>9020 Nordlig ädellövskog</w:t>
      </w:r>
      <w:r>
        <w:rPr>
          <w:rFonts w:cs="Times New Roman"/>
          <w:i/>
          <w:iCs/>
        </w:rPr>
        <w:t xml:space="preserve">, </w:t>
      </w:r>
      <w:r w:rsidRPr="00495830">
        <w:rPr>
          <w:rFonts w:cs="Times New Roman"/>
          <w:i/>
          <w:iCs/>
        </w:rPr>
        <w:t>9110 Näringsfattig bokskog</w:t>
      </w:r>
      <w:r>
        <w:rPr>
          <w:rFonts w:cs="Times New Roman"/>
          <w:i/>
          <w:iCs/>
        </w:rPr>
        <w:t xml:space="preserve">, </w:t>
      </w:r>
      <w:r w:rsidRPr="00495830">
        <w:rPr>
          <w:rFonts w:cs="Times New Roman"/>
          <w:i/>
          <w:iCs/>
        </w:rPr>
        <w:t>9130 Näringsrik bokskog</w:t>
      </w:r>
      <w:r>
        <w:rPr>
          <w:rFonts w:cs="Times New Roman"/>
          <w:i/>
          <w:iCs/>
        </w:rPr>
        <w:t xml:space="preserve">, </w:t>
      </w:r>
      <w:r w:rsidRPr="00495830">
        <w:rPr>
          <w:rFonts w:cs="Times New Roman"/>
          <w:i/>
          <w:iCs/>
        </w:rPr>
        <w:t>9160 Näringsrik ekskog</w:t>
      </w:r>
      <w:r>
        <w:rPr>
          <w:rFonts w:cs="Times New Roman"/>
          <w:i/>
          <w:iCs/>
        </w:rPr>
        <w:t xml:space="preserve">, </w:t>
      </w:r>
      <w:r w:rsidRPr="00495830">
        <w:rPr>
          <w:rFonts w:cs="Times New Roman"/>
          <w:i/>
          <w:iCs/>
        </w:rPr>
        <w:t>9180 Ädellövskog i branter</w:t>
      </w:r>
      <w:r>
        <w:rPr>
          <w:rFonts w:cs="Times New Roman"/>
          <w:i/>
          <w:iCs/>
        </w:rPr>
        <w:t xml:space="preserve"> </w:t>
      </w:r>
      <w:r w:rsidRPr="00D71394">
        <w:rPr>
          <w:rFonts w:cs="Times New Roman"/>
        </w:rPr>
        <w:t xml:space="preserve">och </w:t>
      </w:r>
      <w:r w:rsidRPr="00495830">
        <w:rPr>
          <w:rFonts w:cs="Times New Roman"/>
          <w:i/>
          <w:iCs/>
        </w:rPr>
        <w:t>9190 Näringsfattig ekskog </w:t>
      </w:r>
      <w:r w:rsidRPr="00F60B43">
        <w:rPr>
          <w:rFonts w:cs="Times New Roman"/>
        </w:rPr>
        <w:t>(</w:t>
      </w:r>
      <w:r>
        <w:rPr>
          <w:rFonts w:cs="Times New Roman"/>
        </w:rPr>
        <w:t>Nitare &amp; Skogsstyrelsen, 2019; SLU Artdatabanken, 2025</w:t>
      </w:r>
      <w:r w:rsidRPr="00900DF6">
        <w:rPr>
          <w:rFonts w:cs="Times New Roman"/>
        </w:rPr>
        <w:t>).</w:t>
      </w:r>
    </w:p>
    <w:p w14:paraId="6D57AE11" w14:textId="77777777" w:rsidR="00A82CCB" w:rsidRDefault="00A82CCB" w:rsidP="00282C85">
      <w:pPr>
        <w:rPr>
          <w:rFonts w:cs="Times New Roman"/>
        </w:rPr>
      </w:pPr>
    </w:p>
    <w:p w14:paraId="4B449391" w14:textId="77777777" w:rsidR="00C43CC7" w:rsidRDefault="00C43CC7" w:rsidP="00C43CC7">
      <w:pPr>
        <w:spacing w:after="0"/>
      </w:pPr>
      <w:r>
        <w:rPr>
          <w:b/>
          <w:bCs/>
        </w:rPr>
        <w:t>Tungticka</w:t>
      </w:r>
      <w:r w:rsidRPr="0064727D">
        <w:rPr>
          <w:b/>
          <w:bCs/>
        </w:rPr>
        <w:t xml:space="preserve"> (</w:t>
      </w:r>
      <w:r>
        <w:rPr>
          <w:b/>
          <w:bCs/>
        </w:rPr>
        <w:t>CR</w:t>
      </w:r>
      <w:r w:rsidRPr="0064727D">
        <w:rPr>
          <w:b/>
          <w:bCs/>
        </w:rPr>
        <w:t>)</w:t>
      </w:r>
      <w:r w:rsidRPr="0064727D">
        <w:t xml:space="preserve"> </w:t>
      </w:r>
      <w:r>
        <w:t xml:space="preserve">är en akut hotad vedsvamp som växer på </w:t>
      </w:r>
      <w:r w:rsidRPr="007F7049">
        <w:t>gamla grova ekar</w:t>
      </w:r>
      <w:r>
        <w:t xml:space="preserve"> i eklandskap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r w:rsidRPr="00D753B5">
        <w:rPr>
          <w:b/>
          <w:bCs/>
        </w:rPr>
        <w:t>Tunnvingemätare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1D098FBA" w14:textId="77777777" w:rsidR="00A3401A" w:rsidRPr="00050047" w:rsidRDefault="00A3401A" w:rsidP="00A3401A">
      <w:pPr>
        <w:spacing w:after="0"/>
        <w:rPr>
          <w:rFonts w:cs="Times New Roman"/>
          <w:color w:val="000000"/>
          <w:shd w:val="clear" w:color="auto" w:fill="FFFFFF"/>
        </w:rPr>
      </w:pPr>
      <w:r w:rsidRPr="007606A3">
        <w:rPr>
          <w:b/>
          <w:bCs/>
        </w:rPr>
        <w:t>Turkosskinn (DD)</w:t>
      </w:r>
      <w:r>
        <w:rPr>
          <w:rFonts w:cs="Times New Roman"/>
          <w:color w:val="000000"/>
          <w:shd w:val="clear" w:color="auto" w:fill="FFFFFF"/>
        </w:rPr>
        <w:t xml:space="preserve"> är en sällsynt </w:t>
      </w:r>
      <w:r w:rsidRPr="007606A3">
        <w:rPr>
          <w:rFonts w:cs="Times New Roman"/>
          <w:color w:val="000000"/>
          <w:shd w:val="clear" w:color="auto" w:fill="FFFFFF"/>
        </w:rPr>
        <w:t>skinnsvamp med lucker fruktkropp i gråblå nyans som i torkat tillstånd får en mer grönaktig ton. Arten är uppenbart sällsynt och känd från ett mycket begränsat antal fynd i Sverige. Det första fyndet gjordes i en betad hagmark på död hasselved och markförna, medan senare fynd huvudsakligen kommer från barrnaturskog där arten påträffats på granved.</w:t>
      </w:r>
      <w:r>
        <w:rPr>
          <w:rFonts w:cs="Times New Roman"/>
          <w:color w:val="000000"/>
          <w:shd w:val="clear" w:color="auto" w:fill="FFFFFF"/>
        </w:rPr>
        <w:t xml:space="preserve"> </w:t>
      </w:r>
      <w:r w:rsidRPr="007606A3">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12DB970F" w14:textId="77777777" w:rsidR="00A3401A" w:rsidRDefault="00A3401A" w:rsidP="00A3401A">
      <w:pPr>
        <w:spacing w:after="0"/>
      </w:pPr>
    </w:p>
    <w:p w14:paraId="540BA087" w14:textId="1CD5A4BF" w:rsidR="00A3401A" w:rsidRDefault="00A3401A" w:rsidP="00E76B94">
      <w:pPr>
        <w:spacing w:after="0"/>
      </w:pPr>
      <w:r w:rsidRPr="00420157">
        <w:rPr>
          <w:b/>
          <w:bCs/>
        </w:rPr>
        <w:t>Tusengömming (NT)</w:t>
      </w:r>
      <w:r>
        <w:t xml:space="preserve"> är en n</w:t>
      </w:r>
      <w:r w:rsidRPr="00420157">
        <w:t>edbrytare på döda men ännu barkklädda, tunna grenar och kvistar av ask</w:t>
      </w:r>
      <w:r>
        <w:t xml:space="preserve">. </w:t>
      </w:r>
      <w:r w:rsidRPr="00420157">
        <w:t>Arten bedöms</w:t>
      </w:r>
      <w:r>
        <w:t xml:space="preserve"> </w:t>
      </w:r>
      <w:r w:rsidRPr="00420157">
        <w:t>minska inom en 20-årsperiod p</w:t>
      </w:r>
      <w:r>
        <w:t>.</w:t>
      </w:r>
      <w:r w:rsidRPr="00420157">
        <w:t>g</w:t>
      </w:r>
      <w:r>
        <w:t>.</w:t>
      </w:r>
      <w:r w:rsidRPr="00420157">
        <w:t>a. minskande tillgång på substrat som en följd av askskottsjukan</w:t>
      </w:r>
      <w:r>
        <w:t xml:space="preserve"> (SLU Artdatabanken, 2026).</w:t>
      </w:r>
    </w:p>
    <w:p w14:paraId="58367F10" w14:textId="77777777" w:rsidR="00A3401A" w:rsidRDefault="00A3401A" w:rsidP="00E76B94">
      <w:pPr>
        <w:spacing w:after="0"/>
      </w:pPr>
    </w:p>
    <w:p w14:paraId="03C08ABD" w14:textId="10950189" w:rsidR="00137323" w:rsidRDefault="00E76B94">
      <w:pPr>
        <w:spacing w:after="0"/>
      </w:pPr>
      <w:r w:rsidRPr="003E53C2">
        <w:rPr>
          <w:b/>
          <w:bCs/>
        </w:rPr>
        <w:t>Tvillingspindling (VU)</w:t>
      </w:r>
      <w:r>
        <w:t xml:space="preserve"> b</w:t>
      </w:r>
      <w:r w:rsidRPr="003E53C2">
        <w:t>ildar mykorrhiza med gran</w:t>
      </w:r>
      <w:r>
        <w:t xml:space="preserve"> och</w:t>
      </w:r>
      <w:r w:rsidRPr="003E53C2">
        <w:t xml:space="preserve"> växer enbart i örtrika grandominerade kalkbarrskogar med kontinuitet och hög bonitet, miljöer som idag är starkt hotade av slutavverkningar.</w:t>
      </w:r>
      <w:r>
        <w:t xml:space="preserve"> </w:t>
      </w:r>
      <w:r w:rsidRPr="001A408A">
        <w:t>Tvillingspindling</w:t>
      </w:r>
      <w:r>
        <w:t>en</w:t>
      </w:r>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1629B8F7" w14:textId="5F90E869" w:rsidR="002C07B0" w:rsidRDefault="002C07B0">
      <w:pPr>
        <w:spacing w:after="0"/>
      </w:pPr>
      <w:r w:rsidRPr="008E08D5">
        <w:rPr>
          <w:b/>
          <w:bCs/>
        </w:rPr>
        <w:t>Tvådoftspindling (VU)</w:t>
      </w:r>
      <w:r>
        <w:t xml:space="preserve"> bildar </w:t>
      </w:r>
      <w:r w:rsidRPr="004442D7">
        <w:t>mykorrhiza med</w:t>
      </w:r>
      <w:r w:rsidRPr="00837985">
        <w:t> </w:t>
      </w:r>
      <w:r w:rsidRPr="008E08D5">
        <w:t xml:space="preserve">gran i ängsgranskog och barrblandskog på kalkrik mark. Växer framförallt i äldre skogsbestånd, ofta på s.k. "hotspots" tillsammans med flera andra rödlistade marksvampar. </w:t>
      </w:r>
      <w:r>
        <w:t>Arten påverkas negativt av brist på kontinuitetsskog och t</w:t>
      </w:r>
      <w:r w:rsidRPr="008E08D5">
        <w:t xml:space="preserve">otal population </w:t>
      </w:r>
      <w:r w:rsidRPr="008E08D5">
        <w:lastRenderedPageBreak/>
        <w:t>i landet bedöms ha minskat och minskar fortsatt p.g.a. slutavverkningar av äldre kalkbarrskog</w:t>
      </w:r>
      <w:r>
        <w:t xml:space="preserve"> (</w:t>
      </w:r>
      <w:r w:rsidRPr="00D52347">
        <w:t>SLU Artdatabanken, 202</w:t>
      </w:r>
      <w:r>
        <w:t>6</w:t>
      </w:r>
      <w:r w:rsidRPr="00D52347">
        <w:t>).</w:t>
      </w:r>
    </w:p>
    <w:p w14:paraId="39305EF3" w14:textId="77777777" w:rsidR="002C07B0" w:rsidRDefault="002C07B0">
      <w:pPr>
        <w:spacing w:after="0"/>
      </w:pPr>
    </w:p>
    <w:p w14:paraId="4FC285D4" w14:textId="77777777" w:rsidR="00137323" w:rsidRDefault="00137323" w:rsidP="00137323">
      <w:pPr>
        <w:spacing w:after="0"/>
      </w:pPr>
      <w:r>
        <w:rPr>
          <w:b/>
          <w:bCs/>
        </w:rPr>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aspdyna</w:t>
      </w:r>
      <w:r w:rsidRPr="00AC7B77">
        <w:rPr>
          <w:rFonts w:cs="Times New Roman"/>
          <w:color w:val="000000"/>
          <w:shd w:val="clear" w:color="auto" w:fill="FFFFFF"/>
        </w:rPr>
        <w:t xml:space="preserve"> </w:t>
      </w:r>
      <w:r w:rsidRPr="004E23F6">
        <w:rPr>
          <w:rFonts w:cs="Times New Roman"/>
          <w:i/>
          <w:iCs/>
          <w:color w:val="000000"/>
          <w:shd w:val="clear" w:color="auto" w:fill="FFFFFF"/>
        </w:rPr>
        <w:t>Hypoxylon mammatum</w:t>
      </w:r>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aspdyna</w:t>
      </w:r>
      <w:r>
        <w:rPr>
          <w:rFonts w:cs="Times New Roman"/>
          <w:color w:val="000000"/>
          <w:shd w:val="clear" w:color="auto" w:fill="FFFFFF"/>
        </w:rPr>
        <w:t xml:space="preserve"> </w:t>
      </w:r>
      <w:r>
        <w:t>(SLU Artdatabanken, 2024).</w:t>
      </w:r>
    </w:p>
    <w:p w14:paraId="428088A5" w14:textId="77777777" w:rsidR="00137323" w:rsidRDefault="00137323">
      <w:pPr>
        <w:spacing w:after="0"/>
      </w:pPr>
    </w:p>
    <w:p w14:paraId="70069472" w14:textId="302BD2DF" w:rsidR="00F67BE4" w:rsidRDefault="00F67BE4">
      <w:pPr>
        <w:spacing w:after="0"/>
      </w:pPr>
      <w:r>
        <w:rPr>
          <w:b/>
          <w:bCs/>
        </w:rPr>
        <w:t>T</w:t>
      </w:r>
      <w:r w:rsidRPr="00847119">
        <w:rPr>
          <w:b/>
          <w:bCs/>
        </w:rPr>
        <w:t xml:space="preserve">våfärgad barksvartbagge </w:t>
      </w:r>
      <w:r>
        <w:rPr>
          <w:b/>
          <w:bCs/>
        </w:rPr>
        <w:t>(NT)</w:t>
      </w:r>
      <w:r>
        <w:t xml:space="preserve"> är en skalbagge vars l</w:t>
      </w:r>
      <w:r w:rsidRPr="00847119">
        <w:t>arvutveckling sker i gångarna av vedinsekter under bark av lövträd, i Sverige främst hos björksplintborre på björk</w:t>
      </w:r>
      <w:r>
        <w:t>. Den påverkas negativt av brist på död ved och e</w:t>
      </w:r>
      <w:r w:rsidRPr="00EA03F3">
        <w:t>n minskning av populationen pågår eller förväntas ske</w:t>
      </w:r>
      <w:r>
        <w:t xml:space="preserve"> (SLU Artdatabanken, 2025).</w:t>
      </w:r>
    </w:p>
    <w:p w14:paraId="6194A318" w14:textId="77777777" w:rsidR="00981275" w:rsidRDefault="00981275">
      <w:pPr>
        <w:spacing w:after="0"/>
      </w:pPr>
    </w:p>
    <w:p w14:paraId="0A6B6382" w14:textId="6A6FA974" w:rsidR="00B2193A" w:rsidRDefault="00B2193A">
      <w:pPr>
        <w:spacing w:after="0"/>
      </w:pPr>
      <w:r w:rsidRPr="00331F06">
        <w:rPr>
          <w:b/>
          <w:bCs/>
        </w:rPr>
        <w:t>Tvåfärgsnopping (VU)</w:t>
      </w:r>
      <w:r>
        <w:t xml:space="preserve"> är en mycket sällsynt n</w:t>
      </w:r>
      <w:r w:rsidRPr="00331F06">
        <w:t>edbrytare på marken och på murken ved av lövträd, särskilt hassel och ek samt gråal. Förekommer i löväng, ekskog, bokskog, hässlen, gråalskog och blandad ädellövskog på kalkrik mark. En vacker, iögonfallande art med relativt lågt mörkertal.</w:t>
      </w:r>
      <w:r>
        <w:t xml:space="preserve"> </w:t>
      </w:r>
      <w:r w:rsidRPr="000E435D">
        <w:t xml:space="preserve">Arten hotas </w:t>
      </w:r>
      <w:r>
        <w:t xml:space="preserve">troligen </w:t>
      </w:r>
      <w:r w:rsidRPr="000E435D">
        <w:t>av kalavverkning och av att lövskog ersätts med barrskog.</w:t>
      </w:r>
      <w:r>
        <w:t xml:space="preserve"> </w:t>
      </w:r>
      <w:r w:rsidRPr="000E435D">
        <w:t>Ekskogar där arten förekommer har i regel ett stort inslag av äldre träd och gott om död ved. Sådana bestånd bör inte slutavverkas. Uttag av träd bör ske med försiktighet och med iakttagande av att tillräckligt många äldre träd lämnas kvar så att den kontinuerliga tillförseln av död ved kan fortsätta</w:t>
      </w:r>
      <w:r>
        <w:t xml:space="preserve"> (</w:t>
      </w:r>
      <w:r w:rsidRPr="00D52347">
        <w:t>SLU Artdatabanken, 202</w:t>
      </w:r>
      <w:r>
        <w:t>6</w:t>
      </w:r>
      <w:r w:rsidRPr="00D52347">
        <w:t>).</w:t>
      </w:r>
    </w:p>
    <w:p w14:paraId="128199C0" w14:textId="77777777" w:rsidR="00B2193A" w:rsidRDefault="00B2193A">
      <w:pPr>
        <w:spacing w:after="0"/>
      </w:pPr>
    </w:p>
    <w:p w14:paraId="4A39A4E1" w14:textId="52731154" w:rsidR="0099780F" w:rsidRDefault="0099780F">
      <w:pPr>
        <w:spacing w:after="0"/>
      </w:pPr>
      <w:r w:rsidRPr="005C2B28">
        <w:rPr>
          <w:b/>
          <w:bCs/>
        </w:rPr>
        <w:t>Tvåtandad plattbagge (NT)</w:t>
      </w:r>
      <w:r w:rsidRPr="00D52347">
        <w:rPr>
          <w:b/>
          <w:bCs/>
        </w:rPr>
        <w:t xml:space="preserve"> </w:t>
      </w:r>
      <w:r>
        <w:t>är en skalbagge vars l</w:t>
      </w:r>
      <w:r w:rsidRPr="00403AC6">
        <w:t xml:space="preserve">arvutveckling sker </w:t>
      </w:r>
      <w:r w:rsidRPr="005B3E28">
        <w:t>under lös bark på nyligen döda träd, såväl lövträd som ek, bok, björk, asp, alm och lönn och barrträd som tall och gran</w:t>
      </w:r>
      <w:r>
        <w:t xml:space="preserve">. En </w:t>
      </w:r>
      <w:r w:rsidRPr="00043F1C">
        <w:t>minskning av populationen pågår eller förväntas ske. Minskningen avser kvalitén på artens habitat</w:t>
      </w:r>
      <w:r>
        <w:t xml:space="preserve"> (</w:t>
      </w:r>
      <w:r w:rsidRPr="00D52347">
        <w:t>SLU Artdatabanken, 202</w:t>
      </w:r>
      <w:r>
        <w:t>5</w:t>
      </w:r>
      <w:r w:rsidRPr="00D52347">
        <w:t>).</w:t>
      </w:r>
    </w:p>
    <w:p w14:paraId="76A504ED" w14:textId="77777777" w:rsidR="0099780F" w:rsidRDefault="0099780F">
      <w:pPr>
        <w:spacing w:after="0"/>
      </w:pPr>
    </w:p>
    <w:p w14:paraId="39173074" w14:textId="15C4BB9D" w:rsidR="007C26D3" w:rsidRDefault="007C26D3">
      <w:pPr>
        <w:spacing w:after="0"/>
      </w:pPr>
      <w:r w:rsidRPr="00F5073A">
        <w:rPr>
          <w:b/>
          <w:bCs/>
        </w:rPr>
        <w:t>Tvåtandad spolsnäcka (VU)</w:t>
      </w:r>
      <w:r>
        <w:t xml:space="preserve"> </w:t>
      </w:r>
      <w:r w:rsidRPr="00F5073A">
        <w:t>lever framför allt i rikare, kulturpåverkade lövskogsmiljöer, i rasbranter och dälder. Den förekommer också i rena kulturmiljöer, som parker, kyrkogårdar och stenmurar. Exploatering av lokalerna, liksom skogliga ingrepp, utgör direkta hot.</w:t>
      </w:r>
      <w:r>
        <w:t xml:space="preserve"> </w:t>
      </w:r>
      <w:r w:rsidRPr="00307BB3">
        <w:t>Arten kryper upp för lodräta ytor, såsom trädstammar och klippor, där den betar alger och lavar. Man hittar den ofta i nedbrytningsskiktet under barken på fallna stammar. Tillgång på lågor är gynnsam för arten.</w:t>
      </w:r>
      <w:r>
        <w:t xml:space="preserve"> </w:t>
      </w:r>
      <w:r w:rsidRPr="004222EB">
        <w:t>Skogliga ingrepp på artens</w:t>
      </w:r>
      <w:r>
        <w:t xml:space="preserve"> </w:t>
      </w:r>
      <w:r w:rsidRPr="004222EB">
        <w:t>lokaler bör undvikas.</w:t>
      </w:r>
      <w:r>
        <w:t xml:space="preserve"> K</w:t>
      </w:r>
      <w:r w:rsidRPr="004222EB">
        <w:t>ända lokaler bör</w:t>
      </w:r>
      <w:r>
        <w:t xml:space="preserve"> </w:t>
      </w:r>
      <w:r w:rsidRPr="004222EB">
        <w:t>ges någon typ av skydd</w:t>
      </w:r>
      <w:r>
        <w:t xml:space="preserve"> (</w:t>
      </w:r>
      <w:r w:rsidRPr="00D52347">
        <w:t>SLU Artdatabanken, 202</w:t>
      </w:r>
      <w:r>
        <w:t>6</w:t>
      </w:r>
      <w:r w:rsidRPr="00D52347">
        <w:t>).</w:t>
      </w:r>
    </w:p>
    <w:p w14:paraId="782436DD" w14:textId="77777777" w:rsidR="007C26D3" w:rsidRDefault="007C26D3">
      <w:pPr>
        <w:spacing w:after="0"/>
      </w:pPr>
    </w:p>
    <w:p w14:paraId="03929D5D" w14:textId="77777777" w:rsidR="00076B0D" w:rsidRPr="006E469C" w:rsidRDefault="00076B0D" w:rsidP="00076B0D">
      <w:pPr>
        <w:spacing w:after="0"/>
      </w:pPr>
      <w:r w:rsidRPr="00A60663">
        <w:rPr>
          <w:b/>
          <w:bCs/>
        </w:rPr>
        <w:t>Tvärstreckat mottfly (NT)</w:t>
      </w:r>
      <w:r>
        <w:t xml:space="preserve"> </w:t>
      </w:r>
      <w:r w:rsidRPr="001D76EA">
        <w:t>förekommer</w:t>
      </w:r>
      <w:r>
        <w:t xml:space="preserve"> i glesa skogar där fjärilens larver livnär sig på blommor av </w:t>
      </w:r>
      <w:r w:rsidRPr="00A60663">
        <w:t>ljung, som måste vara färsk.</w:t>
      </w:r>
      <w:r>
        <w:t xml:space="preserve"> Larverna är beroende av </w:t>
      </w:r>
      <w:r w:rsidRPr="00A60663">
        <w:t xml:space="preserve">hög luftfuktighet </w:t>
      </w:r>
      <w:r>
        <w:t xml:space="preserve">under sin </w:t>
      </w:r>
      <w:r w:rsidRPr="00A60663">
        <w:t>utveckling</w:t>
      </w:r>
      <w:r>
        <w:t xml:space="preserve"> som</w:t>
      </w:r>
      <w:r w:rsidRPr="00A60663">
        <w:t xml:space="preserve"> tar tre och en halv till fyra veckor.</w:t>
      </w:r>
      <w:r>
        <w:t xml:space="preserve"> </w:t>
      </w:r>
      <w:r w:rsidRPr="00A60663">
        <w:t xml:space="preserve">Den omväxlande solexponeringen i en glesare skog är möjligen nödvändig för att ljungens blomning ska bli </w:t>
      </w:r>
      <w:r>
        <w:t xml:space="preserve">tillräckligt </w:t>
      </w:r>
      <w:r w:rsidRPr="00A60663">
        <w:t>utdragen över en längre period på varje värdplanta.</w:t>
      </w:r>
      <w:r>
        <w:t xml:space="preserve"> </w:t>
      </w:r>
      <w:r w:rsidRPr="003205C7">
        <w:t> I äldre litteratur och från uppfödningar anförs även timjan och vanlig sallad som accepterade värdväxter. </w:t>
      </w:r>
      <w:r w:rsidRPr="00A60663">
        <w:t>Kalavverkning, gallring, hyggesröjning och igenplantering kan vara hot mot enskilda lokala populationer.</w:t>
      </w:r>
      <w:r>
        <w:t xml:space="preserve"> </w:t>
      </w:r>
      <w:r w:rsidRPr="00A60663">
        <w:t xml:space="preserve">Artens miljökrav och biologi bör undersökas närmare. Där den förekommer i miljöer med andra rödlistade arter bör gemensamma lösningar sökas för deras </w:t>
      </w:r>
      <w:r w:rsidRPr="00A60663">
        <w:lastRenderedPageBreak/>
        <w:t xml:space="preserve">bevarande. Generellt bör alltför kraftiga förändringar av miljön undvikas, såsom kalavverkning och </w:t>
      </w:r>
      <w:r>
        <w:t>omvandling</w:t>
      </w:r>
      <w:r w:rsidRPr="00A60663">
        <w:t xml:space="preserve"> av ursprunglig skog </w:t>
      </w:r>
      <w:r>
        <w:t>till granplantage (</w:t>
      </w:r>
      <w:r w:rsidRPr="00D52347">
        <w:t>SLU Artdatabanken, 202</w:t>
      </w:r>
      <w:r>
        <w:t>6</w:t>
      </w:r>
      <w:r w:rsidRPr="00D52347">
        <w:t>).</w:t>
      </w:r>
    </w:p>
    <w:p w14:paraId="52F394E7" w14:textId="77777777" w:rsidR="00076B0D" w:rsidRDefault="00076B0D">
      <w:pPr>
        <w:spacing w:after="0"/>
      </w:pPr>
    </w:p>
    <w:p w14:paraId="62E0543E" w14:textId="39C6245F" w:rsidR="00F050C8" w:rsidRPr="00F11ED2" w:rsidRDefault="00F050C8">
      <w:pPr>
        <w:spacing w:after="0"/>
        <w:rPr>
          <w:rFonts w:cs="Times New Roman"/>
          <w:color w:val="000000"/>
          <w:shd w:val="clear" w:color="auto" w:fill="FFFFFF"/>
        </w:rPr>
      </w:pPr>
      <w:r w:rsidRPr="00C555E9">
        <w:rPr>
          <w:b/>
          <w:bCs/>
        </w:rPr>
        <w:t>Tyllskinn (DD)</w:t>
      </w:r>
      <w:r>
        <w:rPr>
          <w:rFonts w:cs="Times New Roman"/>
          <w:color w:val="000000"/>
          <w:shd w:val="clear" w:color="auto" w:fill="FFFFFF"/>
        </w:rPr>
        <w:t xml:space="preserve"> är e</w:t>
      </w:r>
      <w:r w:rsidRPr="00C555E9">
        <w:rPr>
          <w:rFonts w:cs="Times New Roman"/>
          <w:color w:val="000000"/>
          <w:shd w:val="clear" w:color="auto" w:fill="FFFFFF"/>
        </w:rPr>
        <w:t>n marklevande svamp som även bildar fruktkroppar på ved. Påträffad i förna och murken ved av gran, i blåbärsgranskog och lavtallsko</w:t>
      </w:r>
      <w:r>
        <w:rPr>
          <w:rFonts w:cs="Times New Roman"/>
          <w:color w:val="000000"/>
          <w:shd w:val="clear" w:color="auto" w:fill="FFFFFF"/>
        </w:rPr>
        <w:t xml:space="preserve">g. </w:t>
      </w:r>
      <w:r w:rsidRPr="00C555E9">
        <w:rPr>
          <w:rFonts w:cs="Times New Roman"/>
          <w:color w:val="000000"/>
          <w:shd w:val="clear" w:color="auto" w:fill="FFFFFF"/>
        </w:rPr>
        <w:t>Arten förefaller att vara mycket sällsynt</w:t>
      </w:r>
      <w:r>
        <w:rPr>
          <w:rFonts w:cs="Times New Roman"/>
          <w:color w:val="000000"/>
          <w:shd w:val="clear" w:color="auto" w:fill="FFFFFF"/>
        </w:rPr>
        <w:t xml:space="preserve"> trots att </w:t>
      </w:r>
      <w:r w:rsidRPr="00C555E9">
        <w:rPr>
          <w:rFonts w:cs="Times New Roman"/>
          <w:color w:val="000000"/>
          <w:shd w:val="clear" w:color="auto" w:fill="FFFFFF"/>
        </w:rPr>
        <w:t xml:space="preserve">den </w:t>
      </w:r>
      <w:r>
        <w:rPr>
          <w:rFonts w:cs="Times New Roman"/>
          <w:color w:val="000000"/>
          <w:shd w:val="clear" w:color="auto" w:fill="FFFFFF"/>
        </w:rPr>
        <w:t xml:space="preserve">inte </w:t>
      </w:r>
      <w:r w:rsidRPr="00C555E9">
        <w:rPr>
          <w:rFonts w:cs="Times New Roman"/>
          <w:color w:val="000000"/>
          <w:shd w:val="clear" w:color="auto" w:fill="FFFFFF"/>
        </w:rPr>
        <w:t>verkar vara starkt knuten till gammal skog</w:t>
      </w:r>
      <w:r>
        <w:rPr>
          <w:rFonts w:cs="Times New Roman"/>
          <w:color w:val="000000"/>
          <w:shd w:val="clear" w:color="auto" w:fill="FFFFFF"/>
        </w:rPr>
        <w:t xml:space="preserve">. </w:t>
      </w:r>
      <w:r w:rsidRPr="00C555E9">
        <w:rPr>
          <w:rFonts w:cs="Times New Roman"/>
          <w:color w:val="000000"/>
          <w:shd w:val="clear" w:color="auto" w:fill="FFFFFF"/>
        </w:rPr>
        <w:t>Tills vidare bör de kända lokalerna undantas från skogsbruk och behovet av aktiva, artbevarande insatser undersökas. Arten bör eftersökas ytterligare på lämpliga platser i högboreala områden</w:t>
      </w:r>
      <w:r>
        <w:rPr>
          <w:rFonts w:cs="Times New Roman"/>
          <w:color w:val="000000"/>
          <w:shd w:val="clear" w:color="auto" w:fill="FFFFFF"/>
        </w:rPr>
        <w:t xml:space="preserve"> </w:t>
      </w:r>
      <w:r w:rsidRPr="003632BC">
        <w:t>(SLU Artdatabanken, 202</w:t>
      </w:r>
      <w:r>
        <w:t>6</w:t>
      </w:r>
      <w:r w:rsidRPr="003632BC">
        <w:t>).</w:t>
      </w:r>
      <w:r>
        <w:t xml:space="preserve">    </w:t>
      </w:r>
    </w:p>
    <w:p w14:paraId="5A214BBD" w14:textId="77777777" w:rsidR="00F050C8" w:rsidRDefault="00F050C8">
      <w:pPr>
        <w:spacing w:after="0"/>
      </w:pPr>
    </w:p>
    <w:p w14:paraId="38D92093" w14:textId="55702E3A" w:rsidR="00475FD5" w:rsidRDefault="00475FD5">
      <w:pPr>
        <w:spacing w:after="0"/>
      </w:pPr>
      <w:r>
        <w:rPr>
          <w:b/>
          <w:bCs/>
        </w:rPr>
        <w:t>T</w:t>
      </w:r>
      <w:r w:rsidRPr="00C30345">
        <w:rPr>
          <w:b/>
          <w:bCs/>
        </w:rPr>
        <w:t>årkragskivling</w:t>
      </w:r>
      <w:r w:rsidRPr="00297934">
        <w:rPr>
          <w:b/>
          <w:bCs/>
        </w:rPr>
        <w:t xml:space="preserve"> </w:t>
      </w:r>
      <w:r>
        <w:rPr>
          <w:b/>
          <w:bCs/>
        </w:rPr>
        <w:t>(NT)</w:t>
      </w:r>
      <w:r w:rsidRPr="00D52347">
        <w:rPr>
          <w:b/>
          <w:bCs/>
        </w:rPr>
        <w:t xml:space="preserve"> </w:t>
      </w:r>
      <w:r>
        <w:t>är k</w:t>
      </w:r>
      <w:r w:rsidRPr="00CE1DC7">
        <w:t>nuten till stående levande eller döda aspar, ibland andra trädslag som alm och gran i äldre skogsbestånd med obruten kontinuitet av gamla aspar.</w:t>
      </w:r>
      <w:r>
        <w:t xml:space="preserve"> </w:t>
      </w:r>
      <w:r w:rsidRPr="006B7953">
        <w:t>Avverkning och gallring som missgynnar asp är ett hot mot arten.</w:t>
      </w:r>
      <w:r>
        <w:t xml:space="preserve"> </w:t>
      </w:r>
      <w:r w:rsidRPr="006B7953">
        <w:t>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w:t>
      </w:r>
      <w:r>
        <w:t xml:space="preserve"> (</w:t>
      </w:r>
      <w:r w:rsidRPr="00D52347">
        <w:t>SLU Artdatabanken, 202</w:t>
      </w:r>
      <w:r>
        <w:t>5</w:t>
      </w:r>
      <w:r w:rsidRPr="00D52347">
        <w:t>).</w:t>
      </w:r>
    </w:p>
    <w:p w14:paraId="6DDBF1B4" w14:textId="77777777" w:rsidR="00475FD5" w:rsidRDefault="00475FD5">
      <w:pPr>
        <w:spacing w:after="0"/>
      </w:pPr>
    </w:p>
    <w:p w14:paraId="5863BE00" w14:textId="7753E333" w:rsidR="00981275" w:rsidRPr="00A34E9E" w:rsidRDefault="00981275" w:rsidP="00981275">
      <w:pPr>
        <w:spacing w:after="0"/>
        <w:rPr>
          <w:rFonts w:cs="Times New Roman"/>
        </w:rPr>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ekblandskog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w:t>
      </w:r>
      <w:r w:rsidR="00A34E9E">
        <w:t xml:space="preserve">. </w:t>
      </w:r>
      <w:r w:rsidR="00A34E9E">
        <w:rPr>
          <w:rFonts w:cs="Times New Roman"/>
        </w:rPr>
        <w:t>T</w:t>
      </w:r>
      <w:r w:rsidR="00A34E9E" w:rsidRPr="00456CE0">
        <w:rPr>
          <w:rFonts w:cs="Times New Roman"/>
        </w:rPr>
        <w:t>årticka</w:t>
      </w:r>
      <w:r w:rsidR="00A34E9E">
        <w:rPr>
          <w:rFonts w:cs="Times New Roman"/>
        </w:rPr>
        <w:t xml:space="preserve"> är typisk art för </w:t>
      </w:r>
      <w:r w:rsidR="00A34E9E" w:rsidRPr="00456CE0">
        <w:rPr>
          <w:rFonts w:cs="Times New Roman"/>
          <w:i/>
          <w:iCs/>
        </w:rPr>
        <w:t>9160 Näringsrik ekskog</w:t>
      </w:r>
      <w:r>
        <w:t xml:space="preserve"> (SLU Artdatabanken, 2024; Nitare &amp; Skogsstyrelsen, 2019).</w:t>
      </w:r>
    </w:p>
    <w:p w14:paraId="057CE337" w14:textId="77777777" w:rsidR="00981275" w:rsidRDefault="00981275" w:rsidP="00981275">
      <w:pPr>
        <w:spacing w:after="0"/>
      </w:pPr>
    </w:p>
    <w:p w14:paraId="4AD8F1A6" w14:textId="7597C5E9" w:rsidR="00742795" w:rsidRDefault="00742795" w:rsidP="00981275">
      <w:pPr>
        <w:spacing w:after="0"/>
      </w:pPr>
      <w:r>
        <w:rPr>
          <w:b/>
          <w:bCs/>
        </w:rPr>
        <w:t>T</w:t>
      </w:r>
      <w:r w:rsidRPr="00980B8E">
        <w:rPr>
          <w:b/>
          <w:bCs/>
        </w:rPr>
        <w:t>ät</w:t>
      </w:r>
      <w:r>
        <w:rPr>
          <w:b/>
          <w:bCs/>
        </w:rPr>
        <w:t xml:space="preserve"> </w:t>
      </w:r>
      <w:r w:rsidRPr="00980B8E">
        <w:rPr>
          <w:b/>
          <w:bCs/>
        </w:rPr>
        <w:t>korallorangelav</w:t>
      </w:r>
      <w:r>
        <w:rPr>
          <w:b/>
          <w:bCs/>
        </w:rPr>
        <w:t xml:space="preserve"> (VU)</w:t>
      </w:r>
      <w:r>
        <w:t xml:space="preserve"> </w:t>
      </w:r>
      <w:r w:rsidRPr="00253CCF">
        <w:t xml:space="preserve">växer </w:t>
      </w:r>
      <w:r>
        <w:t>i Skåne</w:t>
      </w:r>
      <w:r w:rsidRPr="00253CCF">
        <w:t xml:space="preserve"> mest på ek, ask och alm i alléer, på kyrkogårdar och i hagmarker medan den i Halland och Bohuslän oftast växer på ek och bok i öppna gamla skogar.</w:t>
      </w:r>
      <w:r>
        <w:t xml:space="preserve"> </w:t>
      </w:r>
      <w:r w:rsidRPr="00FE6BD9">
        <w:t>Aktuella förekomster bör skyddas, speciellt förekomster som inte växer på alm och ask. Igenväxning av halvöppna miljöer och mosaikartade landskap där arten förekommer bör undvikas genom upprätthållet bete eller annan hävd</w:t>
      </w:r>
      <w:r>
        <w:t xml:space="preserve"> (SLU Artdatabanken, 2025).</w:t>
      </w:r>
    </w:p>
    <w:p w14:paraId="5B359347" w14:textId="77777777" w:rsidR="00742795" w:rsidRDefault="00742795" w:rsidP="00981275">
      <w:pPr>
        <w:spacing w:after="0"/>
      </w:pPr>
    </w:p>
    <w:p w14:paraId="232566F6" w14:textId="77777777" w:rsidR="00981275" w:rsidRDefault="00981275" w:rsidP="00981275">
      <w:pPr>
        <w:spacing w:after="0"/>
      </w:pPr>
      <w:r>
        <w:rPr>
          <w:b/>
          <w:bCs/>
        </w:rPr>
        <w:t>Tätögd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alticka på</w:t>
      </w:r>
      <w:r w:rsidRPr="003D7F6C">
        <w:t xml:space="preserve"> klibbal. I andra länder även på bok, hassel och avenbok.</w:t>
      </w:r>
      <w:r>
        <w:t xml:space="preserve"> A</w:t>
      </w:r>
      <w:r w:rsidRPr="006D1A3A">
        <w:t xml:space="preserve">lbestånd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Default="00981275" w:rsidP="00C03D52">
      <w:pPr>
        <w:spacing w:after="0"/>
      </w:pPr>
    </w:p>
    <w:p w14:paraId="1E5027F8" w14:textId="73EE3DFB" w:rsidR="00320473" w:rsidRPr="00E76B94" w:rsidRDefault="00320473" w:rsidP="00C03D52">
      <w:pPr>
        <w:spacing w:after="0"/>
      </w:pPr>
      <w:r>
        <w:rPr>
          <w:b/>
          <w:bCs/>
        </w:rPr>
        <w:t>T</w:t>
      </w:r>
      <w:r w:rsidRPr="00225B86">
        <w:rPr>
          <w:b/>
          <w:bCs/>
        </w:rPr>
        <w:t xml:space="preserve">öcknig trymal </w:t>
      </w:r>
      <w:r>
        <w:rPr>
          <w:b/>
          <w:bCs/>
        </w:rPr>
        <w:t>(VU)</w:t>
      </w:r>
      <w:r>
        <w:t xml:space="preserve"> är en fjäril som har sina livsmiljöer i </w:t>
      </w:r>
      <w:r w:rsidRPr="00225B86">
        <w:t>soliga, halvöppna skogar där kaprifol eller skogstry</w:t>
      </w:r>
      <w:r>
        <w:t xml:space="preserve"> </w:t>
      </w:r>
      <w:r w:rsidRPr="00225B86">
        <w:t>växer. Larven gör en stor blåsmina i bladen</w:t>
      </w:r>
      <w:r>
        <w:t xml:space="preserve"> på kaprifol och skogstry</w:t>
      </w:r>
      <w:r w:rsidRPr="00225B86">
        <w:t xml:space="preserve"> under sommaren fram till augusti-september och övervintrar som puppa. </w:t>
      </w:r>
      <w:r w:rsidRPr="003D67EA">
        <w:t xml:space="preserve">Populationer av töcknig trymal kan slås ut av skogsavverkning </w:t>
      </w:r>
      <w:r>
        <w:t>eller</w:t>
      </w:r>
      <w:r w:rsidRPr="003D67EA">
        <w:t xml:space="preserve"> av bortrensning av värdväxten</w:t>
      </w:r>
      <w:r>
        <w:t xml:space="preserve"> (SLU Artdatabanken, 2025).</w:t>
      </w: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 xml:space="preserve">illräckligt </w:t>
      </w:r>
      <w:r w:rsidRPr="00F02E42">
        <w:lastRenderedPageBreak/>
        <w:t>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7D06FB0A" w14:textId="77777777" w:rsidR="00800410" w:rsidRDefault="00800410" w:rsidP="00800410">
      <w:pPr>
        <w:spacing w:after="0"/>
      </w:pPr>
      <w:r>
        <w:rPr>
          <w:b/>
          <w:bCs/>
        </w:rPr>
        <w:t>U</w:t>
      </w:r>
      <w:r w:rsidRPr="00905E2D">
        <w:rPr>
          <w:b/>
          <w:bCs/>
        </w:rPr>
        <w:t>llhårig pälsblomfluga</w:t>
      </w:r>
      <w:r w:rsidRPr="00667AE1">
        <w:rPr>
          <w:b/>
          <w:bCs/>
        </w:rPr>
        <w:t xml:space="preserve"> (VU)</w:t>
      </w:r>
      <w:r>
        <w:t xml:space="preserve"> </w:t>
      </w:r>
      <w:r w:rsidRPr="0033756B">
        <w:t>lever</w:t>
      </w:r>
      <w:r>
        <w:t xml:space="preserve"> </w:t>
      </w:r>
      <w:r w:rsidRPr="0033756B">
        <w:t>i fuktig lövskog med en kontinuitet av äldre träd under nedbrytning. Flugan</w:t>
      </w:r>
      <w:r>
        <w:t xml:space="preserve"> </w:t>
      </w:r>
      <w:r w:rsidRPr="0033756B">
        <w:t>kan påträffas i samband med blombesök på främst hagtorn, vilande på skyddat lövverk i kvällssol eller i samband med att honan undersöker lägre belägna rötade delar av en alm, ask, björk eller bok.</w:t>
      </w:r>
      <w:r>
        <w:t xml:space="preserve"> </w:t>
      </w:r>
      <w:r w:rsidRPr="0033756B">
        <w:t>A</w:t>
      </w:r>
      <w:r>
        <w:t>rten hotas av a</w:t>
      </w:r>
      <w:r w:rsidRPr="0033756B">
        <w:t>vverkning av murkna och ihåliga träd.</w:t>
      </w:r>
      <w:r>
        <w:t xml:space="preserve"> </w:t>
      </w:r>
      <w:r w:rsidRPr="0033756B">
        <w:t>Spara gamla lövträd såväl i skogsmark som runt gårdar, parker och bebyggda områden. Planera och sörj för lämpliga successionsträd</w:t>
      </w:r>
      <w:r>
        <w:t xml:space="preserve"> (</w:t>
      </w:r>
      <w:r w:rsidRPr="00D52347">
        <w:t>SLU Artdatabanken, 202</w:t>
      </w:r>
      <w:r>
        <w:t>6</w:t>
      </w:r>
      <w:r w:rsidRPr="00D52347">
        <w:t>).</w:t>
      </w:r>
    </w:p>
    <w:p w14:paraId="27DF2157" w14:textId="77777777" w:rsidR="00800410" w:rsidRDefault="00800410" w:rsidP="00F0484C">
      <w:pPr>
        <w:spacing w:after="0"/>
      </w:pPr>
    </w:p>
    <w:p w14:paraId="04446029" w14:textId="301EEBF4" w:rsidR="00D71D9A" w:rsidRDefault="00D71D9A" w:rsidP="00F0484C">
      <w:pPr>
        <w:spacing w:after="0"/>
      </w:pPr>
      <w:r w:rsidRPr="00A742F5">
        <w:rPr>
          <w:b/>
          <w:bCs/>
        </w:rPr>
        <w:t>Ullmusseron (VU)</w:t>
      </w:r>
      <w:r>
        <w:t xml:space="preserve"> bildar </w:t>
      </w:r>
      <w:r w:rsidRPr="004442D7">
        <w:t xml:space="preserve">mykorrhiza med </w:t>
      </w:r>
      <w:r w:rsidRPr="00A742F5">
        <w:t>gran, eventuellt även med tall, i kalkbarrskog, sällsynt även med bok i bokskog på kalkrik mark. Arten har sin huvudsakliga förekomst på Gotland. En handfull bekräftade fynd finns från norra Öland och från kalkrik bokskog i Skåne.</w:t>
      </w:r>
      <w:r>
        <w:t xml:space="preserve"> </w:t>
      </w:r>
      <w:r w:rsidRPr="00A742F5">
        <w:t>Den totala populationen i landet har minskat kraftigt och bedöms fortsätta minska på grund av avverkning av kalkbarrskogar och tilltagande fragmentering av artens livsmiljöer. </w:t>
      </w:r>
      <w:r w:rsidRPr="0075315B">
        <w:t>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w:t>
      </w:r>
      <w:r>
        <w:t xml:space="preserve"> (</w:t>
      </w:r>
      <w:r w:rsidRPr="00D52347">
        <w:t>SLU Artdatabanken, 202</w:t>
      </w:r>
      <w:r>
        <w:t>6</w:t>
      </w:r>
      <w:r w:rsidRPr="00D52347">
        <w:t>).</w:t>
      </w:r>
    </w:p>
    <w:p w14:paraId="2B603D95" w14:textId="77777777" w:rsidR="00D71D9A" w:rsidRDefault="00D71D9A" w:rsidP="00F0484C">
      <w:pPr>
        <w:spacing w:after="0"/>
      </w:pPr>
    </w:p>
    <w:p w14:paraId="3A096652" w14:textId="77777777" w:rsidR="00C73183" w:rsidRPr="00D4752A" w:rsidRDefault="00C73183" w:rsidP="00C73183">
      <w:pPr>
        <w:spacing w:after="0"/>
        <w:rPr>
          <w:rFonts w:cs="Times New Roman"/>
        </w:rPr>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På ullticka kan ibland ulltickeporing (VU) påträffas - det är en sällsynt ticka som nyligen delats upp i de tre olika arterna ulltickeporing </w:t>
      </w:r>
      <w:r>
        <w:rPr>
          <w:i/>
          <w:iCs/>
        </w:rPr>
        <w:t xml:space="preserve">Skeletocutis brevispora </w:t>
      </w:r>
      <w:r>
        <w:t>(VU)</w:t>
      </w:r>
      <w:r>
        <w:rPr>
          <w:i/>
          <w:iCs/>
        </w:rPr>
        <w:t>, Skeletocutis delicata</w:t>
      </w:r>
      <w:r>
        <w:t xml:space="preserve"> (VU)</w:t>
      </w:r>
      <w:r>
        <w:rPr>
          <w:i/>
          <w:iCs/>
        </w:rPr>
        <w:t xml:space="preserve"> och Skeletocutis exilis</w:t>
      </w:r>
      <w:r>
        <w:t xml:space="preserve"> (NT). </w:t>
      </w:r>
      <w:r>
        <w:rPr>
          <w:rFonts w:cs="Times New Roman"/>
        </w:rPr>
        <w:t>U</w:t>
      </w:r>
      <w:r w:rsidRPr="003C32C1">
        <w:rPr>
          <w:rFonts w:cs="Times New Roman"/>
        </w:rPr>
        <w:t>llticka</w:t>
      </w:r>
      <w:r>
        <w:rPr>
          <w:rFonts w:cs="Times New Roman"/>
        </w:rPr>
        <w:t xml:space="preserve"> är typisk art för </w:t>
      </w:r>
      <w:r w:rsidRPr="003C32C1">
        <w:rPr>
          <w:rFonts w:cs="Times New Roman"/>
          <w:i/>
          <w:iCs/>
        </w:rPr>
        <w:t>9010 Taiga</w:t>
      </w:r>
      <w:r>
        <w:rPr>
          <w:rFonts w:cs="Times New Roman"/>
          <w:i/>
          <w:iCs/>
        </w:rPr>
        <w:t xml:space="preserve">, </w:t>
      </w:r>
      <w:r w:rsidRPr="003C32C1">
        <w:rPr>
          <w:rFonts w:cs="Times New Roman"/>
          <w:i/>
          <w:iCs/>
        </w:rPr>
        <w:t>9050 Näringsrik granskog</w:t>
      </w:r>
      <w:r>
        <w:rPr>
          <w:rFonts w:cs="Times New Roman"/>
          <w:i/>
          <w:iCs/>
        </w:rPr>
        <w:t xml:space="preserve"> </w:t>
      </w:r>
      <w:r w:rsidRPr="003C32C1">
        <w:rPr>
          <w:rFonts w:cs="Times New Roman"/>
        </w:rPr>
        <w:t xml:space="preserve">och </w:t>
      </w:r>
      <w:r w:rsidRPr="003C32C1">
        <w:rPr>
          <w:rFonts w:cs="Times New Roman"/>
          <w:i/>
          <w:iCs/>
        </w:rPr>
        <w:t>9030 Landhöjningsskog</w:t>
      </w:r>
      <w:r>
        <w:rPr>
          <w:rFonts w:cs="Times New Roman"/>
        </w:rPr>
        <w:t xml:space="preserve"> </w:t>
      </w:r>
      <w:r>
        <w:t>(SLU Artdatabanken, 2026;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r w:rsidRPr="00282C85">
        <w:rPr>
          <w:rFonts w:cs="Times New Roman"/>
          <w:b/>
          <w:bCs/>
        </w:rPr>
        <w:t xml:space="preserve">Ulltickeporing </w:t>
      </w:r>
      <w:r w:rsidRPr="00282C85">
        <w:rPr>
          <w:rFonts w:cs="Times New Roman"/>
          <w:b/>
          <w:bCs/>
          <w:i/>
          <w:iCs/>
        </w:rPr>
        <w:t>Skeletocutis brevispora</w:t>
      </w:r>
      <w:r w:rsidRPr="00282C85">
        <w:rPr>
          <w:rFonts w:cs="Times New Roman"/>
          <w:b/>
          <w:bCs/>
        </w:rPr>
        <w:t xml:space="preserve"> (VU)</w:t>
      </w:r>
      <w:r w:rsidRPr="00282C85">
        <w:rPr>
          <w:rFonts w:cs="Times New Roman"/>
        </w:rPr>
        <w:t>, rödlistad som sårbar, växer på ullticka (NT) i naturskogsartade granskogar. Avverkning av naturskogslika miljöer och av grova granar där ulltickeporing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1FACE06A" w14:textId="718A1E5C" w:rsidR="00556C38" w:rsidRPr="00556C38" w:rsidRDefault="00556C38" w:rsidP="00500A0C">
      <w:pPr>
        <w:spacing w:after="0"/>
      </w:pPr>
      <w:r>
        <w:rPr>
          <w:b/>
          <w:bCs/>
        </w:rPr>
        <w:t>U</w:t>
      </w:r>
      <w:r w:rsidRPr="00622B72">
        <w:rPr>
          <w:b/>
          <w:bCs/>
        </w:rPr>
        <w:t xml:space="preserve">mbrabagge </w:t>
      </w:r>
      <w:r>
        <w:rPr>
          <w:b/>
          <w:bCs/>
        </w:rPr>
        <w:t>(EN)</w:t>
      </w:r>
      <w:r>
        <w:t xml:space="preserve"> är en starkt hotad skalbagge vars l</w:t>
      </w:r>
      <w:r w:rsidRPr="00622B72">
        <w:t>arvutveckling</w:t>
      </w:r>
      <w:r>
        <w:t xml:space="preserve"> främst</w:t>
      </w:r>
      <w:r w:rsidRPr="00622B72">
        <w:t xml:space="preserve"> sker i grova, solexponerade högstubbar och stående torrträd av lövträd, främst björk men även al, asp och lönn</w:t>
      </w:r>
      <w:r>
        <w:t>.</w:t>
      </w:r>
      <w:r w:rsidRPr="00622B72">
        <w:t xml:space="preserve"> Larven lever i hål efter vedlevande insekter som bebos av olika vargsteklar (Crabronidae), och </w:t>
      </w:r>
      <w:r w:rsidRPr="00622B72">
        <w:lastRenderedPageBreak/>
        <w:t>förtär de insekter som lagrats som föda åt steklarnas larver. De fullbildade skalbaggarna övervintrar, och kan påträffas under barken på de träd där larvutvecklingen sker.</w:t>
      </w:r>
      <w:r>
        <w:t xml:space="preserve"> </w:t>
      </w:r>
      <w:r w:rsidRPr="00757553">
        <w:t>Arten hotas av en minskad lövinblandning i skog, och särskilt av minskande arealer gammal lövblandskog genom avverkning.</w:t>
      </w:r>
      <w:r>
        <w:t xml:space="preserve"> </w:t>
      </w:r>
      <w:r w:rsidRPr="00757553">
        <w:t>Högstubbar, döda, stående träd och levande grova björkar och aspar bör sparas vid avverkning. Lövträd, främst björk och asp, bör inte röjas eller gallras bort i tidiga successioner</w:t>
      </w:r>
      <w:r>
        <w:t xml:space="preserve"> (SLU Artdatabanken, 2025).</w:t>
      </w:r>
    </w:p>
    <w:p w14:paraId="673E9BDC" w14:textId="77777777" w:rsidR="00500A0C" w:rsidRDefault="00500A0C" w:rsidP="00C03D52">
      <w:pPr>
        <w:spacing w:after="0"/>
        <w:rPr>
          <w:rFonts w:cs="Times New Roman"/>
        </w:rPr>
      </w:pPr>
    </w:p>
    <w:p w14:paraId="477521FC" w14:textId="0946677A" w:rsidR="00B2246C" w:rsidRPr="003B47F6" w:rsidRDefault="00B2246C" w:rsidP="00B2246C">
      <w:pPr>
        <w:spacing w:after="0"/>
        <w:rPr>
          <w:rFonts w:cs="Times New Roman"/>
        </w:rPr>
      </w:pPr>
      <w:r>
        <w:rPr>
          <w:b/>
          <w:bCs/>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w:t>
      </w:r>
      <w:r w:rsidR="003B47F6">
        <w:t xml:space="preserve">. </w:t>
      </w:r>
      <w:r w:rsidR="003B47F6">
        <w:rPr>
          <w:rFonts w:cs="Times New Roman"/>
        </w:rPr>
        <w:t>U</w:t>
      </w:r>
      <w:r w:rsidR="003B47F6" w:rsidRPr="00752CE1">
        <w:rPr>
          <w:rFonts w:cs="Times New Roman"/>
        </w:rPr>
        <w:t>nderviol</w:t>
      </w:r>
      <w:r w:rsidR="003B47F6">
        <w:rPr>
          <w:rFonts w:cs="Times New Roman"/>
        </w:rPr>
        <w:t xml:space="preserve"> är typisk art för </w:t>
      </w:r>
      <w:r w:rsidR="003B47F6" w:rsidRPr="003C32C1">
        <w:rPr>
          <w:rFonts w:cs="Times New Roman"/>
          <w:i/>
          <w:iCs/>
        </w:rPr>
        <w:t>9050 Näringsrik granskog</w:t>
      </w:r>
      <w:r w:rsidR="003B47F6">
        <w:rPr>
          <w:rFonts w:cs="Times New Roman"/>
          <w:i/>
          <w:iCs/>
        </w:rPr>
        <w:t xml:space="preserve">, </w:t>
      </w:r>
      <w:r w:rsidR="003B47F6" w:rsidRPr="00752CE1">
        <w:rPr>
          <w:rFonts w:cs="Times New Roman"/>
          <w:i/>
          <w:iCs/>
        </w:rPr>
        <w:t>9020 Nordlig ädellövskog</w:t>
      </w:r>
      <w:r w:rsidR="003B47F6">
        <w:rPr>
          <w:rFonts w:cs="Times New Roman"/>
          <w:i/>
          <w:iCs/>
        </w:rPr>
        <w:t xml:space="preserve"> </w:t>
      </w:r>
      <w:r w:rsidR="003B47F6" w:rsidRPr="003C32C1">
        <w:rPr>
          <w:rFonts w:cs="Times New Roman"/>
        </w:rPr>
        <w:t xml:space="preserve">och </w:t>
      </w:r>
      <w:r w:rsidR="003B47F6" w:rsidRPr="00752CE1">
        <w:rPr>
          <w:rFonts w:cs="Times New Roman"/>
          <w:i/>
          <w:iCs/>
        </w:rPr>
        <w:t>9160 Näringsrik ekskog</w:t>
      </w:r>
      <w:r>
        <w:t xml:space="preserve"> (Nitare &amp; Skogsstyrelsen, 2019</w:t>
      </w:r>
      <w:r w:rsidR="003B47F6">
        <w:t>; SLU Artdatabanken, 2024</w:t>
      </w:r>
      <w:r>
        <w:t>).</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ildar mykorrhiza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4FE1E3A2" w14:textId="77777777" w:rsidR="00E3243D" w:rsidRDefault="00E3243D" w:rsidP="00E3243D">
      <w:pPr>
        <w:spacing w:after="0"/>
      </w:pPr>
      <w:r w:rsidRPr="00F02319">
        <w:rPr>
          <w:b/>
          <w:bCs/>
        </w:rPr>
        <w:t>Urnlav (NT)</w:t>
      </w:r>
      <w:r>
        <w:t xml:space="preserve"> </w:t>
      </w:r>
      <w:r w:rsidRPr="00B526BF">
        <w:t xml:space="preserve">växer </w:t>
      </w:r>
      <w:r w:rsidRPr="00F02319">
        <w:t>på delvis döda fågelgödda toppgrenar av dvärgvuxna granar strax ovanför skogsgränsen. Det finns också ett fåtal fynd på myrar nedanför skogsgränsen. Förekomsterna nedanför skogsgränsen hotas av skogsavverkningar på eller i närheten av lokalerna</w:t>
      </w:r>
      <w:r>
        <w:t xml:space="preserve"> (</w:t>
      </w:r>
      <w:r w:rsidRPr="00D52347">
        <w:t>SLU Artdatabanken, 202</w:t>
      </w:r>
      <w:r>
        <w:t>6</w:t>
      </w:r>
      <w:r w:rsidRPr="00D52347">
        <w:t>).</w:t>
      </w:r>
    </w:p>
    <w:p w14:paraId="7B49FA23" w14:textId="77777777" w:rsidR="00E3243D" w:rsidRDefault="00E3243D" w:rsidP="00B2246C">
      <w:pPr>
        <w:spacing w:after="0"/>
        <w:rPr>
          <w:b/>
          <w:bCs/>
        </w:rPr>
      </w:pPr>
    </w:p>
    <w:p w14:paraId="1DA16593" w14:textId="26862DD9" w:rsidR="00514D29" w:rsidRPr="00F11ED2" w:rsidRDefault="00514D29" w:rsidP="00B2246C">
      <w:pPr>
        <w:spacing w:after="0"/>
      </w:pPr>
      <w:r w:rsidRPr="00C408E2">
        <w:rPr>
          <w:b/>
          <w:bCs/>
        </w:rPr>
        <w:t>Urnskivlav (NT)</w:t>
      </w:r>
      <w:r>
        <w:t xml:space="preserve"> växer på </w:t>
      </w:r>
      <w:r w:rsidRPr="00C408E2">
        <w:t>slät bark av lövträd i öppna eller halvöppna skogar.</w:t>
      </w:r>
      <w:r>
        <w:t xml:space="preserve"> </w:t>
      </w:r>
      <w:r w:rsidRPr="00C408E2">
        <w:t>En minskning av populationen pågår eller förväntas ske. Minskningen avser förekomstarea, kvalitén på artens habitat, antalet lokalområden och antalet reproduktiva individer. Minskningstakten uppgår till 20 (10</w:t>
      </w:r>
      <w:r w:rsidRPr="006076E6">
        <w:rPr>
          <w:rFonts w:cs="Times New Roman"/>
          <w:color w:val="000000"/>
          <w:shd w:val="clear" w:color="auto" w:fill="FFFFFF"/>
        </w:rPr>
        <w:t>–</w:t>
      </w:r>
      <w:r w:rsidRPr="00C408E2">
        <w:t>30) % inom 10 år</w:t>
      </w:r>
      <w:r>
        <w:t xml:space="preserve"> (</w:t>
      </w:r>
      <w:r w:rsidRPr="00D52347">
        <w:t>SLU Artdatabanken, 202</w:t>
      </w:r>
      <w:r>
        <w:t>6</w:t>
      </w:r>
      <w:r w:rsidRPr="00D52347">
        <w:t>).</w:t>
      </w:r>
    </w:p>
    <w:p w14:paraId="2F598090" w14:textId="77777777" w:rsidR="00514D29" w:rsidRDefault="00514D29"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r w:rsidRPr="00810E0D">
        <w:t>lavrik, ofta senvuxen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luckiga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 xml:space="preserve">e senare årens rekordhöga avverkningar i Norrlands inland har påtagligt minskat artens habitat och </w:t>
      </w:r>
      <w:r w:rsidRPr="0054339E">
        <w:lastRenderedPageBreak/>
        <w:t>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r>
        <w:t>konnektiviteten</w:t>
      </w:r>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r w:rsidRPr="00942C3D">
        <w:rPr>
          <w:b/>
          <w:bCs/>
        </w:rPr>
        <w:t>Urskogsporing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Urskogsporingen</w:t>
      </w:r>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1F3ED1FF" w14:textId="77777777" w:rsidR="005A62A8" w:rsidRDefault="005A62A8" w:rsidP="005A62A8">
      <w:r w:rsidRPr="004446D4">
        <w:rPr>
          <w:b/>
        </w:rPr>
        <w:t>Urskogsvedfluga</w:t>
      </w:r>
      <w:r>
        <w:t xml:space="preserve"> är</w:t>
      </w:r>
      <w:r w:rsidRPr="004446D4">
        <w:t xml:space="preserve"> en boreal art som utvecklas i murken lövved, fr</w:t>
      </w:r>
      <w:r>
        <w:t>amför allt</w:t>
      </w:r>
      <w:r w:rsidRPr="004446D4">
        <w:t xml:space="preserve"> i svamprötade lågor och finner goda betingelser på gamla lövbrännor och gynnas i brandpräglade skogslandskap men gynnas också av förekomst av torkdödade träd.</w:t>
      </w:r>
      <w:r>
        <w:t xml:space="preserve"> </w:t>
      </w:r>
      <w:r w:rsidRPr="00E34751">
        <w:t>Gallring i lövskogsbestånd och hemvedshuggning medför att den typiska självgallringsprocessen upphör och förmodligen skapas inte heller vedsubstrat för arten i tillräcklig omfattning, vilket också utgör ett hot mot arten. Spara lövbrännor som nyckelbiotoper och reservat. Släpp upp lövsuccessioner i hårt brända områden där förutsättningarna föreligger för att lövbrännor ska kunna utvecklas</w:t>
      </w:r>
      <w:r>
        <w:t xml:space="preserve"> (SLU Artdatabanken, 2026)</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r w:rsidRPr="00674766">
        <w:rPr>
          <w:i/>
          <w:iCs/>
        </w:rPr>
        <w:t>Camponotus herculeanus</w:t>
      </w:r>
      <w:r w:rsidRPr="00674766">
        <w:t>,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 xml:space="preserve">Arten missgynnas av en minskad tillgång på </w:t>
      </w:r>
      <w:r w:rsidRPr="00674766">
        <w:lastRenderedPageBreak/>
        <w:t>grova torrträd och högstubbar med hästmyror</w:t>
      </w:r>
      <w:r>
        <w:t xml:space="preserve">. </w:t>
      </w:r>
      <w:r w:rsidRPr="00674766">
        <w:t>Ofta förekommer även</w:t>
      </w:r>
      <w:r>
        <w:t xml:space="preserve"> stubbfuktbagge (VU), </w:t>
      </w:r>
      <w:r w:rsidRPr="00674766">
        <w:rPr>
          <w:i/>
          <w:iCs/>
        </w:rPr>
        <w:t>Cryptophagus quercinus</w:t>
      </w:r>
      <w:r>
        <w:t xml:space="preserve"> och </w:t>
      </w:r>
      <w:r w:rsidRPr="00674766">
        <w:t>nordlig svampklobagge i samma träd</w:t>
      </w:r>
      <w:r>
        <w:t xml:space="preserve"> (SLU Artdatabanken, 2024).</w:t>
      </w:r>
    </w:p>
    <w:p w14:paraId="485B71A8" w14:textId="77777777" w:rsidR="00772C95" w:rsidRDefault="00772C95" w:rsidP="00282C85">
      <w:pPr>
        <w:rPr>
          <w:rFonts w:cs="Times New Roman"/>
        </w:rPr>
      </w:pPr>
    </w:p>
    <w:p w14:paraId="283AEF9F" w14:textId="77777777" w:rsidR="00D00FBE" w:rsidRDefault="00D00FBE" w:rsidP="00D00FBE">
      <w:pPr>
        <w:spacing w:after="0"/>
      </w:pPr>
      <w:r w:rsidRPr="00E63B08">
        <w:rPr>
          <w:b/>
          <w:bCs/>
          <w:i/>
          <w:iCs/>
        </w:rPr>
        <w:t xml:space="preserve">Urytalpa atriceps </w:t>
      </w:r>
      <w:r w:rsidRPr="00E63B08">
        <w:rPr>
          <w:b/>
          <w:bCs/>
        </w:rPr>
        <w:t>(NT)</w:t>
      </w:r>
      <w:r w:rsidRPr="00D52347">
        <w:rPr>
          <w:b/>
          <w:bCs/>
        </w:rPr>
        <w:t xml:space="preserve"> </w:t>
      </w:r>
      <w:r>
        <w:t>är en platthornsmygga vars larv</w:t>
      </w:r>
      <w:r w:rsidRPr="00EF2446">
        <w:t xml:space="preserve"> lever som rovdjur på andra småinsekter som fångas i en spunnen väv, troligen i direkt anslutning till fuktig död ved.</w:t>
      </w:r>
      <w:r>
        <w:t xml:space="preserve"> </w:t>
      </w:r>
      <w:r w:rsidRPr="00EF2446">
        <w:t>Hotsituationen är svårbedömd, men arten är bara känd från gammelskogsbestånd</w:t>
      </w:r>
      <w:r>
        <w:t xml:space="preserve"> </w:t>
      </w:r>
      <w:r w:rsidRPr="00EF2446">
        <w:t xml:space="preserve">i </w:t>
      </w:r>
      <w:r>
        <w:t>Norrbotten samt i östra Småland</w:t>
      </w:r>
      <w:r w:rsidRPr="00EF2446">
        <w:t>, miljö</w:t>
      </w:r>
      <w:r>
        <w:t>er</w:t>
      </w:r>
      <w:r w:rsidRPr="00EF2446">
        <w:t xml:space="preserve"> vars areal minskat starkt under senare år</w:t>
      </w:r>
      <w:r>
        <w:t xml:space="preserve"> (</w:t>
      </w:r>
      <w:r w:rsidRPr="00D52347">
        <w:t>SLU Artdatabanken, 202</w:t>
      </w:r>
      <w:r>
        <w:t>5</w:t>
      </w:r>
      <w:r w:rsidRPr="00D52347">
        <w:t>).</w:t>
      </w:r>
    </w:p>
    <w:p w14:paraId="7807713D" w14:textId="77777777" w:rsidR="00D00FBE" w:rsidRDefault="00D00FBE" w:rsidP="00D00FBE">
      <w:pPr>
        <w:spacing w:after="0"/>
      </w:pPr>
    </w:p>
    <w:p w14:paraId="0FAADC33" w14:textId="7860E5BF" w:rsidR="00D00FBE" w:rsidRPr="00D00FBE" w:rsidRDefault="00D00FBE" w:rsidP="00D05BDA">
      <w:pPr>
        <w:spacing w:after="0"/>
      </w:pPr>
      <w:r w:rsidRPr="00E63B08">
        <w:rPr>
          <w:b/>
          <w:bCs/>
          <w:i/>
          <w:iCs/>
        </w:rPr>
        <w:t xml:space="preserve">Urytalpa trivittata </w:t>
      </w:r>
      <w:r w:rsidRPr="00E63B08">
        <w:rPr>
          <w:b/>
          <w:bCs/>
        </w:rPr>
        <w:t>(VU)</w:t>
      </w:r>
      <w:r w:rsidRPr="00D52347">
        <w:rPr>
          <w:b/>
          <w:bCs/>
        </w:rPr>
        <w:t xml:space="preserve"> </w:t>
      </w:r>
      <w:r>
        <w:t xml:space="preserve">är en sällsynt platthornsmygga vars larv </w:t>
      </w:r>
      <w:r w:rsidRPr="00655132">
        <w:t>förmodligen lever som rovdjur i en väv i anknytning till död ved.</w:t>
      </w:r>
      <w:r>
        <w:t xml:space="preserve"> Fynden av arten är gjorda </w:t>
      </w:r>
      <w:r w:rsidRPr="008E57BD">
        <w:t>i äldre, örtrik gran- och blandskog, med god tillgång på död ved</w:t>
      </w:r>
      <w:r>
        <w:t xml:space="preserve">. </w:t>
      </w:r>
      <w:r w:rsidRPr="008E57BD">
        <w:t>Arten bör bedömas som en viktig indikator på höga naturvärden, i detta fall främst frodigare gammelskogar rika på död ved. Lokaler där arten påträffas måste skyddas för ingrepp. Det är av stor vikt att kontinuiteten av gammal granskog i landskapet upprätthålls genom god tillgång på skyddade områden. Avverkning av kvarvarande gamla skogsbestånd och fjällnära skog är inte acceptabel i detta perspektiv</w:t>
      </w:r>
      <w:r>
        <w:t xml:space="preserve"> (</w:t>
      </w:r>
      <w:r w:rsidRPr="00D52347">
        <w:t>SLU Artdatabanken, 202</w:t>
      </w:r>
      <w:r>
        <w:t>5</w:t>
      </w:r>
      <w:r w:rsidRPr="00D52347">
        <w:t>).</w:t>
      </w:r>
    </w:p>
    <w:p w14:paraId="3F66BA26" w14:textId="77777777" w:rsidR="00D00FBE" w:rsidRDefault="00D00FBE" w:rsidP="00282C85">
      <w:pPr>
        <w:rPr>
          <w:rFonts w:cs="Times New Roman"/>
        </w:rPr>
      </w:pPr>
    </w:p>
    <w:p w14:paraId="10BE7E9B" w14:textId="77777777" w:rsidR="00714760" w:rsidRDefault="00714760" w:rsidP="00714760">
      <w:pPr>
        <w:spacing w:after="0"/>
      </w:pPr>
      <w:r>
        <w:rPr>
          <w:b/>
          <w:bCs/>
        </w:rPr>
        <w:t xml:space="preserve">Vaddporing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05D58152" w14:textId="77777777" w:rsidR="0074385D" w:rsidRDefault="0074385D" w:rsidP="0074385D">
      <w:pPr>
        <w:spacing w:after="0"/>
        <w:rPr>
          <w:rFonts w:cs="Times New Roman"/>
        </w:rPr>
      </w:pPr>
      <w:r w:rsidRPr="005460E7">
        <w:rPr>
          <w:rFonts w:cs="Times New Roman"/>
          <w:b/>
          <w:bCs/>
        </w:rPr>
        <w:t>Vanliga skogsvinbär</w:t>
      </w:r>
      <w:r>
        <w:rPr>
          <w:rFonts w:cs="Times New Roman"/>
        </w:rPr>
        <w:t xml:space="preserve"> är typisk art för </w:t>
      </w:r>
      <w:r w:rsidRPr="005460E7">
        <w:rPr>
          <w:rFonts w:cs="Times New Roman"/>
          <w:i/>
          <w:iCs/>
        </w:rPr>
        <w:t xml:space="preserve">9050 Näringsrik granskog </w:t>
      </w:r>
      <w:r w:rsidRPr="00F60B43">
        <w:rPr>
          <w:rFonts w:cs="Times New Roman"/>
        </w:rPr>
        <w:t>(</w:t>
      </w:r>
      <w:r>
        <w:rPr>
          <w:rFonts w:cs="Times New Roman"/>
        </w:rPr>
        <w:t>SLU Artdatabanken, 2025</w:t>
      </w:r>
      <w:r w:rsidRPr="00900DF6">
        <w:rPr>
          <w:rFonts w:cs="Times New Roman"/>
        </w:rPr>
        <w:t>).</w:t>
      </w:r>
    </w:p>
    <w:p w14:paraId="474FD058" w14:textId="77777777" w:rsidR="0074385D" w:rsidRDefault="0074385D" w:rsidP="00282C85">
      <w:pPr>
        <w:rPr>
          <w:rFonts w:cs="Times New Roman"/>
        </w:rPr>
      </w:pPr>
    </w:p>
    <w:p w14:paraId="24008002" w14:textId="77777777" w:rsidR="004075C2" w:rsidRPr="00783CB5" w:rsidRDefault="004075C2" w:rsidP="004075C2">
      <w:pPr>
        <w:spacing w:after="0"/>
        <w:rPr>
          <w:rFonts w:cs="Times New Roman"/>
        </w:rPr>
      </w:pPr>
      <w:r w:rsidRPr="00AB0AE1">
        <w:rPr>
          <w:rFonts w:cs="Times New Roman"/>
          <w:b/>
          <w:bCs/>
        </w:rPr>
        <w:t>Vanlig flatbagge</w:t>
      </w:r>
      <w:r>
        <w:rPr>
          <w:rFonts w:cs="Times New Roman"/>
        </w:rPr>
        <w:t xml:space="preserve"> är en skalbagge vars l</w:t>
      </w:r>
      <w:r w:rsidRPr="00AB0AE1">
        <w:rPr>
          <w:rFonts w:cs="Times New Roman"/>
        </w:rPr>
        <w:t>arvutveckling sker i brunrötad ved av</w:t>
      </w:r>
      <w:r>
        <w:rPr>
          <w:rFonts w:cs="Times New Roman"/>
        </w:rPr>
        <w:t xml:space="preserve"> </w:t>
      </w:r>
      <w:r w:rsidRPr="00AB0AE1">
        <w:rPr>
          <w:rFonts w:cs="Times New Roman"/>
        </w:rPr>
        <w:t>tall och gran</w:t>
      </w:r>
      <w:r>
        <w:rPr>
          <w:rFonts w:cs="Times New Roman"/>
        </w:rPr>
        <w:t xml:space="preserve">, </w:t>
      </w:r>
      <w:r w:rsidRPr="00AB0AE1">
        <w:rPr>
          <w:rFonts w:cs="Times New Roman"/>
        </w:rPr>
        <w:t>i mindre omfattning lövträd som al, asp och björk</w:t>
      </w:r>
      <w:r>
        <w:rPr>
          <w:rFonts w:cs="Times New Roman"/>
        </w:rPr>
        <w:t xml:space="preserve">. </w:t>
      </w:r>
      <w:r w:rsidRPr="00AB0AE1">
        <w:rPr>
          <w:rFonts w:cs="Times New Roman"/>
        </w:rPr>
        <w:t>Främst i lågor med klibbticka, timmerticka eller citronticka.</w:t>
      </w:r>
      <w:r>
        <w:rPr>
          <w:rFonts w:cs="Times New Roman"/>
        </w:rPr>
        <w:t xml:space="preserve"> V</w:t>
      </w:r>
      <w:r w:rsidRPr="003E25AB">
        <w:rPr>
          <w:rFonts w:cs="Times New Roman"/>
        </w:rPr>
        <w:t>anlig flatbagge</w:t>
      </w:r>
      <w:r>
        <w:rPr>
          <w:rFonts w:cs="Times New Roman"/>
        </w:rPr>
        <w:t xml:space="preserve"> är typisk art för </w:t>
      </w:r>
      <w:r w:rsidRPr="003E25AB">
        <w:rPr>
          <w:rFonts w:cs="Times New Roman"/>
          <w:i/>
          <w:iCs/>
        </w:rPr>
        <w:t>9060 Åsbarrskog</w:t>
      </w:r>
      <w:r>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C0DE86F" w14:textId="77777777" w:rsidR="004075C2" w:rsidRDefault="004075C2" w:rsidP="00282C85">
      <w:pPr>
        <w:rPr>
          <w:rFonts w:cs="Times New Roman"/>
        </w:rPr>
      </w:pPr>
    </w:p>
    <w:p w14:paraId="3A66DDF5" w14:textId="55A90E92" w:rsidR="00D23803" w:rsidRPr="00AE213D" w:rsidRDefault="00D23803" w:rsidP="00D23803">
      <w:pPr>
        <w:spacing w:after="0"/>
        <w:rPr>
          <w:rFonts w:cs="Times New Roman"/>
        </w:rPr>
      </w:pPr>
      <w:r>
        <w:rPr>
          <w:b/>
          <w:bCs/>
        </w:rPr>
        <w:t>V</w:t>
      </w:r>
      <w:r w:rsidRPr="00AC38B1">
        <w:rPr>
          <w:b/>
          <w:bCs/>
        </w:rPr>
        <w:t>anlig rörsvepemossa</w:t>
      </w:r>
      <w:r>
        <w:rPr>
          <w:b/>
          <w:bCs/>
        </w:rPr>
        <w:t xml:space="preserve">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w:t>
      </w:r>
      <w:r w:rsidR="00AE213D">
        <w:t xml:space="preserve">. </w:t>
      </w:r>
      <w:r w:rsidR="00AE213D">
        <w:rPr>
          <w:rFonts w:cs="Times New Roman"/>
        </w:rPr>
        <w:t>V</w:t>
      </w:r>
      <w:r w:rsidR="00AE213D" w:rsidRPr="00F01450">
        <w:rPr>
          <w:rFonts w:cs="Times New Roman"/>
        </w:rPr>
        <w:t>anlig rörsvepemossa</w:t>
      </w:r>
      <w:r w:rsidR="00AE213D">
        <w:rPr>
          <w:rFonts w:cs="Times New Roman"/>
        </w:rPr>
        <w:t xml:space="preserve"> är typisk art för </w:t>
      </w:r>
      <w:r w:rsidR="00AE213D" w:rsidRPr="00F01450">
        <w:rPr>
          <w:rFonts w:cs="Times New Roman"/>
          <w:i/>
          <w:iCs/>
        </w:rPr>
        <w:t xml:space="preserve">9080 Lövsumpskog </w:t>
      </w:r>
      <w:r w:rsidR="00AE213D" w:rsidRPr="003C32C1">
        <w:rPr>
          <w:rFonts w:cs="Times New Roman"/>
        </w:rPr>
        <w:t xml:space="preserve">och </w:t>
      </w:r>
      <w:r w:rsidR="00AE213D" w:rsidRPr="00F01450">
        <w:rPr>
          <w:rFonts w:cs="Times New Roman"/>
          <w:i/>
          <w:iCs/>
        </w:rPr>
        <w:t>9750 Svämlövskog</w:t>
      </w:r>
      <w:r>
        <w:t xml:space="preserve"> </w:t>
      </w:r>
      <w:r w:rsidRPr="00D52347">
        <w:t>(</w:t>
      </w:r>
      <w:r>
        <w:t>Nitare &amp; Skogsstyrelsen, 2019</w:t>
      </w:r>
      <w:r w:rsidR="00AE213D">
        <w:t>; SLU Artdatabanken, 2024</w:t>
      </w:r>
      <w:r w:rsidRPr="00D52347">
        <w:t>).</w:t>
      </w:r>
    </w:p>
    <w:p w14:paraId="23CB88EF" w14:textId="77777777" w:rsidR="00D23803" w:rsidRDefault="00D23803" w:rsidP="00282C85">
      <w:pPr>
        <w:rPr>
          <w:rFonts w:cs="Times New Roman"/>
        </w:rPr>
      </w:pPr>
    </w:p>
    <w:p w14:paraId="155C5CA1" w14:textId="39063D06" w:rsidR="00676CF7" w:rsidRDefault="00676CF7" w:rsidP="00676CF7">
      <w:pPr>
        <w:spacing w:after="0"/>
      </w:pPr>
      <w:r>
        <w:rPr>
          <w:b/>
          <w:bCs/>
        </w:rPr>
        <w:t xml:space="preserve">Varglav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xml:space="preserve">. </w:t>
      </w:r>
      <w:r>
        <w:lastRenderedPageBreak/>
        <w:t>Arten är placerad högst upp i Skogsstyrelsens värdepyramid för bedömning av skog med höga naturvärden och är fridlyst enligt 8 § artskyddsförordningen.</w:t>
      </w:r>
      <w:r w:rsidRPr="0060119E">
        <w:t xml:space="preserve"> Tidigare fanns </w:t>
      </w:r>
      <w:r>
        <w:t>varglav</w:t>
      </w:r>
      <w:r w:rsidRPr="0060119E">
        <w:t xml:space="preserve"> även på ved i kulturlandskapet men den har nästan helt försvunnit från denna miljö</w:t>
      </w:r>
      <w:r w:rsidR="000B5081">
        <w:t xml:space="preserve">. På lokaler med riklig förekomst av varglav kan man hitta den sällsynta lavparasiten </w:t>
      </w:r>
      <w:r w:rsidR="000B5081" w:rsidRPr="00E126EC">
        <w:t>varglavsknöl</w:t>
      </w:r>
      <w:r w:rsidR="000B5081">
        <w:t xml:space="preserve"> (VU), som är knuten till varglav</w:t>
      </w:r>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värdarten </w:t>
      </w:r>
      <w:r w:rsidRPr="005B1CDF">
        <w:t>varglav</w:t>
      </w:r>
      <w:r>
        <w:t xml:space="preserve"> (NT, §8).</w:t>
      </w:r>
      <w:r w:rsidRPr="005B1CDF">
        <w:t xml:space="preserve">  </w:t>
      </w:r>
      <w:r>
        <w:t xml:space="preserve">Varglavsknöl </w:t>
      </w:r>
      <w:r w:rsidRPr="005B1CDF">
        <w:t>är avsevärt ovanligare än värd</w:t>
      </w:r>
      <w:r>
        <w:t xml:space="preserve">arten och har bara hittats på lokaler med riklig förekomst av varglav.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07F26394" w14:textId="77777777" w:rsidR="002A41FD" w:rsidRDefault="002A41FD" w:rsidP="002A41FD">
      <w:pPr>
        <w:spacing w:after="0"/>
      </w:pPr>
      <w:r>
        <w:rPr>
          <w:b/>
          <w:bCs/>
        </w:rPr>
        <w:t>V</w:t>
      </w:r>
      <w:r w:rsidRPr="00BC5B52">
        <w:rPr>
          <w:b/>
          <w:bCs/>
        </w:rPr>
        <w:t xml:space="preserve">arierad brunbagge </w:t>
      </w:r>
      <w:r>
        <w:rPr>
          <w:b/>
          <w:bCs/>
        </w:rPr>
        <w:t>(NT)</w:t>
      </w:r>
      <w:r>
        <w:t xml:space="preserve"> är en</w:t>
      </w:r>
      <w:r w:rsidRPr="00D0430B">
        <w:t xml:space="preserve"> </w:t>
      </w:r>
      <w:r>
        <w:t>skalbagge vars l</w:t>
      </w:r>
      <w:r w:rsidRPr="00B22C72">
        <w:t>arvutveckling</w:t>
      </w:r>
      <w:r w:rsidRPr="00BC5B52">
        <w:t xml:space="preserve"> sker i vitrötad ved i grenar av lövträd, bl.a. hagtorn, möjligen även asp.</w:t>
      </w:r>
      <w:r>
        <w:t xml:space="preserve"> </w:t>
      </w:r>
      <w:r w:rsidRPr="00BC5B52">
        <w:t>Fullbildade skalbaggar påträffas främst i maj-juni, de besöker blommor av bl.a. hagtorn, hägg och rönn</w:t>
      </w:r>
      <w:r>
        <w:t>. Arten påverkas negativt av brist på död ved och d</w:t>
      </w:r>
      <w:r w:rsidRPr="00BC5B52">
        <w:t>et föreligger indikation på eller misstanke om populationsminskning. Minskningen avser kvalitén på artens habitat</w:t>
      </w:r>
      <w:r>
        <w:t xml:space="preserve"> (SLU Artdatabanken, 2026).</w:t>
      </w:r>
    </w:p>
    <w:p w14:paraId="39B53811" w14:textId="77777777" w:rsidR="00A84A84" w:rsidRDefault="00A84A84" w:rsidP="00676CF7">
      <w:pPr>
        <w:spacing w:after="0"/>
      </w:pPr>
    </w:p>
    <w:p w14:paraId="06740026" w14:textId="77777777" w:rsidR="007E1428" w:rsidRPr="007D7337" w:rsidRDefault="007E1428" w:rsidP="007E1428">
      <w:pPr>
        <w:spacing w:after="0"/>
      </w:pPr>
      <w:r w:rsidRPr="00E8788D">
        <w:rPr>
          <w:b/>
          <w:bCs/>
        </w:rPr>
        <w:t>Vasspetsad sikelvinge (NT)</w:t>
      </w:r>
      <w:r>
        <w:t xml:space="preserve"> </w:t>
      </w:r>
      <w:r w:rsidRPr="006806D6">
        <w:t>är knuten till stora sammanhängande områden med bestånd av skogslind</w:t>
      </w:r>
      <w:r w:rsidRPr="00E8788D">
        <w:t>,</w:t>
      </w:r>
      <w:r>
        <w:t xml:space="preserve"> som</w:t>
      </w:r>
      <w:r w:rsidRPr="00E8788D">
        <w:t xml:space="preserve"> utgör </w:t>
      </w:r>
      <w:r>
        <w:t>fjärils</w:t>
      </w:r>
      <w:r w:rsidRPr="00E8788D">
        <w:t>larvens föda. </w:t>
      </w:r>
      <w:r>
        <w:t xml:space="preserve">Arten </w:t>
      </w:r>
      <w:r w:rsidRPr="006806D6">
        <w:t>hotas främst av slutavverkning av ädellövskog, men sannolikt också av alltför kraftig utglesning av trädbestånd som gör dem till mindre varma livsmiljöer.</w:t>
      </w:r>
      <w:r>
        <w:t xml:space="preserve"> </w:t>
      </w:r>
      <w:r w:rsidRPr="007D7337">
        <w:t>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w:t>
      </w:r>
      <w:r>
        <w:t xml:space="preserve"> (</w:t>
      </w:r>
      <w:r w:rsidRPr="00D52347">
        <w:t>SLU Artdatabanken, 202</w:t>
      </w:r>
      <w:r>
        <w:t>6</w:t>
      </w:r>
      <w:r w:rsidRPr="00D52347">
        <w:t>).</w:t>
      </w:r>
    </w:p>
    <w:p w14:paraId="536CE159" w14:textId="77777777" w:rsidR="007E1428" w:rsidRDefault="007E1428" w:rsidP="00676CF7">
      <w:pPr>
        <w:spacing w:after="0"/>
      </w:pPr>
    </w:p>
    <w:p w14:paraId="378FE33C" w14:textId="7F5BF509" w:rsidR="00BE5850" w:rsidRDefault="00BE5850" w:rsidP="00676CF7">
      <w:pPr>
        <w:spacing w:after="0"/>
      </w:pPr>
      <w:r>
        <w:rPr>
          <w:b/>
          <w:bCs/>
        </w:rPr>
        <w:t>V</w:t>
      </w:r>
      <w:r w:rsidRPr="002E6C35">
        <w:rPr>
          <w:b/>
          <w:bCs/>
        </w:rPr>
        <w:t xml:space="preserve">attenfladdermus </w:t>
      </w:r>
      <w:r w:rsidRPr="00BD2811">
        <w:rPr>
          <w:b/>
          <w:bCs/>
        </w:rPr>
        <w:t>(§4a)</w:t>
      </w:r>
      <w:r>
        <w:t xml:space="preserve"> omfattas av bilaga 4 EU:s art- och habitatdirektiv vilket innebär ett strikt skydd där arten och dess livsmiljöer ska bevaras. Arten </w:t>
      </w:r>
      <w:r w:rsidRPr="00E624EC">
        <w:t>förekommer mest vid vatten, vid både sjöar och vattendrag</w:t>
      </w:r>
      <w:r>
        <w:t xml:space="preserve"> där d</w:t>
      </w:r>
      <w:r w:rsidRPr="00E624EC">
        <w:t>en födosöker antingen tätt ovanför vattenytan eller i strandskog. Kolonin kan ligga ganska långt från vatten och den kan ibland jaga i skog flera kilometer från vatten.</w:t>
      </w:r>
      <w:r>
        <w:t xml:space="preserve"> </w:t>
      </w:r>
      <w:r w:rsidRPr="003B7C84">
        <w:t>För vattenfladdermusen b</w:t>
      </w:r>
      <w:r>
        <w:t>ör</w:t>
      </w:r>
      <w:r w:rsidRPr="003B7C84">
        <w:t xml:space="preserve"> </w:t>
      </w:r>
      <w:r>
        <w:t xml:space="preserve">framförallt </w:t>
      </w:r>
      <w:r w:rsidRPr="003B7C84">
        <w:t>åtgärder</w:t>
      </w:r>
      <w:r>
        <w:t xml:space="preserve"> planeras och vidtas</w:t>
      </w:r>
      <w:r w:rsidRPr="003B7C84">
        <w:t xml:space="preserve"> i strandnära områden</w:t>
      </w:r>
      <w:r>
        <w:t>. Su</w:t>
      </w:r>
      <w:r w:rsidRPr="003B7C84">
        <w:t>mpskog och hålträd</w:t>
      </w:r>
      <w:r>
        <w:t xml:space="preserve"> behöver bevaras och återskapas</w:t>
      </w:r>
      <w:r w:rsidRPr="003B7C84">
        <w:t>.</w:t>
      </w:r>
      <w:r>
        <w:t xml:space="preserve"> </w:t>
      </w:r>
      <w:r w:rsidRPr="00114DC1">
        <w:t>Gamla träd med grov bark, skador, håligheter eller döda delar b</w:t>
      </w:r>
      <w:r>
        <w:t>ör</w:t>
      </w:r>
      <w:r w:rsidRPr="00114DC1">
        <w:t xml:space="preserve"> lämnas och yngre träd (efterträdare) tillåtas finnas kvar och åldras för att säkra framtida förekomst av lämpliga yngelmiljöer. Övervintringsplatser måste skyddas effektivt från störningar</w:t>
      </w:r>
      <w:r>
        <w:t xml:space="preserve">. Vattenfladdermus är typisk art för </w:t>
      </w:r>
      <w:r w:rsidRPr="002E6C35">
        <w:rPr>
          <w:i/>
          <w:iCs/>
        </w:rPr>
        <w:t>8310 Grottor</w:t>
      </w:r>
      <w:r>
        <w:t xml:space="preserve"> och </w:t>
      </w:r>
      <w:r w:rsidRPr="002E6C35">
        <w:rPr>
          <w:i/>
          <w:iCs/>
        </w:rPr>
        <w:t>8330 Havsgrottor</w:t>
      </w:r>
      <w:r>
        <w:t xml:space="preserve"> (SLU Artdatabanken, 2025)</w:t>
      </w:r>
      <w:r w:rsidRPr="009C3C72">
        <w:t>.</w:t>
      </w:r>
    </w:p>
    <w:p w14:paraId="07CA7363" w14:textId="77777777" w:rsidR="00BE5850" w:rsidRDefault="00BE5850" w:rsidP="00676CF7">
      <w:pPr>
        <w:spacing w:after="0"/>
      </w:pPr>
    </w:p>
    <w:p w14:paraId="5E15A8BE" w14:textId="77777777" w:rsidR="001032F7" w:rsidRPr="00351D76" w:rsidRDefault="001032F7" w:rsidP="001032F7">
      <w:pPr>
        <w:spacing w:after="0"/>
      </w:pPr>
      <w:r>
        <w:rPr>
          <w:b/>
          <w:bCs/>
        </w:rPr>
        <w:t>V</w:t>
      </w:r>
      <w:r w:rsidRPr="00A239C0">
        <w:rPr>
          <w:b/>
          <w:bCs/>
        </w:rPr>
        <w:t xml:space="preserve">attenmyrlejonslända </w:t>
      </w:r>
      <w:r w:rsidRPr="00BB1154">
        <w:rPr>
          <w:b/>
          <w:bCs/>
        </w:rPr>
        <w:t>(NT)</w:t>
      </w:r>
      <w:r>
        <w:t xml:space="preserve"> </w:t>
      </w:r>
      <w:r w:rsidRPr="00A239C0">
        <w:t xml:space="preserve">är känd från flera lokaler, främst bäckraviner längs Linderödsåsen och Nävlingeåsen i östra Skåne samt en lokal </w:t>
      </w:r>
      <w:r>
        <w:t xml:space="preserve">vid </w:t>
      </w:r>
      <w:r w:rsidRPr="00A239C0">
        <w:t>Romelåsens fot.</w:t>
      </w:r>
      <w:r>
        <w:t xml:space="preserve"> Artens larver</w:t>
      </w:r>
      <w:r w:rsidRPr="00A239C0">
        <w:t xml:space="preserve"> lever</w:t>
      </w:r>
      <w:r>
        <w:t xml:space="preserve"> </w:t>
      </w:r>
      <w:r w:rsidRPr="00A239C0">
        <w:t>i strandzonen av bäckar och floder där den livnär sig som rovdjur på fjädermygglarver och andra tunnhudade insekter.</w:t>
      </w:r>
      <w:r>
        <w:t xml:space="preserve"> </w:t>
      </w:r>
      <w:r w:rsidRPr="00A239C0">
        <w:t>De aktuella bäckarna bör skyddas mot förorening och upprensning av bäckfåran samt de omgivande ravinerna mot kalhuggning och andra ingrepp</w:t>
      </w:r>
      <w:r>
        <w:t xml:space="preserve"> (</w:t>
      </w:r>
      <w:r w:rsidRPr="00D52347">
        <w:t>SLU Artdatabanken, 202</w:t>
      </w:r>
      <w:r>
        <w:t>6</w:t>
      </w:r>
      <w:r w:rsidRPr="00D52347">
        <w:t>).</w:t>
      </w:r>
    </w:p>
    <w:p w14:paraId="3E042C6D" w14:textId="77777777" w:rsidR="001032F7" w:rsidRDefault="001032F7" w:rsidP="00676CF7">
      <w:pPr>
        <w:spacing w:after="0"/>
      </w:pPr>
    </w:p>
    <w:p w14:paraId="4F139133" w14:textId="77777777" w:rsidR="00195C98" w:rsidRDefault="00195C98" w:rsidP="00195C98">
      <w:pPr>
        <w:spacing w:after="0"/>
      </w:pPr>
      <w:r>
        <w:rPr>
          <w:b/>
          <w:bCs/>
        </w:rPr>
        <w:t>V</w:t>
      </w:r>
      <w:r w:rsidRPr="0015550B">
        <w:rPr>
          <w:b/>
          <w:bCs/>
        </w:rPr>
        <w:t>attrad spindling</w:t>
      </w:r>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r w:rsidRPr="009E0D2B">
        <w:rPr>
          <w:sz w:val="24"/>
          <w:szCs w:val="24"/>
        </w:rPr>
        <w:t>hotspots</w:t>
      </w:r>
      <w:r>
        <w:rPr>
          <w:sz w:val="24"/>
          <w:szCs w:val="24"/>
        </w:rPr>
        <w:t>”)</w:t>
      </w:r>
      <w:r w:rsidRPr="009E0D2B">
        <w:rPr>
          <w:sz w:val="24"/>
          <w:szCs w:val="24"/>
        </w:rPr>
        <w:t xml:space="preserve"> i Västergötland </w:t>
      </w:r>
      <w:r w:rsidRPr="009E0D2B">
        <w:rPr>
          <w:sz w:val="24"/>
          <w:szCs w:val="24"/>
        </w:rPr>
        <w:lastRenderedPageBreak/>
        <w:t>(Kinnekulle)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spindling</w:t>
      </w:r>
      <w:r w:rsidRPr="00674F65">
        <w:rPr>
          <w:sz w:val="24"/>
          <w:szCs w:val="24"/>
        </w:rPr>
        <w:t xml:space="preserve"> finns bör få särskild uppmärksamhet inom naturvården. På alla lokaler finns även en mycket lång rad andra hotade och sällsynta arter, ibland även 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109A0601" w14:textId="77777777" w:rsidR="00036C65" w:rsidRDefault="00036C65" w:rsidP="00036C65">
      <w:pPr>
        <w:spacing w:after="0"/>
      </w:pPr>
      <w:r>
        <w:rPr>
          <w:b/>
          <w:bCs/>
        </w:rPr>
        <w:t>V</w:t>
      </w:r>
      <w:r w:rsidRPr="009938DB">
        <w:rPr>
          <w:b/>
          <w:bCs/>
        </w:rPr>
        <w:t>axdynlav</w:t>
      </w:r>
      <w:r w:rsidRPr="00D605FC">
        <w:rPr>
          <w:b/>
          <w:bCs/>
        </w:rPr>
        <w:t xml:space="preserve"> </w:t>
      </w:r>
      <w:r>
        <w:rPr>
          <w:b/>
          <w:bCs/>
        </w:rPr>
        <w:t>(EN)</w:t>
      </w:r>
      <w:r>
        <w:t xml:space="preserve"> är en starkt hotad art som växer v</w:t>
      </w:r>
      <w:r w:rsidRPr="00854F66">
        <w:t>id basen av gamla ädellövträd (bok, ek), aplar eller på ved i öppna skogar och i ängs- och hagmarker med lång trädkontinuitet. Den kan både växa direkt på barken eller på mossor. Vanligen växer den tillsammans med några få allmänna arter som </w:t>
      </w:r>
      <w:r w:rsidRPr="00854F66">
        <w:rPr>
          <w:i/>
          <w:iCs/>
        </w:rPr>
        <w:t>Cladonia</w:t>
      </w:r>
      <w:r w:rsidRPr="00854F66">
        <w:t> spp. och dynlav </w:t>
      </w:r>
      <w:r w:rsidRPr="00854F66">
        <w:rPr>
          <w:i/>
          <w:iCs/>
        </w:rPr>
        <w:t>Micarea</w:t>
      </w:r>
      <w:r w:rsidRPr="00854F66">
        <w:t> </w:t>
      </w:r>
      <w:r w:rsidRPr="00854F66">
        <w:rPr>
          <w:i/>
          <w:iCs/>
        </w:rPr>
        <w:t>prasina</w:t>
      </w:r>
      <w:r>
        <w:t>,</w:t>
      </w:r>
      <w:r w:rsidRPr="00854F66">
        <w:t xml:space="preserve"> men på lokalerna finns det oftast andra rödlistade lavar.</w:t>
      </w:r>
      <w:r>
        <w:t xml:space="preserve"> Avverkning av träd med vaxdynlav samt i</w:t>
      </w:r>
      <w:r w:rsidRPr="00321967">
        <w:t>genväxning av ängs- och hagmarker och betade skogar med ädellövträd är sannolikt det främsta hotet</w:t>
      </w:r>
      <w:r>
        <w:t xml:space="preserve"> (</w:t>
      </w:r>
      <w:r w:rsidRPr="00D52347">
        <w:t>SLU Artdatabanken, 202</w:t>
      </w:r>
      <w:r>
        <w:t>6</w:t>
      </w:r>
      <w:r w:rsidRPr="00D52347">
        <w:t>).</w:t>
      </w:r>
    </w:p>
    <w:p w14:paraId="0042EC27" w14:textId="77777777" w:rsidR="00BA7C20" w:rsidRDefault="00BA7C20" w:rsidP="00676CF7">
      <w:pPr>
        <w:spacing w:after="0"/>
      </w:pPr>
    </w:p>
    <w:p w14:paraId="4024BD10" w14:textId="77777777" w:rsidR="00EC0142" w:rsidRDefault="00EC0142" w:rsidP="00EC0142">
      <w:pPr>
        <w:spacing w:after="0"/>
      </w:pPr>
      <w:r w:rsidRPr="005A0AF9">
        <w:rPr>
          <w:b/>
          <w:bCs/>
        </w:rPr>
        <w:t>Vaxgul lavspinnare (NT)</w:t>
      </w:r>
      <w:r>
        <w:t xml:space="preserve"> </w:t>
      </w:r>
      <w:r w:rsidRPr="005A0AF9">
        <w:t>förekommer mycket lokalt i kanten på kärrängar och mossmarker omgivna av äldre trädvegetation i Svealand och Norrland. En biotoptyp som i det industriellt brukade landskapet blir alltmer</w:t>
      </w:r>
      <w:r>
        <w:t xml:space="preserve"> fragmenterat och</w:t>
      </w:r>
      <w:r w:rsidRPr="005A0AF9">
        <w:t xml:space="preserve"> sällsynt.</w:t>
      </w:r>
      <w:r>
        <w:t xml:space="preserve"> </w:t>
      </w:r>
      <w:r w:rsidRPr="00866ACA">
        <w:t xml:space="preserve">Arten påverkas sannolikt negativt av avverkning av kantzoner </w:t>
      </w:r>
      <w:r>
        <w:t>in</w:t>
      </w:r>
      <w:r w:rsidRPr="00866ACA">
        <w:t>till torvmossar och skogbärande torvmossar, liksom av dikningsföretag med avsikt att omvandla mossmark till produktiv skogsmark.</w:t>
      </w:r>
      <w:r>
        <w:t xml:space="preserve"> </w:t>
      </w:r>
      <w:r w:rsidRPr="009F76D0">
        <w:t>Undvik all avverkning och dikning av moss- och myrmarker som visat sig fungera som artens överlevnadsrefugier under klimatiskt ogynnsamma perioder. Detta bör innefatta den omgivande skogen.</w:t>
      </w:r>
      <w:r>
        <w:t xml:space="preserve"> </w:t>
      </w:r>
      <w:r w:rsidRPr="009F76D0">
        <w:t>Undvik även kalavverkning av strandskogar</w:t>
      </w:r>
      <w:r>
        <w:t xml:space="preserve"> (</w:t>
      </w:r>
      <w:r w:rsidRPr="00D52347">
        <w:t>SLU Artdatabanken, 202</w:t>
      </w:r>
      <w:r>
        <w:t>6</w:t>
      </w:r>
      <w:r w:rsidRPr="00D52347">
        <w:t>).</w:t>
      </w:r>
    </w:p>
    <w:p w14:paraId="08249968" w14:textId="77777777" w:rsidR="00EC0142" w:rsidRDefault="00EC0142" w:rsidP="00676CF7">
      <w:pPr>
        <w:spacing w:after="0"/>
      </w:pPr>
    </w:p>
    <w:p w14:paraId="2784D455" w14:textId="77777777" w:rsidR="00EC097C" w:rsidRDefault="00EC097C" w:rsidP="00EC097C">
      <w:pPr>
        <w:spacing w:after="0"/>
      </w:pPr>
      <w:r>
        <w:rPr>
          <w:b/>
          <w:bCs/>
        </w:rPr>
        <w:t>Vaxspindling (NT)</w:t>
      </w:r>
      <w:r>
        <w:t xml:space="preserve"> v</w:t>
      </w:r>
      <w:r w:rsidRPr="00AC7A54">
        <w:t>äxer främst i äldre skogar på sandig mark</w:t>
      </w:r>
      <w:r>
        <w:t xml:space="preserve"> där den b</w:t>
      </w:r>
      <w:r w:rsidRPr="00AC7A54">
        <w:t>ildar mykorrhiza med tall, framförallt på sandiga lavtallhedar.</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0A81E258" w:rsidR="007843AC" w:rsidRPr="00F86689" w:rsidRDefault="007843AC" w:rsidP="00FA6B0F">
      <w:pPr>
        <w:tabs>
          <w:tab w:val="left" w:pos="2290"/>
        </w:tabs>
        <w:rPr>
          <w:rFonts w:cs="Times New Roman"/>
        </w:rPr>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spskogar och asprika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sidR="00F86689">
        <w:rPr>
          <w:rFonts w:cs="Times New Roman"/>
          <w:color w:val="000000"/>
          <w:shd w:val="clear" w:color="auto" w:fill="FFFFFF"/>
        </w:rPr>
        <w:t xml:space="preserve">. </w:t>
      </w:r>
      <w:r w:rsidR="00F86689">
        <w:rPr>
          <w:rFonts w:cs="Times New Roman"/>
        </w:rPr>
        <w:t>V</w:t>
      </w:r>
      <w:r w:rsidR="00F86689" w:rsidRPr="00C236B7">
        <w:rPr>
          <w:rFonts w:cs="Times New Roman"/>
        </w:rPr>
        <w:t>eckticka</w:t>
      </w:r>
      <w:r w:rsidR="00F86689">
        <w:rPr>
          <w:rFonts w:cs="Times New Roman"/>
        </w:rPr>
        <w:t xml:space="preserve"> är typisk art för </w:t>
      </w:r>
      <w:r w:rsidR="00F86689" w:rsidRPr="00165938">
        <w:rPr>
          <w:rFonts w:cs="Times New Roman"/>
          <w:i/>
          <w:iCs/>
        </w:rPr>
        <w:t xml:space="preserve">9010 Taiga </w:t>
      </w:r>
      <w:r w:rsidR="00F86689" w:rsidRPr="003C32C1">
        <w:rPr>
          <w:rFonts w:cs="Times New Roman"/>
        </w:rPr>
        <w:t xml:space="preserve">och </w:t>
      </w:r>
      <w:r w:rsidR="00F86689" w:rsidRPr="00165938">
        <w:rPr>
          <w:rFonts w:cs="Times New Roman"/>
          <w:i/>
          <w:iCs/>
        </w:rPr>
        <w:t>9030 Landhöjningsskog</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0BB3F9B5" w14:textId="77777777" w:rsidR="00452C07" w:rsidRDefault="00452C07" w:rsidP="00452C07">
      <w:pPr>
        <w:spacing w:after="0"/>
      </w:pPr>
      <w:r w:rsidRPr="00616EFA">
        <w:rPr>
          <w:b/>
          <w:bCs/>
        </w:rPr>
        <w:t>Ved</w:t>
      </w:r>
      <w:r>
        <w:rPr>
          <w:b/>
          <w:bCs/>
        </w:rPr>
        <w:t>flam</w:t>
      </w:r>
      <w:r w:rsidRPr="00616EFA">
        <w:rPr>
          <w:b/>
          <w:bCs/>
        </w:rPr>
        <w:t>lav (NT)</w:t>
      </w:r>
      <w:r w:rsidRPr="00616EFA">
        <w:t xml:space="preserve"> växer </w:t>
      </w:r>
      <w:r w:rsidRPr="00523B44">
        <w:t>på gammal hård och torr, exponerad kärnved av tall, främst på högstubbar i ljusöppna lägen, t.ex. vid och på myrar, sjökanter, i glesa hällmarkskogar och i brandpräglade tallnaturskogar.</w:t>
      </w:r>
      <w:r>
        <w:t xml:space="preserve"> Substratet </w:t>
      </w:r>
      <w:r w:rsidRPr="007D791F">
        <w:t>nyskapas i begränsad omfattnin</w:t>
      </w:r>
      <w:r>
        <w:t>g och a</w:t>
      </w:r>
      <w:r w:rsidRPr="00D40804">
        <w:t>rten är en utmärkt indikator på höga naturvärden i denna skogstyp</w:t>
      </w:r>
      <w:r>
        <w:t xml:space="preserve">. </w:t>
      </w:r>
      <w:r w:rsidRPr="007D791F">
        <w:t xml:space="preserve">Tall- och barrblandskogar med naturskogskaraktär och spår av </w:t>
      </w:r>
      <w:r w:rsidRPr="007D791F">
        <w:lastRenderedPageBreak/>
        <w:t>bränder har ofta höga biologiska värden och bör skyddas</w:t>
      </w:r>
      <w:r>
        <w:t xml:space="preserve">. På vedflamlavens bål kan den sällsynta spiklaven/parasiten </w:t>
      </w:r>
      <w:r w:rsidRPr="00B80023">
        <w:rPr>
          <w:i/>
          <w:iCs/>
        </w:rPr>
        <w:t>Calicium ramboldiicola</w:t>
      </w:r>
      <w:r w:rsidRPr="00B80023">
        <w:t xml:space="preserve"> (VU)</w:t>
      </w:r>
      <w:r>
        <w:t xml:space="preserve"> påträffas (SLU Artdatabanken, 2026).</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avverkningstakt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2177C872" w14:textId="077950A9" w:rsidR="00B4203B" w:rsidRDefault="00B4203B" w:rsidP="007843AC">
      <w:pPr>
        <w:spacing w:after="0"/>
      </w:pPr>
    </w:p>
    <w:p w14:paraId="3473453A" w14:textId="77777777" w:rsidR="00AB134F" w:rsidRDefault="00AB134F" w:rsidP="007843AC">
      <w:pPr>
        <w:spacing w:after="0"/>
      </w:pPr>
    </w:p>
    <w:p w14:paraId="5B3D3709" w14:textId="77777777" w:rsidR="007843AC" w:rsidRDefault="007843AC" w:rsidP="007843AC">
      <w:pPr>
        <w:spacing w:after="0"/>
      </w:pPr>
      <w:r>
        <w:rPr>
          <w:b/>
          <w:bCs/>
        </w:rPr>
        <w:t>Vedlavklubba</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08E6244C" w:rsidR="007843AC" w:rsidRPr="00D57853" w:rsidRDefault="007843AC" w:rsidP="0032328E">
      <w:pPr>
        <w:tabs>
          <w:tab w:val="left" w:pos="2290"/>
        </w:tabs>
        <w:spacing w:after="0"/>
        <w:rPr>
          <w:rFonts w:cs="Times New Roman"/>
        </w:rPr>
      </w:pPr>
      <w:r w:rsidRPr="00616EFA">
        <w:rPr>
          <w:b/>
          <w:bCs/>
        </w:rPr>
        <w:t>Vedskivlav (NT)</w:t>
      </w:r>
      <w:r w:rsidRPr="00616EFA">
        <w:t xml:space="preserve"> växer på gammal, torr, exponerad, hård kärnved av framförallt tall i naturskogsartade bestånd.</w:t>
      </w:r>
      <w:r>
        <w:t xml:space="preserve"> </w:t>
      </w:r>
      <w:r w:rsidRPr="00B1744D">
        <w:t>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rsidR="00D57853">
        <w:t xml:space="preserve">. </w:t>
      </w:r>
      <w:r w:rsidR="00D57853">
        <w:rPr>
          <w:rFonts w:cs="Times New Roman"/>
        </w:rPr>
        <w:t>V</w:t>
      </w:r>
      <w:r w:rsidR="00D57853" w:rsidRPr="006C4484">
        <w:rPr>
          <w:rFonts w:cs="Times New Roman"/>
        </w:rPr>
        <w:t>edskivlav</w:t>
      </w:r>
      <w:r w:rsidR="00D57853">
        <w:rPr>
          <w:rFonts w:cs="Times New Roman"/>
        </w:rPr>
        <w:t xml:space="preserve"> är typisk art för </w:t>
      </w:r>
      <w:r w:rsidR="00D57853" w:rsidRPr="00165938">
        <w:rPr>
          <w:rFonts w:cs="Times New Roman"/>
          <w:i/>
          <w:iCs/>
        </w:rPr>
        <w:t>9010 Taiga</w:t>
      </w:r>
      <w:r>
        <w:t xml:space="preserve"> (SLU Artdatabanken, 2024).</w:t>
      </w:r>
    </w:p>
    <w:p w14:paraId="724D8C44" w14:textId="77777777" w:rsidR="007843AC" w:rsidRDefault="007843AC" w:rsidP="00676CF7">
      <w:pPr>
        <w:spacing w:after="0"/>
      </w:pPr>
    </w:p>
    <w:p w14:paraId="25C156DC" w14:textId="77777777" w:rsidR="008C25EB" w:rsidRDefault="008C25EB" w:rsidP="008C25EB">
      <w:pPr>
        <w:spacing w:after="0"/>
      </w:pPr>
      <w:r w:rsidRPr="008635F9">
        <w:rPr>
          <w:b/>
          <w:bCs/>
        </w:rPr>
        <w:t>Vedspik (VU)</w:t>
      </w:r>
      <w:r>
        <w:t xml:space="preserve"> </w:t>
      </w:r>
      <w:r w:rsidRPr="008635F9">
        <w:t>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w:t>
      </w:r>
      <w:r>
        <w:t xml:space="preserve"> </w:t>
      </w:r>
      <w:r w:rsidRPr="008635F9">
        <w:t>Bristen på nedfallna grova grenar, högstubbar och torrakor i dagens skogar är ett hot.</w:t>
      </w:r>
      <w:r>
        <w:t xml:space="preserve"> </w:t>
      </w:r>
      <w:r w:rsidRPr="008635F9">
        <w:t>I skogar och myrkanter med arten måste högstubbar och torrakor finnas i tillräcklig mängd</w:t>
      </w:r>
      <w:r>
        <w:t xml:space="preserve"> (</w:t>
      </w:r>
      <w:r w:rsidRPr="00D52347">
        <w:t>SLU Artdatabanken, 202</w:t>
      </w:r>
      <w:r>
        <w:t>6</w:t>
      </w:r>
      <w:r w:rsidRPr="00D52347">
        <w:t>).</w:t>
      </w:r>
    </w:p>
    <w:p w14:paraId="052DEC79" w14:textId="77777777" w:rsidR="008C25EB" w:rsidRDefault="008C25EB" w:rsidP="008C25EB">
      <w:pPr>
        <w:spacing w:after="0"/>
      </w:pPr>
    </w:p>
    <w:p w14:paraId="7909E760" w14:textId="21CB513A" w:rsidR="008C25EB" w:rsidRPr="0060119E" w:rsidRDefault="008C25EB" w:rsidP="00676CF7">
      <w:pPr>
        <w:spacing w:after="0"/>
      </w:pPr>
      <w:r w:rsidRPr="000D0834">
        <w:rPr>
          <w:b/>
          <w:bCs/>
        </w:rPr>
        <w:t>Vedstjärna (VU)</w:t>
      </w:r>
      <w:r>
        <w:t xml:space="preserve"> </w:t>
      </w:r>
      <w:r w:rsidRPr="008635F9">
        <w:t xml:space="preserve">förekommer </w:t>
      </w:r>
      <w:r w:rsidRPr="000D0834">
        <w:t>på torr ved, som kan vara både hård eller lucker. Man finner arten på stubbar av gran och tall, oftast sittande högt upp på undersidan av lutande meterhöga stubbar, där regnvattnet vanligen inte rinner av.</w:t>
      </w:r>
      <w:r>
        <w:t xml:space="preserve"> </w:t>
      </w:r>
      <w:r w:rsidRPr="000D0834">
        <w:t>Biotopen kan vara luckig gammal granskog av högörtstyp eller sumpgranskog med hög och jämn fuktighet.</w:t>
      </w:r>
      <w:r>
        <w:t xml:space="preserve"> </w:t>
      </w:r>
      <w:r w:rsidRPr="000D0834">
        <w:t>Avverkningar av gamla barrskogar är ett allvarligt hot mot arten.</w:t>
      </w:r>
      <w:r>
        <w:t xml:space="preserve"> </w:t>
      </w:r>
      <w:r w:rsidRPr="000D0834">
        <w:t>De kända växtplatserna är inom större sammanhängande skogar med höga naturvärden. Alla kända växtplatserna skyddas</w:t>
      </w:r>
      <w:r>
        <w:t xml:space="preserve"> (</w:t>
      </w:r>
      <w:r w:rsidRPr="00D52347">
        <w:t>SLU Artdatabanken, 202</w:t>
      </w:r>
      <w:r>
        <w:t>6</w:t>
      </w:r>
      <w:r w:rsidRPr="00D52347">
        <w:t>).</w:t>
      </w: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w:t>
      </w:r>
      <w:r>
        <w:lastRenderedPageBreak/>
        <w:t xml:space="preserve">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79E8773A" w14:textId="57F112DD" w:rsidR="000B785E" w:rsidRPr="000B785E" w:rsidRDefault="000B785E" w:rsidP="00FA6B0F">
      <w:pPr>
        <w:tabs>
          <w:tab w:val="left" w:pos="2290"/>
        </w:tabs>
        <w:spacing w:after="0"/>
        <w:rPr>
          <w:rFonts w:cs="Times New Roman"/>
        </w:rPr>
      </w:pPr>
      <w:r w:rsidRPr="00215200">
        <w:rPr>
          <w:rFonts w:cs="Times New Roman"/>
          <w:b/>
          <w:bCs/>
        </w:rPr>
        <w:t>Ved</w:t>
      </w:r>
      <w:r>
        <w:rPr>
          <w:rFonts w:cs="Times New Roman"/>
          <w:b/>
          <w:bCs/>
        </w:rPr>
        <w:t xml:space="preserve">ticka </w:t>
      </w:r>
      <w:r>
        <w:rPr>
          <w:rFonts w:cs="Times New Roman"/>
        </w:rPr>
        <w:t xml:space="preserve">är en bra signalart söder om den naturliga norrlandsgränsen. Den är huvudsakligen knuten till äldre barrskogar där det föreligger långvarig kontinuitet av död barrved. </w:t>
      </w:r>
      <w:r w:rsidRPr="00B241DA">
        <w:rPr>
          <w:rFonts w:cs="Times New Roman"/>
        </w:rPr>
        <w:t>Vedticka</w:t>
      </w:r>
      <w:r>
        <w:rPr>
          <w:rFonts w:cs="Times New Roman"/>
        </w:rPr>
        <w:t xml:space="preserve"> är typisk art för </w:t>
      </w:r>
      <w:r w:rsidRPr="00165938">
        <w:rPr>
          <w:rFonts w:cs="Times New Roman"/>
          <w:i/>
          <w:iCs/>
        </w:rPr>
        <w:t>9010 Taiga</w:t>
      </w:r>
      <w:r w:rsidRPr="00495830">
        <w:rPr>
          <w:rFonts w:cs="Times New Roman"/>
          <w:i/>
          <w:iCs/>
        </w:rPr>
        <w:t> </w:t>
      </w:r>
      <w:r w:rsidRPr="00F60B43">
        <w:rPr>
          <w:rFonts w:cs="Times New Roman"/>
        </w:rPr>
        <w:t>(</w:t>
      </w:r>
      <w:r>
        <w:rPr>
          <w:rFonts w:cs="Times New Roman"/>
        </w:rPr>
        <w:t>Nitare &amp; Skogsstyrelsen, 2019; SLU Artdatabanken, 2025</w:t>
      </w:r>
      <w:r w:rsidRPr="00900DF6">
        <w:rPr>
          <w:rFonts w:cs="Times New Roman"/>
        </w:rPr>
        <w:t>).</w:t>
      </w:r>
    </w:p>
    <w:p w14:paraId="468ED3A3" w14:textId="77777777" w:rsidR="000B785E" w:rsidRDefault="000B785E" w:rsidP="00676CF7">
      <w:pPr>
        <w:spacing w:after="0"/>
      </w:pPr>
    </w:p>
    <w:p w14:paraId="2F292000" w14:textId="1CE78216" w:rsidR="0027503C" w:rsidRPr="00554991" w:rsidRDefault="0027503C" w:rsidP="00FA6B0F">
      <w:pPr>
        <w:tabs>
          <w:tab w:val="left" w:pos="2290"/>
        </w:tabs>
        <w:spacing w:after="0"/>
        <w:rPr>
          <w:rFonts w:cs="Times New Roman"/>
        </w:rPr>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554991">
        <w:t xml:space="preserve">. </w:t>
      </w:r>
      <w:r w:rsidR="00554991">
        <w:rPr>
          <w:rFonts w:cs="Times New Roman"/>
        </w:rPr>
        <w:t>V</w:t>
      </w:r>
      <w:r w:rsidR="00554991" w:rsidRPr="005600F6">
        <w:rPr>
          <w:rFonts w:cs="Times New Roman"/>
        </w:rPr>
        <w:t>edtrappmossa</w:t>
      </w:r>
      <w:r w:rsidR="00554991">
        <w:rPr>
          <w:rFonts w:cs="Times New Roman"/>
        </w:rPr>
        <w:t xml:space="preserve"> är typisk art för </w:t>
      </w:r>
      <w:r w:rsidR="00554991" w:rsidRPr="00165938">
        <w:rPr>
          <w:rFonts w:cs="Times New Roman"/>
          <w:i/>
          <w:iCs/>
        </w:rPr>
        <w:t>9010 Taiga</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r w:rsidRPr="001C7C92">
        <w:t xml:space="preserve">tallågor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589CD580" w14:textId="25D35798" w:rsidR="001F7087" w:rsidRDefault="001F7087" w:rsidP="00676CF7">
      <w:pPr>
        <w:spacing w:after="0"/>
      </w:pPr>
      <w:r>
        <w:rPr>
          <w:b/>
          <w:bCs/>
        </w:rPr>
        <w:t>V</w:t>
      </w:r>
      <w:r w:rsidRPr="00540054">
        <w:rPr>
          <w:b/>
          <w:bCs/>
        </w:rPr>
        <w:t>edåkerskivling</w:t>
      </w:r>
      <w:r>
        <w:rPr>
          <w:b/>
          <w:bCs/>
        </w:rPr>
        <w:t xml:space="preserve"> </w:t>
      </w:r>
      <w:r w:rsidRPr="0029792D">
        <w:rPr>
          <w:b/>
          <w:bCs/>
        </w:rPr>
        <w:t>(NT)</w:t>
      </w:r>
      <w:r>
        <w:t xml:space="preserve"> är en mycket sällsynt n</w:t>
      </w:r>
      <w:r w:rsidRPr="00540054">
        <w:t>edbrytare på murken ved av lövträd, framförallt i rik bokskog och frodig fjällbjörkskog, ofta på fuktiga och näringsrika lokaler. Arten hotas främst av att dess få kända växtplatser lätt kan förstöras. En slutavverkning, skoglig gallring eller annat uttag av virke på växtplatsen som ger ett förändrat lokalklimat innebär ett direkt hot. Även minskad tillgång på lämpligt substrat, d.v.s. murknande död ved, är ett hot. Skogliga åtgärder som innebär att lågor och döda eller skadade träd tas bort missgynnar arten.</w:t>
      </w:r>
      <w:r>
        <w:t xml:space="preserve"> </w:t>
      </w:r>
      <w:r w:rsidRPr="00540054">
        <w:t>För att säkerställa artens fortlevnad bör artens växtplatser undantas från produktionsskogsbruk</w:t>
      </w:r>
      <w:r>
        <w:t xml:space="preserve"> (SLU Artdatabanken, 2026).</w:t>
      </w:r>
    </w:p>
    <w:p w14:paraId="38AF1698" w14:textId="77777777" w:rsidR="001F7087" w:rsidRDefault="001F7087" w:rsidP="00676CF7">
      <w:pPr>
        <w:spacing w:after="0"/>
      </w:pPr>
    </w:p>
    <w:p w14:paraId="0DB13CEE" w14:textId="77777777" w:rsidR="009D7CF5" w:rsidRPr="00022686" w:rsidRDefault="009D7CF5" w:rsidP="009D7CF5">
      <w:pPr>
        <w:spacing w:after="0"/>
        <w:rPr>
          <w:rFonts w:cs="Times New Roman"/>
          <w:color w:val="000000"/>
          <w:shd w:val="clear" w:color="auto" w:fill="FFFFFF"/>
        </w:rPr>
      </w:pPr>
      <w:r w:rsidRPr="009A6A7D">
        <w:rPr>
          <w:b/>
          <w:bCs/>
        </w:rPr>
        <w:t>Vesterholtsspindling</w:t>
      </w:r>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bildar mykorrhiza med</w:t>
      </w:r>
      <w:r>
        <w:rPr>
          <w:rFonts w:cs="Times New Roman"/>
          <w:color w:val="000000"/>
          <w:shd w:val="clear" w:color="auto" w:fill="FFFFFF"/>
        </w:rPr>
        <w:t xml:space="preserve"> </w:t>
      </w:r>
      <w:r w:rsidRPr="00F94187">
        <w:rPr>
          <w:rFonts w:cs="Times New Roman"/>
          <w:color w:val="000000"/>
          <w:shd w:val="clear" w:color="auto" w:fill="FFFFFF"/>
        </w:rPr>
        <w:t>hassel, ek och bok i ädellövskog samt torra hässlen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52051B72" w14:textId="7E879D27" w:rsidR="0049158A" w:rsidRPr="0049158A" w:rsidRDefault="0049158A" w:rsidP="00FA6B0F">
      <w:pPr>
        <w:tabs>
          <w:tab w:val="left" w:pos="2290"/>
        </w:tabs>
        <w:spacing w:after="0"/>
        <w:rPr>
          <w:rFonts w:cs="Times New Roman"/>
        </w:rPr>
      </w:pPr>
      <w:r w:rsidRPr="002238B2">
        <w:rPr>
          <w:rFonts w:cs="Times New Roman"/>
          <w:b/>
          <w:bCs/>
        </w:rPr>
        <w:lastRenderedPageBreak/>
        <w:t xml:space="preserve">Videsandbi </w:t>
      </w:r>
      <w:r>
        <w:rPr>
          <w:rFonts w:cs="Times New Roman"/>
        </w:rPr>
        <w:t xml:space="preserve">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Videsandbiet</w:t>
      </w:r>
      <w:r w:rsidRPr="003222F8">
        <w:rPr>
          <w:rFonts w:cs="Times New Roman"/>
        </w:rPr>
        <w:t xml:space="preserve"> boparasiteras av </w:t>
      </w:r>
      <w:r>
        <w:rPr>
          <w:rFonts w:cs="Times New Roman"/>
        </w:rPr>
        <w:t>vide</w:t>
      </w:r>
      <w:r w:rsidRPr="003222F8">
        <w:rPr>
          <w:rFonts w:cs="Times New Roman"/>
        </w:rPr>
        <w:t>gökbi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05A7BDA7" w14:textId="77777777" w:rsidR="0049158A" w:rsidRDefault="0049158A" w:rsidP="00676CF7">
      <w:pPr>
        <w:spacing w:after="0"/>
      </w:pPr>
    </w:p>
    <w:p w14:paraId="354D94C1" w14:textId="1ACB25AD" w:rsidR="00FE0122" w:rsidRDefault="00FE0122" w:rsidP="00FE0122">
      <w:pPr>
        <w:tabs>
          <w:tab w:val="left" w:pos="2290"/>
        </w:tabs>
        <w:spacing w:after="0"/>
      </w:pPr>
      <w:r>
        <w:rPr>
          <w:b/>
          <w:bCs/>
        </w:rPr>
        <w:t>Videsparv</w:t>
      </w:r>
      <w:r w:rsidRPr="00FF236E">
        <w:rPr>
          <w:b/>
          <w:bCs/>
        </w:rPr>
        <w:t xml:space="preserve"> (§4)</w:t>
      </w:r>
      <w:r w:rsidRPr="00FF236E">
        <w:t xml:space="preserve"> </w:t>
      </w:r>
      <w:r w:rsidRPr="00302743">
        <w:rPr>
          <w:rFonts w:cs="Times New Roman"/>
        </w:rPr>
        <w:t>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xml:space="preserve"> </w:t>
      </w:r>
      <w:r w:rsidR="000C4965">
        <w:rPr>
          <w:rFonts w:cs="Times New Roman"/>
        </w:rPr>
        <w:t xml:space="preserve">och globalt rödlistad som nära hotad (NT) vilket innebär att Sverige har ett internationellt ansvar för arten.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V</w:t>
      </w:r>
      <w:r w:rsidRPr="00FB66E9">
        <w:rPr>
          <w:rFonts w:cs="Times New Roman"/>
        </w:rPr>
        <w:t>idesparv</w:t>
      </w:r>
      <w:r>
        <w:rPr>
          <w:rFonts w:cs="Times New Roman"/>
        </w:rPr>
        <w:t xml:space="preserve"> är typisk art för </w:t>
      </w:r>
      <w:r w:rsidRPr="00FB66E9">
        <w:rPr>
          <w:rFonts w:cs="Times New Roman"/>
          <w:i/>
          <w:iCs/>
        </w:rPr>
        <w:t>9740 Skogsbevuxen myr</w:t>
      </w:r>
      <w:r>
        <w:rPr>
          <w:rFonts w:cs="Times New Roman"/>
        </w:rPr>
        <w:t xml:space="preserve"> </w:t>
      </w:r>
      <w:r w:rsidRPr="00FF236E">
        <w:t>(SLU Artdatabanken, 202</w:t>
      </w:r>
      <w:r>
        <w:t xml:space="preserve">6; </w:t>
      </w:r>
      <w:r w:rsidR="000C4965">
        <w:t xml:space="preserve">IUCN, 2025; </w:t>
      </w:r>
      <w:r>
        <w:t>Skogsstyrelsen, 2016</w:t>
      </w:r>
      <w:r w:rsidRPr="00FF236E">
        <w:t>).</w:t>
      </w:r>
    </w:p>
    <w:p w14:paraId="36F201DE" w14:textId="77777777" w:rsidR="002B11D5" w:rsidRDefault="002B11D5" w:rsidP="00676CF7">
      <w:pPr>
        <w:spacing w:after="0"/>
      </w:pPr>
    </w:p>
    <w:p w14:paraId="3FAA24E7" w14:textId="4BD3992B" w:rsidR="00F24592" w:rsidRDefault="00F24592" w:rsidP="00676CF7">
      <w:pPr>
        <w:spacing w:after="0"/>
      </w:pPr>
      <w:r w:rsidRPr="00332FB4">
        <w:rPr>
          <w:b/>
          <w:bCs/>
        </w:rPr>
        <w:t>Videticka (NT)</w:t>
      </w:r>
      <w:r>
        <w:t xml:space="preserve"> </w:t>
      </w:r>
      <w:r w:rsidRPr="00332FB4">
        <w:t>är en brunrötande vednedbrytare på liggande stammar och döda kvarsittande grenar på gråvide, sälg och asp i fuktiga miljöer som sumpiga löv</w:t>
      </w:r>
      <w:r>
        <w:t>-</w:t>
      </w:r>
      <w:r w:rsidRPr="00332FB4">
        <w:t>/blandskogar och i urskogsartade blandskogar.</w:t>
      </w:r>
      <w:r>
        <w:t xml:space="preserve"> Arten </w:t>
      </w:r>
      <w:r w:rsidRPr="00530A02">
        <w:t>hotas av brist på död ved i brukad skog. Skogliga åtgärder som innebär att lågor och döda eller skadade träd tas bort missgynnar arten. Även en avverkning eller skoglig gallring på växtplatsen som ger ett förändrat lokalklimat innebär ett hot.</w:t>
      </w:r>
      <w:r>
        <w:t xml:space="preserve"> </w:t>
      </w:r>
      <w:r w:rsidRPr="005F3050">
        <w:t>För att säkerställa artens fortlevnad bör man dels se till att bestånd av gamla sälgar och aspar i områden där arten förekommer lämnas kvar</w:t>
      </w:r>
      <w:r>
        <w:t xml:space="preserve"> (SLU Artdatabanken, 2026).</w:t>
      </w:r>
    </w:p>
    <w:p w14:paraId="1061823A" w14:textId="77777777" w:rsidR="00F24592" w:rsidRDefault="00F24592" w:rsidP="00676CF7">
      <w:pPr>
        <w:spacing w:after="0"/>
      </w:pPr>
    </w:p>
    <w:p w14:paraId="69312F4A" w14:textId="77777777" w:rsidR="00542BEC" w:rsidRPr="00E76B1F" w:rsidRDefault="00542BEC" w:rsidP="00542BEC">
      <w:pPr>
        <w:spacing w:after="0"/>
        <w:rPr>
          <w:rFonts w:cs="Times New Roman"/>
        </w:rPr>
      </w:pPr>
      <w:r w:rsidRPr="009F776F">
        <w:rPr>
          <w:rFonts w:cs="Times New Roman"/>
          <w:b/>
          <w:bCs/>
        </w:rPr>
        <w:t xml:space="preserve">Vildkaprifol </w:t>
      </w:r>
      <w:r>
        <w:rPr>
          <w:rFonts w:cs="Times New Roman"/>
        </w:rPr>
        <w:t xml:space="preserve">är typisk art för </w:t>
      </w:r>
      <w:r w:rsidRPr="009F776F">
        <w:rPr>
          <w:rFonts w:cs="Times New Roman"/>
          <w:i/>
          <w:iCs/>
        </w:rPr>
        <w:t>9190 Näringsfattig ekskog</w:t>
      </w:r>
      <w:r>
        <w:rPr>
          <w:rFonts w:cs="Times New Roman"/>
        </w:rPr>
        <w:t xml:space="preserve">. Kaprifol är värdväxt för bland annat de rödlistade fjärilarna </w:t>
      </w:r>
      <w:r w:rsidRPr="00435BBE">
        <w:rPr>
          <w:rFonts w:cs="Times New Roman"/>
        </w:rPr>
        <w:t>töcknig trymal</w:t>
      </w:r>
      <w:r>
        <w:rPr>
          <w:rFonts w:cs="Times New Roman"/>
        </w:rPr>
        <w:t xml:space="preserve"> (VU) och tryfjäril (NT) </w:t>
      </w:r>
      <w:r w:rsidRPr="00F60B43">
        <w:rPr>
          <w:rFonts w:cs="Times New Roman"/>
        </w:rPr>
        <w:t>(</w:t>
      </w:r>
      <w:r>
        <w:rPr>
          <w:rFonts w:cs="Times New Roman"/>
        </w:rPr>
        <w:t>SLU Artdatabanken, 2026</w:t>
      </w:r>
      <w:r w:rsidRPr="00900DF6">
        <w:rPr>
          <w:rFonts w:cs="Times New Roman"/>
        </w:rPr>
        <w:t>).</w:t>
      </w:r>
    </w:p>
    <w:p w14:paraId="0E4B1685" w14:textId="77777777" w:rsidR="00E76B1F" w:rsidRDefault="00E76B1F" w:rsidP="00676CF7">
      <w:pPr>
        <w:spacing w:after="0"/>
      </w:pPr>
    </w:p>
    <w:p w14:paraId="14A340DD" w14:textId="1D593A5C" w:rsidR="00057399" w:rsidRDefault="00057399" w:rsidP="00676CF7">
      <w:pPr>
        <w:spacing w:after="0"/>
      </w:pPr>
      <w:r w:rsidRPr="00E63B08">
        <w:rPr>
          <w:b/>
          <w:bCs/>
        </w:rPr>
        <w:t>Vindlad klockmurkla (NT)</w:t>
      </w:r>
      <w:r w:rsidRPr="00D52347">
        <w:rPr>
          <w:b/>
          <w:bCs/>
        </w:rPr>
        <w:t xml:space="preserve"> </w:t>
      </w:r>
      <w:r w:rsidRPr="003267A6">
        <w:t xml:space="preserve">växer i mullrik lövskog, gärna i lindbestånd eller i gamla aspbestånd. Den är ofta påträffad </w:t>
      </w:r>
      <w:r w:rsidRPr="00D94762">
        <w:t>i strandskog eller svämskog på näringsrik mark i varma lägen. Vårväxande murkla med högt mörkertal men uppenbart sällsynt och med liten förekomstarea. </w:t>
      </w:r>
      <w:r w:rsidRPr="002D6C84">
        <w:t>Avverkning eller kraftig röjning på eller i omedelbar närhet av lokalerna och överförande av lövbestånd till barrbestånd utgör påtagliga hot.</w:t>
      </w:r>
      <w:r>
        <w:t xml:space="preserve"> </w:t>
      </w:r>
      <w:r w:rsidRPr="002D6C84">
        <w:t>Bestånd av asp och lind där arten kan tänkas växa bör inte</w:t>
      </w:r>
      <w:r>
        <w:t xml:space="preserve"> </w:t>
      </w:r>
      <w:r w:rsidRPr="002D6C84">
        <w:t>avverkas eller omföras till granskog</w:t>
      </w:r>
      <w:r>
        <w:t xml:space="preserve"> (</w:t>
      </w:r>
      <w:r w:rsidRPr="00D52347">
        <w:t>SLU Artdatabanken, 202</w:t>
      </w:r>
      <w:r>
        <w:t>5</w:t>
      </w:r>
      <w:r w:rsidRPr="00D52347">
        <w:t>).</w:t>
      </w:r>
    </w:p>
    <w:p w14:paraId="3D859DD6" w14:textId="77777777" w:rsidR="00057399" w:rsidRDefault="00057399"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r>
        <w:rPr>
          <w:b/>
          <w:bCs/>
        </w:rPr>
        <w:t>V</w:t>
      </w:r>
      <w:r w:rsidRPr="00A8121B">
        <w:rPr>
          <w:b/>
          <w:bCs/>
        </w:rPr>
        <w:t xml:space="preserve">intertagging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Ett extensivt bete av gles 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Violett 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Violettfläckig spindling (VU)</w:t>
      </w:r>
      <w:r>
        <w:t xml:space="preserve"> b</w:t>
      </w:r>
      <w:r w:rsidRPr="000157CB">
        <w:t xml:space="preserve">ildar mykorrhiza med gran och tall </w:t>
      </w:r>
      <w:r w:rsidRPr="00A81075">
        <w:t>i äldre kalkbarrskogar på tor</w:t>
      </w:r>
      <w:r>
        <w:t>r,</w:t>
      </w:r>
      <w:r w:rsidRPr="00A81075">
        <w:t xml:space="preserve"> örtrik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edbrytare i fuktig och kalkrik förna i ängsbokskog och hässlen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Artens växtplatser måste säkerställas. Arten gynnas genom att hässlen,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3EFBF357" w14:textId="45E3BA01" w:rsidR="00E84038" w:rsidRDefault="00E84038" w:rsidP="00D515F2">
      <w:pPr>
        <w:spacing w:after="0"/>
      </w:pPr>
      <w:r w:rsidRPr="0029792D">
        <w:rPr>
          <w:b/>
          <w:bCs/>
        </w:rPr>
        <w:t>Violettgrå porlav (NT)</w:t>
      </w:r>
      <w:r>
        <w:t xml:space="preserve"> </w:t>
      </w:r>
      <w:r w:rsidRPr="0029792D">
        <w:t xml:space="preserve">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w:t>
      </w:r>
      <w:r w:rsidRPr="00E66785">
        <w:t>Kalavverkning utgör ett hot liksom ett stort inslag av gran i bokskogen.</w:t>
      </w:r>
      <w:r>
        <w:t xml:space="preserve"> Å</w:t>
      </w:r>
      <w:r w:rsidRPr="00E66785">
        <w:t>tminstone de rikligaste lokalerna bör skyddas</w:t>
      </w:r>
      <w:r>
        <w:t xml:space="preserve"> (SLU Artdatabanken, 2026).</w:t>
      </w:r>
    </w:p>
    <w:p w14:paraId="73F3142A" w14:textId="77777777" w:rsidR="00E84038" w:rsidRDefault="00E84038" w:rsidP="00D515F2">
      <w:pPr>
        <w:spacing w:after="0"/>
      </w:pPr>
    </w:p>
    <w:p w14:paraId="60D69056" w14:textId="59F11D2F" w:rsidR="00BB789A" w:rsidRPr="00836063" w:rsidRDefault="00BB789A" w:rsidP="00FA6B0F">
      <w:pPr>
        <w:tabs>
          <w:tab w:val="left" w:pos="2290"/>
        </w:tabs>
        <w:spacing w:after="0"/>
        <w:rPr>
          <w:rFonts w:cs="Times New Roman"/>
        </w:rPr>
      </w:pPr>
      <w:r w:rsidRPr="00616EFA">
        <w:rPr>
          <w:b/>
          <w:bCs/>
        </w:rPr>
        <w:t>V</w:t>
      </w:r>
      <w:r>
        <w:rPr>
          <w:b/>
          <w:bCs/>
        </w:rPr>
        <w:t>iolettgrå tagellav</w:t>
      </w:r>
      <w:r w:rsidRPr="00616EFA">
        <w:rPr>
          <w:b/>
          <w:bCs/>
        </w:rPr>
        <w:t xml:space="preserve"> (NT)</w:t>
      </w:r>
      <w:r w:rsidRPr="00616EFA">
        <w:t xml:space="preserve"> </w:t>
      </w:r>
      <w:r>
        <w:t xml:space="preserve">växer nästan uteslutande i gamla olikåldriga barrnaturskogar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rsidR="00836063">
        <w:t xml:space="preserve">. </w:t>
      </w:r>
      <w:r w:rsidR="00836063">
        <w:rPr>
          <w:rFonts w:cs="Times New Roman"/>
        </w:rPr>
        <w:t>V</w:t>
      </w:r>
      <w:r w:rsidR="00836063" w:rsidRPr="00AC2AF8">
        <w:rPr>
          <w:rFonts w:cs="Times New Roman"/>
        </w:rPr>
        <w:t>iolettgrå tagellav</w:t>
      </w:r>
      <w:r w:rsidR="00836063">
        <w:rPr>
          <w:rFonts w:cs="Times New Roman"/>
        </w:rPr>
        <w:t xml:space="preserve"> är typisk art för </w:t>
      </w:r>
      <w:r w:rsidR="00836063" w:rsidRPr="00165938">
        <w:rPr>
          <w:rFonts w:cs="Times New Roman"/>
          <w:i/>
          <w:iCs/>
        </w:rPr>
        <w:t>9010 Taiga</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Violettrandad spindling (VU)</w:t>
      </w:r>
      <w:r>
        <w:t xml:space="preserve"> är en sällsynt barrskogsart som b</w:t>
      </w:r>
      <w:r w:rsidRPr="000157CB">
        <w:t>ildar</w:t>
      </w:r>
      <w:r w:rsidRPr="00862725">
        <w:t xml:space="preserve"> mykorrhiza med tall, i kalktallskog och lavtallskog på kalkrik mark. </w:t>
      </w:r>
      <w:r w:rsidRPr="00756A57">
        <w:t xml:space="preserve">Intensivt skogsbruk med kalavverkning, </w:t>
      </w:r>
      <w:r w:rsidRPr="00756A57">
        <w:lastRenderedPageBreak/>
        <w:t>markberedning etc.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spindling är placerad högst upp i Skogsstyrelsens värdepyramid för bedömning av skog med höga naturvärden och på </w:t>
      </w:r>
      <w:r w:rsidRPr="00756A57">
        <w:t>artens 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edbrytare som lever i bar, fuktig mylla och bland förna under skuggande lövträd och hasselbuskar i blandad ädellövskog och hässlen på kalkrik mark.</w:t>
      </w:r>
      <w:r>
        <w:t xml:space="preserve"> </w:t>
      </w:r>
      <w:r w:rsidRPr="00F10592">
        <w:t>Arten hotas av förändringar i markanvändningen, markslitage och missriktad naturvårdsskötsel.</w:t>
      </w:r>
      <w:r>
        <w:t xml:space="preserve"> </w:t>
      </w:r>
      <w:r w:rsidRPr="00F10592">
        <w:t>Växtplatserna måste skyddas och lämnas för fri utveckling eller skötas med hänsyn till violfingersvampens 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7F4729A1" w14:textId="77777777" w:rsidR="00842108" w:rsidRDefault="00842108" w:rsidP="00842108">
      <w:pPr>
        <w:spacing w:after="0"/>
      </w:pPr>
      <w:r>
        <w:rPr>
          <w:b/>
          <w:bCs/>
        </w:rPr>
        <w:t>Violgubbe (EN)</w:t>
      </w:r>
      <w:r>
        <w:t xml:space="preserve"> är en starkt hotad art som b</w:t>
      </w:r>
      <w:r w:rsidRPr="001B270A">
        <w:t xml:space="preserve">ildar mykorrhiza med gran och bok och ev. andra trädslag i </w:t>
      </w:r>
      <w:r>
        <w:t xml:space="preserve">äldre </w:t>
      </w:r>
      <w:r w:rsidRPr="001B270A">
        <w:t xml:space="preserve">ängsgran- och ängsbokskog </w:t>
      </w:r>
      <w:r w:rsidRPr="00DF335A">
        <w:t>med lång kontinuitet</w:t>
      </w:r>
      <w:r>
        <w:t xml:space="preserve">, främst </w:t>
      </w:r>
      <w:r w:rsidRPr="001B270A">
        <w:t>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2026; Nitare &amp; Skogsstyrelsen, 2019; Aronsson, 2006).</w:t>
      </w:r>
    </w:p>
    <w:p w14:paraId="76AE8CDA" w14:textId="77777777" w:rsidR="00835402" w:rsidRDefault="00835402" w:rsidP="00260921">
      <w:pPr>
        <w:spacing w:after="0"/>
      </w:pPr>
    </w:p>
    <w:p w14:paraId="5B43368A" w14:textId="77777777" w:rsidR="001A4122" w:rsidRPr="00B5111E" w:rsidRDefault="001A4122" w:rsidP="001A4122">
      <w:pPr>
        <w:tabs>
          <w:tab w:val="left" w:pos="2290"/>
        </w:tabs>
        <w:spacing w:after="0"/>
        <w:rPr>
          <w:rFonts w:cs="Times New Roman"/>
        </w:rPr>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växer på döda, oftast omkullfallna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r w:rsidRPr="00124954">
        <w:rPr>
          <w:rFonts w:cs="Times New Roman"/>
          <w:i/>
          <w:iCs/>
          <w:color w:val="000000"/>
          <w:shd w:val="clear" w:color="auto" w:fill="FFFFFF"/>
        </w:rPr>
        <w:t>Trichaptum spp.</w:t>
      </w:r>
      <w:r>
        <w:rPr>
          <w:rFonts w:cs="Times New Roman"/>
          <w:color w:val="000000"/>
          <w:shd w:val="clear" w:color="auto" w:fill="FFFFFF"/>
        </w:rPr>
        <w:t xml:space="preserve"> och död ved som först rötats av någon </w:t>
      </w:r>
      <w:r w:rsidRPr="00124954">
        <w:rPr>
          <w:rFonts w:cs="Times New Roman"/>
          <w:i/>
          <w:iCs/>
          <w:color w:val="000000"/>
          <w:shd w:val="clear" w:color="auto" w:fill="FFFFFF"/>
        </w:rPr>
        <w:t>Trichaptum-art</w:t>
      </w:r>
      <w:r>
        <w:rPr>
          <w:rFonts w:cs="Times New Roman"/>
          <w:color w:val="000000"/>
          <w:shd w:val="clear" w:color="auto" w:fill="FFFFFF"/>
        </w:rPr>
        <w:t xml:space="preserve">. Bland dessa kan nämnas gul mjukporing (CR), lämmelporing (CR), kilporing (VU), parasitporing (VU), gropig brunbagge (NT), </w:t>
      </w:r>
      <w:r>
        <w:t>gulbandad brunbagge</w:t>
      </w:r>
      <w:r>
        <w:rPr>
          <w:i/>
          <w:iCs/>
        </w:rPr>
        <w:t xml:space="preserve"> </w:t>
      </w:r>
      <w:r>
        <w:t>(NT) och brunkantad brunbagge</w:t>
      </w:r>
      <w:r>
        <w:rPr>
          <w:i/>
          <w:iCs/>
        </w:rPr>
        <w:t xml:space="preserve"> </w:t>
      </w:r>
      <w:r>
        <w:t>(DD)</w:t>
      </w:r>
      <w:r>
        <w:rPr>
          <w:rFonts w:cs="Times New Roman"/>
          <w:color w:val="000000"/>
          <w:shd w:val="clear" w:color="auto" w:fill="FFFFFF"/>
        </w:rPr>
        <w:t xml:space="preserve">. </w:t>
      </w:r>
      <w:r>
        <w:rPr>
          <w:rFonts w:cs="Times New Roman"/>
        </w:rPr>
        <w:t>V</w:t>
      </w:r>
      <w:r w:rsidRPr="00EA77A1">
        <w:rPr>
          <w:rFonts w:cs="Times New Roman"/>
        </w:rPr>
        <w:t>iolmussling</w:t>
      </w:r>
      <w:r>
        <w:rPr>
          <w:rFonts w:cs="Times New Roman"/>
        </w:rPr>
        <w:t xml:space="preserve"> är typisk art för </w:t>
      </w:r>
      <w:r w:rsidRPr="00165938">
        <w:rPr>
          <w:rFonts w:cs="Times New Roman"/>
          <w:i/>
          <w:iCs/>
        </w:rPr>
        <w:t>9010 Taiga</w:t>
      </w:r>
      <w:r>
        <w:rPr>
          <w:rFonts w:cs="Times New Roman"/>
          <w:color w:val="000000"/>
          <w:shd w:val="clear" w:color="auto" w:fill="FFFFFF"/>
        </w:rPr>
        <w:t xml:space="preserve"> </w:t>
      </w:r>
      <w:r>
        <w:t>(SLU Artdatabanken, 2026; Nitare &amp; Skogsstyrelsen, 2019).</w:t>
      </w:r>
    </w:p>
    <w:p w14:paraId="40A9F644" w14:textId="77777777" w:rsidR="00835402" w:rsidRDefault="00835402" w:rsidP="00260921">
      <w:pPr>
        <w:spacing w:after="0"/>
      </w:pPr>
    </w:p>
    <w:p w14:paraId="4AC5C7F7" w14:textId="2DB2D3F6" w:rsidR="009854D2" w:rsidRDefault="009854D2" w:rsidP="00260921">
      <w:pPr>
        <w:spacing w:after="0"/>
      </w:pPr>
      <w:r>
        <w:rPr>
          <w:b/>
          <w:bCs/>
        </w:rPr>
        <w:t>V</w:t>
      </w:r>
      <w:r w:rsidRPr="00943FF2">
        <w:rPr>
          <w:b/>
          <w:bCs/>
        </w:rPr>
        <w:t>ioltätskivling</w:t>
      </w:r>
      <w:r>
        <w:rPr>
          <w:b/>
          <w:bCs/>
        </w:rPr>
        <w:t xml:space="preserve"> (DD)</w:t>
      </w:r>
      <w:r w:rsidRPr="00197221">
        <w:t xml:space="preserve"> </w:t>
      </w:r>
      <w:r w:rsidRPr="009B5CBF">
        <w:t xml:space="preserve">är </w:t>
      </w:r>
      <w:r>
        <w:t xml:space="preserve">en </w:t>
      </w:r>
      <w:r w:rsidRPr="00EC1C4C">
        <w:rPr>
          <w:rFonts w:cs="Times New Roman"/>
        </w:rPr>
        <w:t>n</w:t>
      </w:r>
      <w:r>
        <w:rPr>
          <w:rFonts w:cs="Times New Roman"/>
        </w:rPr>
        <w:t>e</w:t>
      </w:r>
      <w:r w:rsidRPr="00EC1C4C">
        <w:rPr>
          <w:rFonts w:cs="Times New Roman"/>
        </w:rPr>
        <w:t xml:space="preserve">dbrytare </w:t>
      </w:r>
      <w:r w:rsidRPr="00EC1C4C">
        <w:t>på gammal, starkt nedbruten barrved. I Sverige finns bara ett fynd</w:t>
      </w:r>
      <w:r>
        <w:t>,</w:t>
      </w:r>
      <w:r w:rsidRPr="00EC1C4C">
        <w:t xml:space="preserve"> gjort på en gammal nedbruten låga. Arten är spektakulär och troligen inte mycket förbisedd utan reellt mycket sällsynt. Faktaunderlaget bedöms vara otillräckligt för att avgöra vilken av de olika rödlistningskategorierna som är mest trolig</w:t>
      </w:r>
      <w:r>
        <w:t>. V</w:t>
      </w:r>
      <w:r w:rsidRPr="00943FF2">
        <w:t>ioltätskivling</w:t>
      </w:r>
      <w:r>
        <w:t xml:space="preserve"> är globalt rödlistad som sårbar (VU) vilket medför ett internationellt ansvar för arten (SLU Artdatabanken, 2026; IUCN, 2019).</w:t>
      </w:r>
    </w:p>
    <w:p w14:paraId="0981891D" w14:textId="77777777" w:rsidR="00260921" w:rsidRDefault="00260921" w:rsidP="00260921">
      <w:pPr>
        <w:spacing w:after="0"/>
      </w:pPr>
    </w:p>
    <w:p w14:paraId="43A72AAE" w14:textId="77777777" w:rsidR="003064D0" w:rsidRDefault="003064D0" w:rsidP="003064D0">
      <w:pPr>
        <w:spacing w:after="0"/>
      </w:pPr>
      <w:r>
        <w:rPr>
          <w:b/>
          <w:bCs/>
        </w:rPr>
        <w:t>V</w:t>
      </w:r>
      <w:r w:rsidRPr="00AD639B">
        <w:rPr>
          <w:b/>
          <w:bCs/>
        </w:rPr>
        <w:t>iolöra</w:t>
      </w:r>
      <w:r>
        <w:rPr>
          <w:b/>
          <w:bCs/>
        </w:rPr>
        <w:t xml:space="preserve"> </w:t>
      </w:r>
      <w:r w:rsidRPr="00E817DD">
        <w:rPr>
          <w:b/>
          <w:bCs/>
        </w:rPr>
        <w:t>(VU)</w:t>
      </w:r>
      <w:r>
        <w:t xml:space="preserve"> b</w:t>
      </w:r>
      <w:r w:rsidRPr="00975201">
        <w:t xml:space="preserve">ildar mykorrhiza </w:t>
      </w:r>
      <w:r w:rsidRPr="00A666E0">
        <w:t xml:space="preserve">med </w:t>
      </w:r>
      <w:r w:rsidRPr="00AD639B">
        <w:t>tall i kalkrik, torr, örtrik kalkbarrskog. </w:t>
      </w:r>
      <w:r w:rsidRPr="00F22BCE">
        <w:t>Beskriven från Italien och i Sverige</w:t>
      </w:r>
      <w:r>
        <w:t>,</w:t>
      </w:r>
      <w:r w:rsidRPr="00F22BCE">
        <w:t xml:space="preserve"> hittills med säkerhet </w:t>
      </w:r>
      <w:r>
        <w:t>endast</w:t>
      </w:r>
      <w:r w:rsidRPr="00F22BCE">
        <w:t xml:space="preserve"> känd från Öland och Gotland. Knuten till en skogstyp som är starkt hotad </w:t>
      </w:r>
      <w:r>
        <w:t xml:space="preserve">av </w:t>
      </w:r>
      <w:r w:rsidRPr="00F22BCE">
        <w:t>skogsbruk</w:t>
      </w:r>
      <w:r>
        <w:t xml:space="preserve"> (</w:t>
      </w:r>
      <w:r w:rsidRPr="00D52347">
        <w:t>SLU Artdatabanken, 202</w:t>
      </w:r>
      <w:r>
        <w:t>6</w:t>
      </w:r>
      <w:r w:rsidRPr="00D52347">
        <w:t>).</w:t>
      </w:r>
    </w:p>
    <w:p w14:paraId="61E5603A" w14:textId="77777777" w:rsidR="003064D0" w:rsidRDefault="003064D0" w:rsidP="00260921">
      <w:pPr>
        <w:spacing w:after="0"/>
      </w:pPr>
    </w:p>
    <w:p w14:paraId="4E7337E4" w14:textId="77777777" w:rsidR="00193795" w:rsidRPr="00FA6B0F" w:rsidRDefault="00193795" w:rsidP="00193795">
      <w:pPr>
        <w:tabs>
          <w:tab w:val="left" w:pos="2290"/>
        </w:tabs>
        <w:spacing w:after="0"/>
        <w:rPr>
          <w:rFonts w:cs="Times New Roman"/>
          <w:i/>
          <w:iCs/>
        </w:rPr>
      </w:pPr>
      <w:r>
        <w:rPr>
          <w:b/>
          <w:bCs/>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w:t>
      </w:r>
      <w:r>
        <w:lastRenderedPageBreak/>
        <w:t>ädellövskogar som kalkbarrskogar. På blad av främst gökärt men även på vippärt kan den rödlistade fjärilen snedsträckad gökärtsmal (NT) påträffas. Fjärilens larver gör</w:t>
      </w:r>
      <w:r w:rsidRPr="00032F75">
        <w:t xml:space="preserve"> stor</w:t>
      </w:r>
      <w:r>
        <w:t>a</w:t>
      </w:r>
      <w:r w:rsidRPr="00032F75">
        <w:t>, undersidig</w:t>
      </w:r>
      <w:r>
        <w:t>a</w:t>
      </w:r>
      <w:r w:rsidRPr="00032F75">
        <w:t xml:space="preserve"> blåsmin</w:t>
      </w:r>
      <w:r>
        <w:t>or</w:t>
      </w:r>
      <w:r w:rsidRPr="00032F75">
        <w:t xml:space="preserve"> i blad</w:t>
      </w:r>
      <w:r>
        <w:t>en</w:t>
      </w:r>
      <w:r w:rsidRPr="00032F75">
        <w:t xml:space="preserve"> av </w:t>
      </w:r>
      <w:r>
        <w:t xml:space="preserve">värdväxten. </w:t>
      </w:r>
      <w:r w:rsidRPr="00410C3D">
        <w:t>Blade</w:t>
      </w:r>
      <w:r>
        <w:t>n</w:t>
      </w:r>
      <w:r w:rsidRPr="00410C3D">
        <w:t xml:space="preserve"> buktar </w:t>
      </w:r>
      <w:r>
        <w:t xml:space="preserve">därmed </w:t>
      </w:r>
      <w:r w:rsidRPr="00410C3D">
        <w:t>starkt och är marmorera</w:t>
      </w:r>
      <w:r>
        <w:t>de</w:t>
      </w:r>
      <w:r w:rsidRPr="00410C3D">
        <w:t xml:space="preserve"> på ovansidan, medan minans undersida är silvervit. </w:t>
      </w:r>
      <w:r>
        <w:t>Fjärilens k</w:t>
      </w:r>
      <w:r w:rsidRPr="00410C3D">
        <w:t xml:space="preserve">okong är ockragul och fäst vid något föremål på marken. </w:t>
      </w:r>
      <w:r>
        <w:rPr>
          <w:rFonts w:cs="Times New Roman"/>
        </w:rPr>
        <w:t>V</w:t>
      </w:r>
      <w:r w:rsidRPr="000562FC">
        <w:rPr>
          <w:rFonts w:cs="Times New Roman"/>
        </w:rPr>
        <w:t>ippärt</w:t>
      </w:r>
      <w:r>
        <w:rPr>
          <w:rFonts w:cs="Times New Roman"/>
        </w:rPr>
        <w:t xml:space="preserve"> är typisk art för </w:t>
      </w:r>
      <w:r w:rsidRPr="00A707F3">
        <w:rPr>
          <w:rFonts w:cs="Times New Roman"/>
          <w:i/>
          <w:iCs/>
        </w:rPr>
        <w:t>9060 Åsbarrskog</w:t>
      </w:r>
      <w:r>
        <w:rPr>
          <w:rFonts w:cs="Times New Roman"/>
        </w:rPr>
        <w:t xml:space="preserve"> och </w:t>
      </w:r>
      <w:r w:rsidRPr="000562FC">
        <w:rPr>
          <w:rFonts w:cs="Times New Roman"/>
          <w:i/>
          <w:iCs/>
        </w:rPr>
        <w:t>1610 Åsöar i Östersjön</w:t>
      </w:r>
      <w:r>
        <w:t xml:space="preserve"> (Nitare &amp; Skogsstyrelsen, 2019; SLU Artdatabanken, 2026).</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edbrytare i förna i ädellöv- men också barrblandskog, på fuktig och kalkrik mark.</w:t>
      </w:r>
      <w:r>
        <w:t xml:space="preserve"> </w:t>
      </w:r>
      <w:r w:rsidRPr="00821D9A">
        <w:t>Artens krav på slutna och ytligt markvatten gör att den troligen är känslig för förändringar i såväl trädskikt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t>V</w:t>
      </w:r>
      <w:r w:rsidRPr="000D7065">
        <w:rPr>
          <w:b/>
          <w:bCs/>
        </w:rPr>
        <w:t>itgrynig nållav</w:t>
      </w:r>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r>
        <w:rPr>
          <w:b/>
          <w:bCs/>
        </w:rPr>
        <w:t>Vithornad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(SLU Artdatabanken, 2024; Wikars, 2006).</w:t>
      </w:r>
    </w:p>
    <w:p w14:paraId="497AE865" w14:textId="77777777" w:rsidR="0074194E" w:rsidRDefault="0074194E" w:rsidP="00793472">
      <w:pPr>
        <w:spacing w:after="0"/>
        <w:rPr>
          <w:rFonts w:cs="Times New Roman"/>
        </w:rPr>
      </w:pPr>
    </w:p>
    <w:p w14:paraId="2FBEBCFB" w14:textId="77777777" w:rsidR="00CB620F" w:rsidRDefault="00CB620F" w:rsidP="00CB620F">
      <w:pPr>
        <w:spacing w:after="0"/>
      </w:pPr>
      <w:r w:rsidRPr="009B74E8">
        <w:rPr>
          <w:b/>
          <w:bCs/>
        </w:rPr>
        <w:t>Vithövdat molnmott (VU)</w:t>
      </w:r>
      <w:r>
        <w:t xml:space="preserve"> </w:t>
      </w:r>
      <w:r w:rsidRPr="00967867">
        <w:t xml:space="preserve">upptäcktes i Sverige 2005, men har troligen länge funnits i landet. </w:t>
      </w:r>
      <w:r>
        <w:t>Fjärilen</w:t>
      </w:r>
      <w:r w:rsidRPr="00967867">
        <w:t xml:space="preserve"> är numera påträffad på en handfull lokaler i Bohuslän och angränsande delar av Västergötland. </w:t>
      </w:r>
      <w:r>
        <w:t xml:space="preserve">Den </w:t>
      </w:r>
      <w:r w:rsidRPr="00967867">
        <w:t xml:space="preserve">är sedan gammalt känd från området kring Oslofjorden. </w:t>
      </w:r>
      <w:r>
        <w:t>Artens</w:t>
      </w:r>
      <w:r w:rsidRPr="00967867">
        <w:t xml:space="preserve"> biotop är lövskogar gärna med gläntor i klippterräng.</w:t>
      </w:r>
      <w:r>
        <w:t xml:space="preserve"> </w:t>
      </w:r>
      <w:r w:rsidRPr="00967867">
        <w:t>Näringsväxter är huvudsakligen bohuslind</w:t>
      </w:r>
      <w:r>
        <w:t xml:space="preserve"> (CR)</w:t>
      </w:r>
      <w:r w:rsidRPr="00967867">
        <w:t xml:space="preserve"> och </w:t>
      </w:r>
      <w:r w:rsidRPr="00967867">
        <w:lastRenderedPageBreak/>
        <w:t>ibland andra lindarter. Den är uppenbarligen mycket krävande, men det är ännu dåligt känt vilka faktorer som begränsar dess utbredning</w:t>
      </w:r>
      <w:r>
        <w:t xml:space="preserve"> (</w:t>
      </w:r>
      <w:r w:rsidRPr="00D52347">
        <w:t>SLU Artdatabanken, 202</w:t>
      </w:r>
      <w:r>
        <w:t>6</w:t>
      </w:r>
      <w:r w:rsidRPr="00D52347">
        <w:t>).</w:t>
      </w:r>
    </w:p>
    <w:p w14:paraId="7A4C41D3" w14:textId="77777777" w:rsidR="00CB620F" w:rsidRDefault="00CB620F" w:rsidP="00793472">
      <w:pPr>
        <w:spacing w:after="0"/>
        <w:rPr>
          <w:rFonts w:cs="Times New Roman"/>
        </w:rPr>
      </w:pPr>
    </w:p>
    <w:p w14:paraId="01E3AEB4" w14:textId="02912D49" w:rsidR="00793472" w:rsidRPr="007F7FF5" w:rsidRDefault="007F7FF5" w:rsidP="00793472">
      <w:pPr>
        <w:spacing w:after="0"/>
      </w:pPr>
      <w:r>
        <w:rPr>
          <w:b/>
          <w:bCs/>
        </w:rPr>
        <w:t>V</w:t>
      </w:r>
      <w:r w:rsidRPr="00B93556">
        <w:rPr>
          <w:b/>
          <w:bCs/>
        </w:rPr>
        <w:t xml:space="preserve">itplätt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vverkning av gammal, senvuxen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43584308" w14:textId="6B1A850C" w:rsidR="00801292" w:rsidRPr="00801292" w:rsidRDefault="00801292" w:rsidP="00C03D52">
      <w:pPr>
        <w:spacing w:after="0"/>
      </w:pPr>
      <w:r w:rsidRPr="000E3550">
        <w:rPr>
          <w:b/>
          <w:bCs/>
        </w:rPr>
        <w:t>Vit ringspröding (NT)</w:t>
      </w:r>
      <w:r>
        <w:t xml:space="preserve"> påträffas </w:t>
      </w:r>
      <w:r w:rsidRPr="000E3550">
        <w:t>i lövskog och buskmark på basrik jord</w:t>
      </w:r>
      <w:r>
        <w:t xml:space="preserve"> där den v</w:t>
      </w:r>
      <w:r w:rsidRPr="000E3550">
        <w:t>äxer i stubbar och vid lövträdbaser</w:t>
      </w:r>
      <w:r>
        <w:t xml:space="preserve"> </w:t>
      </w:r>
      <w:r w:rsidRPr="00EF640E">
        <w:t>av olika lövträd som t.ex. ask, alm, ek, bok och hagtorn.</w:t>
      </w:r>
      <w:r>
        <w:t xml:space="preserve"> </w:t>
      </w:r>
      <w:r w:rsidRPr="0028116E">
        <w:t xml:space="preserve">Avverkning eller andra ingrepp som förändrar miljön </w:t>
      </w:r>
      <w:r>
        <w:t>utgör</w:t>
      </w:r>
      <w:r w:rsidRPr="0028116E">
        <w:t xml:space="preserve"> trolig</w:t>
      </w:r>
      <w:r>
        <w:t>a</w:t>
      </w:r>
      <w:r w:rsidRPr="0028116E">
        <w:t xml:space="preserve"> hot mot arten. Dess sällsynthet i sig är kanske det största hotet eftersom slumpfaktorer kan slå hårt.</w:t>
      </w:r>
      <w:r>
        <w:t xml:space="preserve"> </w:t>
      </w:r>
      <w:r w:rsidRPr="0028116E">
        <w:t>Inga åtgärder som förändrar miljön på den kända lokalen eller på eventuella nyfunna lokaler bör företas. Arten bör eftersökas i södra Sveriges lövskogar, särskilt i kalkområden</w:t>
      </w:r>
      <w:r>
        <w:t xml:space="preserve"> (SLU Artdatabanken, 2026).</w:t>
      </w:r>
    </w:p>
    <w:p w14:paraId="5A1EE470" w14:textId="77777777" w:rsidR="00801292" w:rsidRDefault="0080129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där den framför allt födosöker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på beståndsnivå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födosöker </w:t>
      </w:r>
      <w:r>
        <w:t xml:space="preserve">paret </w:t>
      </w:r>
      <w:r w:rsidRPr="000729F0">
        <w:t>över ett cirka 150 hektar stort område. Vinterreviret är i snitt 450 hektar och vissa hanar rör sig över hela 650 hektar stort område. Om lämpliga biotopelement är uppsplittrade kan födosök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4F2BC336" w14:textId="77777777" w:rsidR="005013F0" w:rsidRDefault="005013F0" w:rsidP="00C03D52">
      <w:pPr>
        <w:spacing w:after="0"/>
        <w:rPr>
          <w:rFonts w:cs="Times New Roman"/>
        </w:rPr>
      </w:pPr>
    </w:p>
    <w:p w14:paraId="0160E749" w14:textId="002E038A" w:rsidR="005013F0" w:rsidRDefault="005013F0" w:rsidP="006055FE">
      <w:pPr>
        <w:tabs>
          <w:tab w:val="left" w:pos="2290"/>
        </w:tabs>
        <w:spacing w:after="0"/>
        <w:rPr>
          <w:rFonts w:cs="Times New Roman"/>
        </w:rPr>
      </w:pPr>
      <w:r w:rsidRPr="00997BA6">
        <w:rPr>
          <w:rFonts w:cs="Times New Roman"/>
          <w:b/>
          <w:bCs/>
        </w:rPr>
        <w:t>Vitsippa</w:t>
      </w:r>
      <w:r>
        <w:rPr>
          <w:rFonts w:cs="Times New Roman"/>
        </w:rPr>
        <w:t xml:space="preserve"> är typisk art för </w:t>
      </w:r>
      <w:r w:rsidRPr="00997BA6">
        <w:rPr>
          <w:rFonts w:cs="Times New Roman"/>
          <w:i/>
          <w:iCs/>
        </w:rPr>
        <w:t>9040 Fjällbjörkskog </w:t>
      </w:r>
      <w:r w:rsidRPr="00F60B43">
        <w:rPr>
          <w:rFonts w:cs="Times New Roman"/>
        </w:rPr>
        <w:t>(</w:t>
      </w:r>
      <w:r>
        <w:rPr>
          <w:rFonts w:cs="Times New Roman"/>
        </w:rPr>
        <w:t>SLU Artdatabanken, 2025</w:t>
      </w:r>
      <w:r w:rsidRPr="00900DF6">
        <w:rPr>
          <w:rFonts w:cs="Times New Roman"/>
        </w:rPr>
        <w:t>).</w:t>
      </w:r>
    </w:p>
    <w:p w14:paraId="30BD86ED" w14:textId="77777777" w:rsidR="00587B6A" w:rsidRDefault="00587B6A" w:rsidP="00C03D52">
      <w:pPr>
        <w:spacing w:after="0"/>
        <w:rPr>
          <w:rFonts w:cs="Times New Roman"/>
        </w:rPr>
      </w:pPr>
    </w:p>
    <w:p w14:paraId="491AEAC5" w14:textId="2FD74F5B" w:rsidR="000354E8" w:rsidRDefault="000354E8" w:rsidP="006055FE">
      <w:pPr>
        <w:tabs>
          <w:tab w:val="left" w:pos="2290"/>
        </w:tabs>
        <w:spacing w:after="0"/>
        <w:rPr>
          <w:rFonts w:cs="Times New Roman"/>
        </w:rPr>
      </w:pPr>
      <w:r w:rsidRPr="003543B8">
        <w:rPr>
          <w:rFonts w:cs="Times New Roman"/>
          <w:b/>
          <w:bCs/>
        </w:rPr>
        <w:t>Vitsippsranunkel</w:t>
      </w:r>
      <w:r>
        <w:rPr>
          <w:rFonts w:cs="Times New Roman"/>
        </w:rPr>
        <w:t xml:space="preserve"> är typisk art för </w:t>
      </w:r>
      <w:r w:rsidRPr="00997BA6">
        <w:rPr>
          <w:rFonts w:cs="Times New Roman"/>
          <w:i/>
          <w:iCs/>
        </w:rPr>
        <w:t>9040 Fjällbjörkskog</w:t>
      </w:r>
      <w:r>
        <w:rPr>
          <w:rFonts w:cs="Times New Roman"/>
          <w:i/>
          <w:iCs/>
        </w:rPr>
        <w:t xml:space="preserve"> </w:t>
      </w:r>
      <w:r w:rsidRPr="00804458">
        <w:rPr>
          <w:rFonts w:cs="Times New Roman"/>
        </w:rPr>
        <w:t xml:space="preserve">och </w:t>
      </w:r>
      <w:r w:rsidRPr="00804458">
        <w:rPr>
          <w:rFonts w:cs="Times New Roman"/>
          <w:i/>
          <w:iCs/>
        </w:rPr>
        <w:t>6430 Högörtänga</w:t>
      </w:r>
      <w:r>
        <w:rPr>
          <w:rFonts w:cs="Times New Roman"/>
          <w:i/>
          <w:iCs/>
        </w:rPr>
        <w:t>r</w:t>
      </w:r>
      <w:r w:rsidRPr="00997BA6">
        <w:rPr>
          <w:rFonts w:cs="Times New Roman"/>
          <w:i/>
          <w:iCs/>
        </w:rPr>
        <w:t> </w:t>
      </w:r>
      <w:r w:rsidRPr="00F60B43">
        <w:rPr>
          <w:rFonts w:cs="Times New Roman"/>
        </w:rPr>
        <w:t>(</w:t>
      </w:r>
      <w:r>
        <w:rPr>
          <w:rFonts w:cs="Times New Roman"/>
        </w:rPr>
        <w:t>SLU Artdatabanken, 2025</w:t>
      </w:r>
      <w:r w:rsidRPr="00900DF6">
        <w:rPr>
          <w:rFonts w:cs="Times New Roman"/>
        </w:rPr>
        <w:t>).</w:t>
      </w:r>
    </w:p>
    <w:p w14:paraId="17E0C90E" w14:textId="77777777" w:rsidR="000354E8" w:rsidRDefault="000354E8" w:rsidP="00C03D52">
      <w:pPr>
        <w:spacing w:after="0"/>
        <w:rPr>
          <w:rFonts w:cs="Times New Roman"/>
        </w:rPr>
      </w:pPr>
    </w:p>
    <w:p w14:paraId="4B1C2C2A" w14:textId="77777777" w:rsidR="00AC5485" w:rsidRPr="006B63C7" w:rsidRDefault="00AC5485" w:rsidP="00AC5485">
      <w:pPr>
        <w:tabs>
          <w:tab w:val="left" w:pos="2290"/>
        </w:tabs>
        <w:spacing w:after="0"/>
        <w:rPr>
          <w:rFonts w:cs="Times New Roman"/>
        </w:rPr>
      </w:pPr>
      <w:r>
        <w:rPr>
          <w:b/>
          <w:bCs/>
        </w:rPr>
        <w:t>Vitskaftad svartspik (VU)</w:t>
      </w:r>
      <w:r>
        <w:t xml:space="preserve"> förekommer främst i naturskog på gamla senvuxna granar och signalerar alltid höga naturvärden. </w:t>
      </w:r>
      <w:r w:rsidRPr="007253C8">
        <w:t xml:space="preserve">Alla skogliga åtgärder som kan påverka markvatten och </w:t>
      </w:r>
      <w:r w:rsidRPr="007253C8">
        <w:lastRenderedPageBreak/>
        <w:t>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t xml:space="preserve">. </w:t>
      </w:r>
      <w:r>
        <w:rPr>
          <w:rFonts w:cs="Times New Roman"/>
        </w:rPr>
        <w:t>V</w:t>
      </w:r>
      <w:r w:rsidRPr="003543B8">
        <w:rPr>
          <w:rFonts w:cs="Times New Roman"/>
        </w:rPr>
        <w:t>itskaftad svartspik</w:t>
      </w:r>
      <w:r>
        <w:rPr>
          <w:rFonts w:cs="Times New Roman"/>
        </w:rPr>
        <w:t xml:space="preserve"> är typisk art för </w:t>
      </w:r>
      <w:r w:rsidRPr="00165938">
        <w:rPr>
          <w:rFonts w:cs="Times New Roman"/>
          <w:i/>
          <w:iCs/>
        </w:rPr>
        <w:t>9010 Taiga</w:t>
      </w:r>
      <w:r>
        <w:t xml:space="preserve"> (SLU Artdatabanken, 2026; Nitare &amp; Skogsstyrelsen, 2019).</w:t>
      </w:r>
    </w:p>
    <w:p w14:paraId="50591BEA" w14:textId="77777777" w:rsidR="002D7EB2" w:rsidRDefault="002D7EB2" w:rsidP="00372E88">
      <w:pPr>
        <w:spacing w:after="0"/>
      </w:pPr>
    </w:p>
    <w:p w14:paraId="1DE71C6C" w14:textId="51543A77" w:rsidR="00CB18B7" w:rsidRDefault="00CB18B7" w:rsidP="00372E88">
      <w:pPr>
        <w:spacing w:after="0"/>
      </w:pPr>
      <w:r>
        <w:rPr>
          <w:b/>
          <w:bCs/>
        </w:rPr>
        <w:t>V</w:t>
      </w:r>
      <w:r w:rsidRPr="00083F5B">
        <w:rPr>
          <w:b/>
          <w:bCs/>
        </w:rPr>
        <w:t xml:space="preserve">itstjärtad mulmstyltfluga </w:t>
      </w:r>
      <w:r>
        <w:rPr>
          <w:b/>
          <w:bCs/>
        </w:rPr>
        <w:t>(NT)</w:t>
      </w:r>
      <w:r>
        <w:t xml:space="preserve"> är en styltfluga vars larver </w:t>
      </w:r>
      <w:r w:rsidRPr="00083F5B">
        <w:t>utvecklas i blöt mulm i savande hålträd av lövträd</w:t>
      </w:r>
      <w:r>
        <w:t xml:space="preserve"> såsom</w:t>
      </w:r>
      <w:r w:rsidRPr="00083F5B">
        <w:t xml:space="preserve"> alm, ask, tysklönn, bok och kastanj. </w:t>
      </w:r>
      <w:r>
        <w:t>Arten hotas av b</w:t>
      </w:r>
      <w:r w:rsidRPr="00083F5B">
        <w:t>ristande tillgång till gamla, ihåliga ädellövträd</w:t>
      </w:r>
      <w:r>
        <w:t xml:space="preserve"> samt a</w:t>
      </w:r>
      <w:r w:rsidRPr="00083F5B">
        <w:t xml:space="preserve">vverkning av gamla träd i </w:t>
      </w:r>
      <w:r>
        <w:t>ädellövskogar och</w:t>
      </w:r>
      <w:r w:rsidRPr="00083F5B">
        <w:t xml:space="preserve"> i park- och stadsmiljöer</w:t>
      </w:r>
      <w:r>
        <w:t xml:space="preserve"> (SLU Artdatabanken, 2025).</w:t>
      </w: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mykorrhiza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0FA03365" w14:textId="56CB5AAB" w:rsidR="009F2B74" w:rsidRDefault="009F2B74" w:rsidP="002D7EB2">
      <w:pPr>
        <w:spacing w:after="0"/>
      </w:pPr>
      <w:r w:rsidRPr="006E3D2A">
        <w:rPr>
          <w:b/>
          <w:bCs/>
        </w:rPr>
        <w:t>Vitterspindling (NT)</w:t>
      </w:r>
      <w:r>
        <w:t xml:space="preserve"> b</w:t>
      </w:r>
      <w:r w:rsidRPr="0034339D">
        <w:t xml:space="preserve">ildar mykorrhiza med </w:t>
      </w:r>
      <w:r w:rsidRPr="006E3D2A">
        <w:t>gran i äldre ängsgranskog, ofta i sluttningar på fuktig mark.</w:t>
      </w:r>
      <w:r>
        <w:t xml:space="preserve"> </w:t>
      </w:r>
      <w:r w:rsidRPr="006E3D2A">
        <w:t>Dessa äldre fuktiga granskogar avverkas idag i stor utsträckning och antalet lokaler minskar stadigt.</w:t>
      </w:r>
      <w:r>
        <w:t xml:space="preserve"> </w:t>
      </w:r>
      <w:r w:rsidRPr="006E3D2A">
        <w:t>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w:t>
      </w:r>
      <w:r>
        <w:t xml:space="preserve"> (SLU Artdatabanken, 2026).</w:t>
      </w:r>
    </w:p>
    <w:p w14:paraId="29668192" w14:textId="77777777" w:rsidR="009F2B74" w:rsidRDefault="009F2B74" w:rsidP="002D7EB2">
      <w:pPr>
        <w:spacing w:after="0"/>
      </w:pPr>
    </w:p>
    <w:p w14:paraId="15B32D49" w14:textId="77777777" w:rsidR="00E83768" w:rsidRDefault="00E83768" w:rsidP="00E83768">
      <w:r>
        <w:rPr>
          <w:b/>
        </w:rPr>
        <w:t>V</w:t>
      </w:r>
      <w:r w:rsidRPr="00391C4F">
        <w:rPr>
          <w:b/>
        </w:rPr>
        <w:t>itt ugglemott</w:t>
      </w:r>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barklösa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6AE1175D" w14:textId="77777777" w:rsidR="00AC121D" w:rsidRPr="00D5618B" w:rsidRDefault="00AC121D" w:rsidP="00AC121D">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 xml:space="preserve">växer på fuktig, tidvis våt skogsmark som ofta är näringsrik och lerig. Det ytliga rotsystemet gör att den till skillnad från andra almar tål </w:t>
      </w:r>
      <w:r w:rsidRPr="00A6671D">
        <w:rPr>
          <w:rFonts w:cs="Times New Roman"/>
          <w:color w:val="000000"/>
          <w:shd w:val="clear" w:color="auto" w:fill="FFFFFF"/>
        </w:rPr>
        <w:lastRenderedPageBreak/>
        <w:t>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Vresalm </w:t>
      </w:r>
      <w:r>
        <w:t>är globalt rödlistad som DD (Data Deficient) vilket medför ett internationellt ansvar för arten</w:t>
      </w:r>
      <w:r>
        <w:rPr>
          <w:rFonts w:cs="Times New Roman"/>
          <w:color w:val="000000"/>
          <w:shd w:val="clear" w:color="auto" w:fill="FFFFFF"/>
        </w:rPr>
        <w:t xml:space="preserve"> </w:t>
      </w:r>
      <w:r>
        <w:t>(SLU Artdatabanken, 2024; IUCN, 2017).</w:t>
      </w:r>
    </w:p>
    <w:p w14:paraId="55985113" w14:textId="77777777" w:rsidR="00632BD4" w:rsidRDefault="00632BD4" w:rsidP="00372E88">
      <w:pPr>
        <w:spacing w:after="0"/>
      </w:pPr>
    </w:p>
    <w:p w14:paraId="59B8931F" w14:textId="575AFB20" w:rsidR="003F3D42" w:rsidRDefault="003F3D42" w:rsidP="00372E88">
      <w:pPr>
        <w:spacing w:after="0"/>
      </w:pPr>
      <w:r>
        <w:rPr>
          <w:b/>
          <w:bCs/>
        </w:rPr>
        <w:t>V</w:t>
      </w:r>
      <w:r w:rsidRPr="00077A09">
        <w:rPr>
          <w:b/>
          <w:bCs/>
        </w:rPr>
        <w:t>ågbandad barkbock</w:t>
      </w:r>
      <w:r w:rsidRPr="00D52347">
        <w:rPr>
          <w:b/>
          <w:bCs/>
        </w:rPr>
        <w:t xml:space="preserve"> </w:t>
      </w:r>
      <w:r>
        <w:t>är en långhorning vars l</w:t>
      </w:r>
      <w:r w:rsidRPr="00A33E94">
        <w:t xml:space="preserve">arvutveckling </w:t>
      </w:r>
      <w:r>
        <w:t xml:space="preserve">sker </w:t>
      </w:r>
      <w:r w:rsidRPr="00077A09">
        <w:t>under bark på nyligen döda stående barrträd, främst gran, mer undantagsvis på tall</w:t>
      </w:r>
      <w:r>
        <w:t xml:space="preserve">. </w:t>
      </w:r>
      <w:r w:rsidRPr="00077A09">
        <w:t>Främst i stående träd, särskilt gamla, långsamvuxna granar med grov bark, även i grövre grenar, stubbar eller vindfällen. Arten är starkt knuten till naturskogsliknande granskogar, och gynnas av extrema torrsomrar som försvagar träden</w:t>
      </w:r>
      <w:r>
        <w:t xml:space="preserve">. Arten påverkas negativt av brist på kontinuitetsskog och en </w:t>
      </w:r>
      <w:r w:rsidRPr="00077A09">
        <w:t>minskning av populationen pågår eller förväntas ske</w:t>
      </w:r>
      <w:r>
        <w:t xml:space="preserve"> (</w:t>
      </w:r>
      <w:r w:rsidRPr="00D52347">
        <w:t>SLU Artdatabanken, 202</w:t>
      </w:r>
      <w:r>
        <w:t>5</w:t>
      </w:r>
      <w:r w:rsidRPr="00D52347">
        <w:t>).</w:t>
      </w:r>
    </w:p>
    <w:p w14:paraId="5A756F6B" w14:textId="77777777" w:rsidR="00AA2F1D" w:rsidRDefault="00AA2F1D" w:rsidP="00372E88">
      <w:pPr>
        <w:spacing w:after="0"/>
      </w:pPr>
    </w:p>
    <w:p w14:paraId="4553C8B2" w14:textId="4A5A1A6D" w:rsidR="00372E88" w:rsidRPr="005D0459" w:rsidRDefault="00372E88" w:rsidP="00395945">
      <w:pPr>
        <w:tabs>
          <w:tab w:val="left" w:pos="2290"/>
        </w:tabs>
        <w:spacing w:after="0"/>
        <w:rPr>
          <w:rFonts w:cs="Times New Roman"/>
        </w:rPr>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w:t>
      </w:r>
      <w:r w:rsidR="005D0459">
        <w:t xml:space="preserve">. </w:t>
      </w:r>
      <w:r w:rsidR="005D0459">
        <w:rPr>
          <w:rFonts w:cs="Times New Roman"/>
        </w:rPr>
        <w:t>V</w:t>
      </w:r>
      <w:r w:rsidR="005D0459" w:rsidRPr="00C939F2">
        <w:rPr>
          <w:rFonts w:cs="Times New Roman"/>
        </w:rPr>
        <w:t>ågig rutlungmossa</w:t>
      </w:r>
      <w:r w:rsidR="005D0459">
        <w:rPr>
          <w:rFonts w:cs="Times New Roman"/>
        </w:rPr>
        <w:t xml:space="preserve"> är typisk art för </w:t>
      </w:r>
      <w:r w:rsidR="005D0459" w:rsidRPr="00C939F2">
        <w:rPr>
          <w:rFonts w:cs="Times New Roman"/>
          <w:i/>
          <w:iCs/>
        </w:rPr>
        <w:t>7160 Källor och källkärr</w:t>
      </w:r>
      <w:r w:rsidR="005D0459">
        <w:rPr>
          <w:rFonts w:cs="Times New Roman"/>
          <w:i/>
          <w:iCs/>
        </w:rPr>
        <w:t xml:space="preserve"> och </w:t>
      </w:r>
      <w:r w:rsidR="005D0459" w:rsidRPr="00C939F2">
        <w:rPr>
          <w:rFonts w:cs="Times New Roman"/>
          <w:i/>
          <w:iCs/>
        </w:rPr>
        <w:t>9760 Svämädellövskog</w:t>
      </w:r>
      <w:r>
        <w:t xml:space="preserve"> (Nitare &amp; Skogsstyrelsen, 2019</w:t>
      </w:r>
      <w:r w:rsidR="005D0459">
        <w:t>; SLU Artdatabanken, 2024</w:t>
      </w:r>
      <w:r>
        <w:t>).</w:t>
      </w:r>
    </w:p>
    <w:p w14:paraId="3A473F70" w14:textId="77777777" w:rsidR="00372E88" w:rsidRDefault="00372E88" w:rsidP="00372E88">
      <w:pPr>
        <w:spacing w:after="0"/>
      </w:pPr>
    </w:p>
    <w:p w14:paraId="32CC7637" w14:textId="77777777" w:rsidR="00950C35" w:rsidRDefault="00950C35" w:rsidP="00950C35">
      <w:pPr>
        <w:spacing w:after="0"/>
      </w:pPr>
      <w:r>
        <w:rPr>
          <w:b/>
          <w:bCs/>
        </w:rPr>
        <w:t>V</w:t>
      </w:r>
      <w:r w:rsidRPr="00547D72">
        <w:rPr>
          <w:b/>
          <w:bCs/>
        </w:rPr>
        <w:t xml:space="preserve">ågticka </w:t>
      </w:r>
      <w:r>
        <w:rPr>
          <w:b/>
          <w:bCs/>
        </w:rPr>
        <w:t xml:space="preserve">(NT) </w:t>
      </w:r>
      <w:r w:rsidRPr="007D1445">
        <w:t>förekommer främst i rikare kontinuitetsskogar med mycket död ved. Den växer på grova lågor och stubbar av gran och asp, men ibland även på andra trädslag.  </w:t>
      </w:r>
      <w:r>
        <w:t>A</w:t>
      </w:r>
      <w:r w:rsidRPr="007D1445">
        <w:t>rten</w:t>
      </w:r>
      <w:r>
        <w:t xml:space="preserve"> missgynnas</w:t>
      </w:r>
      <w:r w:rsidRPr="007D1445">
        <w:t xml:space="preserve"> av slutavverkning av äldre barrskog med lång skoglig kontinuitet, men även av skogliga åtgärder som t.ex. markberedning som förstör lågor.</w:t>
      </w:r>
      <w:r>
        <w:t xml:space="preserve"> </w:t>
      </w:r>
      <w:r w:rsidRPr="005273BF">
        <w:t xml:space="preserve">Minskningstakten för den svenska populationen bedöms vara nära gränsvärdet för </w:t>
      </w:r>
      <w:r>
        <w:t>s</w:t>
      </w:r>
      <w:r w:rsidRPr="005273BF">
        <w:t>årbar (VU)</w:t>
      </w:r>
      <w:r>
        <w:t xml:space="preserve"> </w:t>
      </w:r>
      <w:r w:rsidRPr="00D52347">
        <w:t>(SLU Artdatabanken, 202</w:t>
      </w:r>
      <w:r>
        <w:t>6</w:t>
      </w:r>
      <w:r w:rsidRPr="00D52347">
        <w:t>).</w:t>
      </w:r>
    </w:p>
    <w:p w14:paraId="39C27BF8" w14:textId="77777777" w:rsidR="00DC435D" w:rsidRDefault="00DC435D" w:rsidP="00372E88">
      <w:pPr>
        <w:spacing w:after="0"/>
      </w:pPr>
    </w:p>
    <w:p w14:paraId="1EDF6B0B" w14:textId="49B9DFB3" w:rsidR="00D664F2" w:rsidRPr="00D664F2" w:rsidRDefault="00D664F2" w:rsidP="00377755">
      <w:pPr>
        <w:tabs>
          <w:tab w:val="left" w:pos="2290"/>
        </w:tabs>
        <w:spacing w:after="0"/>
        <w:rPr>
          <w:rFonts w:cs="Times New Roman"/>
        </w:rPr>
      </w:pPr>
      <w:r w:rsidRPr="00B560D1">
        <w:rPr>
          <w:rFonts w:cs="Times New Roman"/>
          <w:b/>
          <w:bCs/>
        </w:rPr>
        <w:t>Vårsidenbi</w:t>
      </w:r>
      <w:r>
        <w:rPr>
          <w:rFonts w:cs="Times New Roman"/>
        </w:rPr>
        <w:t xml:space="preserve"> är typisk art för </w:t>
      </w:r>
      <w:r w:rsidRPr="00A707F3">
        <w:rPr>
          <w:rFonts w:cs="Times New Roman"/>
          <w:i/>
          <w:iCs/>
        </w:rPr>
        <w:t>9060 Åsbarrskog</w:t>
      </w:r>
      <w:r>
        <w:rPr>
          <w:rFonts w:cs="Times New Roman"/>
        </w:rPr>
        <w:t>.</w:t>
      </w:r>
      <w:r w:rsidRPr="00A707F3">
        <w:rPr>
          <w:rFonts w:cs="Times New Roman"/>
          <w:i/>
          <w:iCs/>
        </w:rPr>
        <w:t xml:space="preserve"> </w:t>
      </w:r>
      <w:r>
        <w:rPr>
          <w:rFonts w:cs="Times New Roman"/>
        </w:rPr>
        <w:t>Vårsidenbiet</w:t>
      </w:r>
      <w:r w:rsidRPr="003222F8">
        <w:rPr>
          <w:rFonts w:cs="Times New Roman"/>
        </w:rPr>
        <w:t xml:space="preserve"> boparasiteras av </w:t>
      </w:r>
      <w:r w:rsidRPr="00EE2770">
        <w:rPr>
          <w:rFonts w:cs="Times New Roman"/>
        </w:rPr>
        <w:t>storblodbi</w:t>
      </w:r>
      <w:r w:rsidRPr="003222F8">
        <w:rPr>
          <w:rFonts w:cs="Times New Roman"/>
          <w:i/>
          <w:iCs/>
        </w:rPr>
        <w:t xml:space="preserve"> </w:t>
      </w:r>
      <w:r w:rsidRPr="00F60B43">
        <w:rPr>
          <w:rFonts w:cs="Times New Roman"/>
        </w:rPr>
        <w:t>(</w:t>
      </w:r>
      <w:r>
        <w:rPr>
          <w:rFonts w:cs="Times New Roman"/>
        </w:rPr>
        <w:t>SLU Artdatabanken, 2025</w:t>
      </w:r>
      <w:r w:rsidRPr="00900DF6">
        <w:rPr>
          <w:rFonts w:cs="Times New Roman"/>
        </w:rPr>
        <w:t>).</w:t>
      </w:r>
    </w:p>
    <w:p w14:paraId="41271933" w14:textId="77777777" w:rsidR="00DC435D" w:rsidRDefault="00DC435D" w:rsidP="00372E88">
      <w:pPr>
        <w:spacing w:after="0"/>
      </w:pPr>
    </w:p>
    <w:p w14:paraId="7FFA2F98" w14:textId="77777777" w:rsidR="00DB0BB3" w:rsidRPr="007850A2" w:rsidRDefault="00DB0BB3" w:rsidP="00DB0BB3">
      <w:pPr>
        <w:spacing w:after="0"/>
      </w:pPr>
      <w:r w:rsidRPr="0002662E">
        <w:rPr>
          <w:b/>
          <w:bCs/>
        </w:rPr>
        <w:t>Vårtig dynlav (NT)</w:t>
      </w:r>
      <w:r>
        <w:t xml:space="preserve"> växer </w:t>
      </w:r>
      <w:r w:rsidRPr="0002662E">
        <w:t>på äldre träd i boreal kontinuitetsskog. </w:t>
      </w:r>
      <w:r>
        <w:t>Arten påverkas negativt av brist på kontinuitetsskog och död ved. En</w:t>
      </w:r>
      <w:r w:rsidRPr="0002662E">
        <w:t xml:space="preserve"> minskning av populationen pågår eller förväntas ske. Minskningstakten uppgår till 20 (10</w:t>
      </w:r>
      <w:r>
        <w:t>–</w:t>
      </w:r>
      <w:r w:rsidRPr="0002662E">
        <w:t>30) % inom 50 år</w:t>
      </w:r>
      <w:r>
        <w:t xml:space="preserve"> och </w:t>
      </w:r>
      <w:r w:rsidRPr="0002662E">
        <w:t xml:space="preserve">bedöms vara nära gränsvärdet för </w:t>
      </w:r>
      <w:r>
        <w:t>s</w:t>
      </w:r>
      <w:r w:rsidRPr="0002662E">
        <w:t>årbar (VU)</w:t>
      </w:r>
      <w:r>
        <w:t xml:space="preserve"> (SLU Artdatabanken, 2026).</w:t>
      </w:r>
    </w:p>
    <w:p w14:paraId="3C00E61C" w14:textId="77777777" w:rsidR="00DB0BB3" w:rsidRDefault="00DB0BB3" w:rsidP="00DB0BB3">
      <w:pPr>
        <w:spacing w:after="0"/>
      </w:pPr>
    </w:p>
    <w:p w14:paraId="7D202B4E" w14:textId="2639B751" w:rsidR="00DE7BCA" w:rsidRDefault="00DE7BCA" w:rsidP="00DB0BB3">
      <w:pPr>
        <w:spacing w:after="0"/>
      </w:pPr>
      <w:r w:rsidRPr="000E58F4">
        <w:rPr>
          <w:b/>
          <w:bCs/>
        </w:rPr>
        <w:t xml:space="preserve">Vårtig </w:t>
      </w:r>
      <w:r>
        <w:rPr>
          <w:b/>
          <w:bCs/>
        </w:rPr>
        <w:t>k</w:t>
      </w:r>
      <w:r w:rsidRPr="000E58F4">
        <w:rPr>
          <w:b/>
          <w:bCs/>
        </w:rPr>
        <w:t xml:space="preserve">ratertryffel (DD) </w:t>
      </w:r>
      <w:r>
        <w:t xml:space="preserve">är en </w:t>
      </w:r>
      <w:r w:rsidRPr="00EB5C39">
        <w:t>liten underjordisk svamp som bildar ektomykorrhiza med ek och hassel, på mulljord i ek- och hasselblandskog. Svampen är en ädellövskogsart som hotas av att dess biotop avverkas, omvandlas till annan skog eller exploateras på annat sätt.</w:t>
      </w:r>
      <w:r>
        <w:t xml:space="preserve"> Mycket få fynd i landet och v</w:t>
      </w:r>
      <w:r w:rsidRPr="00EB5C39">
        <w:t>äxtplatse</w:t>
      </w:r>
      <w:r>
        <w:t>rna</w:t>
      </w:r>
      <w:r w:rsidRPr="00EB5C39">
        <w:t xml:space="preserve"> måste skyddas. Det är angeläget att vi får bättre förståelse för ädellövskogarnas dynamik för att läm</w:t>
      </w:r>
      <w:r>
        <w:t>p</w:t>
      </w:r>
      <w:r w:rsidRPr="00EB5C39">
        <w:t>lig skötsel skall kunna sättas in för svampar som vårtig kratertryffel. Detta gäller särskilt ekdominerade ädellövskogar</w:t>
      </w:r>
      <w:r>
        <w:t xml:space="preserve">. </w:t>
      </w:r>
      <w:r w:rsidRPr="00495D1E">
        <w:t>Faktaunderlaget bedöms vara otillräckligt för att avgöra vilken av de olika rödlistningskategorierna som är mest trolig</w:t>
      </w:r>
      <w:r>
        <w:t xml:space="preserve"> (</w:t>
      </w:r>
      <w:r w:rsidRPr="00D52347">
        <w:t>SLU Artdatabanken, 202</w:t>
      </w:r>
      <w:r>
        <w:t>6</w:t>
      </w:r>
      <w:r w:rsidRPr="00D52347">
        <w:t>).</w:t>
      </w:r>
    </w:p>
    <w:p w14:paraId="0D17BD6F" w14:textId="77777777" w:rsidR="00DE7BCA" w:rsidRDefault="00DE7BCA" w:rsidP="00DB0BB3">
      <w:pPr>
        <w:spacing w:after="0"/>
      </w:pPr>
    </w:p>
    <w:p w14:paraId="34AD03EF" w14:textId="34AB1C5C" w:rsidR="00DB0BB3" w:rsidRDefault="00DB0BB3" w:rsidP="00372E88">
      <w:pPr>
        <w:spacing w:after="0"/>
      </w:pPr>
      <w:r w:rsidRPr="002F716D">
        <w:rPr>
          <w:b/>
          <w:bCs/>
        </w:rPr>
        <w:t>Vårtsporigt stålskinn (NT)</w:t>
      </w:r>
      <w:r>
        <w:t xml:space="preserve"> är en n</w:t>
      </w:r>
      <w:r w:rsidRPr="002F716D">
        <w:t>edbrytare i murkna stammar och grenar av bl.a. ask, alm, hassel och lönn. Knuten till exklusiva ädellövmiljöer i södra Sveriges kalktrakter och har mycket liten population.</w:t>
      </w:r>
      <w:r>
        <w:t xml:space="preserve"> </w:t>
      </w:r>
      <w:r w:rsidRPr="007850A2">
        <w:t xml:space="preserve">Arten hotas av att arealen ädellövskog krymper genom markexploatering och genom omvandling till barrskog. Troligen missgynnad av den pågående alm- och askskottsjukans </w:t>
      </w:r>
      <w:r w:rsidRPr="007850A2">
        <w:lastRenderedPageBreak/>
        <w:t>decimering av alm och ask.</w:t>
      </w:r>
      <w:r>
        <w:t xml:space="preserve"> </w:t>
      </w:r>
      <w:r w:rsidRPr="007850A2">
        <w:t>Kända lokaler bör återinventeras för att klarlägga status för arten. Eftersök bör göras även i andra områden med liknande miljö</w:t>
      </w:r>
      <w:r>
        <w:t xml:space="preserve"> (SLU Artdatabanken, 2026).</w:t>
      </w:r>
    </w:p>
    <w:p w14:paraId="16D9B4AB" w14:textId="77777777" w:rsidR="00DB0BB3" w:rsidRPr="00372D4B" w:rsidRDefault="00DB0BB3" w:rsidP="00372E88">
      <w:pPr>
        <w:spacing w:after="0"/>
      </w:pPr>
    </w:p>
    <w:p w14:paraId="6B8BC75E" w14:textId="18923A37" w:rsidR="007B3C74" w:rsidRPr="00B00816" w:rsidRDefault="007B3C74" w:rsidP="007B3C74">
      <w:pPr>
        <w:spacing w:after="0"/>
        <w:rPr>
          <w:rFonts w:cs="Times New Roman"/>
          <w:color w:val="000000"/>
          <w:shd w:val="clear" w:color="auto" w:fill="FFFFFF"/>
        </w:rPr>
      </w:pPr>
      <w:r>
        <w:rPr>
          <w:b/>
          <w:bCs/>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w:t>
      </w:r>
      <w:r w:rsidRPr="00B00816">
        <w:t>ommer in på rödlistan för första gången 2025 till följd av en kraftig minskning (&gt;50%) i Riksskogstaxeringens data.</w:t>
      </w:r>
      <w:r>
        <w:t xml:space="preserve"> </w:t>
      </w:r>
      <w:r>
        <w:rPr>
          <w:rFonts w:cs="Times New Roman"/>
        </w:rPr>
        <w:t>V</w:t>
      </w:r>
      <w:r w:rsidRPr="00B560D1">
        <w:rPr>
          <w:rFonts w:cs="Times New Roman"/>
        </w:rPr>
        <w:t>årärt</w:t>
      </w:r>
      <w:r>
        <w:rPr>
          <w:rFonts w:cs="Times New Roman"/>
        </w:rPr>
        <w:t xml:space="preserve"> är typisk art för </w:t>
      </w:r>
      <w:r w:rsidRPr="002825B9">
        <w:rPr>
          <w:rFonts w:cs="Times New Roman"/>
          <w:i/>
          <w:iCs/>
        </w:rPr>
        <w:t>9050 Näringsrik granskog</w:t>
      </w:r>
      <w:r>
        <w:rPr>
          <w:rFonts w:cs="Times New Roman"/>
          <w:i/>
          <w:iCs/>
        </w:rPr>
        <w:t xml:space="preserve">, </w:t>
      </w:r>
      <w:r w:rsidRPr="002825B9">
        <w:rPr>
          <w:rFonts w:cs="Times New Roman"/>
          <w:i/>
          <w:iCs/>
        </w:rPr>
        <w:t>9020 Nordlig ädellövskog</w:t>
      </w:r>
      <w:r>
        <w:rPr>
          <w:rFonts w:cs="Times New Roman"/>
          <w:i/>
          <w:iCs/>
        </w:rPr>
        <w:t xml:space="preserve">, </w:t>
      </w:r>
      <w:r w:rsidRPr="002825B9">
        <w:rPr>
          <w:rFonts w:cs="Times New Roman"/>
          <w:i/>
          <w:iCs/>
        </w:rPr>
        <w:t>9160 Näringsrik ekskog</w:t>
      </w:r>
      <w:r>
        <w:rPr>
          <w:rFonts w:cs="Times New Roman"/>
          <w:i/>
          <w:iCs/>
        </w:rPr>
        <w:t xml:space="preserve"> </w:t>
      </w:r>
      <w:r w:rsidRPr="002825B9">
        <w:rPr>
          <w:rFonts w:cs="Times New Roman"/>
        </w:rPr>
        <w:t xml:space="preserve">och </w:t>
      </w:r>
      <w:r w:rsidRPr="002825B9">
        <w:rPr>
          <w:rFonts w:cs="Times New Roman"/>
          <w:i/>
          <w:iCs/>
        </w:rPr>
        <w:t>9180 Ädellövskog i branter</w:t>
      </w:r>
      <w:r>
        <w:t xml:space="preserve"> (Nitare &amp; Skogsstyrelsen, 2019; SLU Artdatabanken, 2026).</w:t>
      </w:r>
    </w:p>
    <w:p w14:paraId="7F80CB25" w14:textId="77777777" w:rsidR="00BC6E0A" w:rsidRDefault="00BC6E0A" w:rsidP="00BF033B">
      <w:pPr>
        <w:jc w:val="left"/>
        <w:rPr>
          <w:rFonts w:cs="Times New Roman"/>
        </w:rPr>
      </w:pPr>
    </w:p>
    <w:p w14:paraId="19CB2D6A" w14:textId="11697EC8" w:rsidR="00B506A8" w:rsidRPr="00B506A8" w:rsidRDefault="00B506A8" w:rsidP="00F11ED2">
      <w:pPr>
        <w:spacing w:after="0"/>
      </w:pPr>
      <w:r w:rsidRPr="005A4240">
        <w:rPr>
          <w:b/>
          <w:bCs/>
        </w:rPr>
        <w:t>Väderspåstjärna (EN)</w:t>
      </w:r>
      <w:r>
        <w:t xml:space="preserve"> är en starkt hotad art som </w:t>
      </w:r>
      <w:r w:rsidRPr="005A4240">
        <w:t>bildar ektomykorrhiza med tallar, troligen också ekar, i torra, soliga och näringsfattiga, oftast sandiga miljöer på sur mark. Den är värmeberoende och föredrar öppna platser, gläntor eller brynmiljöer i sanddyner eller gles skog. Fruktkropparna utvecklas på hösten men kan ses året om eftersom de är extremt väderbeständiga</w:t>
      </w:r>
      <w:r>
        <w:t xml:space="preserve"> (</w:t>
      </w:r>
      <w:r w:rsidRPr="00D52347">
        <w:t>SLU Artdatabanken, 202</w:t>
      </w:r>
      <w:r>
        <w:t>6</w:t>
      </w:r>
      <w:r w:rsidRPr="00D52347">
        <w:t>).</w:t>
      </w:r>
    </w:p>
    <w:p w14:paraId="1B0768FF" w14:textId="77777777" w:rsidR="00B506A8" w:rsidRDefault="00B506A8" w:rsidP="00BF033B">
      <w:pPr>
        <w:jc w:val="left"/>
        <w:rPr>
          <w:rFonts w:cs="Times New Roman"/>
        </w:rPr>
      </w:pPr>
    </w:p>
    <w:p w14:paraId="2E50FF23" w14:textId="452265E0" w:rsidR="00DB2DAF" w:rsidRPr="00DB2DAF" w:rsidRDefault="00DB2DAF" w:rsidP="00F11ED2">
      <w:pPr>
        <w:spacing w:after="0"/>
      </w:pPr>
      <w:r w:rsidRPr="006D2E98">
        <w:rPr>
          <w:b/>
          <w:bCs/>
        </w:rPr>
        <w:t>Värmlandsfrullania (EN)</w:t>
      </w:r>
      <w:r>
        <w:t xml:space="preserve"> är en starkt hotad art som </w:t>
      </w:r>
      <w:r w:rsidRPr="006D2E98">
        <w:t>växer på bark av gråal i raviner med hög luftfuktighet i Värmland. Arten är känd från två ravinsystem (närliggande). Förekomsterna är mycket små och individfattiga. Den extremt lilla populationen gör att slumpartade förändringar kan slå ut förekomsten helt. </w:t>
      </w:r>
      <w:r>
        <w:t>A</w:t>
      </w:r>
      <w:r w:rsidRPr="006D2E98">
        <w:t xml:space="preserve">rtens specifika krav på luftfuktighet </w:t>
      </w:r>
      <w:r>
        <w:t xml:space="preserve">gör </w:t>
      </w:r>
      <w:r w:rsidRPr="006D2E98">
        <w:t>arten</w:t>
      </w:r>
      <w:r>
        <w:t xml:space="preserve"> </w:t>
      </w:r>
      <w:r w:rsidRPr="006D2E98">
        <w:t>extremt sårbar för alla ingrepp som innebär ändring i lokalklimatet, t.ex. slutavverkning, röjning, gallring eller förändring av</w:t>
      </w:r>
      <w:r>
        <w:t xml:space="preserve"> hydrologin i området (</w:t>
      </w:r>
      <w:r w:rsidRPr="00D52347">
        <w:t>SLU Artdatabanken, 202</w:t>
      </w:r>
      <w:r>
        <w:t>6</w:t>
      </w:r>
      <w:r w:rsidRPr="00D52347">
        <w:t>).</w:t>
      </w:r>
    </w:p>
    <w:p w14:paraId="3C800833" w14:textId="77777777" w:rsidR="00DB2DAF" w:rsidRDefault="00DB2DAF" w:rsidP="00BF033B">
      <w:pPr>
        <w:jc w:val="left"/>
        <w:rPr>
          <w:rFonts w:cs="Times New Roman"/>
        </w:rPr>
      </w:pPr>
    </w:p>
    <w:p w14:paraId="16E4A437" w14:textId="236B8CDD" w:rsidR="00F92C03" w:rsidRPr="00F92C03" w:rsidRDefault="00F92C03" w:rsidP="00D05BDA">
      <w:pPr>
        <w:spacing w:after="0"/>
      </w:pPr>
      <w:r>
        <w:rPr>
          <w:b/>
          <w:bCs/>
        </w:rPr>
        <w:t>V</w:t>
      </w:r>
      <w:r w:rsidRPr="001B1F36">
        <w:rPr>
          <w:b/>
          <w:bCs/>
        </w:rPr>
        <w:t>ärmlandslav</w:t>
      </w:r>
      <w:r>
        <w:rPr>
          <w:b/>
          <w:bCs/>
        </w:rPr>
        <w:t xml:space="preserve"> (RE)</w:t>
      </w:r>
      <w:r>
        <w:t xml:space="preserve"> är bara</w:t>
      </w:r>
      <w:r w:rsidRPr="001B1F36">
        <w:t xml:space="preserve"> känd från ett begränsat område i norra Värmland men är inte sedd sedan början av 1960-talet trots att den eftersökts av ett flertal personer. Växte i gamla suboceaniska granskogar med mycket hög och jämn luftfuktighet tillsammans med flera andra rödlistade arter. Lokaler där arten tidigare funnits bör kontinuerligt följas. Den tidigare fridlysta lokalen ligger på en för laven mycket gynnsam plats i landskapet, där lämpliga förhållanden kan förväntas uppträda på nytt i den nya granskog som nu växer upp. Denna lokal måste ånyo skyddas tillsammans med en skyddszon. Dels kan arten eventuellt visa sig här igen, dels skulle detta vara en presumtiv plats för en framtida återinplantering av värmlandslaven.</w:t>
      </w:r>
      <w:r>
        <w:t xml:space="preserve"> </w:t>
      </w:r>
      <w:r w:rsidRPr="001B1F36">
        <w:t>Arten är globalt rödlistad</w:t>
      </w:r>
      <w:r>
        <w:t xml:space="preserve"> som akut hotad (CR) vilket innebär att Sverige har ett internationellt ansvar för arten (SLU Artdatabanken, 2025; IUCN, 2003).</w:t>
      </w:r>
    </w:p>
    <w:p w14:paraId="7DD267DC" w14:textId="77777777" w:rsidR="00F92C03" w:rsidRDefault="00F92C03" w:rsidP="00BF033B">
      <w:pPr>
        <w:jc w:val="left"/>
        <w:rPr>
          <w:rFonts w:cs="Times New Roman"/>
        </w:rPr>
      </w:pPr>
    </w:p>
    <w:p w14:paraId="4424A3B1" w14:textId="77777777" w:rsidR="0070686D" w:rsidRPr="00832CCC" w:rsidRDefault="0070686D" w:rsidP="0070686D">
      <w:pPr>
        <w:spacing w:after="0"/>
        <w:rPr>
          <w:b/>
          <w:bCs/>
        </w:rPr>
      </w:pPr>
      <w:r>
        <w:rPr>
          <w:b/>
          <w:bCs/>
        </w:rPr>
        <w:t xml:space="preserve">Västlig fingerfliksmossa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 xml:space="preserve">Samtliga kända förekomster </w:t>
      </w:r>
      <w:r w:rsidRPr="008649C2">
        <w:lastRenderedPageBreak/>
        <w:t>måste ges ett ändamålsenligt skydd, liksom våtmarker som ligger uppströms lokaler där arten förekommer</w:t>
      </w:r>
      <w:r>
        <w:t xml:space="preserve"> (SLU Artdatabanken, 2026).</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Västlig gytterlav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gytterlav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915FB2B" w:rsidR="00BC6E0A" w:rsidRPr="00B4487F" w:rsidRDefault="00BC6E0A" w:rsidP="00D040F5">
      <w:pPr>
        <w:tabs>
          <w:tab w:val="left" w:pos="2290"/>
        </w:tabs>
        <w:spacing w:after="0"/>
        <w:rPr>
          <w:rFonts w:cs="Times New Roman"/>
        </w:rPr>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w:t>
      </w:r>
      <w:r w:rsidR="00B4487F">
        <w:t xml:space="preserve">. </w:t>
      </w:r>
      <w:r w:rsidR="00B4487F">
        <w:rPr>
          <w:rFonts w:cs="Times New Roman"/>
        </w:rPr>
        <w:t>V</w:t>
      </w:r>
      <w:r w:rsidR="00B4487F" w:rsidRPr="00731CD8">
        <w:rPr>
          <w:rFonts w:cs="Times New Roman"/>
        </w:rPr>
        <w:t>ästlig husmossa</w:t>
      </w:r>
      <w:r w:rsidR="00B4487F">
        <w:rPr>
          <w:rFonts w:cs="Times New Roman"/>
        </w:rPr>
        <w:t xml:space="preserve"> är typisk art för </w:t>
      </w:r>
      <w:r w:rsidR="00B4487F" w:rsidRPr="00731CD8">
        <w:rPr>
          <w:rFonts w:cs="Times New Roman"/>
          <w:i/>
          <w:iCs/>
        </w:rPr>
        <w:t>9130 Näringsrik bokskog</w:t>
      </w:r>
      <w:r>
        <w:t xml:space="preserve"> (Nitare &amp; Skogsstyrelsen, 2019</w:t>
      </w:r>
      <w:r w:rsidR="00B4487F">
        <w:t>; SLU Artdatabanken, 2024</w:t>
      </w:r>
      <w:r>
        <w:t>).</w:t>
      </w:r>
    </w:p>
    <w:p w14:paraId="55A9B538" w14:textId="77777777" w:rsidR="00BC6E0A" w:rsidRDefault="00BC6E0A" w:rsidP="00BC6E0A">
      <w:pPr>
        <w:spacing w:after="0"/>
      </w:pPr>
    </w:p>
    <w:p w14:paraId="6DA264D1" w14:textId="77777777" w:rsidR="00E8590E" w:rsidRPr="00F31F7B" w:rsidRDefault="00E8590E" w:rsidP="00E8590E">
      <w:pPr>
        <w:tabs>
          <w:tab w:val="left" w:pos="2290"/>
        </w:tabs>
        <w:spacing w:after="0"/>
        <w:rPr>
          <w:rFonts w:cs="Times New Roman"/>
        </w:rPr>
      </w:pPr>
      <w:r>
        <w:rPr>
          <w:b/>
          <w:bCs/>
        </w:rPr>
        <w:t>Västlig njurlav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njurlav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w:t>
      </w:r>
      <w:r>
        <w:t xml:space="preserve">. På västlig njurlav kan även de sällsynta lavparasiterna </w:t>
      </w:r>
      <w:r w:rsidRPr="00912939">
        <w:rPr>
          <w:i/>
          <w:iCs/>
        </w:rPr>
        <w:t>Protounguicularia nephromatis</w:t>
      </w:r>
      <w:r>
        <w:t xml:space="preserve"> (VU) och </w:t>
      </w:r>
      <w:r w:rsidRPr="0007284C">
        <w:rPr>
          <w:i/>
          <w:iCs/>
        </w:rPr>
        <w:t>Refractohilum galligenum</w:t>
      </w:r>
      <w:r>
        <w:t xml:space="preserve"> (NT) påträffas. </w:t>
      </w:r>
      <w:r>
        <w:rPr>
          <w:rFonts w:cs="Times New Roman"/>
        </w:rPr>
        <w:t>V</w:t>
      </w:r>
      <w:r w:rsidRPr="00DD6D80">
        <w:rPr>
          <w:rFonts w:cs="Times New Roman"/>
        </w:rPr>
        <w:t>ästlig njurlav</w:t>
      </w:r>
      <w:r>
        <w:rPr>
          <w:rFonts w:cs="Times New Roman"/>
        </w:rPr>
        <w:t xml:space="preserve"> är typisk art för </w:t>
      </w:r>
      <w:r w:rsidRPr="00DD6D80">
        <w:rPr>
          <w:rFonts w:cs="Times New Roman"/>
          <w:i/>
          <w:iCs/>
        </w:rPr>
        <w:t>9010 Taiga</w:t>
      </w:r>
      <w:r>
        <w:rPr>
          <w:rFonts w:cs="Times New Roman"/>
          <w:i/>
          <w:iCs/>
        </w:rPr>
        <w:t xml:space="preserve">, </w:t>
      </w:r>
      <w:r w:rsidRPr="00DD6D80">
        <w:rPr>
          <w:rFonts w:cs="Times New Roman"/>
          <w:i/>
          <w:iCs/>
        </w:rPr>
        <w:t>9020 Nordlig ädellövskog</w:t>
      </w:r>
      <w:r>
        <w:rPr>
          <w:rFonts w:cs="Times New Roman"/>
          <w:i/>
          <w:iCs/>
        </w:rPr>
        <w:t xml:space="preserve">, </w:t>
      </w:r>
      <w:r w:rsidRPr="00DD6D80">
        <w:rPr>
          <w:rFonts w:cs="Times New Roman"/>
          <w:i/>
          <w:iCs/>
        </w:rPr>
        <w:t>9070 Trädklädd betesmark</w:t>
      </w:r>
      <w:r>
        <w:rPr>
          <w:rFonts w:cs="Times New Roman"/>
          <w:i/>
          <w:iCs/>
        </w:rPr>
        <w:t xml:space="preserve">, </w:t>
      </w:r>
      <w:r w:rsidRPr="00DD6D80">
        <w:rPr>
          <w:rFonts w:cs="Times New Roman"/>
          <w:i/>
          <w:iCs/>
        </w:rPr>
        <w:t>9110 Näringsfattig bokskog</w:t>
      </w:r>
      <w:r>
        <w:rPr>
          <w:rFonts w:cs="Times New Roman"/>
          <w:i/>
          <w:iCs/>
        </w:rPr>
        <w:t xml:space="preserve">, </w:t>
      </w:r>
      <w:r w:rsidRPr="00DD6D80">
        <w:rPr>
          <w:rFonts w:cs="Times New Roman"/>
          <w:i/>
          <w:iCs/>
        </w:rPr>
        <w:t>9160 Näringsrik ekskog</w:t>
      </w:r>
      <w:r>
        <w:rPr>
          <w:rFonts w:cs="Times New Roman"/>
          <w:i/>
          <w:iCs/>
        </w:rPr>
        <w:t xml:space="preserve">, </w:t>
      </w:r>
      <w:r w:rsidRPr="00DD6D80">
        <w:rPr>
          <w:rFonts w:cs="Times New Roman"/>
          <w:i/>
          <w:iCs/>
        </w:rPr>
        <w:t>9180 Ädellövskog i branter</w:t>
      </w:r>
      <w:r>
        <w:rPr>
          <w:rFonts w:cs="Times New Roman"/>
          <w:i/>
          <w:iCs/>
        </w:rPr>
        <w:t xml:space="preserve"> </w:t>
      </w:r>
      <w:r w:rsidRPr="00DD6D80">
        <w:rPr>
          <w:rFonts w:cs="Times New Roman"/>
        </w:rPr>
        <w:t>och</w:t>
      </w:r>
      <w:r>
        <w:rPr>
          <w:rFonts w:cs="Times New Roman"/>
          <w:i/>
          <w:iCs/>
        </w:rPr>
        <w:t xml:space="preserve"> </w:t>
      </w:r>
      <w:r w:rsidRPr="00DD6D80">
        <w:rPr>
          <w:rFonts w:cs="Times New Roman"/>
          <w:i/>
          <w:iCs/>
        </w:rPr>
        <w:t>9190 Näringsfattig ekskog</w:t>
      </w:r>
      <w:r>
        <w:t xml:space="preserve"> (SLU Artdatabanken, 2026; Nitare &amp; Skogsstyrelsen, 2019).</w:t>
      </w:r>
    </w:p>
    <w:p w14:paraId="310A9DCF" w14:textId="77777777" w:rsidR="00BC6E0A" w:rsidRDefault="00BC6E0A" w:rsidP="00BC6E0A">
      <w:pPr>
        <w:spacing w:after="0"/>
      </w:pPr>
    </w:p>
    <w:p w14:paraId="24D7E6A8" w14:textId="202AEDCB" w:rsidR="000C103C" w:rsidRDefault="000C103C" w:rsidP="00FA6B0F">
      <w:pPr>
        <w:spacing w:after="0"/>
        <w:rPr>
          <w:rFonts w:cs="Times New Roman"/>
        </w:rPr>
      </w:pPr>
      <w:r w:rsidRPr="002A14E9">
        <w:rPr>
          <w:rFonts w:cs="Times New Roman"/>
          <w:b/>
          <w:bCs/>
        </w:rPr>
        <w:t>Västlig rostticka</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09B86F56" w14:textId="77777777" w:rsidR="000C103C" w:rsidRDefault="000C103C" w:rsidP="000C103C">
      <w:pPr>
        <w:tabs>
          <w:tab w:val="left" w:pos="2290"/>
        </w:tabs>
        <w:spacing w:after="0"/>
        <w:rPr>
          <w:rFonts w:cs="Times New Roman"/>
        </w:rPr>
      </w:pPr>
    </w:p>
    <w:p w14:paraId="18DF0ED0" w14:textId="4EBE93A7" w:rsidR="000C103C" w:rsidRPr="000C103C" w:rsidRDefault="000C103C" w:rsidP="00FA6B0F">
      <w:pPr>
        <w:tabs>
          <w:tab w:val="left" w:pos="2290"/>
        </w:tabs>
        <w:spacing w:after="0"/>
        <w:rPr>
          <w:rFonts w:cs="Times New Roman"/>
        </w:rPr>
      </w:pPr>
      <w:r w:rsidRPr="0084781C">
        <w:rPr>
          <w:rFonts w:cs="Times New Roman"/>
          <w:b/>
          <w:bCs/>
        </w:rPr>
        <w:t xml:space="preserve">Vätteros </w:t>
      </w:r>
      <w:r>
        <w:rPr>
          <w:rFonts w:cs="Times New Roman"/>
        </w:rPr>
        <w:t xml:space="preserve">är typisk art för </w:t>
      </w:r>
      <w:r w:rsidRPr="0084781C">
        <w:rPr>
          <w:rFonts w:cs="Times New Roman"/>
          <w:i/>
          <w:iCs/>
        </w:rPr>
        <w:t xml:space="preserve">9020 Nordlig ädellövskog </w:t>
      </w:r>
      <w:r w:rsidRPr="0084781C">
        <w:rPr>
          <w:rFonts w:cs="Times New Roman"/>
        </w:rPr>
        <w:t>och</w:t>
      </w:r>
      <w:r>
        <w:rPr>
          <w:rFonts w:cs="Times New Roman"/>
          <w:i/>
          <w:iCs/>
        </w:rPr>
        <w:t xml:space="preserve"> </w:t>
      </w:r>
      <w:r w:rsidRPr="0084781C">
        <w:rPr>
          <w:rFonts w:cs="Times New Roman"/>
          <w:i/>
          <w:iCs/>
        </w:rPr>
        <w:t xml:space="preserve">9160 Näringsrik ekskog </w:t>
      </w:r>
      <w:r w:rsidRPr="00F60B43">
        <w:rPr>
          <w:rFonts w:cs="Times New Roman"/>
        </w:rPr>
        <w:t>(</w:t>
      </w:r>
      <w:r>
        <w:rPr>
          <w:rFonts w:cs="Times New Roman"/>
        </w:rPr>
        <w:t>SLU Artdatabanken, 2025</w:t>
      </w:r>
      <w:r w:rsidRPr="00900DF6">
        <w:rPr>
          <w:rFonts w:cs="Times New Roman"/>
        </w:rPr>
        <w:t>).</w:t>
      </w:r>
    </w:p>
    <w:p w14:paraId="02D7CBC4" w14:textId="77777777" w:rsidR="000C103C" w:rsidRDefault="000C103C" w:rsidP="00BC6E0A">
      <w:pPr>
        <w:spacing w:after="0"/>
      </w:pPr>
    </w:p>
    <w:p w14:paraId="407DFBA5" w14:textId="15370B55" w:rsidR="004066D0" w:rsidRDefault="004066D0" w:rsidP="00BC6E0A">
      <w:pPr>
        <w:spacing w:after="0"/>
      </w:pPr>
      <w:r w:rsidRPr="00F57918">
        <w:rPr>
          <w:b/>
          <w:bCs/>
        </w:rPr>
        <w:t>Växtklotterlav (EN)</w:t>
      </w:r>
      <w:r>
        <w:t xml:space="preserve"> är en starkt hotad art som v</w:t>
      </w:r>
      <w:r w:rsidRPr="004F74FA">
        <w:t>äxer på öppet stående, äldre ädellövträd, till mer än 80% på ask men någon gång på ek.</w:t>
      </w:r>
      <w:r>
        <w:t xml:space="preserve"> Askskottsjukan och </w:t>
      </w:r>
      <w:r w:rsidRPr="00E878F0">
        <w:t>avverkning av gamla ädellövträd hot</w:t>
      </w:r>
      <w:r>
        <w:t>ar arten</w:t>
      </w:r>
      <w:r w:rsidRPr="00E878F0">
        <w:t>.</w:t>
      </w:r>
      <w:r>
        <w:t xml:space="preserve"> </w:t>
      </w:r>
      <w:r w:rsidRPr="00E878F0">
        <w:t>Aktuella förekomster bör skyddas, speciellt förekomster som inte växer på ask</w:t>
      </w:r>
      <w:r>
        <w:t xml:space="preserve"> (</w:t>
      </w:r>
      <w:r w:rsidRPr="00D52347">
        <w:t>SLU Artdatabanken, 202</w:t>
      </w:r>
      <w:r>
        <w:t>6</w:t>
      </w:r>
      <w:r w:rsidRPr="00D52347">
        <w:t>).</w:t>
      </w:r>
    </w:p>
    <w:p w14:paraId="2D6A9AE1" w14:textId="77777777" w:rsidR="004066D0" w:rsidRDefault="004066D0" w:rsidP="00BC6E0A">
      <w:pPr>
        <w:spacing w:after="0"/>
      </w:pPr>
    </w:p>
    <w:p w14:paraId="2949C260" w14:textId="77777777" w:rsidR="00AA5B88" w:rsidRPr="00101D37" w:rsidRDefault="00AA5B88" w:rsidP="00AA5B88">
      <w:pPr>
        <w:spacing w:after="0"/>
      </w:pPr>
      <w:r w:rsidRPr="004726BF">
        <w:rPr>
          <w:b/>
          <w:bCs/>
          <w:i/>
          <w:iCs/>
        </w:rPr>
        <w:lastRenderedPageBreak/>
        <w:t xml:space="preserve">Wormaldia occipitalis </w:t>
      </w:r>
      <w:r w:rsidRPr="004726BF">
        <w:rPr>
          <w:b/>
          <w:bCs/>
        </w:rPr>
        <w:t>(NT)</w:t>
      </w:r>
      <w:r>
        <w:t xml:space="preserve"> är en nattslända som </w:t>
      </w:r>
      <w:r w:rsidRPr="004726BF">
        <w:t>återfinns i starkt strömmande partier av källflöden och mindre vattendrag.</w:t>
      </w:r>
      <w:r>
        <w:t xml:space="preserve"> </w:t>
      </w:r>
      <w:r w:rsidRPr="004726BF">
        <w:t>Små vattendrag hotas av skogsbruket genom såväl kalhuggning som maskinkörning i skogen och byggandet av skogsbilvägar. Ökad hänsyn till mindre vattendrag i jord- och skogsbruket samt insatser för att öka kunskapen om artens ekologi och miljökrav. Ökad hänsyn är särskilt viktigt i de få vattendrag där arten har kända förekomster</w:t>
      </w:r>
      <w:r>
        <w:t xml:space="preserve"> (</w:t>
      </w:r>
      <w:r w:rsidRPr="00D52347">
        <w:t>SLU Artdatabanken, 202</w:t>
      </w:r>
      <w:r>
        <w:t>6</w:t>
      </w:r>
      <w:r w:rsidRPr="00D52347">
        <w:t>).</w:t>
      </w:r>
    </w:p>
    <w:p w14:paraId="6732A438" w14:textId="77777777" w:rsidR="00AA5B88" w:rsidRDefault="00AA5B88" w:rsidP="00BC6E0A">
      <w:pPr>
        <w:spacing w:after="0"/>
      </w:pPr>
    </w:p>
    <w:p w14:paraId="17B0174B" w14:textId="77777777" w:rsidR="007F7295" w:rsidRDefault="007F7295" w:rsidP="007F7295">
      <w:pPr>
        <w:spacing w:after="0"/>
      </w:pPr>
      <w:r w:rsidRPr="00E63B08">
        <w:rPr>
          <w:b/>
          <w:bCs/>
          <w:i/>
          <w:iCs/>
        </w:rPr>
        <w:t>Xiphydria betulae</w:t>
      </w:r>
      <w:r w:rsidRPr="00E63B08">
        <w:rPr>
          <w:b/>
          <w:bCs/>
        </w:rPr>
        <w:t xml:space="preserve"> (</w:t>
      </w:r>
      <w:r>
        <w:rPr>
          <w:b/>
          <w:bCs/>
        </w:rPr>
        <w:t>NT</w:t>
      </w:r>
      <w:r w:rsidRPr="00E63B08">
        <w:rPr>
          <w:b/>
          <w:bCs/>
        </w:rPr>
        <w:t>)</w:t>
      </w:r>
      <w:r>
        <w:rPr>
          <w:b/>
          <w:bCs/>
        </w:rPr>
        <w:t xml:space="preserve"> </w:t>
      </w:r>
      <w:r w:rsidRPr="00DD1E74">
        <w:t xml:space="preserve">är en </w:t>
      </w:r>
      <w:r w:rsidRPr="00A21154">
        <w:t>ytterst sällsynt </w:t>
      </w:r>
      <w:r>
        <w:t xml:space="preserve">halsstekel </w:t>
      </w:r>
      <w:r w:rsidRPr="00A21154">
        <w:t>som observerades i Sverige för första gången i Hornsö-området i östra Småland 2011. </w:t>
      </w:r>
      <w:r>
        <w:t xml:space="preserve">Artens larvutveckling sker </w:t>
      </w:r>
      <w:r w:rsidRPr="002F5669">
        <w:t>i svampinfekterad död ved i nyligen döda lövträd. Björk förefaller att vara det viktigaste trädslaget. </w:t>
      </w:r>
      <w:r w:rsidRPr="006C0938">
        <w:t>Arten förefaller vara knuten till naturskogsartade bestånd, sannolikt på grund av den stora mängden lämpliga träd i dessa skogar.</w:t>
      </w:r>
      <w:r>
        <w:t xml:space="preserve"> </w:t>
      </w:r>
      <w:r w:rsidRPr="006C0938">
        <w:t>Skogsbruk och annan markanvändning som decimerar sådana bestånd eller mängden död ved kan i så fall utgöra ett allvarligt hot. Naturskogsartade bestånd behöver sparas och nya bestånd med gamla och döende trivallövträd behöver skapas</w:t>
      </w:r>
      <w:r>
        <w:t xml:space="preserve"> (</w:t>
      </w:r>
      <w:r w:rsidRPr="00D52347">
        <w:t>SLU Artdatabanken, 202</w:t>
      </w:r>
      <w:r>
        <w:t>6</w:t>
      </w:r>
      <w:r w:rsidRPr="00D52347">
        <w:t>).</w:t>
      </w:r>
    </w:p>
    <w:p w14:paraId="40BF1A2E" w14:textId="77777777" w:rsidR="00C959CA" w:rsidRDefault="00C959CA" w:rsidP="00BC6E0A">
      <w:pPr>
        <w:spacing w:after="0"/>
      </w:pPr>
    </w:p>
    <w:p w14:paraId="0D214996" w14:textId="77777777" w:rsidR="00D80ADF" w:rsidRDefault="00D80ADF" w:rsidP="00D80ADF">
      <w:pPr>
        <w:spacing w:after="0"/>
      </w:pPr>
      <w:r w:rsidRPr="000F4436">
        <w:rPr>
          <w:b/>
          <w:bCs/>
          <w:i/>
          <w:iCs/>
        </w:rPr>
        <w:t xml:space="preserve">Xyletinus </w:t>
      </w:r>
      <w:r w:rsidRPr="009A5E8D">
        <w:rPr>
          <w:b/>
          <w:bCs/>
          <w:i/>
          <w:iCs/>
        </w:rPr>
        <w:t>ater</w:t>
      </w:r>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 xml:space="preserve">i </w:t>
      </w:r>
      <w:r w:rsidRPr="009A5E8D">
        <w:t>äldre vitrötad ved i döda grenar av olika lövträd, i Sverige främst ek, i Centraleuropa även bok. Den fullbildade skalbaggen kan bankas ner från döda grenar från mitten av juni.</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5110B5F7" w14:textId="77777777" w:rsidR="00D80ADF" w:rsidRDefault="00D80ADF" w:rsidP="00D80ADF">
      <w:pPr>
        <w:spacing w:after="0"/>
      </w:pPr>
    </w:p>
    <w:p w14:paraId="0921A099" w14:textId="77777777" w:rsidR="00D80ADF" w:rsidRDefault="00D80ADF" w:rsidP="00D80ADF">
      <w:pPr>
        <w:spacing w:after="0"/>
      </w:pPr>
      <w:r w:rsidRPr="000F4436">
        <w:rPr>
          <w:b/>
          <w:bCs/>
          <w:i/>
          <w:iCs/>
        </w:rPr>
        <w:t>Xyletinus longitarsis</w:t>
      </w:r>
      <w:r w:rsidRPr="000F4436">
        <w:rPr>
          <w:b/>
          <w:bCs/>
        </w:rPr>
        <w:t xml:space="preserve"> </w:t>
      </w:r>
      <w:r>
        <w:rPr>
          <w:b/>
          <w:bCs/>
        </w:rPr>
        <w:t>(NT)</w:t>
      </w:r>
      <w:r w:rsidRPr="00D52347">
        <w:rPr>
          <w:b/>
          <w:bCs/>
        </w:rPr>
        <w:t xml:space="preserve"> </w:t>
      </w:r>
      <w:r>
        <w:t>är en skalbagge vars l</w:t>
      </w:r>
      <w:r w:rsidRPr="00486978">
        <w:t xml:space="preserve">arvutveckling sker </w:t>
      </w:r>
      <w:r w:rsidRPr="000F4436">
        <w:t>i torr, vitrötad, ganska seg ved av ek. Oftast i grova, stående eller liggande stammar men även i döda grenar, sekundärt i gamla stängselstolpar av ek.</w:t>
      </w:r>
      <w:r>
        <w:t xml:space="preserve"> Arten påverkas negativt av brist på död ved och en</w:t>
      </w:r>
      <w:r w:rsidRPr="00E40BC2">
        <w:t xml:space="preserve"> minskning av populationen pågår eller förväntas ske. Minskningen avser kvalitén på artens habitat</w:t>
      </w:r>
      <w:r>
        <w:t xml:space="preserve"> (</w:t>
      </w:r>
      <w:r w:rsidRPr="00D52347">
        <w:t>SLU Artdatabanken, 202</w:t>
      </w:r>
      <w:r>
        <w:t>5</w:t>
      </w:r>
      <w:r w:rsidRPr="00D52347">
        <w:t>).</w:t>
      </w:r>
    </w:p>
    <w:p w14:paraId="6A1AB538" w14:textId="77777777" w:rsidR="00D80ADF" w:rsidRDefault="00D80ADF" w:rsidP="00D80ADF">
      <w:pPr>
        <w:spacing w:after="0"/>
      </w:pPr>
    </w:p>
    <w:p w14:paraId="7DE2DB6E" w14:textId="3B135D8C" w:rsidR="00D80ADF" w:rsidRDefault="00D80ADF" w:rsidP="00BC6E0A">
      <w:pPr>
        <w:spacing w:after="0"/>
      </w:pPr>
      <w:r w:rsidRPr="00C00D85">
        <w:rPr>
          <w:b/>
          <w:bCs/>
          <w:i/>
          <w:iCs/>
        </w:rPr>
        <w:t xml:space="preserve">Xylodromus testaceus </w:t>
      </w:r>
      <w:r>
        <w:rPr>
          <w:b/>
          <w:bCs/>
        </w:rPr>
        <w:t>(VU)</w:t>
      </w:r>
      <w:r>
        <w:t xml:space="preserve"> är</w:t>
      </w:r>
      <w:r w:rsidRPr="007E1A54">
        <w:t xml:space="preserve"> </w:t>
      </w:r>
      <w:r>
        <w:t>en kortvinge som h</w:t>
      </w:r>
      <w:r w:rsidRPr="00C00D85">
        <w:t xml:space="preserve">uvudsakligen </w:t>
      </w:r>
      <w:r>
        <w:t xml:space="preserve">är </w:t>
      </w:r>
      <w:r w:rsidRPr="00C00D85">
        <w:t>funnen i gamla ihåliga ekar men även i stamhål på bok. Fynd föreligger även under bark och på trädsvampar utanför stamhålen på ek samt i savande björk</w:t>
      </w:r>
      <w:r>
        <w:t xml:space="preserve">. </w:t>
      </w:r>
      <w:r w:rsidRPr="00F469DC">
        <w:t>Främst</w:t>
      </w:r>
      <w:r>
        <w:t>a</w:t>
      </w:r>
      <w:r w:rsidRPr="00F469DC">
        <w:t xml:space="preserve"> hot</w:t>
      </w:r>
      <w:r>
        <w:t>et</w:t>
      </w:r>
      <w:r w:rsidRPr="00F469DC">
        <w:t xml:space="preserve"> är sannolikt avverkning av äldre lövträd med håligheter, framför allt ek och bok. I alléer och parker är utrensning av skadade träd och döda delar av träd ett hot.</w:t>
      </w:r>
      <w:r>
        <w:t xml:space="preserve"> </w:t>
      </w:r>
      <w:r w:rsidRPr="00F469DC">
        <w:t>Bevara äldre lövträd med håligheter i skogsbestånd, parker, alléer och i naturbetesmarker. Skötseln av yngre och medelålders lövträdsbestånd bör inriktas mot att gamla grova träd även i en framtid skall finnas i skogsbestånden och ute i det öppna landskapet</w:t>
      </w:r>
      <w:r>
        <w:t xml:space="preserve"> (</w:t>
      </w:r>
      <w:r w:rsidRPr="00D52347">
        <w:t>SLU Artdatabanken, 202</w:t>
      </w:r>
      <w:r>
        <w:t>5</w:t>
      </w:r>
      <w:r w:rsidRPr="00D52347">
        <w:t>).</w:t>
      </w:r>
    </w:p>
    <w:p w14:paraId="05750D4B" w14:textId="77777777" w:rsidR="00D80ADF" w:rsidRDefault="00D80ADF" w:rsidP="00BC6E0A">
      <w:pPr>
        <w:spacing w:after="0"/>
      </w:pPr>
    </w:p>
    <w:p w14:paraId="52F92146" w14:textId="4755CDB2" w:rsidR="00BD1D2C" w:rsidRDefault="00BD1D2C" w:rsidP="00BC6E0A">
      <w:pPr>
        <w:spacing w:after="0"/>
      </w:pPr>
      <w:r w:rsidRPr="00A569EE">
        <w:rPr>
          <w:b/>
          <w:bCs/>
        </w:rPr>
        <w:t>Zonriska (NT)</w:t>
      </w:r>
      <w:r>
        <w:t xml:space="preserve"> är en mycket sällsynt art som b</w:t>
      </w:r>
      <w:r w:rsidRPr="00A569EE">
        <w:t>ildar mykorrhiza med ek i kalkrik, luckig ädellövskog på kalkrik mark.</w:t>
      </w:r>
      <w:r>
        <w:t xml:space="preserve"> </w:t>
      </w:r>
      <w:r w:rsidRPr="00AE6E38">
        <w:t>De största hoten mot arten är igenväxning av lövängar och hagmarker, näringstillförsel i betesmarker, avverkning av skogar samt exploatering och förändring av parker med allt större inslag av exotiska träd.</w:t>
      </w:r>
      <w:r>
        <w:t xml:space="preserve"> </w:t>
      </w:r>
      <w:r w:rsidRPr="00AE6E38">
        <w:t>Förekomster i skog kan behöva områdesskydd. Informera kommuner och parkförvaltningar om arten och krav på kontinuitet av värdträd då arten växer i parkmiljö</w:t>
      </w:r>
      <w:r>
        <w:t xml:space="preserve"> (</w:t>
      </w:r>
      <w:r w:rsidRPr="00D52347">
        <w:t>SLU Artdatabanken, 202</w:t>
      </w:r>
      <w:r>
        <w:t>6</w:t>
      </w:r>
      <w:r w:rsidRPr="00D52347">
        <w:t>).</w:t>
      </w:r>
    </w:p>
    <w:p w14:paraId="778DCEAE" w14:textId="77777777" w:rsidR="00BD1D2C" w:rsidRDefault="00BD1D2C" w:rsidP="00BC6E0A">
      <w:pPr>
        <w:spacing w:after="0"/>
      </w:pPr>
    </w:p>
    <w:p w14:paraId="3ECB542A" w14:textId="4787BCBE" w:rsidR="000704B5" w:rsidRDefault="000704B5" w:rsidP="00BC6E0A">
      <w:pPr>
        <w:spacing w:after="0"/>
      </w:pPr>
      <w:r>
        <w:rPr>
          <w:b/>
          <w:bCs/>
        </w:rPr>
        <w:t>Å</w:t>
      </w:r>
      <w:r w:rsidRPr="00CC31AE">
        <w:rPr>
          <w:b/>
          <w:bCs/>
        </w:rPr>
        <w:t>dermussling</w:t>
      </w:r>
      <w:r>
        <w:rPr>
          <w:b/>
          <w:bCs/>
        </w:rPr>
        <w:t xml:space="preserve"> (CR)</w:t>
      </w:r>
      <w:r w:rsidRPr="00197221">
        <w:t xml:space="preserve"> </w:t>
      </w:r>
      <w:r w:rsidRPr="009B5CBF">
        <w:t xml:space="preserve">är </w:t>
      </w:r>
      <w:r>
        <w:t xml:space="preserve">en </w:t>
      </w:r>
      <w:r>
        <w:rPr>
          <w:rFonts w:cs="Times New Roman"/>
        </w:rPr>
        <w:t>akut hotad art</w:t>
      </w:r>
      <w:r>
        <w:t xml:space="preserve"> som främst är </w:t>
      </w:r>
      <w:r w:rsidRPr="00CC31AE">
        <w:t xml:space="preserve">funnen på almved, men ett fynd på vildapel är också känt. Utomlands </w:t>
      </w:r>
      <w:r>
        <w:t>växer</w:t>
      </w:r>
      <w:r w:rsidRPr="00CC31AE">
        <w:t xml:space="preserve"> den även på ved av andra lövträd såsom bok, ek och poppel. Artens </w:t>
      </w:r>
      <w:r w:rsidRPr="00CC31AE">
        <w:lastRenderedPageBreak/>
        <w:t>viktigaste biotop i Skandinavien är ädellövskogar med alm på frisk till fuktig mark</w:t>
      </w:r>
      <w:r>
        <w:t xml:space="preserve">. </w:t>
      </w:r>
      <w:r w:rsidRPr="00CC31AE">
        <w:t>Arten hotas av bortstädning av lågor av alm och andra lövträd i skogar och parker, och av minskning av arealen ädellövskog.</w:t>
      </w:r>
      <w:r>
        <w:t xml:space="preserve"> </w:t>
      </w:r>
      <w:r w:rsidRPr="00CC31AE">
        <w:t>Det är viktigt att almlågor och sjuka almar bevaras och inte städas undan i skogsmarker och naturreservat. Almar som dödats av almsjuka, men inte längre har almsjukesvampen, bör om möjligt sparas även i parker och alléer.</w:t>
      </w:r>
      <w:r>
        <w:t xml:space="preserve"> </w:t>
      </w:r>
      <w:r w:rsidRPr="00CC31AE">
        <w:t>Ådermussling</w:t>
      </w:r>
      <w:r>
        <w:t xml:space="preserve"> är rödlistad som sårbar (VU) på den europeiska rödlistan och globalt rödlistad som nära hotad (NT) vilket innebär att Sverige har ett internationellt ansvar för arten (SLU Artdatabanken, 2026; IUCN, 2019).</w:t>
      </w:r>
    </w:p>
    <w:p w14:paraId="3611FFFA" w14:textId="77777777" w:rsidR="000704B5" w:rsidRDefault="000704B5" w:rsidP="00BC6E0A">
      <w:pPr>
        <w:spacing w:after="0"/>
      </w:pPr>
    </w:p>
    <w:p w14:paraId="70E61410" w14:textId="77777777" w:rsidR="00471CCB" w:rsidRPr="00F67784" w:rsidRDefault="00471CCB" w:rsidP="00471CCB">
      <w:pPr>
        <w:spacing w:after="0"/>
      </w:pPr>
      <w:r w:rsidRPr="00F25836">
        <w:rPr>
          <w:b/>
          <w:bCs/>
        </w:rPr>
        <w:t>Åderskölding</w:t>
      </w:r>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7D953E27" w14:textId="70402F53" w:rsidR="00F50CFC" w:rsidRPr="00F50CFC" w:rsidRDefault="00F50CFC" w:rsidP="00FA6B0F">
      <w:pPr>
        <w:tabs>
          <w:tab w:val="left" w:pos="2290"/>
        </w:tabs>
        <w:spacing w:after="0"/>
        <w:rPr>
          <w:rFonts w:cs="Times New Roman"/>
        </w:rPr>
      </w:pPr>
      <w:r w:rsidRPr="009F5127">
        <w:rPr>
          <w:rFonts w:cs="Times New Roman"/>
          <w:b/>
          <w:bCs/>
        </w:rPr>
        <w:t>Åttafläckig praktbagge</w:t>
      </w:r>
      <w:r>
        <w:rPr>
          <w:rFonts w:cs="Times New Roman"/>
        </w:rPr>
        <w:t xml:space="preserve"> är en skalbagge vars l</w:t>
      </w:r>
      <w:r w:rsidRPr="009F5127">
        <w:rPr>
          <w:rFonts w:cs="Times New Roman"/>
        </w:rPr>
        <w:t>arvutveckling sker i solexponerad död ved av tall, undantagsvis gran</w:t>
      </w:r>
      <w:r>
        <w:rPr>
          <w:rFonts w:cs="Times New Roman"/>
        </w:rPr>
        <w:t xml:space="preserve">. </w:t>
      </w:r>
      <w:r w:rsidRPr="009F5127">
        <w:rPr>
          <w:rFonts w:cs="Times New Roman"/>
        </w:rPr>
        <w:t>Ofta i döda veddelar i levande träd, t.ex. ytliga rötter med blottad ved, även i klena stammar eller grova grenar på marke</w:t>
      </w:r>
      <w:r>
        <w:rPr>
          <w:rFonts w:cs="Times New Roman"/>
        </w:rPr>
        <w:t xml:space="preserve">n. </w:t>
      </w:r>
      <w:r w:rsidRPr="009F5127">
        <w:rPr>
          <w:rFonts w:cs="Times New Roman"/>
        </w:rPr>
        <w:t>De platta larvgångarna är packade med gnagmjöl, och det plattovala flyghålet är ungefär 5 mm i diameter.</w:t>
      </w:r>
      <w:r>
        <w:rPr>
          <w:rFonts w:cs="Times New Roman"/>
        </w:rPr>
        <w:t xml:space="preserve"> Å</w:t>
      </w:r>
      <w:r w:rsidRPr="009310AA">
        <w:rPr>
          <w:rFonts w:cs="Times New Roman"/>
        </w:rPr>
        <w:t>ttafläckig praktbagge</w:t>
      </w:r>
      <w:r>
        <w:rPr>
          <w:rFonts w:cs="Times New Roman"/>
        </w:rPr>
        <w:t xml:space="preserve"> är typisk art för </w:t>
      </w:r>
      <w:r w:rsidRPr="009310AA">
        <w:rPr>
          <w:rFonts w:cs="Times New Roman"/>
          <w:i/>
          <w:iCs/>
        </w:rPr>
        <w:t xml:space="preserve">9010 Taiga </w:t>
      </w:r>
      <w:r w:rsidRPr="00F60B43">
        <w:rPr>
          <w:rFonts w:cs="Times New Roman"/>
        </w:rPr>
        <w:t>(</w:t>
      </w:r>
      <w:r>
        <w:rPr>
          <w:rFonts w:cs="Times New Roman"/>
        </w:rPr>
        <w:t>SLU Artdatabanken, 2025</w:t>
      </w:r>
      <w:r w:rsidRPr="00900DF6">
        <w:rPr>
          <w:rFonts w:cs="Times New Roman"/>
        </w:rPr>
        <w:t>).</w:t>
      </w:r>
    </w:p>
    <w:p w14:paraId="3B2B1861" w14:textId="77777777" w:rsidR="00F50CFC" w:rsidRDefault="00F50CFC" w:rsidP="00BC6E0A">
      <w:pPr>
        <w:spacing w:after="0"/>
      </w:pPr>
    </w:p>
    <w:p w14:paraId="7B895CBD" w14:textId="78BF6555" w:rsidR="00B125B0" w:rsidRDefault="00B125B0" w:rsidP="00BC6E0A">
      <w:pPr>
        <w:spacing w:after="0"/>
      </w:pPr>
      <w:r>
        <w:rPr>
          <w:b/>
          <w:bCs/>
        </w:rPr>
        <w:t>Ä</w:t>
      </w:r>
      <w:r w:rsidRPr="008F0461">
        <w:rPr>
          <w:b/>
          <w:bCs/>
        </w:rPr>
        <w:t xml:space="preserve">delguldbagge </w:t>
      </w:r>
      <w:r>
        <w:rPr>
          <w:b/>
          <w:bCs/>
        </w:rPr>
        <w:t>(NT)</w:t>
      </w:r>
      <w:r w:rsidRPr="00D52347">
        <w:rPr>
          <w:b/>
          <w:bCs/>
        </w:rPr>
        <w:t xml:space="preserve"> </w:t>
      </w:r>
      <w:r>
        <w:t>är en skalbagge vars l</w:t>
      </w:r>
      <w:r w:rsidRPr="00486978">
        <w:t xml:space="preserve">arvutveckling sker i </w:t>
      </w:r>
      <w:r w:rsidRPr="008F0461">
        <w:t>svart mulm i håligheter i stammar och grövre grenar, vanligen av levande lövträd. I Sverige utvecklas arten troligen framför allt i ek, men även i bl.a. bok, sälg och lind</w:t>
      </w:r>
      <w:r>
        <w:t xml:space="preserve">. </w:t>
      </w:r>
      <w:r w:rsidRPr="00761926">
        <w:t>Arten hotas genom att antalet lämpliga bestånd med grova och ihåliga ädellövträd minskar.</w:t>
      </w:r>
      <w:r>
        <w:t xml:space="preserve"> </w:t>
      </w:r>
      <w:r w:rsidRPr="00761926">
        <w:t>Ett annat långsiktigt problem är ett generationsglapp i vissa trädbestånd som i framtiden kan leda till brist på lämpligt substrat.</w:t>
      </w:r>
      <w:r>
        <w:t xml:space="preserve"> </w:t>
      </w:r>
      <w:r w:rsidRPr="00761926">
        <w:t>Gamla bestånd med ädellövträd, liksom hålträd i parker och alléer bör lämnas kvar. Likaså bör grova lövträd i gamla naturbetesmarker friställas så att deras liv förlängs</w:t>
      </w:r>
      <w:r>
        <w:t xml:space="preserve"> (</w:t>
      </w:r>
      <w:r w:rsidRPr="00D52347">
        <w:t>SLU Artdatabanken, 202</w:t>
      </w:r>
      <w:r>
        <w:t>5</w:t>
      </w:r>
      <w:r w:rsidRPr="00D52347">
        <w:t>).</w:t>
      </w:r>
    </w:p>
    <w:p w14:paraId="6210BD0C" w14:textId="77777777" w:rsidR="00B125B0" w:rsidRDefault="00B125B0" w:rsidP="00BC6E0A">
      <w:pPr>
        <w:spacing w:after="0"/>
      </w:pPr>
    </w:p>
    <w:p w14:paraId="02089A05" w14:textId="77777777" w:rsidR="002C410A" w:rsidRDefault="002C410A" w:rsidP="002C410A">
      <w:pPr>
        <w:spacing w:after="0"/>
      </w:pPr>
      <w:r>
        <w:rPr>
          <w:b/>
          <w:bCs/>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16AC4974" w14:textId="77777777" w:rsidR="0034083F" w:rsidRPr="00876E75" w:rsidRDefault="0034083F" w:rsidP="0034083F">
      <w:pPr>
        <w:tabs>
          <w:tab w:val="left" w:pos="2290"/>
        </w:tabs>
        <w:spacing w:after="0"/>
        <w:rPr>
          <w:rFonts w:cs="Times New Roman"/>
        </w:rPr>
      </w:pPr>
      <w:r>
        <w:rPr>
          <w:b/>
          <w:bCs/>
        </w:rPr>
        <w:t xml:space="preserve">Ädellav (VU) </w:t>
      </w:r>
      <w:r w:rsidRPr="00203D74">
        <w:t>förekommer i kulturmiljöer som lövängar och ädellövträdsdungar på inägomark,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t xml:space="preserve">. </w:t>
      </w:r>
      <w:r>
        <w:rPr>
          <w:rFonts w:cs="Times New Roman"/>
        </w:rPr>
        <w:t>Ä</w:t>
      </w:r>
      <w:r w:rsidRPr="005019C8">
        <w:rPr>
          <w:rFonts w:cs="Times New Roman"/>
        </w:rPr>
        <w:t>dellav</w:t>
      </w:r>
      <w:r>
        <w:rPr>
          <w:rFonts w:cs="Times New Roman"/>
        </w:rPr>
        <w:t xml:space="preserve"> är typisk art för </w:t>
      </w:r>
      <w:r w:rsidRPr="001949CD">
        <w:rPr>
          <w:rFonts w:cs="Times New Roman"/>
          <w:i/>
          <w:iCs/>
        </w:rPr>
        <w:t>9020 Nordlig ädellövskog</w:t>
      </w:r>
      <w:r>
        <w:rPr>
          <w:rFonts w:cs="Times New Roman"/>
          <w:i/>
          <w:iCs/>
        </w:rPr>
        <w:t xml:space="preserve">, </w:t>
      </w:r>
      <w:r w:rsidRPr="001949CD">
        <w:rPr>
          <w:rFonts w:cs="Times New Roman"/>
          <w:i/>
          <w:iCs/>
        </w:rPr>
        <w:t>9070 Trädklädd betesmark</w:t>
      </w:r>
      <w:r>
        <w:rPr>
          <w:rFonts w:cs="Times New Roman"/>
          <w:i/>
          <w:iCs/>
        </w:rPr>
        <w:t xml:space="preserve"> </w:t>
      </w:r>
      <w:r w:rsidRPr="001949CD">
        <w:rPr>
          <w:rFonts w:cs="Times New Roman"/>
        </w:rPr>
        <w:t xml:space="preserve">och </w:t>
      </w:r>
      <w:r w:rsidRPr="001949CD">
        <w:rPr>
          <w:rFonts w:cs="Times New Roman"/>
          <w:i/>
          <w:iCs/>
        </w:rPr>
        <w:t>9180 Ädellövskog i branter</w:t>
      </w:r>
      <w:r>
        <w:t xml:space="preserve"> (SLU Artdatabanken, 2026; Nitare &amp; Skogsstyrelsen, 2019).</w:t>
      </w:r>
    </w:p>
    <w:p w14:paraId="096A5F06" w14:textId="77777777" w:rsidR="002C410A" w:rsidRDefault="002C410A" w:rsidP="00BC6E0A">
      <w:pPr>
        <w:spacing w:after="0"/>
      </w:pPr>
    </w:p>
    <w:p w14:paraId="1933EF03" w14:textId="77777777" w:rsidR="00525415" w:rsidRPr="001166EC" w:rsidRDefault="00525415" w:rsidP="00525415">
      <w:pPr>
        <w:spacing w:after="0"/>
      </w:pPr>
      <w:r w:rsidRPr="001166EC">
        <w:rPr>
          <w:b/>
          <w:bCs/>
        </w:rPr>
        <w:t>Ädellövskinnbagge (NT)</w:t>
      </w:r>
      <w:r>
        <w:rPr>
          <w:b/>
          <w:bCs/>
        </w:rPr>
        <w:t xml:space="preserve"> </w:t>
      </w:r>
      <w:r w:rsidRPr="001166EC">
        <w:t>lever på ek</w:t>
      </w:r>
      <w:r>
        <w:t xml:space="preserve"> </w:t>
      </w:r>
      <w:r w:rsidRPr="001166EC">
        <w:t>och lind, gärna på träd i glesare och soligare lägen.</w:t>
      </w:r>
      <w:r>
        <w:t xml:space="preserve"> </w:t>
      </w:r>
      <w:r w:rsidRPr="001166EC">
        <w:t>Artens beroende av ädellövträd begränsar dess möjliga u</w:t>
      </w:r>
      <w:r>
        <w:t>t</w:t>
      </w:r>
      <w:r w:rsidRPr="001166EC">
        <w:t>bredning. Avverkning av ädellövträd eller kraftig igenväxning kring värdträd är sålunda negativt</w:t>
      </w:r>
      <w:r>
        <w:t xml:space="preserve"> (</w:t>
      </w:r>
      <w:r w:rsidRPr="00D52347">
        <w:t>SLU Artdatabanken, 202</w:t>
      </w:r>
      <w:r>
        <w:t>6</w:t>
      </w:r>
      <w:r w:rsidRPr="00D52347">
        <w:t>).</w:t>
      </w:r>
    </w:p>
    <w:p w14:paraId="45B57E9E" w14:textId="77777777" w:rsidR="00525415" w:rsidRDefault="00525415" w:rsidP="00BC6E0A">
      <w:pPr>
        <w:spacing w:after="0"/>
      </w:pPr>
    </w:p>
    <w:p w14:paraId="131663A4" w14:textId="77777777" w:rsidR="00632716" w:rsidRDefault="00632716" w:rsidP="00632716">
      <w:pPr>
        <w:spacing w:after="0"/>
      </w:pPr>
      <w:r w:rsidRPr="004C27DC">
        <w:rPr>
          <w:b/>
          <w:bCs/>
        </w:rPr>
        <w:t xml:space="preserve">Ädellövstumpbagge </w:t>
      </w:r>
      <w:r>
        <w:rPr>
          <w:b/>
          <w:bCs/>
        </w:rPr>
        <w:t>(VU)</w:t>
      </w:r>
      <w:r>
        <w:t xml:space="preserve"> är en rovlevande skalbagge </w:t>
      </w:r>
      <w:r w:rsidRPr="00FB33A6">
        <w:t>som lever under barken på nyligen döda lövträd med angrepp av långhorningar och andra insekter. Främst på bok, även asp, mer sällan även på ek och björk. Den lever främst i vindfällda, något solexponerade stammar som varit döda några år. </w:t>
      </w:r>
      <w:r>
        <w:t>Arten m</w:t>
      </w:r>
      <w:r w:rsidRPr="00FB33A6">
        <w:t>issgynnas av avverkning av äldre lövträdsbestånd, särskilt bokskog.</w:t>
      </w:r>
      <w:r>
        <w:t xml:space="preserve"> </w:t>
      </w:r>
      <w:r w:rsidRPr="00FB33A6">
        <w:t>Gamla bokbestånd i Sydsverige bör avsättas som reservat</w:t>
      </w:r>
      <w:r>
        <w:t xml:space="preserve"> (SLU Artdatabanken, 2025).</w:t>
      </w:r>
    </w:p>
    <w:p w14:paraId="5CF94732" w14:textId="77777777" w:rsidR="00632716" w:rsidRDefault="00632716" w:rsidP="00632716">
      <w:pPr>
        <w:spacing w:after="0"/>
      </w:pPr>
    </w:p>
    <w:p w14:paraId="77A36D02" w14:textId="69EA8E9B" w:rsidR="00FE4EA0" w:rsidRDefault="00FE4EA0" w:rsidP="00632716">
      <w:pPr>
        <w:spacing w:after="0"/>
      </w:pPr>
      <w:r>
        <w:rPr>
          <w:b/>
          <w:bCs/>
        </w:rPr>
        <w:t>Ä</w:t>
      </w:r>
      <w:r w:rsidRPr="00DA436B">
        <w:rPr>
          <w:b/>
          <w:bCs/>
        </w:rPr>
        <w:t>delskinn</w:t>
      </w:r>
      <w:r>
        <w:rPr>
          <w:b/>
          <w:bCs/>
        </w:rPr>
        <w:t xml:space="preserve"> (DD)</w:t>
      </w:r>
      <w:r w:rsidRPr="00D52347">
        <w:rPr>
          <w:b/>
          <w:bCs/>
        </w:rPr>
        <w:t xml:space="preserve"> </w:t>
      </w:r>
      <w:r>
        <w:t>är en n</w:t>
      </w:r>
      <w:r w:rsidRPr="007B2583">
        <w:t>edbrytare</w:t>
      </w:r>
      <w:r w:rsidRPr="00DA436B">
        <w:t> i döda grenar och kvistar av ask, ek och alm i ädellövskog. Funnen endast en gång i Sverige, på Kinnekulle i Västergötland. Svårbestämd och status och hotbild oklar, men eftersökt och uppenbarligen mycket sällsynt och knuten till exklusiv ädellövmiljö. Eventuellt hotas arten av den pågående almsjukan och askskottssjukan</w:t>
      </w:r>
      <w:r>
        <w:t xml:space="preserve"> (</w:t>
      </w:r>
      <w:r w:rsidRPr="00D52347">
        <w:t>SLU Artdatabanken, 202</w:t>
      </w:r>
      <w:r>
        <w:t>5</w:t>
      </w:r>
      <w:r w:rsidRPr="00D52347">
        <w:t>).</w:t>
      </w:r>
    </w:p>
    <w:p w14:paraId="20E1F211" w14:textId="77777777" w:rsidR="00FE4EA0" w:rsidRDefault="00FE4EA0" w:rsidP="00632716">
      <w:pPr>
        <w:spacing w:after="0"/>
      </w:pPr>
    </w:p>
    <w:p w14:paraId="3807FF87" w14:textId="7907E686" w:rsidR="00632716" w:rsidRDefault="00632716" w:rsidP="00BC6E0A">
      <w:pPr>
        <w:spacing w:after="0"/>
      </w:pPr>
      <w:r>
        <w:rPr>
          <w:b/>
          <w:bCs/>
        </w:rPr>
        <w:t>Ä</w:t>
      </w:r>
      <w:r w:rsidRPr="00E86987">
        <w:rPr>
          <w:b/>
          <w:bCs/>
        </w:rPr>
        <w:t xml:space="preserve">gghättemossa </w:t>
      </w:r>
      <w:r>
        <w:rPr>
          <w:b/>
          <w:bCs/>
        </w:rPr>
        <w:t>(EN)</w:t>
      </w:r>
      <w:r>
        <w:t xml:space="preserve"> är en mycket sällsynt och starkt hotad art som </w:t>
      </w:r>
      <w:r w:rsidRPr="008B5A07">
        <w:t>växer på barken av alm, asp, ask och lönn.</w:t>
      </w:r>
      <w:r>
        <w:t xml:space="preserve"> </w:t>
      </w:r>
      <w:r w:rsidRPr="008B5A07">
        <w:t>Den hittas</w:t>
      </w:r>
      <w:r>
        <w:t xml:space="preserve"> främst</w:t>
      </w:r>
      <w:r w:rsidRPr="008B5A07">
        <w:t xml:space="preserve"> i ädellövskogsbestånd och aspbestånd.</w:t>
      </w:r>
      <w:r>
        <w:t xml:space="preserve"> I</w:t>
      </w:r>
      <w:r w:rsidRPr="008B5A07">
        <w:t xml:space="preserve"> många fall i skog som är relativt gles</w:t>
      </w:r>
      <w:r>
        <w:t xml:space="preserve"> samt</w:t>
      </w:r>
      <w:r w:rsidRPr="008B5A07">
        <w:t> i närheten av sjöar eller vattendrag.</w:t>
      </w:r>
      <w:r>
        <w:t xml:space="preserve"> </w:t>
      </w:r>
      <w:r w:rsidRPr="00A06FBE">
        <w:t>Värdefulla ädellövskogar bör ges ett ändamålsenligt skydd och skötas för att långsiktigt upprätthålla en ädellövdominans. Föryngring av ädellövträd och asp bör gynnas i större omfattning i södra och mellersta Sverige. Ädellövträd i jordbrukslandskapet bör sparas och föryngras</w:t>
      </w:r>
      <w:r>
        <w:t xml:space="preserve"> (SLU Artdatabanken, 2025).</w:t>
      </w:r>
    </w:p>
    <w:p w14:paraId="7E3CB5BF" w14:textId="77777777" w:rsidR="00632716" w:rsidRDefault="00632716" w:rsidP="00BC6E0A">
      <w:pPr>
        <w:spacing w:after="0"/>
      </w:pPr>
    </w:p>
    <w:p w14:paraId="7F54D022" w14:textId="77777777" w:rsidR="00BC6E0A" w:rsidRDefault="00BC6E0A" w:rsidP="00BC6E0A">
      <w:pPr>
        <w:spacing w:after="0"/>
      </w:pPr>
      <w:r>
        <w:rPr>
          <w:b/>
          <w:bCs/>
        </w:rPr>
        <w:t xml:space="preserve">Äggspindling (NT) </w:t>
      </w:r>
      <w:r>
        <w:t>b</w:t>
      </w:r>
      <w:r w:rsidRPr="00720468">
        <w:t xml:space="preserve">ildar mykorrhiza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Äggspindling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mykorrhizasvampar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23D90B9E" w:rsidR="009A1017" w:rsidRPr="00CA11EE" w:rsidRDefault="009A1017" w:rsidP="00682977">
      <w:pPr>
        <w:tabs>
          <w:tab w:val="left" w:pos="2290"/>
        </w:tabs>
        <w:spacing w:after="0"/>
        <w:rPr>
          <w:rFonts w:cs="Times New Roman"/>
        </w:rPr>
      </w:pPr>
      <w:r>
        <w:rPr>
          <w:b/>
          <w:bCs/>
        </w:rPr>
        <w:t>Ä</w:t>
      </w:r>
      <w:r w:rsidRPr="008C6847">
        <w:rPr>
          <w:b/>
          <w:bCs/>
        </w:rPr>
        <w:t>lvstarr</w:t>
      </w:r>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källdråg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r w:rsidRPr="00A07CCF">
        <w:t>Källdråg, sumpskogar och bäckstränder bör undantas från avverkning. Körning med skogsmaskiner på dessa lokaler bör undvikas. Älvstarrförekomsterna bör karteras och rikliga förekomster skyddas</w:t>
      </w:r>
      <w:r w:rsidR="00CA11EE">
        <w:t xml:space="preserve">. </w:t>
      </w:r>
      <w:r w:rsidR="00CA11EE">
        <w:rPr>
          <w:rFonts w:cs="Times New Roman"/>
        </w:rPr>
        <w:t>Ä</w:t>
      </w:r>
      <w:r w:rsidR="00CA11EE" w:rsidRPr="00611BCB">
        <w:rPr>
          <w:rFonts w:cs="Times New Roman"/>
        </w:rPr>
        <w:t>lvstarr</w:t>
      </w:r>
      <w:r w:rsidR="00CA11EE">
        <w:rPr>
          <w:rFonts w:cs="Times New Roman"/>
        </w:rPr>
        <w:t xml:space="preserve"> är typisk art för </w:t>
      </w:r>
      <w:r w:rsidR="00CA11EE" w:rsidRPr="00611BCB">
        <w:rPr>
          <w:rFonts w:cs="Times New Roman"/>
          <w:i/>
          <w:iCs/>
        </w:rPr>
        <w:t>9750 Svämlövskog</w:t>
      </w:r>
      <w:r>
        <w:t xml:space="preserve"> </w:t>
      </w:r>
      <w:r w:rsidRPr="00D52347">
        <w:t>(SLU Artdatabanken, 2024).</w:t>
      </w:r>
    </w:p>
    <w:p w14:paraId="1B2E3480" w14:textId="77777777" w:rsidR="009A1017" w:rsidRDefault="009A1017" w:rsidP="00BC6E0A">
      <w:pPr>
        <w:spacing w:after="0"/>
      </w:pPr>
    </w:p>
    <w:p w14:paraId="63DC005D" w14:textId="6A096FA4" w:rsidR="00AC31AD" w:rsidRPr="00AC31AD" w:rsidRDefault="00AC31AD" w:rsidP="00FA6B0F">
      <w:pPr>
        <w:tabs>
          <w:tab w:val="left" w:pos="2290"/>
        </w:tabs>
        <w:spacing w:after="0"/>
        <w:rPr>
          <w:rFonts w:cs="Times New Roman"/>
        </w:rPr>
      </w:pPr>
      <w:r w:rsidRPr="009E62AD">
        <w:rPr>
          <w:rFonts w:cs="Times New Roman"/>
          <w:b/>
          <w:bCs/>
        </w:rPr>
        <w:lastRenderedPageBreak/>
        <w:t>Ängskovall</w:t>
      </w:r>
      <w:r>
        <w:rPr>
          <w:rFonts w:cs="Times New Roman"/>
        </w:rPr>
        <w:t xml:space="preserve"> är typisk art för </w:t>
      </w:r>
      <w:r w:rsidRPr="002A14E9">
        <w:rPr>
          <w:rFonts w:cs="Times New Roman"/>
          <w:i/>
          <w:iCs/>
        </w:rPr>
        <w:t xml:space="preserve">9190 Näringsfattig ekskog </w:t>
      </w:r>
      <w:r w:rsidRPr="00F60B43">
        <w:rPr>
          <w:rFonts w:cs="Times New Roman"/>
        </w:rPr>
        <w:t>(</w:t>
      </w:r>
      <w:r>
        <w:rPr>
          <w:rFonts w:cs="Times New Roman"/>
        </w:rPr>
        <w:t>SLU Artdatabanken, 2025</w:t>
      </w:r>
      <w:r w:rsidRPr="00900DF6">
        <w:rPr>
          <w:rFonts w:cs="Times New Roman"/>
        </w:rPr>
        <w:t>).</w:t>
      </w:r>
    </w:p>
    <w:p w14:paraId="5A427A06" w14:textId="77777777" w:rsidR="00AC31AD" w:rsidRDefault="00AC31AD" w:rsidP="00BC6E0A">
      <w:pPr>
        <w:spacing w:after="0"/>
      </w:pPr>
    </w:p>
    <w:p w14:paraId="59B50981" w14:textId="77777777" w:rsidR="00BA5F0C" w:rsidRDefault="00BA5F0C" w:rsidP="00BA5F0C">
      <w:pPr>
        <w:spacing w:after="0"/>
      </w:pPr>
      <w:r>
        <w:rPr>
          <w:b/>
          <w:bCs/>
        </w:rPr>
        <w:t>Ä</w:t>
      </w:r>
      <w:r w:rsidRPr="009C734B">
        <w:rPr>
          <w:b/>
          <w:bCs/>
        </w:rPr>
        <w:t>rrlav</w:t>
      </w:r>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ärrlav </w:t>
      </w:r>
      <w:r w:rsidRPr="00C218FE">
        <w:rPr>
          <w:i/>
          <w:iCs/>
        </w:rPr>
        <w:t>Sticta sylvatica</w:t>
      </w:r>
      <w:r>
        <w:t xml:space="preserve"> (CR, §8)</w:t>
      </w:r>
      <w:r w:rsidRPr="00C218FE">
        <w:t xml:space="preserve"> stiftärrlav </w:t>
      </w:r>
      <w:r w:rsidRPr="00C218FE">
        <w:rPr>
          <w:i/>
          <w:iCs/>
        </w:rPr>
        <w:t>S. fuliginosa</w:t>
      </w:r>
      <w:r>
        <w:t xml:space="preserve"> (CR, §8)</w:t>
      </w:r>
      <w:r w:rsidRPr="00C218FE">
        <w:t xml:space="preserve">, och grynig ärrlav </w:t>
      </w:r>
      <w:r w:rsidRPr="00C218FE">
        <w:rPr>
          <w:i/>
          <w:iCs/>
        </w:rPr>
        <w:t>S. limbata</w:t>
      </w:r>
      <w:r>
        <w:t xml:space="preserve"> (RE, §8)</w:t>
      </w:r>
      <w:r w:rsidRPr="00C218FE">
        <w:t>.</w:t>
      </w:r>
      <w:r>
        <w:t xml:space="preserve"> Kännetecknande för ärrlavarna är att de på undersidan av bålen har </w:t>
      </w:r>
      <w:r w:rsidRPr="00C218FE">
        <w:t>små, runda porer</w:t>
      </w:r>
      <w:r>
        <w:t xml:space="preserve">, s.k. </w:t>
      </w:r>
      <w:r w:rsidRPr="00C218FE">
        <w:t>cypheller. </w:t>
      </w:r>
      <w:r w:rsidRPr="00C47DEF">
        <w:t>Avverkning av beskuggande skog vid klipporna med ärrlav utgör ett hot, då detta medför ett torrare lokalklimat.</w:t>
      </w:r>
      <w:r>
        <w:t xml:space="preserve"> </w:t>
      </w:r>
      <w:r w:rsidRPr="00C218FE">
        <w:t>De kvarvarande lokalerna måste skyddas och skötselföreskrifter utarbetas.</w:t>
      </w:r>
      <w:r>
        <w:t xml:space="preserve"> Ärrlav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buskskiktet och skogsavverkningar. </w:t>
      </w:r>
      <w:r>
        <w:t>Samtliga lokaler måste skyddas och det är av största vikt är att behålla ett rikt utbildat buskskikt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5B38FCD9" w14:textId="7854DB6F" w:rsidR="003C5642" w:rsidRPr="00D046B2" w:rsidRDefault="003C5642" w:rsidP="00BC6E0A">
      <w:pPr>
        <w:spacing w:after="0"/>
      </w:pPr>
      <w:r w:rsidRPr="00133125">
        <w:rPr>
          <w:b/>
          <w:bCs/>
        </w:rPr>
        <w:t>Ögleskinn (NT)</w:t>
      </w:r>
      <w:r>
        <w:t xml:space="preserve"> är en n</w:t>
      </w:r>
      <w:r w:rsidRPr="00911BCB">
        <w:t xml:space="preserve">edbrytare </w:t>
      </w:r>
      <w:r w:rsidRPr="00133125">
        <w:t>på grova lågor av gran och tall i äldre barrskog, någon gång även funnen på lövved.</w:t>
      </w:r>
      <w:r>
        <w:t xml:space="preserve"> Arten hotas av a</w:t>
      </w:r>
      <w:r w:rsidRPr="00133125">
        <w:t>vverkning av kontinuitetsskogar med god tillgång på död ved.</w:t>
      </w:r>
      <w:r>
        <w:t xml:space="preserve"> </w:t>
      </w:r>
      <w:r w:rsidRPr="00133125">
        <w:t>Inventering speciellt inriktad på svårfunna skinnsvampar är viktig. Lokaler med arten bör skyddas eftersom de sannolikt ocks</w:t>
      </w:r>
      <w:r>
        <w:t>å</w:t>
      </w:r>
      <w:r w:rsidRPr="00133125">
        <w:t xml:space="preserve"> hyser andra sällsynta eller hotade arter</w:t>
      </w:r>
      <w:r>
        <w:t xml:space="preserve"> (SLU Artdatabanken, 2026).</w:t>
      </w: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r>
        <w:t>Ehnström</w:t>
      </w:r>
      <w:r w:rsidRPr="00F06B77">
        <w:t>,</w:t>
      </w:r>
      <w:r>
        <w:t xml:space="preserve"> </w:t>
      </w:r>
      <w:r w:rsidRPr="00F06B77">
        <w:t>2006).</w:t>
      </w:r>
    </w:p>
    <w:p w14:paraId="78565903" w14:textId="77777777" w:rsidR="004E29A3" w:rsidRDefault="004E29A3" w:rsidP="00BC6E0A">
      <w:pPr>
        <w:spacing w:after="0"/>
      </w:pPr>
    </w:p>
    <w:p w14:paraId="0E13875E" w14:textId="5262699F" w:rsidR="007B540B" w:rsidRPr="00F11ED2" w:rsidRDefault="007B540B" w:rsidP="00BC6E0A">
      <w:pPr>
        <w:spacing w:after="0"/>
        <w:rPr>
          <w:rFonts w:cs="Times New Roman"/>
          <w:color w:val="000000"/>
          <w:shd w:val="clear" w:color="auto" w:fill="FFFFFF"/>
        </w:rPr>
      </w:pPr>
      <w:r w:rsidRPr="00D93C2F">
        <w:rPr>
          <w:b/>
          <w:bCs/>
        </w:rPr>
        <w:t>Ögonknopplav (DD)</w:t>
      </w:r>
      <w:r>
        <w:rPr>
          <w:rFonts w:cs="Times New Roman"/>
          <w:color w:val="000000"/>
          <w:shd w:val="clear" w:color="auto" w:fill="FFFFFF"/>
        </w:rPr>
        <w:t xml:space="preserve"> v</w:t>
      </w:r>
      <w:r w:rsidRPr="00D93C2F">
        <w:rPr>
          <w:rFonts w:cs="Times New Roman"/>
          <w:color w:val="000000"/>
          <w:shd w:val="clear" w:color="auto" w:fill="FFFFFF"/>
        </w:rPr>
        <w:t>äxer på ekar och torrakor i bestånd med hög luftfuktighet och sannolikt även lång trädkontinuitet. 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26E674B2" w14:textId="77777777" w:rsidR="007B540B" w:rsidRDefault="007B540B" w:rsidP="00BC6E0A">
      <w:pPr>
        <w:spacing w:after="0"/>
      </w:pPr>
    </w:p>
    <w:p w14:paraId="487BC74E" w14:textId="61FCF2C7" w:rsidR="00CF21B0" w:rsidRDefault="00CF21B0" w:rsidP="00BC6E0A">
      <w:pPr>
        <w:spacing w:after="0"/>
      </w:pPr>
      <w:r w:rsidRPr="00612F26">
        <w:rPr>
          <w:b/>
          <w:bCs/>
        </w:rPr>
        <w:t>Ögonnopping (NT)</w:t>
      </w:r>
      <w:r>
        <w:t xml:space="preserve"> v</w:t>
      </w:r>
      <w:r w:rsidRPr="00612F26">
        <w:t>äxer i grässvål i ogödslad slåttermark och naturbetesmark och sällsynt även i betad, gles ädellövdominerad skog och hässlen. </w:t>
      </w:r>
      <w:r>
        <w:t>Arten</w:t>
      </w:r>
      <w:r w:rsidRPr="00F368B3">
        <w:t xml:space="preserve"> hotas i ängs- och betesobjekt, liksom andra ängssvampar, av igenväxning p.g.a. upphörd hävd och gödsling. I skogsmark är slutavverkning det största hotet.</w:t>
      </w:r>
      <w:r>
        <w:t xml:space="preserve"> </w:t>
      </w:r>
      <w:r w:rsidRPr="00F368B3">
        <w:t>De värdefullaste lokalerna bör skyddas som naturreservat</w:t>
      </w:r>
      <w:r>
        <w:t>. Vä</w:t>
      </w:r>
      <w:r w:rsidRPr="00F368B3">
        <w:t>xtlokaler i skogsmark, som också innehåller andra höga naturvärden, bör skyddas som biotopskyddsområde eller naturreservat</w:t>
      </w:r>
      <w:r>
        <w:t xml:space="preserve"> (</w:t>
      </w:r>
      <w:r w:rsidRPr="00D52347">
        <w:t>SLU Artdatabanken, 202</w:t>
      </w:r>
      <w:r>
        <w:t>6</w:t>
      </w:r>
      <w:r w:rsidRPr="00D52347">
        <w:t>).</w:t>
      </w:r>
    </w:p>
    <w:p w14:paraId="07B362FE" w14:textId="77777777" w:rsidR="00CF21B0" w:rsidRDefault="00CF21B0" w:rsidP="00BC6E0A">
      <w:pPr>
        <w:spacing w:after="0"/>
      </w:pPr>
    </w:p>
    <w:p w14:paraId="67002503" w14:textId="57975569" w:rsidR="0086045A" w:rsidRPr="005133D7" w:rsidRDefault="0086045A" w:rsidP="00682977">
      <w:pPr>
        <w:tabs>
          <w:tab w:val="left" w:pos="2290"/>
        </w:tabs>
        <w:spacing w:after="0"/>
        <w:rPr>
          <w:rFonts w:cs="Times New Roman"/>
        </w:rPr>
      </w:pPr>
      <w:r>
        <w:rPr>
          <w:b/>
          <w:bCs/>
        </w:rPr>
        <w:lastRenderedPageBreak/>
        <w:t>Ö</w:t>
      </w:r>
      <w:r w:rsidRPr="00C82D6C">
        <w:rPr>
          <w:b/>
          <w:bCs/>
        </w:rPr>
        <w:t>gonpyrola</w:t>
      </w:r>
      <w:r>
        <w:rPr>
          <w:b/>
          <w:bCs/>
        </w:rPr>
        <w:t xml:space="preserve">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w:t>
      </w:r>
      <w:r w:rsidR="005133D7">
        <w:t xml:space="preserve">. </w:t>
      </w:r>
      <w:r w:rsidR="005133D7">
        <w:rPr>
          <w:rFonts w:cs="Times New Roman"/>
        </w:rPr>
        <w:t>Ö</w:t>
      </w:r>
      <w:r w:rsidR="005133D7" w:rsidRPr="002B1EA2">
        <w:rPr>
          <w:rFonts w:cs="Times New Roman"/>
        </w:rPr>
        <w:t>gonpyrola</w:t>
      </w:r>
      <w:r w:rsidR="005133D7">
        <w:rPr>
          <w:rFonts w:cs="Times New Roman"/>
        </w:rPr>
        <w:t xml:space="preserve"> är typisk art för </w:t>
      </w:r>
      <w:r w:rsidR="005133D7" w:rsidRPr="002B1EA2">
        <w:rPr>
          <w:rFonts w:cs="Times New Roman"/>
          <w:i/>
          <w:iCs/>
        </w:rPr>
        <w:t>9010 Taiga</w:t>
      </w:r>
      <w:r w:rsidR="005133D7" w:rsidRPr="002B1EA2">
        <w:rPr>
          <w:rFonts w:cs="Times New Roman"/>
        </w:rPr>
        <w:t xml:space="preserve"> och</w:t>
      </w:r>
      <w:r w:rsidR="005133D7">
        <w:rPr>
          <w:rFonts w:cs="Times New Roman"/>
          <w:i/>
          <w:iCs/>
        </w:rPr>
        <w:t xml:space="preserve"> </w:t>
      </w:r>
      <w:r w:rsidR="005133D7" w:rsidRPr="002B1EA2">
        <w:rPr>
          <w:rFonts w:cs="Times New Roman"/>
          <w:i/>
          <w:iCs/>
        </w:rPr>
        <w:t>9070 Trädklädd betesmark</w:t>
      </w:r>
      <w:r>
        <w:t xml:space="preserve"> </w:t>
      </w:r>
      <w:r w:rsidRPr="00D52347">
        <w:t>(</w:t>
      </w:r>
      <w:r>
        <w:t>Nitare &amp; Skogsstyrelsen, 2019</w:t>
      </w:r>
      <w:r w:rsidR="005133D7">
        <w:t>; SLU Artdatabanken, 2024</w:t>
      </w:r>
      <w:r w:rsidRPr="00D52347">
        <w:t>).</w:t>
      </w:r>
    </w:p>
    <w:p w14:paraId="677D3358" w14:textId="77777777" w:rsidR="0086045A" w:rsidRDefault="0086045A" w:rsidP="00BC6E0A">
      <w:pPr>
        <w:spacing w:after="0"/>
      </w:pPr>
    </w:p>
    <w:p w14:paraId="065FABA9" w14:textId="77777777" w:rsidR="00447EF3" w:rsidRPr="0017797E" w:rsidRDefault="00447EF3" w:rsidP="00447EF3">
      <w:pPr>
        <w:spacing w:after="0"/>
      </w:pPr>
      <w:r w:rsidRPr="00AE3B85">
        <w:rPr>
          <w:b/>
          <w:bCs/>
        </w:rPr>
        <w:t>Ögonvaxing (NT)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w:t>
      </w:r>
      <w:r>
        <w:t>6</w:t>
      </w:r>
      <w:r w:rsidRPr="00D52347">
        <w:t>).</w:t>
      </w:r>
    </w:p>
    <w:p w14:paraId="1E577697" w14:textId="77777777" w:rsidR="00EF0E19" w:rsidRDefault="00EF0E19" w:rsidP="00BC6E0A">
      <w:pPr>
        <w:spacing w:after="0"/>
      </w:pPr>
    </w:p>
    <w:p w14:paraId="7A324887" w14:textId="77777777" w:rsidR="009C7013" w:rsidRPr="00DC46D6" w:rsidRDefault="009C7013" w:rsidP="009C7013">
      <w:pPr>
        <w:spacing w:after="0"/>
        <w:rPr>
          <w:b/>
          <w:bCs/>
        </w:rPr>
      </w:pPr>
      <w:r w:rsidRPr="003F196E">
        <w:rPr>
          <w:b/>
          <w:bCs/>
        </w:rPr>
        <w:t>Öländsk pricklav (EN)</w:t>
      </w:r>
      <w:r>
        <w:t xml:space="preserve"> är en starkt hotad art som förekommer </w:t>
      </w:r>
      <w:r w:rsidRPr="003F196E">
        <w:t>på Öland och Gotland i lövskogar med mycket lång trädkontinuitet. Växer på slät bark av senvuxen ek, björk, rönn och gammal oxel. </w:t>
      </w:r>
      <w:r w:rsidRPr="00EB1A88">
        <w:t>Minskningstakten uppgår till 15 (10</w:t>
      </w:r>
      <w:r w:rsidRPr="008866FF">
        <w:t>–</w:t>
      </w:r>
      <w:r w:rsidRPr="00EB1A88">
        <w:t>25) % inom 50 år</w:t>
      </w:r>
      <w:r>
        <w:t xml:space="preserve"> och a</w:t>
      </w:r>
      <w:r w:rsidRPr="00EB1A88">
        <w:t xml:space="preserve">ntalet individer bedöms vara lägre än gränsvärdet för </w:t>
      </w:r>
      <w:r>
        <w:t>s</w:t>
      </w:r>
      <w:r w:rsidRPr="00EB1A88">
        <w:t>tarkt hotad (EN) </w:t>
      </w:r>
      <w:r w:rsidRPr="003632BC">
        <w:t>(SLU Artdatabanken, 202</w:t>
      </w:r>
      <w:r>
        <w:t>6</w:t>
      </w:r>
      <w:r w:rsidRPr="003632BC">
        <w:t>).</w:t>
      </w:r>
      <w:r>
        <w:t xml:space="preserve">    </w:t>
      </w:r>
    </w:p>
    <w:p w14:paraId="761566FD" w14:textId="77777777" w:rsidR="009C7013" w:rsidRDefault="009C7013" w:rsidP="009C7013">
      <w:pPr>
        <w:spacing w:after="0"/>
      </w:pPr>
    </w:p>
    <w:p w14:paraId="2B0A49FC" w14:textId="433F9099" w:rsidR="009C7013" w:rsidRDefault="009C7013" w:rsidP="00BC6E0A">
      <w:pPr>
        <w:spacing w:after="0"/>
      </w:pPr>
      <w:r w:rsidRPr="003C18C3">
        <w:rPr>
          <w:b/>
          <w:bCs/>
        </w:rPr>
        <w:t>Önästing (NT)</w:t>
      </w:r>
      <w:r>
        <w:t xml:space="preserve"> är en n</w:t>
      </w:r>
      <w:r w:rsidRPr="006930E4">
        <w:t xml:space="preserve">edbrytare </w:t>
      </w:r>
      <w:r w:rsidRPr="003C18C3">
        <w:t>i bark på döda grenar och kvistar av alm. Arten kommer i tidigt nedbrytningsstadium och de oansenliga fruktkroppar</w:t>
      </w:r>
      <w:r>
        <w:t>na</w:t>
      </w:r>
      <w:r w:rsidRPr="003C18C3">
        <w:t xml:space="preserve"> bryter igenom barken på vårvintern till försommaren. Arten finns troligen i almens hela utbredningsområde i landet. Artens livsmiljö har minskat och fortsätter minska som följd av almsjukans härjningar i landet.</w:t>
      </w:r>
      <w:r>
        <w:t xml:space="preserve"> </w:t>
      </w:r>
      <w:r w:rsidRPr="003C18C3">
        <w:t>Önästing bör eftersökas i nordliga eller andra bestånd av alm som kan tänkas överleva almsjukan</w:t>
      </w:r>
      <w:r>
        <w:t xml:space="preserve"> (SLU Artdatabanken, 2026).</w:t>
      </w:r>
    </w:p>
    <w:p w14:paraId="47C56E5F" w14:textId="77777777" w:rsidR="009C7013" w:rsidRDefault="009C7013" w:rsidP="00BC6E0A">
      <w:pPr>
        <w:spacing w:after="0"/>
      </w:pPr>
    </w:p>
    <w:p w14:paraId="14ED3381" w14:textId="77777777" w:rsidR="00797869" w:rsidRPr="0062259A" w:rsidRDefault="00797869" w:rsidP="00797869">
      <w:pPr>
        <w:spacing w:after="0"/>
      </w:pPr>
      <w:r w:rsidRPr="0062259A">
        <w:rPr>
          <w:b/>
          <w:bCs/>
        </w:rPr>
        <w:t xml:space="preserve">Örnspindling (EN) </w:t>
      </w:r>
      <w:r w:rsidRPr="0062259A">
        <w:t>är en mycket sällsynt och starkt hotad svamp som</w:t>
      </w:r>
      <w:r w:rsidRPr="0062259A">
        <w:rPr>
          <w:b/>
          <w:bCs/>
        </w:rPr>
        <w:t xml:space="preserve"> </w:t>
      </w:r>
      <w:r w:rsidRPr="0062259A">
        <w:rPr>
          <w:rFonts w:cs="Times New Roman"/>
          <w:color w:val="000000"/>
          <w:shd w:val="clear" w:color="auto" w:fill="FFFFFF"/>
        </w:rPr>
        <w:t xml:space="preserve">bildar mykorrhiza med bok på starkt kalkrik mark i bokdominerad ädellövskog med kontinuitet. 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 Om örnspindling påträffas på nya lokaler bör dessa få ett formellt skydd </w:t>
      </w:r>
      <w:r w:rsidRPr="0062259A">
        <w:t>(SLU Artdatabanken, 2026).</w:t>
      </w:r>
    </w:p>
    <w:p w14:paraId="3017DB46" w14:textId="77777777" w:rsidR="004E29A3" w:rsidRDefault="004E29A3" w:rsidP="00BC6E0A">
      <w:pPr>
        <w:spacing w:after="0"/>
      </w:pPr>
    </w:p>
    <w:p w14:paraId="3A4C3A60" w14:textId="1006E505" w:rsidR="00597911" w:rsidRPr="00E77690" w:rsidRDefault="00597911" w:rsidP="00A543AE">
      <w:pPr>
        <w:tabs>
          <w:tab w:val="left" w:pos="2290"/>
        </w:tabs>
        <w:spacing w:after="0"/>
        <w:rPr>
          <w:rFonts w:cs="Times New Roman"/>
        </w:rPr>
      </w:pPr>
      <w:r>
        <w:rPr>
          <w:b/>
          <w:bCs/>
        </w:rPr>
        <w:t xml:space="preserve">Örtlav (EN) </w:t>
      </w:r>
      <w:r>
        <w:t>är en starkt hotad lav som v</w:t>
      </w:r>
      <w:r w:rsidRPr="004A678A">
        <w:t>äxer på grova eller senvuxna ädellövträd</w:t>
      </w:r>
      <w:r>
        <w:t xml:space="preserve"> i områden med mycket hög och jämn luftfuktighet. Arten är placerad högst upp i Skogsstyrelsens värdepyramid för bedömning av skog med höga naturvärden och samtliga växtplatser i landet är starkt skyddsvärda. </w:t>
      </w:r>
      <w:r w:rsidRPr="00F50F05">
        <w:t>Tills vidare måste lokaler där laven finns kvar undantas från alla typer av ingrepp</w:t>
      </w:r>
      <w:r w:rsidR="00E77690">
        <w:t xml:space="preserve">. </w:t>
      </w:r>
      <w:r w:rsidR="00E77690">
        <w:rPr>
          <w:rFonts w:cs="Times New Roman"/>
        </w:rPr>
        <w:t>Ö</w:t>
      </w:r>
      <w:r w:rsidR="00E77690" w:rsidRPr="006F679F">
        <w:rPr>
          <w:rFonts w:cs="Times New Roman"/>
        </w:rPr>
        <w:t>rtlav</w:t>
      </w:r>
      <w:r w:rsidR="00E77690">
        <w:rPr>
          <w:rFonts w:cs="Times New Roman"/>
        </w:rPr>
        <w:t xml:space="preserve"> är typisk art för </w:t>
      </w:r>
      <w:r w:rsidR="00E77690" w:rsidRPr="006F679F">
        <w:rPr>
          <w:rFonts w:cs="Times New Roman"/>
          <w:i/>
          <w:iCs/>
        </w:rPr>
        <w:t>9020 Nordlig ädellövskog</w:t>
      </w:r>
      <w:r w:rsidR="00E77690">
        <w:rPr>
          <w:rFonts w:cs="Times New Roman"/>
          <w:i/>
          <w:iCs/>
        </w:rPr>
        <w:t xml:space="preserve">, </w:t>
      </w:r>
      <w:r w:rsidR="00E77690" w:rsidRPr="002B1EA2">
        <w:rPr>
          <w:rFonts w:cs="Times New Roman"/>
          <w:i/>
          <w:iCs/>
        </w:rPr>
        <w:t>9070 Trädklädd betesmark</w:t>
      </w:r>
      <w:r w:rsidR="00E77690">
        <w:rPr>
          <w:rFonts w:cs="Times New Roman"/>
          <w:i/>
          <w:iCs/>
        </w:rPr>
        <w:t xml:space="preserve">, </w:t>
      </w:r>
      <w:r w:rsidR="00E77690" w:rsidRPr="006F679F">
        <w:rPr>
          <w:rFonts w:cs="Times New Roman"/>
          <w:i/>
          <w:iCs/>
        </w:rPr>
        <w:t>9110 Näringsfattig bokskog</w:t>
      </w:r>
      <w:r w:rsidR="00E77690">
        <w:rPr>
          <w:rFonts w:cs="Times New Roman"/>
          <w:i/>
          <w:iCs/>
        </w:rPr>
        <w:t xml:space="preserve">, </w:t>
      </w:r>
      <w:r w:rsidR="00E77690" w:rsidRPr="006F679F">
        <w:rPr>
          <w:rFonts w:cs="Times New Roman"/>
          <w:i/>
          <w:iCs/>
        </w:rPr>
        <w:t>9130 Näringsrik bokskog</w:t>
      </w:r>
      <w:r w:rsidR="00E77690">
        <w:rPr>
          <w:rFonts w:cs="Times New Roman"/>
          <w:i/>
          <w:iCs/>
        </w:rPr>
        <w:t xml:space="preserve"> </w:t>
      </w:r>
      <w:r w:rsidR="00E77690" w:rsidRPr="006F679F">
        <w:rPr>
          <w:rFonts w:cs="Times New Roman"/>
        </w:rPr>
        <w:t xml:space="preserve">och </w:t>
      </w:r>
      <w:r w:rsidR="00E77690" w:rsidRPr="006F679F">
        <w:rPr>
          <w:rFonts w:cs="Times New Roman"/>
          <w:i/>
          <w:iCs/>
        </w:rPr>
        <w:t>9180 Ädellövskog i branter</w:t>
      </w:r>
      <w:r>
        <w:t xml:space="preserve"> (SLU Artdatabanken, 2024; Nitare &amp; Skogsstyrelsen, 2019).</w:t>
      </w:r>
    </w:p>
    <w:p w14:paraId="16DA6373" w14:textId="77777777" w:rsidR="00C3232A" w:rsidRDefault="00C3232A" w:rsidP="00597911">
      <w:pPr>
        <w:spacing w:after="0"/>
      </w:pPr>
    </w:p>
    <w:p w14:paraId="0FD2686B" w14:textId="77777777" w:rsidR="00E55171" w:rsidRPr="00050047" w:rsidRDefault="00E55171" w:rsidP="00E55171">
      <w:pPr>
        <w:spacing w:after="0"/>
        <w:rPr>
          <w:rFonts w:cs="Times New Roman"/>
          <w:color w:val="000000"/>
          <w:shd w:val="clear" w:color="auto" w:fill="FFFFFF"/>
        </w:rPr>
      </w:pPr>
      <w:r w:rsidRPr="00CC2D80">
        <w:rPr>
          <w:b/>
          <w:bCs/>
        </w:rPr>
        <w:t>Östlig ladlav (DD)</w:t>
      </w:r>
      <w:r>
        <w:rPr>
          <w:rFonts w:cs="Times New Roman"/>
          <w:color w:val="000000"/>
          <w:shd w:val="clear" w:color="auto" w:fill="FFFFFF"/>
        </w:rPr>
        <w:t xml:space="preserve"> </w:t>
      </w:r>
      <w:r w:rsidRPr="00CC2D80">
        <w:rPr>
          <w:rFonts w:cs="Times New Roman"/>
          <w:color w:val="000000"/>
          <w:shd w:val="clear" w:color="auto" w:fill="FFFFFF"/>
        </w:rPr>
        <w:t xml:space="preserve">växer på bark och ved på gamla tallar </w:t>
      </w:r>
      <w:r>
        <w:rPr>
          <w:rFonts w:cs="Times New Roman"/>
          <w:color w:val="000000"/>
          <w:shd w:val="clear" w:color="auto" w:fill="FFFFFF"/>
        </w:rPr>
        <w:t xml:space="preserve">i </w:t>
      </w:r>
      <w:r w:rsidRPr="00CC2D80">
        <w:rPr>
          <w:rFonts w:cs="Times New Roman"/>
          <w:color w:val="000000"/>
          <w:shd w:val="clear" w:color="auto" w:fill="FFFFFF"/>
        </w:rPr>
        <w:t>öppna tallskogar av naturskogskaraktär vid Östersjön.</w:t>
      </w:r>
      <w:r>
        <w:rPr>
          <w:rFonts w:cs="Times New Roman"/>
          <w:color w:val="000000"/>
          <w:shd w:val="clear" w:color="auto" w:fill="FFFFFF"/>
        </w:rPr>
        <w:t xml:space="preserve"> </w:t>
      </w:r>
      <w:r w:rsidRPr="00050047">
        <w:rPr>
          <w:rFonts w:cs="Times New Roman"/>
          <w:color w:val="000000"/>
          <w:shd w:val="clear" w:color="auto" w:fill="FFFFFF"/>
        </w:rPr>
        <w:t>Arten rapporterades som ny för Sverige 2007 baserat på ett fynd 2004 på Billudden nära Gävle.</w:t>
      </w:r>
      <w:r>
        <w:rPr>
          <w:rFonts w:cs="Times New Roman"/>
          <w:color w:val="000000"/>
          <w:shd w:val="clear" w:color="auto" w:fill="FFFFFF"/>
        </w:rPr>
        <w:t xml:space="preserve"> </w:t>
      </w:r>
      <w:r w:rsidRPr="00050047">
        <w:rPr>
          <w:rFonts w:cs="Times New Roman"/>
          <w:color w:val="000000"/>
          <w:shd w:val="clear" w:color="auto" w:fill="FFFFFF"/>
        </w:rPr>
        <w:t>Populationen är liten vilket innebär en risk för att arten ska försvinna p.g.a. slumpfaktorer.</w:t>
      </w:r>
      <w:r>
        <w:rPr>
          <w:rFonts w:cs="Times New Roman"/>
          <w:color w:val="000000"/>
          <w:shd w:val="clear" w:color="auto" w:fill="FFFFFF"/>
        </w:rPr>
        <w:t xml:space="preserve"> </w:t>
      </w:r>
      <w:r w:rsidRPr="00050047">
        <w:rPr>
          <w:rFonts w:cs="Times New Roman"/>
          <w:color w:val="000000"/>
          <w:shd w:val="clear" w:color="auto" w:fill="FFFFFF"/>
        </w:rPr>
        <w:t>Faktaunderlaget bedöms vara otillräckligt för att avgöra vilken av de olika rödlistningskategorierna som är mest trolig</w:t>
      </w:r>
      <w:r>
        <w:rPr>
          <w:rFonts w:cs="Times New Roman"/>
          <w:color w:val="000000"/>
          <w:shd w:val="clear" w:color="auto" w:fill="FFFFFF"/>
        </w:rPr>
        <w:t xml:space="preserve"> </w:t>
      </w:r>
      <w:r w:rsidRPr="003632BC">
        <w:t>(SLU Artdatabanken, 202</w:t>
      </w:r>
      <w:r>
        <w:t>6</w:t>
      </w:r>
      <w:r w:rsidRPr="003632BC">
        <w:t>).</w:t>
      </w:r>
      <w:r>
        <w:t xml:space="preserve">    </w:t>
      </w:r>
    </w:p>
    <w:p w14:paraId="4201C573" w14:textId="77777777" w:rsidR="00DF70D8" w:rsidRDefault="00DF70D8" w:rsidP="00597911">
      <w:pPr>
        <w:spacing w:after="0"/>
      </w:pPr>
    </w:p>
    <w:p w14:paraId="7D20B6F3" w14:textId="77777777" w:rsidR="00C3232A" w:rsidRDefault="00C3232A" w:rsidP="00C3232A">
      <w:r>
        <w:rPr>
          <w:b/>
        </w:rPr>
        <w:lastRenderedPageBreak/>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Arten är säkerligen helt beroende av relativt orörda barrskogar med öppnare skogar nära 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1556CF41" w14:textId="77777777" w:rsidR="00C55AE4" w:rsidRDefault="00C55AE4" w:rsidP="00C3232A"/>
    <w:p w14:paraId="3091BAD7" w14:textId="77777777" w:rsidR="00184D0D" w:rsidRPr="00AC0E21" w:rsidRDefault="00184D0D" w:rsidP="00184D0D">
      <w:pPr>
        <w:spacing w:after="0"/>
      </w:pPr>
      <w:r w:rsidRPr="0090749A">
        <w:rPr>
          <w:b/>
          <w:bCs/>
        </w:rPr>
        <w:t>Östsmalmyra (NT)</w:t>
      </w:r>
      <w:r>
        <w:rPr>
          <w:b/>
          <w:bCs/>
        </w:rPr>
        <w:t xml:space="preserve"> </w:t>
      </w:r>
      <w:r w:rsidRPr="0090749A">
        <w:t>uppträder i torra och varma skogar med inslag av ek eller tal</w:t>
      </w:r>
      <w:r>
        <w:t>l</w:t>
      </w:r>
      <w:r w:rsidRPr="0090749A">
        <w:t>. Bona byggs i mycket små hålrum i död ved, bark, nötter och liknande, någon gång i jord, under sten eller i trädkronor. Bona består av en drottning och något eller några tiotal arbetare.</w:t>
      </w:r>
      <w:r>
        <w:t xml:space="preserve"> </w:t>
      </w:r>
      <w:r w:rsidRPr="00AC0E21">
        <w:t> Relativt nyligen upptäckt i landet men tros ha funnits här under en längre tid</w:t>
      </w:r>
      <w:r>
        <w:t xml:space="preserve"> (</w:t>
      </w:r>
      <w:r w:rsidRPr="00D52347">
        <w:t>SLU Artdatabanken, 202</w:t>
      </w:r>
      <w:r>
        <w:t>6</w:t>
      </w:r>
      <w:r w:rsidRPr="00D52347">
        <w:t>).</w:t>
      </w:r>
    </w:p>
    <w:p w14:paraId="30B4319C" w14:textId="77777777" w:rsidR="00184D0D" w:rsidRDefault="00184D0D" w:rsidP="00C3232A"/>
    <w:p w14:paraId="012C3782" w14:textId="77777777" w:rsidR="00C55AE4" w:rsidRDefault="00C55AE4" w:rsidP="00C55AE4">
      <w:pPr>
        <w:spacing w:after="0"/>
      </w:pPr>
      <w:r>
        <w:rPr>
          <w:b/>
          <w:bCs/>
        </w:rPr>
        <w:t>Ö</w:t>
      </w:r>
      <w:r w:rsidRPr="007A4868">
        <w:rPr>
          <w:b/>
          <w:bCs/>
        </w:rPr>
        <w:t xml:space="preserve">stspolsnäcka </w:t>
      </w:r>
      <w:r w:rsidRPr="000C1454">
        <w:rPr>
          <w:b/>
          <w:bCs/>
        </w:rPr>
        <w:t>(VU)</w:t>
      </w:r>
      <w:r>
        <w:t xml:space="preserve"> </w:t>
      </w:r>
      <w:r w:rsidRPr="00443FB0">
        <w:t xml:space="preserve">lever </w:t>
      </w:r>
      <w:r w:rsidRPr="007452A3">
        <w:t xml:space="preserve">i </w:t>
      </w:r>
      <w:r w:rsidRPr="007452A3">
        <w:softHyphen/>
        <w:t>skuggiga ädellövskogar, främst bokskogar men även skogar med bok, avenbok, lind och skogslönn. I Småland</w:t>
      </w:r>
      <w:r>
        <w:t xml:space="preserve"> </w:t>
      </w:r>
      <w:r w:rsidRPr="007452A3">
        <w:t>förekommer arten även i lundartad granskog med lövinslag (bl.a. sälg). Den föredrar fuktiga raviner eller branter med översilande vatten. Tillgång till lågor är gynnsam. Skoglig kontinuitet, permanent god hydrologi samt kontinui</w:t>
      </w:r>
      <w:r w:rsidRPr="007452A3">
        <w:softHyphen/>
        <w:t>tet i förnaskiktet är av mycket stor betydelse för arten. Den kryper på lodräta ytor som trädstammar och klippor där den betar alger och lavar. Man hittar ofta arten i nedbrytningsskiktet under barken på fallna stammar.</w:t>
      </w:r>
      <w:r>
        <w:t xml:space="preserve"> </w:t>
      </w:r>
      <w:r w:rsidRPr="007452A3">
        <w:t>Alla typer av skogliga ingrepp, liksom åtgärder som förändrar lokalernas hydrologi i negativ riktning utgör allvarliga hot. Även vid skogliga ingrepp i angränsande områden bör en skyddszon lämnas. I och med att samtliga lokaler är arealmässigt relativt begränsade och isolerade är arten särskilt sårbar</w:t>
      </w:r>
      <w:r>
        <w:t xml:space="preserve"> (</w:t>
      </w:r>
      <w:r w:rsidRPr="00D52347">
        <w:t>SLU Artdatabanken, 202</w:t>
      </w:r>
      <w:r>
        <w:t>6</w:t>
      </w:r>
      <w:r w:rsidRPr="00D52347">
        <w:t>).</w:t>
      </w:r>
    </w:p>
    <w:p w14:paraId="10596922" w14:textId="77777777" w:rsidR="00C55AE4" w:rsidRPr="00FE4FFF" w:rsidRDefault="00C55AE4" w:rsidP="00C3232A"/>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09AAB173" w14:textId="77777777" w:rsidR="00B7052D" w:rsidRPr="009E7DC7" w:rsidRDefault="00B7052D" w:rsidP="00B7052D">
      <w:pPr>
        <w:pStyle w:val="Heading1"/>
        <w:rPr>
          <w:rFonts w:cs="Times New Roman"/>
          <w:color w:val="000000" w:themeColor="text1"/>
          <w:szCs w:val="32"/>
        </w:rPr>
      </w:pPr>
      <w:r w:rsidRPr="009E7DC7">
        <w:rPr>
          <w:rFonts w:cs="Times New Roman"/>
          <w:color w:val="000000" w:themeColor="text1"/>
          <w:szCs w:val="32"/>
        </w:rPr>
        <w:t>Aspbarkgnagare – ekologi samt krav på livsmiljön</w:t>
      </w:r>
    </w:p>
    <w:p w14:paraId="746641B8" w14:textId="77777777" w:rsidR="00B7052D" w:rsidRDefault="00B7052D" w:rsidP="00B7052D">
      <w:r w:rsidRPr="00A531F8">
        <w:t>Aspbarkgnagare (NT)</w:t>
      </w:r>
      <w:r>
        <w:t xml:space="preserve"> är en globalt rödlistad art som omfattas av EU:s art- och habitatdirektiv och ingår i ett åtgärdsprogram (ÅGP) för hotade arter på asp i Norrland. Artens l</w:t>
      </w:r>
      <w:r w:rsidRPr="006B0351">
        <w:t>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sidRPr="006B0351">
        <w:rPr>
          <w:i/>
          <w:iCs/>
        </w:rPr>
        <w:t>Trypophloeus </w:t>
      </w:r>
      <w:r w:rsidRPr="006B0351">
        <w:t>på samma ställe</w:t>
      </w:r>
      <w:r>
        <w:t xml:space="preserve"> (SLU Artdatabanken, 2026; IUCN, 2025; Wikars &amp; Hedenås, 2010)</w:t>
      </w:r>
      <w:r w:rsidRPr="006B0351">
        <w:t>.</w:t>
      </w:r>
    </w:p>
    <w:p w14:paraId="11F431D9" w14:textId="77777777" w:rsidR="00B7052D" w:rsidRDefault="00B7052D" w:rsidP="00B7052D">
      <w:r w:rsidRPr="00620082">
        <w:t>Aspbarkgnagaren är listad i EU</w:t>
      </w:r>
      <w:r>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att mängden äldre asprik skog minskat i skogslandskapet under det senaste seklet samt att aspskogar inte förnyas i tillräcklig grad</w:t>
      </w:r>
      <w:r>
        <w:t xml:space="preserve"> (Wikars &amp; Hedenås, 2010)</w:t>
      </w:r>
      <w:r w:rsidRPr="00620082">
        <w:t>.</w:t>
      </w:r>
      <w:r>
        <w:t xml:space="preserve"> Röjning, gallring och avverkning av asp i de landskapsområden där arten fortfarande förekommer är ett direkt hot mot artens långsiktiga överlevnad.</w:t>
      </w:r>
    </w:p>
    <w:p w14:paraId="60290B00" w14:textId="77777777" w:rsidR="00B7052D" w:rsidRPr="00823484" w:rsidRDefault="00B7052D" w:rsidP="00B7052D">
      <w:pPr>
        <w:pStyle w:val="Heading2"/>
        <w:rPr>
          <w:rFonts w:cs="Times New Roman"/>
          <w:color w:val="000000" w:themeColor="text1"/>
          <w:szCs w:val="28"/>
        </w:rPr>
      </w:pPr>
      <w:r w:rsidRPr="00823484">
        <w:rPr>
          <w:rFonts w:cs="Times New Roman"/>
          <w:color w:val="000000" w:themeColor="text1"/>
          <w:szCs w:val="28"/>
        </w:rPr>
        <w:t>Referenser – aspbarkgnagare</w:t>
      </w:r>
    </w:p>
    <w:p w14:paraId="2197EF8B" w14:textId="77777777" w:rsidR="00B7052D" w:rsidRPr="00752BEE" w:rsidRDefault="00B7052D" w:rsidP="00B7052D">
      <w:pPr>
        <w:rPr>
          <w:lang w:val="en-US"/>
        </w:rPr>
      </w:pPr>
      <w:r w:rsidRPr="006F74C2">
        <w:t>IUCN, 20</w:t>
      </w:r>
      <w:r>
        <w:t>25</w:t>
      </w:r>
      <w:r w:rsidRPr="006F74C2">
        <w:t xml:space="preserve">. </w:t>
      </w:r>
      <w:r w:rsidRPr="00752BEE">
        <w:rPr>
          <w:i/>
          <w:iCs/>
        </w:rPr>
        <w:t>Xyletinus tremulicola</w:t>
      </w:r>
      <w:r w:rsidRPr="006F74C2">
        <w:t>. </w:t>
      </w:r>
      <w:r w:rsidRPr="00B217AC">
        <w:rPr>
          <w:lang w:val="en-US"/>
        </w:rPr>
        <w:t>The I</w:t>
      </w:r>
      <w:r>
        <w:rPr>
          <w:lang w:val="en-US"/>
        </w:rPr>
        <w:t>UCN Red List of Threatened Species.</w:t>
      </w:r>
    </w:p>
    <w:p w14:paraId="5CCD7A97" w14:textId="77777777" w:rsidR="00B7052D" w:rsidRPr="00A638DA" w:rsidRDefault="00B7052D" w:rsidP="00B7052D">
      <w:r>
        <w:t xml:space="preserve">SLU Artdatabanken, 2026. </w:t>
      </w:r>
      <w:r>
        <w:rPr>
          <w:i/>
        </w:rPr>
        <w:t xml:space="preserve">Artfaktablad. Naturvård – artfakta. </w:t>
      </w:r>
      <w:r>
        <w:t>SLU Artdatabanken, Uppsala</w:t>
      </w:r>
    </w:p>
    <w:p w14:paraId="51E4DD8D" w14:textId="77777777" w:rsidR="00B7052D" w:rsidRDefault="00B7052D" w:rsidP="00B7052D">
      <w:r>
        <w:t xml:space="preserve">Wikars, L-O. &amp; Hedenås, H., 2010. </w:t>
      </w:r>
      <w:r w:rsidRPr="00653236">
        <w:rPr>
          <w:i/>
          <w:iCs/>
        </w:rPr>
        <w:t>Åtgärdsprogram för hotade arter på asp i Norrland 2010</w:t>
      </w:r>
      <w:r>
        <w:rPr>
          <w:i/>
          <w:iCs/>
        </w:rPr>
        <w:t>–</w:t>
      </w:r>
      <w:r w:rsidRPr="00653236">
        <w:rPr>
          <w:i/>
          <w:iCs/>
        </w:rPr>
        <w:t>2014</w:t>
      </w:r>
      <w:r>
        <w:t>. Rapport 6393. Juni 2010</w:t>
      </w:r>
    </w:p>
    <w:p w14:paraId="50B71357" w14:textId="77777777" w:rsidR="00B67E04" w:rsidRDefault="00B67E04" w:rsidP="00282C85">
      <w:pPr>
        <w:spacing w:after="0"/>
        <w:ind w:right="192"/>
        <w:rPr>
          <w:rFonts w:cs="Times New Roman"/>
          <w:sz w:val="32"/>
          <w:szCs w:val="32"/>
        </w:rPr>
      </w:pPr>
    </w:p>
    <w:p w14:paraId="41EE6E82" w14:textId="77777777" w:rsidR="00E76B14" w:rsidRPr="0039032E" w:rsidRDefault="00E76B14" w:rsidP="00E76B14">
      <w:pPr>
        <w:spacing w:after="0"/>
        <w:rPr>
          <w:sz w:val="52"/>
          <w:szCs w:val="52"/>
        </w:rPr>
      </w:pPr>
      <w:r>
        <w:rPr>
          <w:sz w:val="32"/>
          <w:szCs w:val="32"/>
        </w:rPr>
        <w:t>Barbastell – ekologi samt krav på livsmiljön</w:t>
      </w:r>
    </w:p>
    <w:p w14:paraId="73124046" w14:textId="77777777" w:rsidR="00E76B14" w:rsidRDefault="00E76B14" w:rsidP="00E76B14">
      <w:r>
        <w:t xml:space="preserve">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w:t>
      </w:r>
      <w:r w:rsidRPr="00DB6FBE">
        <w:t>EU-kommissionen att Sverige inte skyddat tillräckligt med områden för barbastell i boreal biogeografisk region</w:t>
      </w:r>
      <w:r w:rsidRPr="009E56BB">
        <w:t xml:space="preserve"> (SLU Artdatabanken, 2024;</w:t>
      </w:r>
      <w:r>
        <w:t xml:space="preserve"> IUCN, 2016; </w:t>
      </w:r>
      <w:r w:rsidRPr="00FF6B4E">
        <w:t>Ahlén</w:t>
      </w:r>
      <w:r>
        <w:t>, 2015</w:t>
      </w:r>
      <w:r w:rsidRPr="009E56BB">
        <w:t>).</w:t>
      </w:r>
    </w:p>
    <w:p w14:paraId="1E38AF79" w14:textId="77777777" w:rsidR="00E76B14" w:rsidRDefault="00E76B14" w:rsidP="00E76B14">
      <w:r w:rsidRPr="00D8536E">
        <w:lastRenderedPageBreak/>
        <w:t>Barbastellen förekommer från Skåne och Blekinge i söder till Västra Götaland och Östergötland i norr</w:t>
      </w:r>
      <w:r>
        <w:t>. Den</w:t>
      </w:r>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7FB07A1D" w14:textId="77777777" w:rsidR="00E76B14" w:rsidRDefault="00E76B14" w:rsidP="00E76B14">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30499D7A" w14:textId="77777777" w:rsidR="00E76B14" w:rsidRDefault="00E76B14" w:rsidP="00E76B14">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132B1D60" w14:textId="77777777" w:rsidR="00E76B14" w:rsidRDefault="00E76B14" w:rsidP="00E76B14">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De viktigaste områdena för barbastellen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7812AD5C" w14:textId="77777777" w:rsidR="00E76B14" w:rsidRPr="0026780D" w:rsidRDefault="00E76B14" w:rsidP="00E76B14">
      <w:pPr>
        <w:spacing w:after="0"/>
        <w:rPr>
          <w:sz w:val="28"/>
          <w:szCs w:val="28"/>
        </w:rPr>
      </w:pPr>
      <w:r w:rsidRPr="0026780D">
        <w:rPr>
          <w:sz w:val="28"/>
          <w:szCs w:val="28"/>
        </w:rPr>
        <w:lastRenderedPageBreak/>
        <w:t>Referenser – barbastell</w:t>
      </w:r>
    </w:p>
    <w:p w14:paraId="7F91992E" w14:textId="77777777" w:rsidR="00E76B14" w:rsidRDefault="00E76B14" w:rsidP="00E76B14">
      <w:r w:rsidRPr="00A855B0">
        <w:t>Ahlén,</w:t>
      </w:r>
      <w:r>
        <w:t xml:space="preserve"> </w:t>
      </w:r>
      <w:r w:rsidRPr="00A855B0">
        <w:t>I</w:t>
      </w:r>
      <w:r>
        <w:t xml:space="preserve">., </w:t>
      </w:r>
      <w:r w:rsidRPr="00A855B0">
        <w:t>2015</w:t>
      </w:r>
      <w:r>
        <w:t>.</w:t>
      </w:r>
      <w:r w:rsidRPr="00A855B0">
        <w:t> </w:t>
      </w:r>
      <w:r w:rsidRPr="00A855B0">
        <w:rPr>
          <w:i/>
          <w:iCs/>
        </w:rPr>
        <w:t>Åtgärdsprogram för barbastell, 2015–2019 (Barbastella</w:t>
      </w:r>
      <w:r>
        <w:rPr>
          <w:i/>
          <w:iCs/>
        </w:rPr>
        <w:t xml:space="preserve"> </w:t>
      </w:r>
      <w:r w:rsidRPr="00A855B0">
        <w:rPr>
          <w:i/>
          <w:iCs/>
        </w:rPr>
        <w:t>barbastellus)</w:t>
      </w:r>
      <w:r>
        <w:t xml:space="preserve">. Naturvårdsverket. </w:t>
      </w:r>
      <w:r w:rsidRPr="00A855B0">
        <w:t>Rapport</w:t>
      </w:r>
      <w:r>
        <w:t xml:space="preserve">: </w:t>
      </w:r>
      <w:r w:rsidRPr="00A855B0">
        <w:t>6532.</w:t>
      </w:r>
      <w:r>
        <w:t xml:space="preserve"> </w:t>
      </w:r>
      <w:hyperlink r:id="rId8" w:history="1">
        <w:r w:rsidRPr="00893337">
          <w:rPr>
            <w:rStyle w:val="Hyperlink"/>
          </w:rPr>
          <w:t>https://www.naturvardsverket.se/om-oss/publikationer/6500/atgardsprogram-barbastell</w:t>
        </w:r>
      </w:hyperlink>
    </w:p>
    <w:p w14:paraId="0FAE762C" w14:textId="77777777" w:rsidR="00E76B14" w:rsidRPr="0091326F" w:rsidRDefault="00E76B14" w:rsidP="00E76B14">
      <w:pPr>
        <w:rPr>
          <w:lang w:val="en-US"/>
        </w:rPr>
      </w:pPr>
      <w:r w:rsidRPr="006F74C2">
        <w:t>IUCN, 20</w:t>
      </w:r>
      <w:r>
        <w:t>16</w:t>
      </w:r>
      <w:r w:rsidRPr="006F74C2">
        <w:t xml:space="preserve">. </w:t>
      </w:r>
      <w:r w:rsidRPr="0091326F">
        <w:rPr>
          <w:i/>
          <w:iCs/>
        </w:rPr>
        <w:t>Barbastella barbastellus</w:t>
      </w:r>
      <w:r w:rsidRPr="006F74C2">
        <w:t>. </w:t>
      </w:r>
      <w:r w:rsidRPr="00B217AC">
        <w:rPr>
          <w:lang w:val="en-US"/>
        </w:rPr>
        <w:t>The I</w:t>
      </w:r>
      <w:r>
        <w:rPr>
          <w:lang w:val="en-US"/>
        </w:rPr>
        <w:t>UCN Red List of Threatened Species.</w:t>
      </w:r>
    </w:p>
    <w:p w14:paraId="32F81E39" w14:textId="77777777" w:rsidR="00E76B14" w:rsidRDefault="00E76B14" w:rsidP="00E76B14">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r w:rsidRPr="00567447">
        <w:rPr>
          <w:i/>
          <w:iCs/>
        </w:rPr>
        <w:t>barbastell</w:t>
      </w:r>
      <w:r>
        <w:rPr>
          <w:i/>
          <w:iCs/>
        </w:rPr>
        <w:t xml:space="preserve"> </w:t>
      </w:r>
      <w:r w:rsidRPr="00567447">
        <w:rPr>
          <w:i/>
          <w:iCs/>
        </w:rPr>
        <w:t>(Barbastella</w:t>
      </w:r>
      <w:r>
        <w:rPr>
          <w:i/>
          <w:iCs/>
        </w:rPr>
        <w:t xml:space="preserve"> </w:t>
      </w:r>
      <w:r w:rsidRPr="00567447">
        <w:rPr>
          <w:i/>
          <w:iCs/>
        </w:rPr>
        <w:t>barbastellus</w:t>
      </w:r>
      <w:r>
        <w:rPr>
          <w:i/>
          <w:iCs/>
        </w:rPr>
        <w:t xml:space="preserve">). </w:t>
      </w:r>
      <w:hyperlink r:id="rId9" w:history="1">
        <w:r w:rsidRPr="008902A4">
          <w:rPr>
            <w:rStyle w:val="Hyperlink"/>
          </w:rPr>
          <w:t>https://artfakta.se/taxa/100015</w:t>
        </w:r>
      </w:hyperlink>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30797D95" w14:textId="77777777" w:rsidR="00B13544" w:rsidRPr="0039032E" w:rsidRDefault="00B13544" w:rsidP="00B13544">
      <w:pPr>
        <w:spacing w:after="0"/>
        <w:rPr>
          <w:sz w:val="52"/>
          <w:szCs w:val="52"/>
        </w:rPr>
      </w:pPr>
      <w:r>
        <w:rPr>
          <w:sz w:val="32"/>
          <w:szCs w:val="32"/>
        </w:rPr>
        <w:t>Bechsteins fladdermus – ekologi samt krav på livsmiljön</w:t>
      </w:r>
    </w:p>
    <w:p w14:paraId="3FD38283" w14:textId="77777777" w:rsidR="00B13544" w:rsidRDefault="00B13544" w:rsidP="00B13544">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14:paraId="3042BD13" w14:textId="77777777" w:rsidR="00B13544" w:rsidRDefault="00B13544" w:rsidP="00B13544">
      <w:r w:rsidRPr="008C47F8">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födosök</w:t>
      </w:r>
      <w:r>
        <w:t xml:space="preserve"> och</w:t>
      </w:r>
      <w:r w:rsidRPr="008C47F8">
        <w:t xml:space="preserve"> undviker stora sammanhängande öppna miljöer såsom åkrar och hyggen</w:t>
      </w:r>
      <w:r>
        <w:t xml:space="preserve"> (SLU Artdatabanken, 2026).</w:t>
      </w:r>
    </w:p>
    <w:p w14:paraId="0B5C4172" w14:textId="77777777" w:rsidR="00B13544" w:rsidRDefault="00B13544" w:rsidP="00B13544">
      <w:r w:rsidRPr="00523D95">
        <w:t>Arten är känslig för fragmentering</w:t>
      </w:r>
      <w:r>
        <w:t xml:space="preserve"> och avverkning av</w:t>
      </w:r>
      <w:r w:rsidRPr="00523D95">
        <w:t> äldre skogar</w:t>
      </w:r>
      <w:r>
        <w:t xml:space="preserve"> och hålträd samt </w:t>
      </w:r>
      <w:r w:rsidRPr="00523D95">
        <w:t>dränering</w:t>
      </w:r>
      <w:r>
        <w:t xml:space="preserve"> </w:t>
      </w:r>
      <w:r w:rsidRPr="00523D95">
        <w:t>är exempel på brukande som kan vara negativt.</w:t>
      </w:r>
      <w:r>
        <w:t xml:space="preserve"> </w:t>
      </w:r>
      <w:r w:rsidRPr="000213DD">
        <w:t>För bechsteins fladdermus är det särskilt viktigt att bevara miljöer med äldre bok- och avenbokskogar med många ihåliga träd.</w:t>
      </w:r>
      <w:r>
        <w:t xml:space="preserve"> </w:t>
      </w:r>
      <w:r w:rsidRPr="00523D95">
        <w:t>För att underlätta spridning och nyetablering bör skogsbruket i anslutning till kända lokaler bedrivas med speciella hänsyn, vilket t.ex. kan inkludera kontinuitetsskogsbruk och särskild hänsyn till hålträd, äldre träd och våtmarker</w:t>
      </w:r>
      <w:r>
        <w:t xml:space="preserve"> (SLU Artdatabanken, 2026).</w:t>
      </w:r>
    </w:p>
    <w:p w14:paraId="6D476716" w14:textId="77777777" w:rsidR="00B13544" w:rsidRDefault="00B13544" w:rsidP="00B13544">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674AAB6E" w14:textId="77777777" w:rsidR="00B13544" w:rsidRPr="00BA21CC" w:rsidRDefault="00B13544" w:rsidP="00B13544">
      <w:pPr>
        <w:pStyle w:val="Heading2"/>
        <w:rPr>
          <w:rFonts w:cs="Times New Roman"/>
          <w:color w:val="000000" w:themeColor="text1"/>
          <w:szCs w:val="28"/>
        </w:rPr>
      </w:pPr>
      <w:r w:rsidRPr="00BA21CC">
        <w:rPr>
          <w:rFonts w:cs="Times New Roman"/>
          <w:color w:val="000000" w:themeColor="text1"/>
          <w:szCs w:val="28"/>
        </w:rPr>
        <w:t>Referenser – bechsteins fladdermus</w:t>
      </w:r>
    </w:p>
    <w:p w14:paraId="369F7F4A" w14:textId="77777777" w:rsidR="00B13544" w:rsidRPr="008230EE" w:rsidRDefault="00B13544" w:rsidP="00B13544">
      <w:pPr>
        <w:rPr>
          <w:lang w:val="en-US"/>
        </w:rPr>
      </w:pPr>
      <w:r w:rsidRPr="008230EE">
        <w:t xml:space="preserve">IUCN, 2016. </w:t>
      </w:r>
      <w:r w:rsidRPr="00B14F0B">
        <w:rPr>
          <w:i/>
          <w:iCs/>
        </w:rPr>
        <w:t>Myotis bechsteinii</w:t>
      </w:r>
      <w:r w:rsidRPr="008230EE">
        <w:t>. </w:t>
      </w:r>
      <w:r w:rsidRPr="00B217AC">
        <w:rPr>
          <w:lang w:val="en-US"/>
        </w:rPr>
        <w:t>The I</w:t>
      </w:r>
      <w:r>
        <w:rPr>
          <w:lang w:val="en-US"/>
        </w:rPr>
        <w:t>UCN Red List of Threatened Species.</w:t>
      </w:r>
    </w:p>
    <w:p w14:paraId="1FE31C0B" w14:textId="77777777" w:rsidR="00B13544" w:rsidRPr="00C03D52" w:rsidRDefault="00B13544" w:rsidP="00B13544">
      <w:pPr>
        <w:jc w:val="left"/>
      </w:pPr>
      <w:r w:rsidRPr="00C03D52">
        <w:lastRenderedPageBreak/>
        <w:t>SLU Artdatabanken, 202</w:t>
      </w:r>
      <w:r>
        <w:t>6</w:t>
      </w:r>
      <w:r w:rsidRPr="00C03D52">
        <w:t>.</w:t>
      </w:r>
      <w:r w:rsidRPr="00C03D52">
        <w:rPr>
          <w:i/>
          <w:iCs/>
        </w:rPr>
        <w:t> Artfakta: Bechsteins fladdermus (Myotis bechsteinii).</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uvberg</w:t>
      </w:r>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Nuvarande bobranter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Berget med skyddskappa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716E555B" w14:textId="77777777" w:rsidR="00C16A02" w:rsidRPr="00427DF6" w:rsidRDefault="00C16A02" w:rsidP="00C16A02">
      <w:pPr>
        <w:pStyle w:val="Heading1"/>
        <w:rPr>
          <w:rFonts w:cs="Times New Roman"/>
          <w:color w:val="000000" w:themeColor="text1"/>
          <w:szCs w:val="32"/>
        </w:rPr>
      </w:pPr>
      <w:r w:rsidRPr="00427DF6">
        <w:rPr>
          <w:rFonts w:cs="Times New Roman"/>
          <w:color w:val="000000" w:themeColor="text1"/>
          <w:szCs w:val="32"/>
        </w:rPr>
        <w:t>Bivråk – ekologi samt krav på livsmiljön</w:t>
      </w:r>
    </w:p>
    <w:p w14:paraId="30CD7DE5" w14:textId="77777777" w:rsidR="00C16A02" w:rsidRDefault="00C16A02" w:rsidP="00C16A02">
      <w:r w:rsidRPr="00F75236">
        <w:rPr>
          <w:bCs/>
        </w:rPr>
        <w:t>Bivråk (</w:t>
      </w:r>
      <w:r>
        <w:rPr>
          <w:bCs/>
        </w:rPr>
        <w:t xml:space="preserve">NT, </w:t>
      </w:r>
      <w:r w:rsidRPr="00F75236">
        <w:rPr>
          <w:bCs/>
        </w:rPr>
        <w:t>§4)</w:t>
      </w:r>
      <w:r>
        <w:t xml:space="preserve"> ingår i bilaga 1 i EU:s fågeldirektiv och är prioriterad art i Skogsvårdslagen. Den har </w:t>
      </w:r>
      <w:r w:rsidRPr="00394597">
        <w:t>minskat med 2/3</w:t>
      </w:r>
      <w:r>
        <w:t>-delar</w:t>
      </w:r>
      <w:r w:rsidRPr="00394597">
        <w:t xml:space="preserve"> sedan 1970-talet</w:t>
      </w:r>
      <w:r>
        <w:t xml:space="preserve"> och under </w:t>
      </w:r>
      <w:r w:rsidRPr="00B03894">
        <w:t xml:space="preserve">de senaste 30 åren </w:t>
      </w:r>
      <w:r>
        <w:t>har m</w:t>
      </w:r>
      <w:r w:rsidRPr="000D52AD">
        <w:t>inskningstakten uppgått till 22.5 (15</w:t>
      </w:r>
      <w:r w:rsidRPr="00940A33">
        <w:t>–</w:t>
      </w:r>
      <w:r w:rsidRPr="000D52AD">
        <w:t>30) %</w:t>
      </w:r>
      <w:r>
        <w:t xml:space="preserve">. </w:t>
      </w:r>
      <w:r w:rsidRPr="000D52AD">
        <w:t>Minskningstakten för den svenska populationen bedöms vara nära gränsvärdet för Sårbar (VU)</w:t>
      </w:r>
      <w:r>
        <w:t xml:space="preserve"> (SLU Artdatabanken, 2026).</w:t>
      </w:r>
    </w:p>
    <w:p w14:paraId="56637B27" w14:textId="77777777" w:rsidR="00C16A02" w:rsidRDefault="00C16A02" w:rsidP="00C16A02">
      <w:r w:rsidRPr="006D074D">
        <w:lastRenderedPageBreak/>
        <w:t>Arten häckar i tät, ogallrad skog på högproduktiv mark, i södra Sverige främst i lövskogsrika trakter, i Norrland till stor del i högproduktiv granskog, Födan består av getinglarver och -puppor, men även av fågelungar och groddjur. </w:t>
      </w:r>
      <w:r>
        <w:t>(SLU Artdatabanken, 2026).</w:t>
      </w:r>
    </w:p>
    <w:p w14:paraId="41787384" w14:textId="77777777" w:rsidR="00C16A02" w:rsidRDefault="00C16A02" w:rsidP="00C16A02">
      <w:r w:rsidRPr="00B03894">
        <w:t>En trolig delförklaring till minskande bivråksstammar är att det i dagens skogs- och jordbruksbygder finns ett sämre utbud av insektsrika biotoper jämfört med förhållandena för 20</w:t>
      </w:r>
      <w:r>
        <w:t>–</w:t>
      </w:r>
      <w:r w:rsidRPr="00B03894">
        <w:t>40 år sedan. Minskad insektsrikedom innebär förmodligen en lägre täthet av sociala getingsamhällen och därmed sämre förutsättningar för bivråkens häckning. En allmän "</w:t>
      </w:r>
      <w:r w:rsidRPr="002D0DC3">
        <w:rPr>
          <w:i/>
          <w:iCs/>
        </w:rPr>
        <w:t>förtorkning</w:t>
      </w:r>
      <w:r w:rsidRPr="00B03894">
        <w:t>"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2026).</w:t>
      </w:r>
    </w:p>
    <w:p w14:paraId="44F45B74" w14:textId="77777777" w:rsidR="00C16A02" w:rsidRPr="003642AE" w:rsidRDefault="00C16A02" w:rsidP="00C16A02">
      <w:r w:rsidRPr="00107106">
        <w:t>Bevara lövskogar och öka andelen löv i barrskog. Gallra inte i onödan och</w:t>
      </w:r>
      <w:r>
        <w:t xml:space="preserve"> </w:t>
      </w:r>
      <w:r w:rsidRPr="00107106">
        <w:t>inte alls i sumpskog. Dika inte ut vattensamlingar, sumpskogar, alkärr eller andra våta miljöer.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(SLU Artdatabanken, 2026; Skogsstyrelsen, 2016)</w:t>
      </w:r>
      <w:r w:rsidRPr="003642AE">
        <w:t>.</w:t>
      </w:r>
    </w:p>
    <w:p w14:paraId="6D655C6F" w14:textId="77777777" w:rsidR="00C16A02" w:rsidRPr="00666531" w:rsidRDefault="00C16A02" w:rsidP="00C16A02">
      <w:pPr>
        <w:pStyle w:val="Heading2"/>
        <w:rPr>
          <w:rFonts w:cs="Times New Roman"/>
          <w:color w:val="000000" w:themeColor="text1"/>
          <w:szCs w:val="28"/>
        </w:rPr>
      </w:pPr>
      <w:r w:rsidRPr="00666531">
        <w:rPr>
          <w:rFonts w:cs="Times New Roman"/>
          <w:color w:val="000000" w:themeColor="text1"/>
          <w:szCs w:val="28"/>
        </w:rPr>
        <w:t>Referenser – bivråk</w:t>
      </w:r>
    </w:p>
    <w:p w14:paraId="649812B8" w14:textId="77777777" w:rsidR="00C16A02" w:rsidRDefault="00C16A02" w:rsidP="00C16A02">
      <w:r>
        <w:t xml:space="preserve">Skogsstyrelsen, 2016. </w:t>
      </w:r>
      <w:r>
        <w:rPr>
          <w:i/>
        </w:rPr>
        <w:t xml:space="preserve">Vägledning för hänsyn till bivråk. </w:t>
      </w:r>
      <w:hyperlink r:id="rId10" w:history="1">
        <w:r w:rsidRPr="00FA6B0F">
          <w:rPr>
            <w:rStyle w:val="Hyperlink"/>
            <w:color w:val="000000" w:themeColor="text1"/>
            <w:u w:val="none"/>
          </w:rPr>
          <w:t>https://www.skogsstyrelsen.se/lag-och-tillsyn/artskydd/vagledningar-och-kunskapsstod-artskydd/vagledning-for-hansyn-till-bivrak/</w:t>
        </w:r>
      </w:hyperlink>
    </w:p>
    <w:p w14:paraId="39131B8C" w14:textId="77777777" w:rsidR="00C16A02" w:rsidRDefault="00C16A02" w:rsidP="00C16A02">
      <w:pPr>
        <w:rPr>
          <w:rFonts w:cs="Times New Roman"/>
          <w:color w:val="000000" w:themeColor="text1"/>
        </w:rPr>
      </w:pPr>
      <w:r w:rsidRPr="00B63E0D">
        <w:rPr>
          <w:rFonts w:cs="Times New Roman"/>
          <w:color w:val="000000" w:themeColor="text1"/>
        </w:rPr>
        <w:t>SLU Artdatabanken, 202</w:t>
      </w:r>
      <w:r>
        <w:rPr>
          <w:rFonts w:cs="Times New Roman"/>
          <w:color w:val="000000" w:themeColor="text1"/>
        </w:rPr>
        <w:t>6</w:t>
      </w:r>
      <w:r w:rsidRPr="00B63E0D">
        <w:rPr>
          <w:rFonts w:cs="Times New Roman"/>
          <w:color w:val="000000" w:themeColor="text1"/>
        </w:rPr>
        <w:t xml:space="preserve">. </w:t>
      </w:r>
      <w:r w:rsidRPr="00B63E0D">
        <w:rPr>
          <w:rFonts w:cs="Times New Roman"/>
          <w:i/>
          <w:iCs/>
          <w:color w:val="000000" w:themeColor="text1"/>
        </w:rPr>
        <w:t xml:space="preserve">Artfaktablad. Naturvård – artfakta. </w:t>
      </w:r>
      <w:r w:rsidRPr="00B63E0D">
        <w:rPr>
          <w:rFonts w:cs="Times New Roman"/>
          <w:color w:val="000000" w:themeColor="text1"/>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men födosöker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6ED1D49B" w:rsidR="00F1084C" w:rsidRDefault="00F1084C" w:rsidP="00F1084C">
      <w:pPr>
        <w:spacing w:after="0"/>
      </w:pPr>
      <w:r w:rsidRPr="00852216">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w:t>
      </w:r>
      <w:r w:rsidRPr="00852216">
        <w:lastRenderedPageBreak/>
        <w:t>och betesmarker avlöser olika insektsgrupper varandra vilket gör att det hela tiden finns tillräckligt med föda</w:t>
      </w:r>
      <w:r w:rsidR="00C3394B">
        <w:t xml:space="preserve">. </w:t>
      </w:r>
      <w:r w:rsidR="00C3394B" w:rsidRPr="006147B4">
        <w:t>Brunlångöra</w:t>
      </w:r>
      <w:r w:rsidR="00C3394B">
        <w:t xml:space="preserve"> är typisk art för </w:t>
      </w:r>
      <w:r w:rsidR="00C3394B" w:rsidRPr="002E6C35">
        <w:rPr>
          <w:i/>
          <w:iCs/>
        </w:rPr>
        <w:t>8310 Grottor</w:t>
      </w:r>
      <w:r w:rsidR="00C3394B">
        <w:t xml:space="preserve"> och </w:t>
      </w:r>
      <w:r w:rsidR="00C3394B" w:rsidRPr="002E6C35">
        <w:rPr>
          <w:i/>
          <w:iCs/>
        </w:rPr>
        <w:t>8330 Havsgrottor</w:t>
      </w:r>
      <w:r>
        <w:t xml:space="preserve"> (SLU Artdatabanken, 2024).</w:t>
      </w:r>
    </w:p>
    <w:p w14:paraId="76C0830E" w14:textId="77777777" w:rsidR="00F1084C" w:rsidRDefault="00F1084C" w:rsidP="00F1084C">
      <w:pPr>
        <w:pStyle w:val="Heading2"/>
      </w:pPr>
      <w:r w:rsidRPr="00E8135E">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(Plecotus auritus). </w:t>
      </w:r>
      <w:r w:rsidRPr="00B326D6">
        <w:t>https://artfakta.se/taxa/206002</w:t>
      </w:r>
    </w:p>
    <w:p w14:paraId="44848288" w14:textId="77777777" w:rsidR="00F1084C" w:rsidRDefault="00F1084C" w:rsidP="00F1084C">
      <w:pPr>
        <w:spacing w:after="0"/>
        <w:rPr>
          <w:sz w:val="32"/>
          <w:szCs w:val="32"/>
        </w:rPr>
      </w:pPr>
    </w:p>
    <w:p w14:paraId="2F1A3E28" w14:textId="77777777" w:rsidR="007E0C4A" w:rsidRPr="003D1065" w:rsidRDefault="007E0C4A" w:rsidP="007E0C4A">
      <w:pPr>
        <w:spacing w:after="0"/>
        <w:rPr>
          <w:sz w:val="52"/>
          <w:szCs w:val="52"/>
        </w:rPr>
      </w:pPr>
      <w:r>
        <w:rPr>
          <w:sz w:val="32"/>
          <w:szCs w:val="32"/>
        </w:rPr>
        <w:t>Cinnoberbagge – ekologi samt krav på livsmiljön</w:t>
      </w:r>
    </w:p>
    <w:p w14:paraId="1CCF5F46" w14:textId="77777777" w:rsidR="007E0C4A" w:rsidRPr="00773D87" w:rsidRDefault="007E0C4A" w:rsidP="007E0C4A">
      <w:r w:rsidRPr="00BA283B">
        <w:t>Cinnoberbagge (</w:t>
      </w:r>
      <w:r>
        <w:t>VU</w:t>
      </w:r>
      <w:r w:rsidRPr="00BA283B">
        <w:t>,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14:paraId="5A86B2A1" w14:textId="77777777" w:rsidR="007E0C4A" w:rsidRPr="00DA42AC" w:rsidRDefault="007E0C4A" w:rsidP="007E0C4A">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2026; Eriksson, 2013).</w:t>
      </w:r>
    </w:p>
    <w:p w14:paraId="7C7FBF26" w14:textId="77777777" w:rsidR="007E0C4A" w:rsidRPr="00E40A35" w:rsidRDefault="007E0C4A" w:rsidP="007E0C4A">
      <w:pPr>
        <w:pStyle w:val="Heading2"/>
        <w:rPr>
          <w:rFonts w:cs="Times New Roman"/>
          <w:color w:val="000000" w:themeColor="text1"/>
          <w:szCs w:val="28"/>
        </w:rPr>
      </w:pPr>
      <w:r w:rsidRPr="00E40A35">
        <w:rPr>
          <w:rFonts w:cs="Times New Roman"/>
          <w:color w:val="000000" w:themeColor="text1"/>
          <w:szCs w:val="28"/>
        </w:rPr>
        <w:t>Referenser – cinnoberbagge</w:t>
      </w:r>
    </w:p>
    <w:p w14:paraId="4BD50DE3" w14:textId="77777777" w:rsidR="007E0C4A" w:rsidRPr="002F5D85" w:rsidRDefault="007E0C4A" w:rsidP="007E0C4A">
      <w:pPr>
        <w:jc w:val="left"/>
        <w:rPr>
          <w:lang w:val="en-US"/>
        </w:rPr>
      </w:pPr>
      <w:r w:rsidRPr="00041A56">
        <w:t>Eriksson, P.</w:t>
      </w:r>
      <w:r>
        <w:t>,</w:t>
      </w:r>
      <w:r w:rsidRPr="00041A56">
        <w:t> 2013. </w:t>
      </w:r>
      <w:r w:rsidRPr="00041A56">
        <w:rPr>
          <w:i/>
          <w:iCs/>
        </w:rPr>
        <w:t>Åtgärdsprogram för skalbaggar på gammal asp 2013–2017 Cinnoberbagge (Cucujus cinnaberinus) Aspsplintbock (Leiopus punctulatus)</w:t>
      </w:r>
      <w:r w:rsidRPr="00041A56">
        <w:t xml:space="preserve"> (Rapport 6573). </w:t>
      </w:r>
      <w:r w:rsidRPr="002F5D85">
        <w:rPr>
          <w:lang w:val="en-US"/>
        </w:rPr>
        <w:t>Bromma: Naturvårdsverket. </w:t>
      </w:r>
      <w:r w:rsidRPr="00273EBF">
        <w:rPr>
          <w:lang w:val="en-US"/>
        </w:rPr>
        <w:t>https://www.naturvardsverket.se/978-91-620-6573-7</w:t>
      </w:r>
    </w:p>
    <w:p w14:paraId="4782ABAF" w14:textId="77777777" w:rsidR="007E0C4A" w:rsidRPr="00B326D6" w:rsidRDefault="007E0C4A" w:rsidP="007E0C4A">
      <w:pPr>
        <w:jc w:val="left"/>
        <w:rPr>
          <w:lang w:val="en-US"/>
        </w:rPr>
      </w:pPr>
      <w:r w:rsidRPr="00591AC0">
        <w:rPr>
          <w:lang w:val="en-US"/>
        </w:rPr>
        <w:t>SLU Artdatabanken, 202</w:t>
      </w:r>
      <w:r>
        <w:rPr>
          <w:lang w:val="en-US"/>
        </w:rPr>
        <w:t>6</w:t>
      </w:r>
      <w:r w:rsidRPr="00591AC0">
        <w:rPr>
          <w:lang w:val="en-US"/>
        </w:rPr>
        <w:t>.</w:t>
      </w:r>
      <w:r w:rsidRPr="00591AC0">
        <w:rPr>
          <w:i/>
          <w:iCs/>
          <w:lang w:val="en-US"/>
        </w:rPr>
        <w:t> </w:t>
      </w:r>
      <w:r w:rsidRPr="00090A97">
        <w:rPr>
          <w:i/>
          <w:iCs/>
          <w:lang w:val="en-US"/>
        </w:rPr>
        <w:t>Artfakta: cinnoberbagge (Cucujus cinnaberinus)</w:t>
      </w:r>
      <w:r w:rsidRPr="00090A97">
        <w:rPr>
          <w:lang w:val="en-US"/>
        </w:rPr>
        <w:t xml:space="preserve">. </w:t>
      </w:r>
      <w:r w:rsidRPr="00B326D6">
        <w:rPr>
          <w:lang w:val="en-US"/>
        </w:rPr>
        <w:t>https://artfakta.se/taxa/100763</w:t>
      </w: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w:t>
      </w:r>
      <w:r>
        <w:t xml:space="preserve"> </w:t>
      </w:r>
      <w:r w:rsidRPr="004750F3">
        <w:t xml:space="preserve">Eftersom dammfladdermusen i huvudsak jagar över sjöar och vattendrag så är det framförallt vattenkvalité och utformningen av strandnära miljöer som påverkar </w:t>
      </w:r>
      <w:r w:rsidRPr="004750F3">
        <w:lastRenderedPageBreak/>
        <w:t xml:space="preserve">artens förekomst. </w:t>
      </w:r>
      <w:r w:rsidRPr="00F2113B">
        <w:t xml:space="preserve">För dammfladdermusen </w:t>
      </w:r>
      <w:r>
        <w:t>är det särskilt viktigt att värna om</w:t>
      </w:r>
      <w:r w:rsidRPr="00F2113B">
        <w:t xml:space="preserve"> strandnära områden, genom att bevara eller skapa sumpskog och hålträd</w:t>
      </w:r>
      <w:r>
        <w:t xml:space="preserve"> (SLU Artdatabanken, 2024).</w:t>
      </w:r>
    </w:p>
    <w:p w14:paraId="72A5AB32" w14:textId="77777777" w:rsidR="00F1084C" w:rsidRPr="00EC3001" w:rsidRDefault="00F1084C" w:rsidP="00F1084C">
      <w:pPr>
        <w:pStyle w:val="Heading2"/>
        <w:rPr>
          <w:lang w:val="en-US"/>
        </w:rPr>
      </w:pPr>
      <w:r w:rsidRPr="00EC3001">
        <w:rPr>
          <w:lang w:val="en-US"/>
        </w:rPr>
        <w:t>Referenser – dammfladdermus</w:t>
      </w:r>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Myotis dasycneme</w:t>
      </w:r>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Artfakta: dammfladdermus (Myotis dasycneme)</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5CF60260" w14:textId="77777777" w:rsidR="00CA115A" w:rsidRPr="002D6DCF" w:rsidRDefault="00CA115A" w:rsidP="00CA115A">
      <w:pPr>
        <w:spacing w:after="0"/>
        <w:rPr>
          <w:rFonts w:cs="Times New Roman"/>
          <w:color w:val="000000"/>
          <w:shd w:val="clear" w:color="auto" w:fill="F8F9FA"/>
        </w:rPr>
      </w:pPr>
      <w:r w:rsidRPr="002D6DCF">
        <w:rPr>
          <w:rFonts w:cs="Times New Roman"/>
          <w:sz w:val="32"/>
          <w:szCs w:val="32"/>
        </w:rPr>
        <w:t xml:space="preserve">Duvhök </w:t>
      </w:r>
      <w:r>
        <w:rPr>
          <w:rFonts w:cs="Times New Roman"/>
          <w:sz w:val="32"/>
          <w:szCs w:val="32"/>
        </w:rPr>
        <w:t>–</w:t>
      </w:r>
      <w:r w:rsidRPr="002D6DCF">
        <w:rPr>
          <w:rFonts w:cs="Times New Roman"/>
          <w:sz w:val="32"/>
          <w:szCs w:val="32"/>
        </w:rPr>
        <w:t xml:space="preserve"> ekologi samt krav på livsmiljön</w:t>
      </w:r>
    </w:p>
    <w:p w14:paraId="64C6144F" w14:textId="77777777" w:rsidR="00CA115A" w:rsidRPr="002D6DCF" w:rsidRDefault="00CA115A" w:rsidP="00CA115A">
      <w:pPr>
        <w:rPr>
          <w:rFonts w:cs="Times New Roman"/>
        </w:rPr>
      </w:pPr>
      <w:r w:rsidRPr="002D6DCF">
        <w:rPr>
          <w:rFonts w:cs="Times New Roman"/>
        </w:rPr>
        <w:t>Duvhök (NT, §4) är rödlistad som nära hotad och</w:t>
      </w:r>
      <w:r>
        <w:rPr>
          <w:rFonts w:cs="Times New Roman"/>
        </w:rPr>
        <w:t xml:space="preserve"> fridlyst enligt 4§ artskyddsförordningen. Arten</w:t>
      </w:r>
      <w:r w:rsidRPr="002D6DCF">
        <w:rPr>
          <w:rFonts w:cs="Times New Roman"/>
        </w:rPr>
        <w:t xml:space="preserve"> har minskat med </w:t>
      </w:r>
      <w:r>
        <w:rPr>
          <w:rFonts w:cs="Times New Roman"/>
        </w:rPr>
        <w:t>15</w:t>
      </w:r>
      <w:r w:rsidRPr="002D6DCF">
        <w:rPr>
          <w:rFonts w:cs="Times New Roman"/>
        </w:rPr>
        <w:t xml:space="preserve"> (0</w:t>
      </w:r>
      <w:r>
        <w:rPr>
          <w:rFonts w:cs="Times New Roman"/>
        </w:rPr>
        <w:t>–30</w:t>
      </w:r>
      <w:r w:rsidRPr="002D6DCF">
        <w:rPr>
          <w:rFonts w:cs="Times New Roman"/>
        </w:rPr>
        <w:t>) % under de senaste 18 åren</w:t>
      </w:r>
      <w:r>
        <w:rPr>
          <w:rFonts w:cs="Times New Roman"/>
        </w:rPr>
        <w:t xml:space="preserve"> och m</w:t>
      </w:r>
      <w:r w:rsidRPr="002D6DCF">
        <w:rPr>
          <w:rFonts w:cs="Times New Roman"/>
        </w:rPr>
        <w:t xml:space="preserve">inskningstakten för den svenska populationen bedöms vara nära gränsvärdet för </w:t>
      </w:r>
      <w:r>
        <w:rPr>
          <w:rFonts w:cs="Times New Roman"/>
        </w:rPr>
        <w:t>s</w:t>
      </w:r>
      <w:r w:rsidRPr="002D6DCF">
        <w:rPr>
          <w:rFonts w:cs="Times New Roman"/>
        </w:rPr>
        <w:t>årbar (VU).</w:t>
      </w:r>
      <w:r>
        <w:rPr>
          <w:rFonts w:cs="Times New Roman"/>
        </w:rPr>
        <w:t xml:space="preserve"> </w:t>
      </w:r>
      <w:r w:rsidRPr="000103BB">
        <w:rPr>
          <w:rFonts w:cs="Times New Roman"/>
        </w:rPr>
        <w:t xml:space="preserve">Bedömningen baseras på direkt </w:t>
      </w:r>
      <w:r w:rsidRPr="000103BB">
        <w:rPr>
          <w:rFonts w:cs="Times New Roman"/>
        </w:rPr>
        <w:lastRenderedPageBreak/>
        <w:t>observation, ett för arten lämpligt abundansindex och minskad geografisk utbredning och/eller försämrad habitatkvalitet (allt yngre och tätare skogar vilket försvårar för boplacering samt missgynnar jaktmöjligheterna)</w:t>
      </w:r>
      <w:r>
        <w:rPr>
          <w:rFonts w:cs="Times New Roman"/>
        </w:rPr>
        <w:t xml:space="preserve"> </w:t>
      </w:r>
      <w:r w:rsidRPr="002D6DCF">
        <w:rPr>
          <w:rFonts w:cs="Times New Roman"/>
        </w:rPr>
        <w:t>(SLU Artdatabanken, 202</w:t>
      </w:r>
      <w:r>
        <w:rPr>
          <w:rFonts w:cs="Times New Roman"/>
        </w:rPr>
        <w:t>6</w:t>
      </w:r>
      <w:r w:rsidRPr="002D6DCF">
        <w:rPr>
          <w:rFonts w:cs="Times New Roman"/>
        </w:rPr>
        <w:t>).</w:t>
      </w:r>
    </w:p>
    <w:p w14:paraId="1E060912" w14:textId="77777777" w:rsidR="00CA115A" w:rsidRPr="002D6DCF" w:rsidRDefault="00CA115A" w:rsidP="00CA115A">
      <w:pPr>
        <w:rPr>
          <w:rFonts w:cs="Times New Roman"/>
        </w:rPr>
      </w:pPr>
      <w:r w:rsidRPr="002D6DCF">
        <w:rPr>
          <w:rFonts w:cs="Times New Roman"/>
        </w:rP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6896C05E" w14:textId="77777777" w:rsidR="00CA115A" w:rsidRPr="002D6DCF" w:rsidRDefault="00CA115A" w:rsidP="00CA115A">
      <w:pPr>
        <w:rPr>
          <w:rFonts w:cs="Times New Roman"/>
        </w:rPr>
      </w:pPr>
      <w:r w:rsidRPr="002D6DCF">
        <w:rPr>
          <w:rFonts w:cs="Times New Roman"/>
        </w:rPr>
        <w:t xml:space="preserve">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w:t>
      </w:r>
      <w:r>
        <w:rPr>
          <w:rFonts w:cs="Times New Roman"/>
          <w:color w:val="000000"/>
          <w:shd w:val="clear" w:color="auto" w:fill="FFFFFF"/>
        </w:rPr>
        <w:t>6</w:t>
      </w:r>
      <w:r w:rsidRPr="002D6DCF">
        <w:rPr>
          <w:rFonts w:cs="Times New Roman"/>
          <w:color w:val="000000"/>
          <w:shd w:val="clear" w:color="auto" w:fill="FFFFFF"/>
        </w:rPr>
        <w:t>).</w:t>
      </w:r>
    </w:p>
    <w:p w14:paraId="7A5EC544" w14:textId="77777777" w:rsidR="00CA115A" w:rsidRPr="002D6DCF" w:rsidRDefault="00CA115A" w:rsidP="00CA115A">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t>“</w:t>
      </w:r>
      <w:r w:rsidRPr="002D6DCF">
        <w:rPr>
          <w:rFonts w:cs="Times New Roman"/>
          <w:color w:val="000000"/>
          <w:shd w:val="clear" w:color="auto" w:fill="FFFFFF"/>
        </w:rPr>
        <w:t>lagom</w:t>
      </w:r>
      <w:r>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w:t>
      </w:r>
      <w:r>
        <w:rPr>
          <w:rFonts w:cs="Times New Roman"/>
          <w:color w:val="000000"/>
          <w:shd w:val="clear" w:color="auto" w:fill="FFFFFF"/>
        </w:rPr>
        <w:t>6</w:t>
      </w:r>
      <w:r w:rsidRPr="002D6DCF">
        <w:rPr>
          <w:rFonts w:cs="Times New Roman"/>
          <w:color w:val="000000"/>
          <w:shd w:val="clear" w:color="auto" w:fill="FFFFFF"/>
        </w:rPr>
        <w:t>).</w:t>
      </w:r>
    </w:p>
    <w:p w14:paraId="20C2A9DB" w14:textId="77777777" w:rsidR="00CA115A" w:rsidRPr="007738F4" w:rsidRDefault="00CA115A" w:rsidP="00CA115A">
      <w:pPr>
        <w:spacing w:after="0"/>
        <w:ind w:right="192"/>
        <w:rPr>
          <w:rFonts w:cs="Times New Roman"/>
          <w:sz w:val="28"/>
          <w:szCs w:val="28"/>
        </w:rPr>
      </w:pPr>
      <w:r w:rsidRPr="007738F4">
        <w:rPr>
          <w:rFonts w:cs="Times New Roman"/>
          <w:sz w:val="28"/>
          <w:szCs w:val="28"/>
        </w:rPr>
        <w:t xml:space="preserve">Referenser </w:t>
      </w:r>
      <w:r>
        <w:rPr>
          <w:rFonts w:cs="Times New Roman"/>
          <w:sz w:val="28"/>
          <w:szCs w:val="28"/>
        </w:rPr>
        <w:t>–</w:t>
      </w:r>
      <w:r w:rsidRPr="007738F4">
        <w:rPr>
          <w:rFonts w:cs="Times New Roman"/>
          <w:sz w:val="28"/>
          <w:szCs w:val="28"/>
        </w:rPr>
        <w:t xml:space="preserve"> duvhök</w:t>
      </w:r>
    </w:p>
    <w:p w14:paraId="66FAFC9D" w14:textId="77777777" w:rsidR="00CA115A" w:rsidRDefault="00CA115A" w:rsidP="00CA115A">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Pr>
          <w:rFonts w:cs="Times New Roman"/>
          <w:i/>
          <w:iCs/>
        </w:rPr>
        <w:t xml:space="preserve"> </w:t>
      </w:r>
      <w:r w:rsidRPr="00B4378D">
        <w:t>https://www.skogsstyrelsen.se/globalassets/lag-och-tillsyn/artskydd/vagledningar-for-hansyn-till-faglar/duvhok-vagledning-hansyn2.pdf</w:t>
      </w:r>
    </w:p>
    <w:p w14:paraId="45BA0CDE" w14:textId="77777777" w:rsidR="00CA115A" w:rsidRDefault="00CA115A" w:rsidP="00CA115A">
      <w:pPr>
        <w:jc w:val="left"/>
        <w:rPr>
          <w:rFonts w:cs="Times New Roman"/>
        </w:rPr>
      </w:pPr>
      <w:r w:rsidRPr="002D6DCF">
        <w:rPr>
          <w:rFonts w:cs="Times New Roman"/>
        </w:rPr>
        <w:t>SLU Artdatabanken, 202</w:t>
      </w:r>
      <w:r>
        <w:rPr>
          <w:rFonts w:cs="Times New Roman"/>
        </w:rPr>
        <w:t>6</w:t>
      </w:r>
      <w:r w:rsidRPr="002D6DCF">
        <w:rPr>
          <w:rFonts w:cs="Times New Roman"/>
        </w:rPr>
        <w:t xml:space="preserve">.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r>
        <w:rPr>
          <w:sz w:val="32"/>
          <w:szCs w:val="32"/>
        </w:rPr>
        <w:t>Dvärgpipistrell – ekologi samt krav på livsmiljön</w:t>
      </w:r>
    </w:p>
    <w:p w14:paraId="6B497524" w14:textId="77777777" w:rsidR="0027173A" w:rsidRDefault="0027173A" w:rsidP="0027173A">
      <w:r>
        <w:t xml:space="preserve">Dvärgpipistrell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födosöker inne bland träden och man</w:t>
      </w:r>
      <w:r w:rsidRPr="00FA103C">
        <w:t xml:space="preserve"> hittar den i trädbärande beteshagar, i kantzoner mellan skog och odlingsmark, i närheten av vatten och i bymiljöer. Den undviker stora sammanhängande öppna miljöer såsom åkrar och hyggen.</w:t>
      </w:r>
      <w:r>
        <w:t xml:space="preserve"> Skogsbrukså</w:t>
      </w:r>
      <w:r w:rsidRPr="00BD2811">
        <w:t>tgärder 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lastRenderedPageBreak/>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Sväm- och sumpskog ska alltid sparas, och äldre lövmiljöer bör alltid sparas för födosök,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dvärgpipistrell</w:t>
      </w:r>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pipistrell</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dvärgpipistrell (Pipistrellus pygmaeus).</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r w:rsidR="00075D0D">
        <w:rPr>
          <w:i/>
          <w:iCs/>
        </w:rPr>
        <w:t>Lopinga achine</w:t>
      </w:r>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r w:rsidRPr="00E5563A">
        <w:rPr>
          <w:i/>
          <w:iCs/>
        </w:rPr>
        <w:t>Carex montana</w:t>
      </w:r>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lågvuxen ängstallskog med buskskikt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Arten är mycket lokaltrogen och e</w:t>
      </w:r>
      <w:r w:rsidR="001A7819" w:rsidRPr="001A7819">
        <w:rPr>
          <w:rFonts w:cs="Times New Roman"/>
          <w:color w:val="000000"/>
          <w:shd w:val="clear" w:color="auto" w:fill="FFFFFF"/>
        </w:rPr>
        <w:t>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Vid äggläggningen släpper honan äggen under flykten i anslutning till bestånd av lundstarr som växer i buskbryn</w:t>
      </w:r>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lastRenderedPageBreak/>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1D00FDD" w14:textId="4DB4B2BD" w:rsidR="00801102" w:rsidRDefault="0057671A" w:rsidP="00F11ED2">
      <w:pPr>
        <w:spacing w:after="0"/>
        <w:ind w:right="192"/>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(Lopinga achine).</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 xml:space="preserve">Population structure and movements of a threatened butterfly (Lopinga achine)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r w:rsidRPr="00801102">
        <w:rPr>
          <w:rFonts w:cs="Times New Roman"/>
          <w:color w:val="000000"/>
          <w:sz w:val="24"/>
          <w:szCs w:val="24"/>
        </w:rPr>
        <w:t>Biological Conservation.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7778DE3D" w:rsidR="00906E01" w:rsidRDefault="00906E01" w:rsidP="008D72F1">
      <w:pPr>
        <w:spacing w:after="0"/>
      </w:pPr>
      <w:r w:rsidRPr="001A3D70">
        <w:t>Entita (NT, §4) är rödlistad som nära hotad, fridlyst och prioriterad art enligt Skogsvårdslagen. Den omfattas av EU:s fågeldirektiv</w:t>
      </w:r>
      <w:r w:rsidR="008D72F1">
        <w:t xml:space="preserve"> och </w:t>
      </w:r>
      <w:r w:rsidR="008D72F1">
        <w:rPr>
          <w:rFonts w:cs="Times New Roman"/>
        </w:rPr>
        <w:t xml:space="preserve">är typisk art för </w:t>
      </w:r>
      <w:r w:rsidR="008D72F1" w:rsidRPr="003D6FFD">
        <w:rPr>
          <w:rFonts w:cs="Times New Roman"/>
          <w:i/>
          <w:iCs/>
        </w:rPr>
        <w:t>9080 Lövsumpskog</w:t>
      </w:r>
      <w:r w:rsidRPr="001A3D70">
        <w:t>. Minskningstakten har uppgått till 20 (10</w:t>
      </w:r>
      <w:r w:rsidR="0013198D">
        <w:t>–</w:t>
      </w:r>
      <w:r w:rsidRPr="001A3D70">
        <w:t xml:space="preserve">30) % under de senaste 10 åren och bedöms vara nära gränsvärdet för Sårbar (VU). (A2b) (SLU Artdatabanken, 2021). </w:t>
      </w:r>
    </w:p>
    <w:p w14:paraId="0E9792C4" w14:textId="77777777" w:rsidR="008D72F1" w:rsidRPr="008D72F1" w:rsidRDefault="008D72F1" w:rsidP="00FA6B0F">
      <w:pPr>
        <w:spacing w:after="0"/>
        <w:rPr>
          <w:rFonts w:cs="Times New Roman"/>
        </w:rPr>
      </w:pP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w:t>
      </w:r>
      <w:r w:rsidRPr="001A3D70">
        <w:rPr>
          <w:rFonts w:ascii="Roboto" w:hAnsi="Roboto"/>
          <w:color w:val="000000"/>
          <w:sz w:val="22"/>
          <w:szCs w:val="22"/>
          <w:shd w:val="clear" w:color="auto" w:fill="FFFFFF"/>
        </w:rPr>
        <w:t xml:space="preserve"> </w:t>
      </w:r>
      <w:r w:rsidRPr="001A3D70">
        <w:rPr>
          <w:sz w:val="22"/>
          <w:szCs w:val="22"/>
        </w:rPr>
        <w:t>Arten är känslig för fragmentering och har svårt att etablera sig i isolerade skogsområden. Entitan är hålhäckare,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Arten häckar ofta i skogar som är svagt eller inte alls påverkade av skogsbruk. Särskilt i Svealand ofta i skogar som har höga naturvärden och utgör skogliga värdekärnor. Entitan missgynnas av </w:t>
      </w:r>
      <w:r w:rsidRPr="001A3D70">
        <w:rPr>
          <w:sz w:val="22"/>
          <w:szCs w:val="22"/>
        </w:rPr>
        <w:lastRenderedPageBreak/>
        <w:t>konventionellt skogsbruk genom minskad förekomst av risiga, flerskiktade skogar liksom av avverkning av lövträdsrika kantzoner.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62CCFEF0"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w:t>
      </w:r>
      <w:r w:rsidR="0063465C">
        <w:t>–</w:t>
      </w:r>
      <w:r w:rsidRPr="004836E1">
        <w:rPr>
          <w:bCs/>
        </w:rPr>
        <w:t>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w:t>
      </w:r>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r w:rsidRPr="00EE04E6">
        <w:rPr>
          <w:bCs/>
        </w:rPr>
        <w:t xml:space="preserve">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kantzoner”. Detta innebär </w:t>
      </w:r>
      <w:r>
        <w:rPr>
          <w:bCs/>
        </w:rPr>
        <w:t xml:space="preserve">att </w:t>
      </w:r>
      <w:r w:rsidRPr="00EE04E6">
        <w:rPr>
          <w:bCs/>
        </w:rPr>
        <w:t>kantzoner som beskuggar, fungerar som filter för näringsämnen och partiklar</w:t>
      </w:r>
      <w:r>
        <w:rPr>
          <w:bCs/>
        </w:rPr>
        <w:t xml:space="preserve"> och </w:t>
      </w:r>
      <w:r w:rsidRPr="00EE04E6">
        <w:rPr>
          <w:bCs/>
        </w:rPr>
        <w:t>tillför föda i form av löv och tillför död ved. Avverkning av kantzone</w:t>
      </w:r>
      <w:r>
        <w:rPr>
          <w:bCs/>
        </w:rPr>
        <w:t>r</w:t>
      </w:r>
      <w:r w:rsidRPr="00EE04E6">
        <w:rPr>
          <w:bCs/>
        </w:rPr>
        <w:t xml:space="preserve"> påverkar både flodpärlmusslan och öringen (t.ex.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lastRenderedPageBreak/>
        <w:t xml:space="preserve">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FaktaSkog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r w:rsidRPr="00EF75B1">
        <w:rPr>
          <w:i/>
          <w:iCs/>
          <w:lang w:val="en-US"/>
        </w:rPr>
        <w:t>Margaritifera margaritifera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FaktaSkog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lastRenderedPageBreak/>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hålträd,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3E2BD3AE"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rsidR="0086115F">
        <w:t xml:space="preserve">. Fransfladdermus är typisk art för </w:t>
      </w:r>
      <w:r w:rsidR="0086115F" w:rsidRPr="002E6C35">
        <w:rPr>
          <w:i/>
          <w:iCs/>
        </w:rPr>
        <w:t>8310 Grottor</w:t>
      </w:r>
      <w:r w:rsidR="0086115F">
        <w:t xml:space="preserve"> och </w:t>
      </w:r>
      <w:r w:rsidR="0086115F" w:rsidRPr="002E6C35">
        <w:rPr>
          <w:i/>
          <w:iCs/>
        </w:rPr>
        <w:t>8330 Havsgrottor</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(Myotis</w:t>
      </w:r>
      <w:r>
        <w:rPr>
          <w:i/>
          <w:iCs/>
        </w:rPr>
        <w:t xml:space="preserve"> </w:t>
      </w:r>
      <w:r w:rsidRPr="00A923A0">
        <w:rPr>
          <w:i/>
          <w:iCs/>
        </w:rPr>
        <w:t>nattereri</w:t>
      </w:r>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Grov tallkapuschongbagge – ekologi samt krav på livsmiljön</w:t>
      </w:r>
    </w:p>
    <w:p w14:paraId="675A41FC" w14:textId="77777777" w:rsidR="0040533D" w:rsidRDefault="0040533D" w:rsidP="0040533D">
      <w:r>
        <w:t>Grov</w:t>
      </w:r>
      <w:r w:rsidRPr="00E81D42">
        <w:t xml:space="preserve"> tallkapuschongbagge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Wikars,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Grov tallkapuschongbagge omfattas av åtgärdsprogram för hotade arter samt av EU:s art- och habitatdirektiv där dess bevarandestatus är dålig med negativ trend (SLU Artdatabanken, 2024; Wikars, 2006).</w:t>
      </w:r>
    </w:p>
    <w:p w14:paraId="47F14AC4" w14:textId="77777777" w:rsidR="0040533D" w:rsidRPr="00D73CE0" w:rsidRDefault="0040533D" w:rsidP="0040533D">
      <w:pPr>
        <w:pStyle w:val="Heading2"/>
      </w:pPr>
      <w:r w:rsidRPr="00D73CE0">
        <w:t xml:space="preserve">Referenser – </w:t>
      </w:r>
      <w:r>
        <w:t>grov</w:t>
      </w:r>
      <w:r w:rsidRPr="00D73CE0">
        <w:t xml:space="preserve"> tallkapuschongbagge</w:t>
      </w:r>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Artfakta: grov tallkapuschongbagge (Stephanopachys substriatus</w:t>
      </w:r>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3B6EEF9E" w:rsidR="0040533D" w:rsidRDefault="0040533D" w:rsidP="0040533D">
      <w:pPr>
        <w:spacing w:after="0"/>
        <w:jc w:val="left"/>
        <w:rPr>
          <w:lang w:val="en-US"/>
        </w:rPr>
      </w:pPr>
      <w:r w:rsidRPr="00F13ECA">
        <w:lastRenderedPageBreak/>
        <w:t>Wikars,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hyperlink r:id="rId11" w:history="1">
        <w:r w:rsidR="00B10F5D" w:rsidRPr="00986686">
          <w:rPr>
            <w:rStyle w:val="Hyperlink"/>
            <w:lang w:val="en-US"/>
          </w:rPr>
          <w:t>https://www.naturvardsverket.se/om-oss/publikationer/5600/atgardsprogram-brandinsekter</w:t>
        </w:r>
      </w:hyperlink>
    </w:p>
    <w:p w14:paraId="507CD3C5" w14:textId="77777777" w:rsidR="00B10F5D" w:rsidRPr="00F13ECA" w:rsidRDefault="00B10F5D" w:rsidP="0040533D">
      <w:pPr>
        <w:spacing w:after="0"/>
        <w:jc w:val="left"/>
        <w:rPr>
          <w:lang w:val="en-US"/>
        </w:rPr>
      </w:pPr>
    </w:p>
    <w:p w14:paraId="58D0AB17" w14:textId="77777777" w:rsidR="00653F0F" w:rsidRPr="00062BB7" w:rsidRDefault="00653F0F" w:rsidP="00653F0F">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84066FF" w14:textId="77777777" w:rsidR="00653F0F" w:rsidRPr="005529D8" w:rsidRDefault="00653F0F" w:rsidP="00653F0F">
      <w:pPr>
        <w:pStyle w:val="Caption"/>
        <w:spacing w:after="200" w:line="276" w:lineRule="auto"/>
        <w:rPr>
          <w:rFonts w:cs="Times New Roman"/>
          <w:sz w:val="22"/>
          <w:szCs w:val="22"/>
        </w:rPr>
      </w:pPr>
      <w:r w:rsidRPr="00A61CC2">
        <w:rPr>
          <w:rFonts w:cs="Times New Roman"/>
          <w:sz w:val="22"/>
          <w:szCs w:val="22"/>
        </w:rPr>
        <w:t>Grön sköldmossa</w:t>
      </w:r>
      <w:r>
        <w:rPr>
          <w:rFonts w:cs="Times New Roman"/>
          <w:sz w:val="22"/>
          <w:szCs w:val="22"/>
        </w:rPr>
        <w:t xml:space="preserve"> (§8) </w:t>
      </w:r>
      <w:r w:rsidRPr="00A61CC2">
        <w:rPr>
          <w:rFonts w:cs="Times New Roman"/>
          <w:sz w:val="22"/>
          <w:szCs w:val="22"/>
        </w:rPr>
        <w:t>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Den </w:t>
      </w:r>
      <w:r>
        <w:rPr>
          <w:rFonts w:cs="Times New Roman"/>
          <w:sz w:val="22"/>
          <w:szCs w:val="22"/>
        </w:rPr>
        <w:t xml:space="preserve">förekommer </w:t>
      </w:r>
      <w:r w:rsidRPr="00A61CC2">
        <w:rPr>
          <w:rFonts w:cs="Times New Roman"/>
          <w:sz w:val="22"/>
          <w:szCs w:val="22"/>
        </w:rPr>
        <w:t>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w:t>
      </w:r>
      <w:r>
        <w:rPr>
          <w:rFonts w:cs="Times New Roman"/>
          <w:sz w:val="22"/>
          <w:szCs w:val="22"/>
        </w:rPr>
        <w:t xml:space="preserve">; </w:t>
      </w:r>
      <w:r w:rsidRPr="00A61CC2">
        <w:rPr>
          <w:rFonts w:cs="Times New Roman"/>
          <w:sz w:val="22"/>
          <w:szCs w:val="22"/>
        </w:rPr>
        <w:t>Nitare</w:t>
      </w:r>
      <w:r>
        <w:rPr>
          <w:rFonts w:cs="Times New Roman"/>
          <w:sz w:val="22"/>
          <w:szCs w:val="22"/>
        </w:rPr>
        <w:t xml:space="preserve"> &amp; Skogsstyrelsen</w:t>
      </w:r>
      <w:r w:rsidRPr="00A61CC2">
        <w:rPr>
          <w:rFonts w:cs="Times New Roman"/>
          <w:sz w:val="22"/>
          <w:szCs w:val="22"/>
        </w:rPr>
        <w:t xml:space="preserve">, 2019). </w:t>
      </w:r>
    </w:p>
    <w:p w14:paraId="39BC3614" w14:textId="77777777" w:rsidR="00653F0F" w:rsidRPr="005529D8" w:rsidRDefault="00653F0F" w:rsidP="00653F0F">
      <w:pPr>
        <w:pStyle w:val="Caption"/>
        <w:spacing w:after="20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Allvarligaste hoten är skogsavverkning och brist på död ved. Brist på naturligt döda träd i dagens produktionsskogar gör att arten blir allt sällsyntare (Hallingbäck, 2016).</w:t>
      </w:r>
      <w:r>
        <w:rPr>
          <w:rFonts w:cs="Times New Roman"/>
          <w:sz w:val="22"/>
          <w:szCs w:val="22"/>
        </w:rPr>
        <w:t xml:space="preserve"> </w:t>
      </w:r>
      <w:r w:rsidRPr="00A61CC2">
        <w:rPr>
          <w:rFonts w:cs="Times New Roman"/>
          <w:sz w:val="22"/>
          <w:szCs w:val="22"/>
        </w:rPr>
        <w:t>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04737742" w14:textId="77777777" w:rsidR="00653F0F" w:rsidRPr="0006482B" w:rsidRDefault="00653F0F" w:rsidP="00653F0F">
      <w:pPr>
        <w:shd w:val="clear" w:color="auto" w:fill="FFFFFF"/>
        <w:suppressAutoHyphens/>
        <w:spacing w:after="0"/>
        <w:textAlignment w:val="baseline"/>
        <w:rPr>
          <w:rFonts w:cs="Times New Roman"/>
        </w:rPr>
      </w:pPr>
      <w:r w:rsidRPr="00A61CC2">
        <w:rPr>
          <w:rFonts w:cs="Times New Roman"/>
        </w:rPr>
        <w:t xml:space="preserve">Grön sköldmossa är </w:t>
      </w:r>
      <w:r>
        <w:rPr>
          <w:rFonts w:cs="Times New Roman"/>
        </w:rPr>
        <w:t xml:space="preserve">typisk art för </w:t>
      </w:r>
      <w:r w:rsidRPr="00FE11A8">
        <w:rPr>
          <w:rFonts w:cs="Times New Roman"/>
          <w:i/>
          <w:iCs/>
        </w:rPr>
        <w:t>9010 Taiga</w:t>
      </w:r>
      <w:r>
        <w:rPr>
          <w:rFonts w:cs="Times New Roman"/>
          <w:i/>
          <w:iCs/>
        </w:rPr>
        <w:t xml:space="preserve"> </w:t>
      </w:r>
      <w:r w:rsidRPr="00EE279F">
        <w:rPr>
          <w:rFonts w:cs="Times New Roman"/>
        </w:rPr>
        <w:t>och</w:t>
      </w:r>
      <w:r>
        <w:rPr>
          <w:rFonts w:cs="Times New Roman"/>
          <w:i/>
          <w:iCs/>
        </w:rPr>
        <w:t xml:space="preserve"> </w:t>
      </w:r>
      <w:r w:rsidRPr="00EE279F">
        <w:rPr>
          <w:rFonts w:cs="Times New Roman"/>
          <w:i/>
          <w:iCs/>
        </w:rPr>
        <w:t>9750 Svämlövskog</w:t>
      </w:r>
      <w:r>
        <w:rPr>
          <w:rFonts w:cs="Times New Roman"/>
        </w:rPr>
        <w:t>, fridlyst enligt 8§ artskyddsförordningen och</w:t>
      </w:r>
      <w:r w:rsidRPr="00A61CC2">
        <w:rPr>
          <w:rFonts w:cs="Times New Roman"/>
        </w:rPr>
        <w:t xml:space="preserve"> upptagen i EU:s Habitatdirektiv bilaga 2 vilket innebär att de</w:t>
      </w:r>
      <w:r>
        <w:rPr>
          <w:rFonts w:cs="Times New Roman"/>
        </w:rPr>
        <w:t>t</w:t>
      </w:r>
      <w:r w:rsidRPr="00A61CC2">
        <w:rPr>
          <w:rFonts w:cs="Times New Roman"/>
        </w:rPr>
        <w:t xml:space="preserve">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Pr>
          <w:rFonts w:cs="Times New Roman"/>
        </w:rPr>
        <w:t xml:space="preserve">Fridlysningen </w:t>
      </w:r>
      <w:r w:rsidRPr="00A61CC2">
        <w:rPr>
          <w:rFonts w:cs="Times New Roman"/>
        </w:rPr>
        <w:t>enligt §§ 8 och 15 Artskyddsförordningen innebär att det är förbjudet att på något sätt skada exemplar av arten</w:t>
      </w:r>
      <w:r>
        <w:rPr>
          <w:rFonts w:cs="Times New Roman"/>
        </w:rPr>
        <w:t>, se a</w:t>
      </w:r>
      <w:r w:rsidRPr="00A61CC2">
        <w:rPr>
          <w:rFonts w:cs="Times New Roman"/>
        </w:rPr>
        <w:t>rtskyddsförordning</w:t>
      </w:r>
      <w:r>
        <w:rPr>
          <w:rFonts w:cs="Times New Roman"/>
        </w:rPr>
        <w:t>en</w:t>
      </w:r>
      <w:r w:rsidRPr="00A61CC2">
        <w:rPr>
          <w:rFonts w:cs="Times New Roman"/>
        </w:rPr>
        <w:t xml:space="preserve"> (2007:845):</w:t>
      </w:r>
    </w:p>
    <w:p w14:paraId="5CB2D838" w14:textId="77777777" w:rsidR="00653F0F" w:rsidRPr="00A61CC2" w:rsidRDefault="00653F0F" w:rsidP="00653F0F">
      <w:pPr>
        <w:pStyle w:val="Caption"/>
        <w:numPr>
          <w:ilvl w:val="0"/>
          <w:numId w:val="14"/>
        </w:numPr>
        <w:suppressLineNumbers/>
        <w:suppressAutoHyphens/>
        <w:spacing w:before="120" w:after="120" w:line="276" w:lineRule="auto"/>
        <w:rPr>
          <w:rFonts w:cs="Times New Roman"/>
          <w:color w:val="000000"/>
          <w:sz w:val="22"/>
          <w:szCs w:val="22"/>
          <w:lang w:eastAsia="sv-SE"/>
        </w:rPr>
      </w:pPr>
      <w:r w:rsidRPr="00A61CC2">
        <w:rPr>
          <w:rFonts w:cs="Times New Roman"/>
          <w:color w:val="000000"/>
          <w:sz w:val="22"/>
          <w:szCs w:val="22"/>
        </w:rP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14:paraId="541DD3DA" w14:textId="77777777" w:rsidR="00653F0F" w:rsidRDefault="00653F0F" w:rsidP="00653F0F">
      <w:pPr>
        <w:pStyle w:val="Caption"/>
        <w:numPr>
          <w:ilvl w:val="0"/>
          <w:numId w:val="14"/>
        </w:numPr>
        <w:suppressLineNumbers/>
        <w:suppressAutoHyphens/>
        <w:spacing w:before="120" w:after="200" w:line="276" w:lineRule="auto"/>
        <w:ind w:left="714" w:hanging="357"/>
        <w:rPr>
          <w:rFonts w:cs="Times New Roman"/>
          <w:color w:val="000000"/>
          <w:sz w:val="22"/>
          <w:szCs w:val="22"/>
        </w:rPr>
      </w:pPr>
      <w:r w:rsidRPr="00A61CC2">
        <w:rPr>
          <w:rFonts w:cs="Times New Roman"/>
          <w:color w:val="000000"/>
          <w:sz w:val="22"/>
          <w:szCs w:val="22"/>
        </w:rP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17554789" w14:textId="77777777" w:rsidR="00653F0F" w:rsidRPr="00A61CC2" w:rsidRDefault="00653F0F" w:rsidP="00653F0F">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3DA6177B" w14:textId="77777777" w:rsidR="00653F0F" w:rsidRPr="006408BF" w:rsidRDefault="00653F0F" w:rsidP="00653F0F">
      <w:pPr>
        <w:pStyle w:val="Caption"/>
        <w:numPr>
          <w:ilvl w:val="0"/>
          <w:numId w:val="15"/>
        </w:numPr>
        <w:suppressLineNumbers/>
        <w:suppressAutoHyphens/>
        <w:spacing w:line="276" w:lineRule="auto"/>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14:paraId="27DF92D1" w14:textId="77777777" w:rsidR="00653F0F" w:rsidRPr="00BC0B7D" w:rsidRDefault="00653F0F" w:rsidP="00653F0F">
      <w:pPr>
        <w:shd w:val="clear" w:color="auto" w:fill="FFFFFF"/>
        <w:suppressAutoHyphens/>
        <w:spacing w:before="240"/>
        <w:textAlignment w:val="baseline"/>
        <w:rPr>
          <w:rFonts w:eastAsia="Times New Roman" w:cs="Times New Roman"/>
          <w:color w:val="000000"/>
          <w:sz w:val="28"/>
          <w:szCs w:val="28"/>
          <w:bdr w:val="none" w:sz="0" w:space="0" w:color="auto" w:frame="1"/>
          <w:lang w:eastAsia="sv-SE"/>
        </w:rPr>
      </w:pPr>
      <w:r w:rsidRPr="0006482B">
        <w:rPr>
          <w:rFonts w:cs="Times New Roman"/>
        </w:rPr>
        <w:lastRenderedPageBreak/>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47101A31" w14:textId="77777777" w:rsidR="00653F0F" w:rsidRPr="006408BF" w:rsidRDefault="00653F0F" w:rsidP="00653F0F">
      <w:pPr>
        <w:pStyle w:val="Heading3"/>
        <w:rPr>
          <w:rFonts w:cs="Times New Roman"/>
          <w:color w:val="000000" w:themeColor="text1"/>
        </w:rPr>
      </w:pPr>
      <w:r w:rsidRPr="006408BF">
        <w:rPr>
          <w:rFonts w:cs="Times New Roman"/>
          <w:color w:val="000000" w:themeColor="text1"/>
        </w:rPr>
        <w:t>Hallingbäck, personligt meddelande 2022-02-24</w:t>
      </w:r>
    </w:p>
    <w:p w14:paraId="4FC9A177" w14:textId="77777777" w:rsidR="00653F0F" w:rsidRDefault="00653F0F" w:rsidP="00653F0F">
      <w:pPr>
        <w:jc w:val="left"/>
      </w:pPr>
      <w:r>
        <w:t>Från: Tomas Hallingbäck &lt;Tomas.Hallingback@slu.se&gt;</w:t>
      </w:r>
      <w:r>
        <w:br/>
        <w:t>Date: tors 24 feb. 2022 kl 17:49</w:t>
      </w:r>
      <w:r>
        <w:br/>
        <w:t>Subject: Re: Grön sköldmossa</w:t>
      </w:r>
      <w:r>
        <w:br/>
        <w:t>To: Magnus Kasselstrand &lt;magnus.kasselstrand@gmail.com&gt;</w:t>
      </w:r>
    </w:p>
    <w:p w14:paraId="05444001" w14:textId="77777777" w:rsidR="00653F0F" w:rsidRPr="00775456" w:rsidRDefault="00653F0F" w:rsidP="00653F0F">
      <w:pPr>
        <w:pStyle w:val="NormalWeb"/>
        <w:rPr>
          <w:color w:val="000000"/>
          <w:sz w:val="22"/>
          <w:szCs w:val="22"/>
        </w:rPr>
      </w:pPr>
      <w:r w:rsidRPr="00775456">
        <w:rPr>
          <w:color w:val="000000"/>
          <w:sz w:val="22"/>
          <w:szCs w:val="22"/>
        </w:rPr>
        <w:t>Hej Magnus,</w:t>
      </w:r>
    </w:p>
    <w:p w14:paraId="26581DD0" w14:textId="77777777" w:rsidR="00653F0F" w:rsidRPr="00775456" w:rsidRDefault="00653F0F" w:rsidP="00653F0F">
      <w:pPr>
        <w:pStyle w:val="NormalWeb"/>
        <w:rPr>
          <w:color w:val="000000"/>
          <w:sz w:val="22"/>
          <w:szCs w:val="22"/>
        </w:rPr>
      </w:pPr>
      <w:r w:rsidRPr="00775456">
        <w:rPr>
          <w:color w:val="000000"/>
          <w:sz w:val="22"/>
          <w:szCs w:val="22"/>
        </w:rP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w:t>
      </w:r>
      <w:r>
        <w:rPr>
          <w:color w:val="000000"/>
          <w:sz w:val="22"/>
          <w:szCs w:val="22"/>
        </w:rPr>
        <w:t xml:space="preserve"> </w:t>
      </w:r>
      <w:r w:rsidRPr="00775456">
        <w:rPr>
          <w:color w:val="000000"/>
          <w:sz w:val="22"/>
          <w:szCs w:val="22"/>
        </w:rPr>
        <w:t>mar</w:t>
      </w:r>
      <w:r>
        <w:rPr>
          <w:color w:val="000000"/>
          <w:sz w:val="22"/>
          <w:szCs w:val="22"/>
        </w:rPr>
        <w:t>k</w:t>
      </w:r>
      <w:r w:rsidRPr="00775456">
        <w:rPr>
          <w:color w:val="000000"/>
          <w:sz w:val="22"/>
          <w:szCs w:val="22"/>
        </w:rPr>
        <w:t>), kortare för kuperad terräng, och detta blir i praktiken åtminstone 50 meter.</w:t>
      </w:r>
    </w:p>
    <w:p w14:paraId="1D7C77ED" w14:textId="77777777" w:rsidR="00653F0F" w:rsidRPr="00BC0B7D" w:rsidRDefault="00653F0F" w:rsidP="00653F0F">
      <w:pPr>
        <w:pStyle w:val="NormalWeb"/>
        <w:rPr>
          <w:rFonts w:eastAsiaTheme="minorEastAsia"/>
          <w:color w:val="000000"/>
          <w:sz w:val="22"/>
          <w:szCs w:val="22"/>
          <w:lang w:eastAsia="en-US"/>
        </w:rPr>
      </w:pPr>
      <w:r w:rsidRPr="00775456">
        <w:rPr>
          <w:color w:val="000000"/>
          <w:sz w:val="22"/>
          <w:szCs w:val="22"/>
        </w:rPr>
        <w:t>MVH</w:t>
      </w:r>
      <w:r>
        <w:rPr>
          <w:color w:val="000000"/>
          <w:sz w:val="22"/>
          <w:szCs w:val="22"/>
        </w:rPr>
        <w:br/>
      </w:r>
      <w:r w:rsidRPr="00775456">
        <w:rPr>
          <w:color w:val="000000"/>
          <w:sz w:val="22"/>
          <w:szCs w:val="22"/>
        </w:rPr>
        <w:t>Tomas Hallingbäck</w:t>
      </w:r>
    </w:p>
    <w:p w14:paraId="4B117DE3" w14:textId="77777777" w:rsidR="00653F0F" w:rsidRPr="006408BF" w:rsidRDefault="00653F0F" w:rsidP="00653F0F">
      <w:pPr>
        <w:shd w:val="clear" w:color="auto" w:fill="FFFFFF"/>
        <w:spacing w:before="160" w:after="0"/>
        <w:ind w:right="193"/>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79174F8B" w14:textId="77777777" w:rsidR="00653F0F" w:rsidRPr="00A61CC2" w:rsidRDefault="00653F0F" w:rsidP="00653F0F">
      <w:pPr>
        <w:jc w:val="left"/>
      </w:pPr>
      <w:r w:rsidRPr="00EB26E5">
        <w:t xml:space="preserve">Hallingbäck T., 2016. </w:t>
      </w:r>
      <w:r w:rsidRPr="00A61CC2">
        <w:rPr>
          <w:i/>
          <w:iCs/>
        </w:rPr>
        <w:t xml:space="preserve">Mossor en fältguide. </w:t>
      </w:r>
      <w:r w:rsidRPr="00EB26E5">
        <w:t xml:space="preserve">Naturcentrum. </w:t>
      </w:r>
    </w:p>
    <w:p w14:paraId="0E537EC9" w14:textId="77777777" w:rsidR="00653F0F" w:rsidRDefault="00653F0F" w:rsidP="00653F0F">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w:t>
      </w:r>
    </w:p>
    <w:p w14:paraId="34339F17" w14:textId="77777777" w:rsidR="00653F0F" w:rsidRPr="00484B3F" w:rsidRDefault="00653F0F" w:rsidP="00653F0F">
      <w:pPr>
        <w:shd w:val="clear" w:color="auto" w:fill="FFFFFF"/>
        <w:suppressAutoHyphens/>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3B6B066E" w14:textId="77777777" w:rsidR="00653F0F" w:rsidRPr="00A61CC2" w:rsidRDefault="00653F0F" w:rsidP="00653F0F">
      <w:pPr>
        <w:jc w:val="left"/>
      </w:pPr>
      <w:r w:rsidRPr="00EB26E5">
        <w:t xml:space="preserve">Nitare, J.,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13E271F8" w14:textId="77777777" w:rsidR="00653F0F" w:rsidRDefault="00653F0F" w:rsidP="00653F0F">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5B9FCEFF" w14:textId="4EDB132E" w:rsidR="00597F88" w:rsidRDefault="00597F88" w:rsidP="00F11ED2">
      <w:pPr>
        <w:shd w:val="clear" w:color="auto" w:fill="FFFFFF"/>
        <w:spacing w:after="0"/>
        <w:rPr>
          <w:rFonts w:eastAsia="Times New Roman" w:cs="Times New Roman"/>
          <w:color w:val="242424"/>
          <w:sz w:val="23"/>
          <w:szCs w:val="23"/>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r w:rsidRPr="00995A15">
        <w:rPr>
          <w:rFonts w:eastAsia="Times New Roman" w:cs="Times New Roman"/>
          <w:color w:val="000000"/>
          <w:bdr w:val="none" w:sz="0" w:space="0" w:color="auto" w:frame="1"/>
          <w:shd w:val="clear" w:color="auto" w:fill="FFFFFF"/>
          <w:lang w:eastAsia="sv-SE"/>
        </w:rPr>
        <w:t xml:space="preserve">Dikning och slutavverkning av guckuskons växtplatser är ett direkt hot mot </w:t>
      </w:r>
      <w:r w:rsidRPr="00995A15">
        <w:rPr>
          <w:rFonts w:eastAsia="Times New Roman" w:cs="Times New Roman"/>
          <w:color w:val="000000"/>
          <w:bdr w:val="none" w:sz="0" w:space="0" w:color="auto" w:frame="1"/>
          <w:shd w:val="clear" w:color="auto" w:fill="FFFFFF"/>
          <w:lang w:eastAsia="sv-SE"/>
        </w:rPr>
        <w:lastRenderedPageBreak/>
        <w:t>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Gölgrodan uppehåller sig året runt i eller nära lekdammarna och i närbelägna småvatten och är beroende av skogsmark närmast runt lekvattnen.</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Sjögren-Gulve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w:t>
      </w:r>
      <w:r>
        <w:t xml:space="preserve">SLU Artdatabanken, 2024; Söderman &amp; Länsstyrelsen i Uppsala län, 2019; Lindgren, 2014; </w:t>
      </w:r>
      <w:r w:rsidRPr="00710E11">
        <w:t>Sjögren-Gulve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Opåverkade områden där gölgrodelokaler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lastRenderedPageBreak/>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(Pelophylax lessonae</w:t>
      </w:r>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 xml:space="preserve">Sjögren-Gulve,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(Pelophylax lessonae).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8E3F9D3" w14:textId="77777777" w:rsidR="001D6BD0" w:rsidRPr="00873C73" w:rsidRDefault="001D6BD0" w:rsidP="001D6BD0">
      <w:pPr>
        <w:pStyle w:val="Heading1"/>
        <w:spacing w:before="0"/>
        <w:rPr>
          <w:rFonts w:cs="Times New Roman"/>
          <w:color w:val="000000" w:themeColor="text1"/>
          <w:szCs w:val="32"/>
        </w:rPr>
      </w:pPr>
      <w:r w:rsidRPr="00873C73">
        <w:rPr>
          <w:rFonts w:cs="Times New Roman"/>
          <w:color w:val="000000" w:themeColor="text1"/>
          <w:szCs w:val="32"/>
        </w:rPr>
        <w:t>Havsörn – ekologi samt krav på livsmiljön</w:t>
      </w:r>
    </w:p>
    <w:p w14:paraId="5CF40F48" w14:textId="77777777" w:rsidR="001D6BD0" w:rsidRDefault="001D6BD0" w:rsidP="001D6BD0">
      <w:pPr>
        <w:rPr>
          <w:rFonts w:cs="Times New Roman"/>
        </w:rPr>
      </w:pPr>
      <w:r>
        <w:rPr>
          <w:rFonts w:cs="Times New Roman"/>
        </w:rPr>
        <w:t>Havsörn</w:t>
      </w:r>
      <w:r w:rsidRPr="00302743">
        <w:rPr>
          <w:rFonts w:cs="Times New Roman"/>
        </w:rPr>
        <w:t xml:space="preserve"> är</w:t>
      </w:r>
      <w:r>
        <w:rPr>
          <w:rFonts w:cs="Times New Roman"/>
        </w:rPr>
        <w:t xml:space="preserve"> </w:t>
      </w:r>
      <w:r w:rsidRPr="00302743">
        <w:rPr>
          <w:rFonts w:cs="Times New Roman"/>
        </w:rPr>
        <w:t>fridlyst enligt 4§</w:t>
      </w:r>
      <w:r>
        <w:rPr>
          <w:rFonts w:cs="Times New Roman"/>
        </w:rPr>
        <w:t xml:space="preserve"> a</w:t>
      </w:r>
      <w:r w:rsidRPr="00302743">
        <w:rPr>
          <w:rFonts w:cs="Times New Roman"/>
        </w:rPr>
        <w:t>rtskyddsförordningen</w:t>
      </w:r>
      <w:r>
        <w:rPr>
          <w:rFonts w:cs="Times New Roman"/>
        </w:rPr>
        <w:t xml:space="preserve"> och</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19FB3246" w14:textId="77777777" w:rsidR="001D6BD0" w:rsidRDefault="001D6BD0" w:rsidP="001D6BD0">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w:t>
      </w:r>
      <w:r w:rsidRPr="0037241A">
        <w:rPr>
          <w:rFonts w:cs="Times New Roman"/>
        </w:rPr>
        <w:t>Genomsnittsåldern hos botallar vid svenska Ostkusten under 1970- och 80-talet var 160 år (från 100 till 350</w:t>
      </w:r>
      <w:r>
        <w:rPr>
          <w:rFonts w:cs="Times New Roman"/>
        </w:rPr>
        <w:t xml:space="preserve"> år</w:t>
      </w:r>
      <w:r w:rsidRPr="0037241A">
        <w:rPr>
          <w:rFonts w:cs="Times New Roman"/>
        </w:rPr>
        <w:t>) men har sannolikt redan nu sjunkit betydligt genom en brist på gamla träd. Frekvensen nybyggda bon i för svaga träd där boet rasat under häckningen har ökat markant under senare år i Syd- och Mellansverige. I Lappland var boträden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Mot bakgrund av de lägsta uppmätta åldrarna hos dessa fungerande boträd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6; Skogsstyrelsen, 2016)</w:t>
      </w:r>
      <w:r w:rsidRPr="001D76A7">
        <w:rPr>
          <w:rFonts w:cs="Times New Roman"/>
        </w:rPr>
        <w:t>.</w:t>
      </w:r>
    </w:p>
    <w:p w14:paraId="54C4573C" w14:textId="77777777" w:rsidR="001D6BD0" w:rsidRDefault="001D6BD0" w:rsidP="001D6BD0">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ska befintliga boträd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6; Skogsstyrelsen, 2016)</w:t>
      </w:r>
      <w:r w:rsidRPr="001D76A7">
        <w:rPr>
          <w:rFonts w:cs="Times New Roman"/>
        </w:rPr>
        <w:t>.</w:t>
      </w:r>
    </w:p>
    <w:p w14:paraId="0B536E4B" w14:textId="77777777" w:rsidR="001D6BD0" w:rsidRDefault="001D6BD0" w:rsidP="001D6BD0">
      <w:pPr>
        <w:rPr>
          <w:rFonts w:cs="Times New Roman"/>
        </w:rPr>
      </w:pPr>
      <w:r w:rsidRPr="00C2492E">
        <w:rPr>
          <w:rFonts w:cs="Times New Roman"/>
        </w:rPr>
        <w:lastRenderedPageBreak/>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Arten är beroende av grova träd för placering av sina stora risbon och detta kan bli en begränsande faktor kommande 30 år (tre generationer).</w:t>
      </w:r>
      <w:r>
        <w:rPr>
          <w:rFonts w:cs="Times New Roman"/>
        </w:rPr>
        <w:t xml:space="preserve"> </w:t>
      </w:r>
      <w:r w:rsidRPr="0037241A">
        <w:rPr>
          <w:rFonts w:cs="Times New Roman"/>
        </w:rPr>
        <w:t>För att åstadkomma en succession av lämpliga boträd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6)</w:t>
      </w:r>
      <w:r w:rsidRPr="001D76A7">
        <w:rPr>
          <w:rFonts w:cs="Times New Roman"/>
        </w:rPr>
        <w:t>.</w:t>
      </w:r>
    </w:p>
    <w:p w14:paraId="1ABAF064" w14:textId="77777777" w:rsidR="001D6BD0" w:rsidRPr="0021427C" w:rsidRDefault="001D6BD0" w:rsidP="001D6BD0">
      <w:pPr>
        <w:pStyle w:val="Heading2"/>
        <w:rPr>
          <w:rFonts w:cs="Times New Roman"/>
          <w:color w:val="000000" w:themeColor="text1"/>
          <w:szCs w:val="28"/>
        </w:rPr>
      </w:pPr>
      <w:r w:rsidRPr="0021427C">
        <w:rPr>
          <w:rFonts w:cs="Times New Roman"/>
          <w:color w:val="000000" w:themeColor="text1"/>
          <w:szCs w:val="28"/>
        </w:rPr>
        <w:t>Referenser – havsörn</w:t>
      </w:r>
    </w:p>
    <w:p w14:paraId="10A4E833" w14:textId="77777777" w:rsidR="001D6BD0" w:rsidRDefault="001D6BD0" w:rsidP="001D6BD0">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216CA507" w14:textId="77777777" w:rsidR="001D6BD0" w:rsidRDefault="001D6BD0" w:rsidP="001D6BD0">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6C1FB7B1" w14:textId="77777777" w:rsidR="00C94651" w:rsidRPr="0073234E" w:rsidRDefault="00C94651" w:rsidP="00C94651">
      <w:pPr>
        <w:pStyle w:val="Heading1"/>
        <w:spacing w:before="0"/>
        <w:rPr>
          <w:rFonts w:cs="Times New Roman"/>
          <w:color w:val="000000" w:themeColor="text1"/>
          <w:szCs w:val="32"/>
        </w:rPr>
      </w:pPr>
      <w:r w:rsidRPr="0073234E">
        <w:rPr>
          <w:rFonts w:cs="Times New Roman"/>
          <w:color w:val="000000" w:themeColor="text1"/>
          <w:szCs w:val="32"/>
        </w:rPr>
        <w:t>Järpe – ekologi samt krav på livsmiljön</w:t>
      </w:r>
    </w:p>
    <w:p w14:paraId="17D702C8" w14:textId="19B8AA8A" w:rsidR="00C94651" w:rsidRDefault="00C94651" w:rsidP="00C94651">
      <w:pPr>
        <w:rPr>
          <w:rFonts w:cs="Times New Roman"/>
        </w:rPr>
      </w:pPr>
      <w:r w:rsidRPr="00302743">
        <w:rPr>
          <w:rFonts w:cs="Times New Roman"/>
        </w:rPr>
        <w:t>Järpe är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 xml:space="preserve">rtskyddsförordningen och </w:t>
      </w:r>
      <w:r>
        <w:t>upptagen i bilaga 1 och 2 EU:s fågeldirektiv</w:t>
      </w:r>
      <w:r w:rsidRPr="00302743">
        <w:rPr>
          <w:rFonts w:cs="Times New Roman"/>
        </w:rPr>
        <w:t xml:space="preserve">. </w:t>
      </w:r>
      <w:r>
        <w:rPr>
          <w:rFonts w:cs="Times New Roman"/>
        </w:rPr>
        <w:t xml:space="preserve">Den </w:t>
      </w:r>
      <w:r w:rsidRPr="00340CFC">
        <w:rPr>
          <w:rFonts w:cs="Times New Roman"/>
        </w:rPr>
        <w:t xml:space="preserve">finns i sammanhängande grandominerad skog över hela </w:t>
      </w:r>
      <w:r w:rsidR="00462601">
        <w:rPr>
          <w:rFonts w:cs="Times New Roman"/>
        </w:rPr>
        <w:t>Sverige</w:t>
      </w:r>
      <w:r>
        <w:rPr>
          <w:rFonts w:cs="Times New Roman"/>
        </w:rPr>
        <w:t xml:space="preserve"> men f</w:t>
      </w:r>
      <w:r w:rsidRPr="00340CFC">
        <w:rPr>
          <w:rFonts w:cs="Times New Roman"/>
        </w:rPr>
        <w:t>örekomsterna är betydligt glesare i Götaland än i</w:t>
      </w:r>
      <w:r>
        <w:rPr>
          <w:rFonts w:cs="Times New Roman"/>
        </w:rPr>
        <w:t xml:space="preserve"> övriga landet</w:t>
      </w:r>
      <w:r w:rsidRPr="00340CFC">
        <w:rPr>
          <w:rFonts w:cs="Times New Roman"/>
        </w:rPr>
        <w:t>. </w:t>
      </w:r>
      <w:r>
        <w:rPr>
          <w:rFonts w:cs="Times New Roman"/>
        </w:rPr>
        <w:t xml:space="preserve">Järpen </w:t>
      </w:r>
      <w:r w:rsidRPr="00302743">
        <w:rPr>
          <w:rFonts w:cs="Times New Roman"/>
        </w:rPr>
        <w:t>har sina livsmiljöer i tät barrskog med inblandning av lövträd och en väl utvecklad flerskiktad struktur med bärris och yngre eller undertryckta, täta granar i ett lägre skikt, ofta utmed bäckar och åar inne i den skyddande granskogen</w:t>
      </w:r>
      <w:r>
        <w:rPr>
          <w:rFonts w:cs="Times New Roman"/>
        </w:rPr>
        <w:t xml:space="preserve"> </w:t>
      </w:r>
      <w:r w:rsidRPr="00302743">
        <w:rPr>
          <w:rFonts w:cs="Times New Roman"/>
        </w:rPr>
        <w:t>(SLU Artdatabanken, 202</w:t>
      </w:r>
      <w:r>
        <w:rPr>
          <w:rFonts w:cs="Times New Roman"/>
        </w:rPr>
        <w:t>6</w:t>
      </w:r>
      <w:r w:rsidRPr="00302743">
        <w:rPr>
          <w:rFonts w:cs="Times New Roman"/>
        </w:rPr>
        <w:t>).</w:t>
      </w:r>
    </w:p>
    <w:p w14:paraId="2E926157" w14:textId="77777777" w:rsidR="00C94651" w:rsidRPr="00302743" w:rsidRDefault="00C94651" w:rsidP="00C94651">
      <w:pPr>
        <w:rPr>
          <w:rFonts w:cs="Times New Roman"/>
        </w:rPr>
      </w:pPr>
      <w:r w:rsidRPr="00302743">
        <w:rPr>
          <w:rFonts w:cs="Times New Roman"/>
        </w:rP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w:t>
      </w:r>
      <w:r>
        <w:rPr>
          <w:rFonts w:cs="Times New Roman"/>
        </w:rPr>
        <w:t xml:space="preserve">. </w:t>
      </w:r>
      <w:r w:rsidRPr="00302743">
        <w:rPr>
          <w:rFonts w:cs="Times New Roman"/>
        </w:rPr>
        <w:t xml:space="preserve"> </w:t>
      </w:r>
      <w:r>
        <w:rPr>
          <w:rFonts w:cs="Times New Roman"/>
        </w:rPr>
        <w:t xml:space="preserve">Järpe är typisk art för </w:t>
      </w:r>
      <w:r w:rsidRPr="007B2146">
        <w:rPr>
          <w:rFonts w:cs="Times New Roman"/>
          <w:i/>
          <w:iCs/>
        </w:rPr>
        <w:t>9010 Taiga, 9740 Skogsbevuxen myr</w:t>
      </w:r>
      <w:r>
        <w:rPr>
          <w:rFonts w:cs="Times New Roman"/>
        </w:rPr>
        <w:t xml:space="preserve"> och </w:t>
      </w:r>
      <w:r w:rsidRPr="009A76BA">
        <w:rPr>
          <w:rFonts w:cs="Times New Roman"/>
          <w:i/>
          <w:iCs/>
        </w:rPr>
        <w:t>9080 Lövsumpskog</w:t>
      </w:r>
      <w:r w:rsidRPr="005C4358">
        <w:rPr>
          <w:rFonts w:cs="Times New Roman"/>
        </w:rPr>
        <w:t xml:space="preserve"> </w:t>
      </w:r>
      <w:r w:rsidRPr="00302743">
        <w:rPr>
          <w:rFonts w:cs="Times New Roman"/>
        </w:rPr>
        <w:t>(SLU Artdatabanken, 202</w:t>
      </w:r>
      <w:r>
        <w:rPr>
          <w:rFonts w:cs="Times New Roman"/>
        </w:rPr>
        <w:t>6</w:t>
      </w:r>
      <w:r w:rsidRPr="00302743">
        <w:rPr>
          <w:rFonts w:cs="Times New Roman"/>
        </w:rPr>
        <w:t>).</w:t>
      </w:r>
    </w:p>
    <w:p w14:paraId="40AD004D" w14:textId="77777777" w:rsidR="00C94651" w:rsidRPr="00FD64F7" w:rsidRDefault="00C94651" w:rsidP="00C94651">
      <w:pPr>
        <w:pStyle w:val="Heading2"/>
        <w:rPr>
          <w:rFonts w:cs="Times New Roman"/>
          <w:color w:val="000000" w:themeColor="text1"/>
          <w:szCs w:val="28"/>
        </w:rPr>
      </w:pPr>
      <w:r w:rsidRPr="00FD64F7">
        <w:rPr>
          <w:rFonts w:cs="Times New Roman"/>
          <w:color w:val="000000" w:themeColor="text1"/>
          <w:szCs w:val="28"/>
        </w:rPr>
        <w:t>Referenser – järpe</w:t>
      </w:r>
    </w:p>
    <w:p w14:paraId="47F15E91" w14:textId="77777777" w:rsidR="00C94651" w:rsidRDefault="00C94651" w:rsidP="00C94651">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95F47F4" w14:textId="77777777" w:rsidR="0017173F" w:rsidRPr="00175741" w:rsidRDefault="0017173F" w:rsidP="0017173F">
      <w:pPr>
        <w:pStyle w:val="Heading1"/>
        <w:rPr>
          <w:rFonts w:cs="Times New Roman"/>
          <w:color w:val="000000" w:themeColor="text1"/>
          <w:szCs w:val="32"/>
        </w:rPr>
      </w:pPr>
      <w:r w:rsidRPr="00175741">
        <w:rPr>
          <w:rFonts w:cs="Times New Roman"/>
          <w:color w:val="000000" w:themeColor="text1"/>
          <w:szCs w:val="32"/>
        </w:rPr>
        <w:t>Knärot – ekologi samt krav på livsmiljön</w:t>
      </w:r>
    </w:p>
    <w:p w14:paraId="1758303D" w14:textId="77777777" w:rsidR="0017173F" w:rsidRDefault="0017173F" w:rsidP="0017173F">
      <w:r>
        <w:t xml:space="preserve">Knärot är </w:t>
      </w:r>
      <w:r>
        <w:rPr>
          <w:rFonts w:cs="Times New Roman"/>
        </w:rPr>
        <w:t xml:space="preserve">typisk art för </w:t>
      </w:r>
      <w:r w:rsidRPr="00987962">
        <w:rPr>
          <w:rFonts w:cs="Times New Roman"/>
          <w:i/>
          <w:iCs/>
        </w:rPr>
        <w:t>9010 Taiga</w:t>
      </w:r>
      <w:r>
        <w:rPr>
          <w:rFonts w:cs="Times New Roman"/>
          <w:i/>
          <w:iCs/>
        </w:rPr>
        <w:t xml:space="preserve"> </w:t>
      </w:r>
      <w:r w:rsidRPr="00987962">
        <w:rPr>
          <w:rFonts w:cs="Times New Roman"/>
        </w:rPr>
        <w:t>och</w:t>
      </w:r>
      <w:r>
        <w:rPr>
          <w:rFonts w:cs="Times New Roman"/>
          <w:i/>
          <w:iCs/>
        </w:rPr>
        <w:t xml:space="preserve"> </w:t>
      </w:r>
      <w:r w:rsidRPr="00B83DAE">
        <w:rPr>
          <w:rFonts w:cs="Times New Roman"/>
          <w:i/>
          <w:iCs/>
        </w:rPr>
        <w:t>9050 Näringsrik granskog</w:t>
      </w:r>
      <w:r>
        <w:rPr>
          <w:rFonts w:cs="Times New Roman"/>
        </w:rPr>
        <w:t xml:space="preserve">, </w:t>
      </w:r>
      <w:r>
        <w:t xml:space="preserve">fridlyst enligt 8 och 15 §§ artskyddsförordningen och klassad som sårbar (VU) enligt rödlistan 2020. Knärot är beroende av hög och jämn luftfuktighet i gamla, ostörda skogsmiljöer och är känslig för snabba förändringar av </w:t>
      </w:r>
      <w:r>
        <w:lastRenderedPageBreak/>
        <w:t>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2D3F4A69" w14:textId="77777777" w:rsidR="0017173F" w:rsidRDefault="0017173F" w:rsidP="0017173F">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r w:rsidRPr="00A03F4E">
        <w:t xml:space="preserve">Sebestyén </w:t>
      </w:r>
      <w:r>
        <w:t>&amp;</w:t>
      </w:r>
      <w:r w:rsidRPr="00A03F4E">
        <w:t xml:space="preserve"> Sundberg</w:t>
      </w:r>
      <w:r>
        <w:t>, 2025). Detta stöds även av en studie (Johansson et al, 2026) baserad på data från Riksskogstaxeringen som visar att knäroten minskat med 66 % under perioden 1993</w:t>
      </w:r>
      <w:r w:rsidRPr="001C366A">
        <w:t>–</w:t>
      </w:r>
      <w:r>
        <w:t>2022 samt att det finns en stark korrelation mellan minskande arealer kontinuitetsskog och lokal utdöenderisk. Knäroten</w:t>
      </w:r>
      <w:r w:rsidRPr="00CF6E27">
        <w:t xml:space="preserve"> uppvisa</w:t>
      </w:r>
      <w:r>
        <w:t>de</w:t>
      </w:r>
      <w:r w:rsidRPr="00CF6E27">
        <w:t xml:space="preserve"> en mycket låg koloniseringsgrad (0,7 % över 10 år) i kombination med hög lokal utrotningsrisk (75,2 %), där utrotningssannolikheten ökade kraftigt när </w:t>
      </w:r>
      <w:r>
        <w:t>arealen kontinuitetsskog</w:t>
      </w:r>
      <w:r w:rsidRPr="00CF6E27">
        <w:t xml:space="preserve"> minskade mellan undersökningar</w:t>
      </w:r>
      <w:r>
        <w:t xml:space="preserve">, </w:t>
      </w:r>
      <w:r w:rsidRPr="00CF6E27">
        <w:t>t</w:t>
      </w:r>
      <w:r>
        <w:t>.ex.</w:t>
      </w:r>
      <w:r w:rsidRPr="00CF6E27">
        <w:t xml:space="preserve"> på grund av kalhyggesbruk</w:t>
      </w:r>
      <w:r>
        <w:t xml:space="preserve"> (Johansson et al., 2026)</w:t>
      </w:r>
      <w:r w:rsidRPr="00CF6E27">
        <w:t>.</w:t>
      </w:r>
    </w:p>
    <w:p w14:paraId="70166519" w14:textId="77777777" w:rsidR="0017173F" w:rsidRPr="001C122B" w:rsidRDefault="0017173F" w:rsidP="0017173F">
      <w:pPr>
        <w:rPr>
          <w:lang w:val="en-US"/>
        </w:rPr>
      </w:pPr>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rsidRPr="001C122B">
        <w:rPr>
          <w:lang w:val="en-US"/>
        </w:rPr>
        <w:t xml:space="preserve">Vidare </w:t>
      </w:r>
      <w:r w:rsidRPr="001C122B">
        <w:rPr>
          <w:i/>
          <w:lang w:val="en-US"/>
        </w:rPr>
        <w:t>“More sensitive forest species are not lifeboated in retention patches ranging from 0.05 to 0.5 ha (Papers II &amp; III).”</w:t>
      </w:r>
    </w:p>
    <w:p w14:paraId="263170D0" w14:textId="77777777" w:rsidR="0017173F" w:rsidRPr="001C122B" w:rsidRDefault="0017173F" w:rsidP="0017173F">
      <w:pPr>
        <w:rPr>
          <w:lang w:val="en-US"/>
        </w:rPr>
      </w:pPr>
      <w:r w:rsidRPr="001C122B">
        <w:rPr>
          <w:lang w:val="en-US"/>
        </w:rPr>
        <w:t xml:space="preserve">Johnsons (2014) rekommendation på minst 50 meters breda skyddszoner runt knärotens växtplatser motsvarar en areal på 0,78 hektar, vilket ligger i linje med andra studier som gjorts på känsliga skogsarter: </w:t>
      </w:r>
      <w:r w:rsidRPr="001C122B">
        <w:rPr>
          <w:i/>
          <w:lang w:val="en-US"/>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14:paraId="51C1916F" w14:textId="77777777" w:rsidR="0017173F" w:rsidRDefault="0017173F" w:rsidP="0017173F">
      <w:r>
        <w:t xml:space="preserve">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w:t>
      </w:r>
      <w:r>
        <w:lastRenderedPageBreak/>
        <w:t>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14:paraId="09F5402B" w14:textId="77777777" w:rsidR="0017173F" w:rsidRDefault="0017173F" w:rsidP="0017173F">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0AB7A3B" w14:textId="77777777" w:rsidR="0017173F" w:rsidRDefault="0017173F" w:rsidP="0017173F">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6D7CDD48" w14:textId="77777777" w:rsidR="0017173F" w:rsidRPr="0025001C" w:rsidRDefault="0017173F" w:rsidP="0017173F">
      <w:pPr>
        <w:pStyle w:val="Heading2"/>
        <w:rPr>
          <w:rFonts w:cs="Times New Roman"/>
          <w:color w:val="000000" w:themeColor="text1"/>
          <w:szCs w:val="28"/>
          <w:lang w:val="en-US"/>
        </w:rPr>
      </w:pPr>
      <w:r w:rsidRPr="0025001C">
        <w:rPr>
          <w:rFonts w:cs="Times New Roman"/>
          <w:color w:val="000000" w:themeColor="text1"/>
          <w:szCs w:val="28"/>
          <w:lang w:val="en-US"/>
        </w:rPr>
        <w:t>Referenser – knärot</w:t>
      </w:r>
    </w:p>
    <w:p w14:paraId="6A4207AB" w14:textId="77777777" w:rsidR="0017173F" w:rsidRPr="008E57D8" w:rsidRDefault="0017173F" w:rsidP="0017173F">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r>
        <w:rPr>
          <w:lang w:val="en-US"/>
        </w:rPr>
        <w:t>.</w:t>
      </w:r>
    </w:p>
    <w:p w14:paraId="022D1659" w14:textId="77777777" w:rsidR="0017173F" w:rsidRDefault="0017173F" w:rsidP="0017173F">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2064</w:t>
      </w:r>
      <w:r>
        <w:rPr>
          <w:lang w:val="en-US"/>
        </w:rPr>
        <w:t>.</w:t>
      </w:r>
      <w:r w:rsidRPr="001C122B">
        <w:rPr>
          <w:lang w:val="en-US"/>
        </w:rPr>
        <w:t xml:space="preserve"> </w:t>
      </w:r>
    </w:p>
    <w:p w14:paraId="16BF050A" w14:textId="77777777" w:rsidR="0017173F" w:rsidRPr="002A6D73" w:rsidRDefault="0017173F" w:rsidP="0017173F">
      <w:r w:rsidRPr="002F4388">
        <w:t>Johansson</w:t>
      </w:r>
      <w:r>
        <w:t>, V.</w:t>
      </w:r>
      <w:r w:rsidRPr="002F4388">
        <w:t>,</w:t>
      </w:r>
      <w:r>
        <w:t xml:space="preserve"> </w:t>
      </w:r>
      <w:r w:rsidRPr="002F4388">
        <w:t>Jansson</w:t>
      </w:r>
      <w:r>
        <w:t xml:space="preserve">, M. och </w:t>
      </w:r>
      <w:r w:rsidRPr="002F4388">
        <w:t>Bergman</w:t>
      </w:r>
      <w:r>
        <w:t>, K-O</w:t>
      </w:r>
      <w:r w:rsidRPr="00701652">
        <w:rPr>
          <w:i/>
          <w:iCs/>
        </w:rPr>
        <w:t>.</w:t>
      </w:r>
      <w:r>
        <w:t>, 2026.</w:t>
      </w:r>
      <w:r w:rsidRPr="00701652">
        <w:rPr>
          <w:i/>
          <w:iCs/>
        </w:rPr>
        <w:t xml:space="preserve"> A 30-year population decline of a threatened forest orchid associated with old growth forests</w:t>
      </w:r>
      <w:r>
        <w:t xml:space="preserve">. </w:t>
      </w:r>
      <w:r w:rsidRPr="002F4388">
        <w:t>Department of Physics, Chemistry and Biology (IFM), Link</w:t>
      </w:r>
      <w:r>
        <w:t>ö</w:t>
      </w:r>
      <w:r w:rsidRPr="002F4388">
        <w:t>ping University</w:t>
      </w:r>
      <w:r>
        <w:t>.</w:t>
      </w:r>
    </w:p>
    <w:p w14:paraId="393106A9" w14:textId="77777777" w:rsidR="0017173F" w:rsidRPr="00644FB5" w:rsidRDefault="0017173F" w:rsidP="0017173F">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r>
        <w:rPr>
          <w:lang w:val="en-US"/>
        </w:rPr>
        <w:t xml:space="preserve">Doktorsavhandling, </w:t>
      </w:r>
      <w:r w:rsidRPr="00644FB5">
        <w:rPr>
          <w:lang w:val="en-US"/>
        </w:rPr>
        <w:t>SLU, Uppsala</w:t>
      </w:r>
      <w:r>
        <w:rPr>
          <w:lang w:val="en-US"/>
        </w:rPr>
        <w:t>.</w:t>
      </w:r>
    </w:p>
    <w:p w14:paraId="28D94A74" w14:textId="77777777" w:rsidR="0017173F" w:rsidRPr="001C122B" w:rsidRDefault="0017173F" w:rsidP="0017173F">
      <w:pPr>
        <w:rPr>
          <w:lang w:val="en-US"/>
        </w:rPr>
      </w:pPr>
      <w:r w:rsidRPr="001C122B">
        <w:rPr>
          <w:lang w:val="en-US"/>
        </w:rPr>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Landscape Ecology, 37, sid 1839</w:t>
      </w:r>
      <w:r>
        <w:rPr>
          <w:lang w:val="en-US"/>
        </w:rPr>
        <w:t>–</w:t>
      </w:r>
      <w:r w:rsidRPr="001C122B">
        <w:rPr>
          <w:lang w:val="en-US"/>
        </w:rPr>
        <w:t>1853</w:t>
      </w:r>
      <w:r>
        <w:rPr>
          <w:lang w:val="en-US"/>
        </w:rPr>
        <w:t>.</w:t>
      </w:r>
    </w:p>
    <w:p w14:paraId="3309FB70" w14:textId="77777777" w:rsidR="0017173F" w:rsidRDefault="0017173F" w:rsidP="0017173F">
      <w:r w:rsidRPr="001C122B">
        <w:rPr>
          <w:lang w:val="en-US"/>
        </w:rPr>
        <w:t xml:space="preserve">Rudolphi, J., Jönsson, M. T., &amp; Gustafsson, L., 2014. </w:t>
      </w:r>
      <w:r w:rsidRPr="001C122B">
        <w:rPr>
          <w:i/>
          <w:lang w:val="en-US"/>
        </w:rPr>
        <w:t xml:space="preserve">Biological legacies buffer local species extinction after logging. </w:t>
      </w:r>
      <w:r>
        <w:t>Journal of Applied Ecology. 51, 53–62.</w:t>
      </w:r>
    </w:p>
    <w:p w14:paraId="20FFD37A" w14:textId="77777777" w:rsidR="0017173F" w:rsidRDefault="0017173F" w:rsidP="0017173F">
      <w:r w:rsidRPr="00A03F4E">
        <w:lastRenderedPageBreak/>
        <w:t>Sebestyén</w:t>
      </w:r>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Botaniska Sällskapet i Stockholm.</w:t>
      </w:r>
    </w:p>
    <w:p w14:paraId="1160B65B" w14:textId="77777777" w:rsidR="0017173F" w:rsidRDefault="0017173F" w:rsidP="0017173F">
      <w:r>
        <w:t xml:space="preserve">Skogsstyrelsen, 2022. </w:t>
      </w:r>
      <w:r>
        <w:rPr>
          <w:i/>
        </w:rPr>
        <w:t xml:space="preserve">Vägledning för hänsyn till knärot. </w:t>
      </w:r>
      <w:r>
        <w:t>https://www.skogsstyrelsen.se/lag-och-tillsyn/artskydd/vagledningar-och-kunskapsstod-artskydd/vagledning-for-hansyn-till-knarot/.</w:t>
      </w:r>
    </w:p>
    <w:p w14:paraId="46407C07" w14:textId="77777777" w:rsidR="0017173F" w:rsidRDefault="0017173F" w:rsidP="0017173F">
      <w:r>
        <w:t xml:space="preserve">SLU Artdatabanken, 2024. </w:t>
      </w:r>
      <w:r>
        <w:rPr>
          <w:i/>
        </w:rPr>
        <w:t xml:space="preserve">Artfaktablad. Naturvård – artfakta. </w:t>
      </w:r>
      <w:r>
        <w:t>SLU Artdatabanken, Uppsala.</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r w:rsidRPr="00A073FC">
        <w:rPr>
          <w:rFonts w:cs="Times New Roman"/>
          <w:sz w:val="32"/>
          <w:szCs w:val="32"/>
        </w:rPr>
        <w:t>Kritporing</w:t>
      </w:r>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kritporing </w:t>
      </w:r>
      <w:r w:rsidRPr="00A073FC">
        <w:rPr>
          <w:rFonts w:cs="Times New Roman"/>
          <w:i/>
          <w:iCs/>
        </w:rPr>
        <w:t>Resinoporia crassa</w:t>
      </w:r>
      <w:r w:rsidRPr="00A073FC">
        <w:rPr>
          <w:rFonts w:cs="Times New Roman"/>
        </w:rP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kritporing</w:t>
      </w:r>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bygger stora risbon i grova träd eller på klipphyllor</w:t>
      </w:r>
      <w:r w:rsidRPr="00467E41">
        <w:rPr>
          <w:rFonts w:cs="Times New Roman"/>
        </w:rPr>
        <w:t xml:space="preserve">. </w:t>
      </w:r>
      <w:r>
        <w:rPr>
          <w:rFonts w:cs="Times New Roman"/>
        </w:rPr>
        <w:t>Risboet är</w:t>
      </w:r>
      <w:r w:rsidRPr="00467E41">
        <w:rPr>
          <w:rFonts w:cs="Times New Roman"/>
        </w:rPr>
        <w:t xml:space="preserve"> ca 1,5 m i diameter och i extremfall 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t xml:space="preserve">I marker med medelgod bytestillgång är avståndet mellan etablerade par under naturliga förhållanden i genomsnitt cirka 10 km. I områden med gott om byten, som t.ex. i Skåne och Gotland </w:t>
      </w:r>
      <w:r w:rsidRPr="00467E41">
        <w:rPr>
          <w:rFonts w:cs="Times New Roman"/>
        </w:rPr>
        <w:lastRenderedPageBreak/>
        <w:t xml:space="preserve">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r w:rsidRPr="00766A43">
        <w:rPr>
          <w:rFonts w:cs="Times New Roman"/>
        </w:rPr>
        <w:t>Boträd får inte avverkas och skyddande skog bör vid avverkning alltid sparas runt örnbon, även runt s.k. alternativbon. Som ut</w:t>
      </w:r>
      <w:r w:rsidRPr="00766A43">
        <w:rPr>
          <w:rFonts w:cs="Times New Roman"/>
        </w:rPr>
        <w:softHyphen/>
        <w:t>gångspunkt vid bedömning av hur mycket skog som skall lämnas runt boträdet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annan störande berksamhet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2823AF63"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Utbredningen i såväl Finland, Norge och Sverige har krympt och hos oss är den nu vanligast i fjällnära områden där det finns större arealer av naturskog kvar</w:t>
      </w:r>
      <w:r>
        <w:t xml:space="preserve"> (Skogsstyrelsen, 2016)</w:t>
      </w:r>
      <w:r w:rsidRPr="00F64BB6">
        <w:t>.</w:t>
      </w:r>
      <w:r>
        <w:t xml:space="preserve"> </w:t>
      </w:r>
      <w:r w:rsidRPr="002B2FC1">
        <w:t>Minskningstakten har uppgått till 17,5 (5</w:t>
      </w:r>
      <w:r w:rsidR="0063465C">
        <w:t>–</w:t>
      </w:r>
      <w:r w:rsidRPr="002B2FC1">
        <w:t>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lastRenderedPageBreak/>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w:t>
      </w:r>
      <w:r>
        <w:t xml:space="preserve"> (SLU Artdatabanken, 2024).</w:t>
      </w:r>
    </w:p>
    <w:p w14:paraId="0CB0FD17" w14:textId="57B986FD" w:rsidR="004F0E0E" w:rsidRPr="00F64B53" w:rsidRDefault="006554ED" w:rsidP="004F0E0E">
      <w:pPr>
        <w:spacing w:after="0"/>
        <w:rPr>
          <w:rFonts w:cs="Times New Roman"/>
        </w:rPr>
      </w:pPr>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rsidR="004F0E0E">
        <w:t>.</w:t>
      </w:r>
      <w:r>
        <w:t xml:space="preserve"> </w:t>
      </w:r>
      <w:r w:rsidR="004F0E0E">
        <w:rPr>
          <w:rFonts w:cs="Times New Roman"/>
        </w:rPr>
        <w:t>L</w:t>
      </w:r>
      <w:r w:rsidR="004F0E0E" w:rsidRPr="00AD7B7A">
        <w:rPr>
          <w:rFonts w:cs="Times New Roman"/>
        </w:rPr>
        <w:t>appmes</w:t>
      </w:r>
      <w:bookmarkStart w:id="13" w:name="_Hlk219295158"/>
      <w:r w:rsidR="004F0E0E">
        <w:rPr>
          <w:rFonts w:cs="Times New Roman"/>
        </w:rPr>
        <w:t xml:space="preserve"> är typisk art för </w:t>
      </w:r>
      <w:r w:rsidR="004F0E0E" w:rsidRPr="00555549">
        <w:rPr>
          <w:rFonts w:cs="Times New Roman"/>
          <w:i/>
          <w:iCs/>
        </w:rPr>
        <w:t>9010 Taiga</w:t>
      </w:r>
      <w:r w:rsidR="004F0E0E">
        <w:rPr>
          <w:rFonts w:cs="Times New Roman"/>
        </w:rPr>
        <w:t xml:space="preserve"> och fridlyst enligt 4§ artskyddsförordningen </w:t>
      </w:r>
      <w:r w:rsidR="004F0E0E" w:rsidRPr="00F64B53">
        <w:rPr>
          <w:rFonts w:cs="Times New Roman"/>
        </w:rPr>
        <w:t>(</w:t>
      </w:r>
      <w:r w:rsidR="004F0E0E">
        <w:rPr>
          <w:rFonts w:cs="Times New Roman"/>
        </w:rPr>
        <w:t xml:space="preserve">Skogsstyrelsen, 2016; </w:t>
      </w:r>
      <w:r w:rsidR="004F0E0E" w:rsidRPr="00F64B53">
        <w:rPr>
          <w:rFonts w:cs="Times New Roman"/>
        </w:rPr>
        <w:t>SLU Artdatabanken, 2024).</w:t>
      </w:r>
    </w:p>
    <w:bookmarkEnd w:id="13"/>
    <w:p w14:paraId="6B03B837" w14:textId="4957474D" w:rsidR="006554ED" w:rsidRDefault="006554ED" w:rsidP="006554ED"/>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(Poecile cinctus).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14:paraId="62E9B136" w14:textId="7D2415CD" w:rsidR="00EB36DC" w:rsidRPr="007E2065" w:rsidRDefault="00EB36DC" w:rsidP="001D0B74">
      <w:pPr>
        <w:spacing w:after="0"/>
        <w:rPr>
          <w:rFonts w:cs="Times New Roman"/>
        </w:rPr>
      </w:pPr>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Lokaler med lappranunkel får inte avverkas</w:t>
      </w:r>
      <w:r w:rsidR="007E2065">
        <w:t xml:space="preserve">. </w:t>
      </w:r>
      <w:r w:rsidR="007E2065">
        <w:rPr>
          <w:rFonts w:cs="Times New Roman"/>
        </w:rPr>
        <w:t>L</w:t>
      </w:r>
      <w:r w:rsidR="007E2065" w:rsidRPr="00DF05C3">
        <w:rPr>
          <w:rFonts w:cs="Times New Roman"/>
        </w:rPr>
        <w:t>appranunkel</w:t>
      </w:r>
      <w:r w:rsidR="007E2065">
        <w:rPr>
          <w:rFonts w:cs="Times New Roman"/>
        </w:rPr>
        <w:t xml:space="preserve"> är typisk art för </w:t>
      </w:r>
      <w:r w:rsidR="007E2065" w:rsidRPr="00555549">
        <w:rPr>
          <w:rFonts w:cs="Times New Roman"/>
          <w:i/>
          <w:iCs/>
        </w:rPr>
        <w:t>9010 Taiga</w:t>
      </w:r>
      <w:r w:rsidR="007E2065">
        <w:rPr>
          <w:rFonts w:cs="Times New Roman"/>
          <w:i/>
          <w:iCs/>
        </w:rPr>
        <w:t xml:space="preserve">, </w:t>
      </w:r>
      <w:r w:rsidR="007E2065" w:rsidRPr="00DF05C3">
        <w:rPr>
          <w:rFonts w:cs="Times New Roman"/>
          <w:i/>
          <w:iCs/>
        </w:rPr>
        <w:t xml:space="preserve">7160 Källor och </w:t>
      </w:r>
      <w:r w:rsidR="007E2065" w:rsidRPr="00DF05C3">
        <w:rPr>
          <w:rFonts w:cs="Times New Roman"/>
          <w:i/>
          <w:iCs/>
        </w:rPr>
        <w:lastRenderedPageBreak/>
        <w:t>källkärr </w:t>
      </w:r>
      <w:r w:rsidR="007E2065" w:rsidRPr="00DF05C3">
        <w:rPr>
          <w:rFonts w:cs="Times New Roman"/>
        </w:rPr>
        <w:t>och</w:t>
      </w:r>
      <w:r w:rsidR="007E2065">
        <w:rPr>
          <w:rFonts w:cs="Times New Roman"/>
          <w:i/>
          <w:iCs/>
        </w:rPr>
        <w:t xml:space="preserve"> </w:t>
      </w:r>
      <w:r w:rsidR="007E2065" w:rsidRPr="00DF05C3">
        <w:rPr>
          <w:rFonts w:cs="Times New Roman"/>
          <w:i/>
          <w:iCs/>
        </w:rPr>
        <w:t>9050 Näringsrik granskog</w:t>
      </w:r>
      <w:r>
        <w:t xml:space="preserve"> (Nitare</w:t>
      </w:r>
      <w:r w:rsidR="007E2065">
        <w:t xml:space="preserve"> &amp; Skogsstyrelsen</w:t>
      </w:r>
      <w:r>
        <w:t>, 2019; SLU Artdatabanken, 2024)</w:t>
      </w:r>
      <w:r w:rsidRPr="004C3A5A">
        <w:t xml:space="preserve">. </w:t>
      </w:r>
    </w:p>
    <w:p w14:paraId="3A405CCE" w14:textId="26F0D202" w:rsidR="00EB36DC" w:rsidRPr="00C75334" w:rsidRDefault="00EB36DC" w:rsidP="00282C85">
      <w:pPr>
        <w:pStyle w:val="Heading2"/>
      </w:pPr>
      <w:r w:rsidRPr="00C75334">
        <w:t xml:space="preserve">Referenser </w:t>
      </w:r>
      <w:r w:rsidR="0013198D">
        <w:t>–</w:t>
      </w:r>
      <w:r w:rsidRPr="00C75334">
        <w:t xml:space="preserve"> lappranunkel</w:t>
      </w:r>
    </w:p>
    <w:p w14:paraId="46EF913B" w14:textId="575A7395" w:rsidR="003479A4" w:rsidRPr="00A61CC2" w:rsidRDefault="003479A4" w:rsidP="003479A4">
      <w:pPr>
        <w:jc w:val="left"/>
      </w:pPr>
      <w:r w:rsidRPr="00EB26E5">
        <w:t>Nitare, J.</w:t>
      </w:r>
      <w:r w:rsidR="007E2065">
        <w:t xml:space="preserve"> &amp; Skogsstyrelsen</w:t>
      </w:r>
      <w:r w:rsidRPr="00EB26E5">
        <w:t xml:space="preserve">,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risbon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iotopskyddsåtgärderna måste därför inriktas på att bibehålla möjligheten för ursprungs</w:t>
      </w:r>
      <w:r>
        <w:rPr>
          <w:rFonts w:cs="Times New Roman"/>
        </w:rPr>
        <w:t>a</w:t>
      </w:r>
      <w:r w:rsidRPr="007E0AA8">
        <w:rPr>
          <w:rFonts w:cs="Times New Roman"/>
        </w:rPr>
        <w:t>rterna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risbon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BB825B6" w14:textId="77777777" w:rsidR="00102021" w:rsidRPr="00793AA7" w:rsidRDefault="00102021" w:rsidP="00102021">
      <w:pPr>
        <w:spacing w:after="0"/>
        <w:textAlignment w:val="baseline"/>
        <w:rPr>
          <w:rFonts w:cs="Times New Roman"/>
          <w:sz w:val="32"/>
          <w:szCs w:val="32"/>
        </w:rPr>
      </w:pPr>
      <w:r w:rsidRPr="00793AA7">
        <w:rPr>
          <w:rFonts w:cs="Times New Roman"/>
          <w:sz w:val="32"/>
          <w:szCs w:val="32"/>
        </w:rPr>
        <w:t>Lavskrika</w:t>
      </w:r>
      <w:r>
        <w:rPr>
          <w:rFonts w:cs="Times New Roman"/>
          <w:sz w:val="32"/>
          <w:szCs w:val="32"/>
        </w:rPr>
        <w:t xml:space="preserve"> – </w:t>
      </w:r>
      <w:r w:rsidRPr="00793AA7">
        <w:rPr>
          <w:rFonts w:cs="Times New Roman"/>
          <w:sz w:val="32"/>
          <w:szCs w:val="32"/>
        </w:rPr>
        <w:t xml:space="preserve">ekologi </w:t>
      </w:r>
      <w:r>
        <w:rPr>
          <w:rFonts w:cs="Times New Roman"/>
          <w:sz w:val="32"/>
          <w:szCs w:val="32"/>
        </w:rPr>
        <w:t>samt</w:t>
      </w:r>
      <w:r w:rsidRPr="00793AA7">
        <w:rPr>
          <w:rFonts w:cs="Times New Roman"/>
          <w:sz w:val="32"/>
          <w:szCs w:val="32"/>
        </w:rPr>
        <w:t xml:space="preserve"> krav på livsmiljö</w:t>
      </w:r>
      <w:r>
        <w:rPr>
          <w:rFonts w:cs="Times New Roman"/>
          <w:sz w:val="32"/>
          <w:szCs w:val="32"/>
        </w:rPr>
        <w:t>n</w:t>
      </w:r>
    </w:p>
    <w:p w14:paraId="528B7D53" w14:textId="77777777" w:rsidR="00102021" w:rsidRPr="0093737A" w:rsidRDefault="00102021" w:rsidP="00102021">
      <w:pPr>
        <w:textAlignment w:val="baseline"/>
        <w:rPr>
          <w:rFonts w:cs="Times New Roman"/>
        </w:rPr>
      </w:pPr>
      <w:r w:rsidRPr="0093737A">
        <w:rPr>
          <w:rFonts w:cs="Times New Roman"/>
        </w:rPr>
        <w:t xml:space="preserve">Lavskrika är </w:t>
      </w:r>
      <w:r>
        <w:rPr>
          <w:rFonts w:cs="Times New Roman"/>
        </w:rPr>
        <w:t xml:space="preserve">rödlistad som nära hotad (NT), </w:t>
      </w:r>
      <w:r w:rsidRPr="0093737A">
        <w:rPr>
          <w:rFonts w:cs="Times New Roman"/>
        </w:rPr>
        <w:t>fridlyst enligt 4 § artskyddsförordningen (2007:845) och ingår i förteckningen över prioriterade arter i Skogsstyrelsens föreskrifter och allmänna råd (SKSFS 2011:7) bilaga 4.</w:t>
      </w:r>
      <w:r>
        <w:rPr>
          <w:rFonts w:cs="Times New Roman"/>
        </w:rPr>
        <w:t xml:space="preserve"> Lavskrikan </w:t>
      </w:r>
      <w:r w:rsidRPr="00282C85">
        <w:rPr>
          <w:rFonts w:cs="Times New Roman"/>
        </w:rPr>
        <w:t xml:space="preserve">är en mycket stationär fågel, som häckar i äldre, slutna och hänglavsrika barrskogar. </w:t>
      </w:r>
      <w:r w:rsidRPr="009E04A6">
        <w:rPr>
          <w:rFonts w:cs="Times New Roman"/>
        </w:rPr>
        <w:t>Nyckelfaktorer är flerskiktad skog med rik undervegetation samt riklig förekomst av hänglavar</w:t>
      </w:r>
      <w:r>
        <w:rPr>
          <w:rFonts w:cs="Times New Roman"/>
        </w:rPr>
        <w:t xml:space="preserve"> (SLU Artdatabanken, 2026)</w:t>
      </w:r>
      <w:r w:rsidRPr="009E04A6">
        <w:rPr>
          <w:rFonts w:cs="Times New Roman"/>
        </w:rPr>
        <w:t>. </w:t>
      </w:r>
    </w:p>
    <w:p w14:paraId="4C53BA8F" w14:textId="77777777" w:rsidR="00102021" w:rsidRPr="005A7D3A" w:rsidRDefault="00102021" w:rsidP="00102021">
      <w:pPr>
        <w:textAlignment w:val="baseline"/>
        <w:rPr>
          <w:rFonts w:cs="Times New Roman"/>
        </w:rPr>
      </w:pPr>
      <w:r w:rsidRPr="0093737A">
        <w:rPr>
          <w:rFonts w:cs="Times New Roman"/>
        </w:rPr>
        <w:lastRenderedPageBreak/>
        <w:t xml:space="preserve">I Skogsstyrelsens vägledning för hänsyn till fåglar står bland annat att: </w:t>
      </w:r>
      <w:r w:rsidRPr="00B4378D">
        <w:rPr>
          <w:i/>
          <w:iCs/>
        </w:rPr>
        <w:t>“</w:t>
      </w:r>
      <w:r w:rsidRPr="0093737A">
        <w:rPr>
          <w:rFonts w:cs="Times New Roman"/>
          <w:i/>
          <w:iCs/>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rsidRPr="0093737A">
        <w:rPr>
          <w:rFonts w:cs="Times New Roman"/>
        </w:rPr>
        <w:t xml:space="preserve"> Vidare att: </w:t>
      </w:r>
      <w:r w:rsidRPr="00B4378D">
        <w:rPr>
          <w:i/>
          <w:iCs/>
        </w:rPr>
        <w:t>“</w:t>
      </w:r>
      <w:r w:rsidRPr="0093737A">
        <w:rPr>
          <w:rFonts w:cs="Times New Roman"/>
          <w:i/>
          <w:iCs/>
        </w:rPr>
        <w:t>Arten missgynnas när flerskiktad skog omförs till enskiktade bestånd. Även skogsskötsel med återkommande röjning och hård gallring är starkt negativ</w:t>
      </w:r>
      <w:r>
        <w:rPr>
          <w:rFonts w:cs="Times New Roman"/>
          <w:i/>
          <w:iCs/>
        </w:rPr>
        <w:t>t</w:t>
      </w:r>
      <w:r w:rsidRPr="0093737A">
        <w:rPr>
          <w:rFonts w:cs="Times New Roman"/>
          <w:i/>
          <w:iCs/>
        </w:rPr>
        <w:t>. Lavskrikan har relativt stora hemområden och försvinner när den äldre skogen fragmenteras, särskilt allvarligt är när kärnområdena avverkas.”</w:t>
      </w:r>
      <w:r w:rsidRPr="0093737A">
        <w:rPr>
          <w:rFonts w:cs="Times New Roman"/>
        </w:rPr>
        <w:t xml:space="preserve"> (Skogsstyrelsen 2016).</w:t>
      </w:r>
    </w:p>
    <w:p w14:paraId="4328DEE2" w14:textId="77777777" w:rsidR="00102021" w:rsidRPr="0020211A" w:rsidRDefault="00102021" w:rsidP="00102021">
      <w:pPr>
        <w:shd w:val="clear" w:color="auto" w:fill="FFFFFF"/>
        <w:textAlignment w:val="baseline"/>
        <w:rPr>
          <w:rFonts w:cs="Times New Roman"/>
        </w:rPr>
      </w:pPr>
      <w:r w:rsidRPr="0093737A">
        <w:rPr>
          <w:rFonts w:cs="Times New Roman"/>
        </w:rPr>
        <w:t>Populationen har minskat</w:t>
      </w:r>
      <w:r>
        <w:rPr>
          <w:rFonts w:cs="Times New Roman"/>
        </w:rPr>
        <w:t xml:space="preserve"> med </w:t>
      </w:r>
      <w:r w:rsidRPr="009E04A6">
        <w:rPr>
          <w:rFonts w:cs="Times New Roman"/>
        </w:rPr>
        <w:t>20 (10</w:t>
      </w:r>
      <w:r>
        <w:rPr>
          <w:rFonts w:cs="Times New Roman"/>
        </w:rPr>
        <w:t>–</w:t>
      </w:r>
      <w:r w:rsidRPr="009E04A6">
        <w:rPr>
          <w:rFonts w:cs="Times New Roman"/>
        </w:rPr>
        <w:t>30) % under de senaste 15 åren</w:t>
      </w:r>
      <w:r>
        <w:rPr>
          <w:rFonts w:cs="Times New Roman"/>
        </w:rPr>
        <w:t xml:space="preserve"> och minskningstakten </w:t>
      </w:r>
      <w:r w:rsidRPr="009E04A6">
        <w:rPr>
          <w:rFonts w:cs="Times New Roman"/>
        </w:rPr>
        <w:t xml:space="preserve">bedöms vara nära gränsvärdet för </w:t>
      </w:r>
      <w:r>
        <w:rPr>
          <w:rFonts w:cs="Times New Roman"/>
        </w:rPr>
        <w:t>s</w:t>
      </w:r>
      <w:r w:rsidRPr="009E04A6">
        <w:rPr>
          <w:rFonts w:cs="Times New Roman"/>
        </w:rPr>
        <w:t>årbar (VU)</w:t>
      </w:r>
      <w:r>
        <w:rPr>
          <w:rFonts w:cs="Times New Roman"/>
        </w:rPr>
        <w:t xml:space="preserve">. </w:t>
      </w:r>
      <w:r w:rsidRPr="0093737A">
        <w:rPr>
          <w:rFonts w:cs="Times New Roman"/>
        </w:rPr>
        <w:t>Arten försvinner successivt framför allt vid dess utbredningsgränser</w:t>
      </w:r>
      <w:r>
        <w:rPr>
          <w:rFonts w:cs="Times New Roman"/>
        </w:rPr>
        <w:t xml:space="preserve"> och p</w:t>
      </w:r>
      <w:r w:rsidRPr="00282C85">
        <w:rPr>
          <w:rFonts w:cs="Times New Roman"/>
        </w:rPr>
        <w:t xml:space="preserve">opulationen har </w:t>
      </w:r>
      <w:r w:rsidRPr="00AB6AD1">
        <w:rPr>
          <w:rFonts w:cs="Times New Roman"/>
        </w:rPr>
        <w:t>minskat kontinuerligt under 2000-talet</w:t>
      </w:r>
      <w:r>
        <w:rPr>
          <w:rFonts w:cs="Times New Roman"/>
        </w:rPr>
        <w:t xml:space="preserve">. Lavskrika är typisk art för </w:t>
      </w:r>
      <w:r w:rsidRPr="00555549">
        <w:rPr>
          <w:rFonts w:cs="Times New Roman"/>
          <w:i/>
          <w:iCs/>
        </w:rPr>
        <w:t>9010 Taiga</w:t>
      </w:r>
      <w:r>
        <w:rPr>
          <w:rFonts w:cs="Times New Roman"/>
        </w:rPr>
        <w:t xml:space="preserve"> </w:t>
      </w:r>
      <w:r w:rsidRPr="0093737A">
        <w:rPr>
          <w:rFonts w:cs="Times New Roman"/>
        </w:rPr>
        <w:t>(SLU Artdatabanken, 202</w:t>
      </w:r>
      <w:r>
        <w:rPr>
          <w:rFonts w:cs="Times New Roman"/>
        </w:rPr>
        <w:t>6</w:t>
      </w:r>
      <w:r w:rsidRPr="0093737A">
        <w:rPr>
          <w:rFonts w:cs="Times New Roman"/>
        </w:rPr>
        <w:t>).</w:t>
      </w:r>
    </w:p>
    <w:p w14:paraId="11FB6343" w14:textId="77777777" w:rsidR="00102021" w:rsidRPr="000837E1" w:rsidRDefault="00102021" w:rsidP="00102021">
      <w:pPr>
        <w:spacing w:after="0"/>
        <w:ind w:right="192"/>
        <w:rPr>
          <w:rFonts w:cs="Times New Roman"/>
          <w:sz w:val="28"/>
          <w:szCs w:val="28"/>
        </w:rPr>
      </w:pPr>
      <w:r w:rsidRPr="000837E1">
        <w:rPr>
          <w:rFonts w:cs="Times New Roman"/>
          <w:sz w:val="28"/>
          <w:szCs w:val="28"/>
        </w:rPr>
        <w:t>Referenser – lavskrika</w:t>
      </w:r>
    </w:p>
    <w:p w14:paraId="741BCF0A" w14:textId="77777777" w:rsidR="00102021" w:rsidRPr="000837E1" w:rsidRDefault="00102021" w:rsidP="00102021">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Pr="00B4378D">
        <w:t>https://www.skogsstyrelsen.se/globalassets/lag-och-tillsyn/artskydd/vagledningar-for-hansyn-till-faglar/lavskrika-vagledning-hansyn.pdf</w:t>
      </w:r>
    </w:p>
    <w:p w14:paraId="69E29A55" w14:textId="77777777" w:rsidR="00102021" w:rsidRPr="007D4F53" w:rsidRDefault="00102021" w:rsidP="00102021">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SLU Artdatabanken, 202</w:t>
      </w:r>
      <w:r>
        <w:rPr>
          <w:rFonts w:cs="Times New Roman"/>
        </w:rPr>
        <w:t>6</w:t>
      </w:r>
      <w:r w:rsidRPr="007D4F53">
        <w:rPr>
          <w:rFonts w:cs="Times New Roman"/>
        </w:rPr>
        <w:t xml:space="preserve">.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5AB94435" w14:textId="77777777" w:rsidR="00B42B5A" w:rsidRPr="00796015" w:rsidRDefault="00B42B5A" w:rsidP="00B42B5A">
      <w:pPr>
        <w:spacing w:after="0"/>
        <w:rPr>
          <w:sz w:val="52"/>
          <w:szCs w:val="52"/>
        </w:rPr>
      </w:pPr>
      <w:r>
        <w:rPr>
          <w:sz w:val="32"/>
          <w:szCs w:val="32"/>
        </w:rPr>
        <w:t>Lunglav – ekologi samt krav på livsmiljön</w:t>
      </w:r>
    </w:p>
    <w:p w14:paraId="107A83D1" w14:textId="77777777" w:rsidR="00B42B5A" w:rsidRPr="00C0138B" w:rsidRDefault="00B42B5A" w:rsidP="00B42B5A">
      <w:r w:rsidRPr="00C14BA2">
        <w:t>Lunglav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däribland de sällsynta lavparasiterna lunglavshårprick (CR), </w:t>
      </w:r>
      <w:r w:rsidRPr="005863E5">
        <w:rPr>
          <w:i/>
          <w:iCs/>
        </w:rPr>
        <w:t>Abrothallus diederichii</w:t>
      </w:r>
      <w:r>
        <w:t xml:space="preserve"> (VU), </w:t>
      </w:r>
      <w:r w:rsidRPr="008E6496">
        <w:rPr>
          <w:i/>
          <w:iCs/>
        </w:rPr>
        <w:t>Abrothallus lobariae</w:t>
      </w:r>
      <w:r>
        <w:t xml:space="preserve"> (VU), </w:t>
      </w:r>
      <w:r w:rsidRPr="00101E26">
        <w:rPr>
          <w:i/>
          <w:iCs/>
        </w:rPr>
        <w:t>Calycina lobariae</w:t>
      </w:r>
      <w:r w:rsidRPr="00101E26">
        <w:t xml:space="preserve"> (VU)</w:t>
      </w:r>
      <w:r>
        <w:t>,</w:t>
      </w:r>
      <w:r w:rsidRPr="00101E26">
        <w:t xml:space="preserve"> </w:t>
      </w:r>
      <w:r>
        <w:t xml:space="preserve">lunglavsknapp (VU) och skrovelmössing (VU), som växer på lunglav. </w:t>
      </w:r>
      <w:r w:rsidRPr="000D3B41">
        <w:t xml:space="preserve">Rikliga förekomster </w:t>
      </w:r>
      <w:r>
        <w:t xml:space="preserve">med lunglav </w:t>
      </w:r>
      <w:r w:rsidRPr="000D3B41">
        <w:t>bör skyddas med biotopskydd, frivilliga avsättningar eller reservat</w:t>
      </w:r>
      <w:r>
        <w:t xml:space="preserve"> (SLU Artdatabanken, 2026; Nitare &amp; Skogsstyrelsen, 2019).</w:t>
      </w:r>
    </w:p>
    <w:p w14:paraId="471FA53E" w14:textId="77777777" w:rsidR="00B42B5A" w:rsidRPr="00C0138B" w:rsidRDefault="00B42B5A" w:rsidP="00B42B5A">
      <w:pPr>
        <w:rPr>
          <w:rFonts w:cs="Times New Roman"/>
        </w:rPr>
      </w:pPr>
      <w:r>
        <w:rPr>
          <w:rFonts w:cs="Times New Roman"/>
        </w:rPr>
        <w:t>L</w:t>
      </w:r>
      <w:r w:rsidRPr="000B0EEF">
        <w:rPr>
          <w:rFonts w:cs="Times New Roman"/>
        </w:rPr>
        <w:t>unglav</w:t>
      </w:r>
      <w:r>
        <w:rPr>
          <w:rFonts w:cs="Times New Roman"/>
        </w:rPr>
        <w:t xml:space="preserve"> är typisk art för </w:t>
      </w:r>
      <w:r w:rsidRPr="000B0EEF">
        <w:rPr>
          <w:rFonts w:cs="Times New Roman"/>
          <w:i/>
          <w:iCs/>
        </w:rPr>
        <w:t>9010 Taiga</w:t>
      </w:r>
      <w:r>
        <w:rPr>
          <w:rFonts w:cs="Times New Roman"/>
          <w:i/>
          <w:iCs/>
        </w:rPr>
        <w:t xml:space="preserve">, </w:t>
      </w:r>
      <w:r w:rsidRPr="000B0EEF">
        <w:rPr>
          <w:rFonts w:cs="Times New Roman"/>
          <w:i/>
          <w:iCs/>
        </w:rPr>
        <w:t>9020 Nordlig ädellövskog</w:t>
      </w:r>
      <w:r>
        <w:rPr>
          <w:rFonts w:cs="Times New Roman"/>
          <w:i/>
          <w:iCs/>
        </w:rPr>
        <w:t xml:space="preserve">, </w:t>
      </w:r>
      <w:r w:rsidRPr="000B0EEF">
        <w:rPr>
          <w:rFonts w:cs="Times New Roman"/>
          <w:i/>
          <w:iCs/>
        </w:rPr>
        <w:t>9110 Näringsfattig bokskog</w:t>
      </w:r>
      <w:r>
        <w:rPr>
          <w:rFonts w:cs="Times New Roman"/>
          <w:i/>
          <w:iCs/>
        </w:rPr>
        <w:t xml:space="preserve">, </w:t>
      </w:r>
      <w:r w:rsidRPr="000B0EEF">
        <w:rPr>
          <w:rFonts w:cs="Times New Roman"/>
          <w:i/>
          <w:iCs/>
        </w:rPr>
        <w:t>9130 Näringsrik bokskog</w:t>
      </w:r>
      <w:r>
        <w:rPr>
          <w:rFonts w:cs="Times New Roman"/>
          <w:i/>
          <w:iCs/>
        </w:rPr>
        <w:t xml:space="preserve">, </w:t>
      </w:r>
      <w:r w:rsidRPr="000B0EEF">
        <w:rPr>
          <w:rFonts w:cs="Times New Roman"/>
          <w:i/>
          <w:iCs/>
        </w:rPr>
        <w:t>9160 Näringsrik ekskog</w:t>
      </w:r>
      <w:r>
        <w:rPr>
          <w:rFonts w:cs="Times New Roman"/>
          <w:i/>
          <w:iCs/>
        </w:rPr>
        <w:t xml:space="preserve">, </w:t>
      </w:r>
      <w:r w:rsidRPr="000B0EEF">
        <w:rPr>
          <w:rFonts w:cs="Times New Roman"/>
          <w:i/>
          <w:iCs/>
        </w:rPr>
        <w:t>9180 Ädellövskog i branter</w:t>
      </w:r>
      <w:r>
        <w:rPr>
          <w:rFonts w:cs="Times New Roman"/>
          <w:i/>
          <w:iCs/>
        </w:rPr>
        <w:t xml:space="preserve">, </w:t>
      </w:r>
      <w:r w:rsidRPr="000B0EEF">
        <w:rPr>
          <w:rFonts w:cs="Times New Roman"/>
          <w:i/>
          <w:iCs/>
        </w:rPr>
        <w:t>9190 Näringsfattig ekskog</w:t>
      </w:r>
      <w:r>
        <w:rPr>
          <w:rFonts w:cs="Times New Roman"/>
          <w:i/>
          <w:iCs/>
        </w:rPr>
        <w:t xml:space="preserve">, </w:t>
      </w:r>
      <w:r w:rsidRPr="000B0EEF">
        <w:rPr>
          <w:rFonts w:cs="Times New Roman"/>
          <w:i/>
          <w:iCs/>
        </w:rPr>
        <w:t>9070 Trädklädd betesmark</w:t>
      </w:r>
      <w:r>
        <w:rPr>
          <w:rFonts w:cs="Times New Roman"/>
          <w:i/>
          <w:iCs/>
        </w:rPr>
        <w:t xml:space="preserve">, </w:t>
      </w:r>
      <w:r w:rsidRPr="000B0EEF">
        <w:rPr>
          <w:rFonts w:cs="Times New Roman"/>
          <w:i/>
          <w:iCs/>
        </w:rPr>
        <w:t>9040 Fjällbjörkskog</w:t>
      </w:r>
      <w:r w:rsidRPr="000257EA">
        <w:rPr>
          <w:rFonts w:cs="Times New Roman"/>
        </w:rPr>
        <w:t xml:space="preserve"> och</w:t>
      </w:r>
      <w:r>
        <w:rPr>
          <w:rFonts w:cs="Times New Roman"/>
          <w:i/>
          <w:iCs/>
        </w:rPr>
        <w:t xml:space="preserve"> </w:t>
      </w:r>
      <w:r w:rsidRPr="000257EA">
        <w:rPr>
          <w:rFonts w:cs="Times New Roman"/>
          <w:i/>
          <w:iCs/>
        </w:rPr>
        <w:t>6530 Lövängar</w:t>
      </w:r>
      <w:r>
        <w:t xml:space="preserve"> (SLU Artdatabanken, 2026).</w:t>
      </w:r>
    </w:p>
    <w:p w14:paraId="24131DD5" w14:textId="77777777" w:rsidR="00B42B5A" w:rsidRPr="00632FFF" w:rsidRDefault="00B42B5A" w:rsidP="00B42B5A">
      <w:pPr>
        <w:pStyle w:val="Heading2"/>
        <w:spacing w:before="0"/>
        <w:rPr>
          <w:rFonts w:cs="Times New Roman"/>
          <w:color w:val="000000" w:themeColor="text1"/>
          <w:szCs w:val="28"/>
        </w:rPr>
      </w:pPr>
      <w:r w:rsidRPr="00632FFF">
        <w:rPr>
          <w:rFonts w:cs="Times New Roman"/>
          <w:color w:val="000000" w:themeColor="text1"/>
          <w:szCs w:val="28"/>
        </w:rPr>
        <w:lastRenderedPageBreak/>
        <w:t>Referenser – lunglav</w:t>
      </w:r>
    </w:p>
    <w:p w14:paraId="0C6C33D9" w14:textId="77777777" w:rsidR="00B42B5A" w:rsidRDefault="00B42B5A" w:rsidP="00B42B5A">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E0DB98A" w14:textId="77777777" w:rsidR="00B42B5A" w:rsidRDefault="00B42B5A" w:rsidP="00B42B5A">
      <w:r>
        <w:t xml:space="preserve">SLU Artdatabanken, 2026. </w:t>
      </w:r>
      <w:r>
        <w:rPr>
          <w:i/>
        </w:rPr>
        <w:t xml:space="preserve">Artfaktablad. Naturvård – artfakta. </w:t>
      </w:r>
      <w:r>
        <w:t>SLU Artdatabanken, Uppsala.</w:t>
      </w:r>
    </w:p>
    <w:p w14:paraId="1D177EB4" w14:textId="77777777" w:rsidR="00BA538A" w:rsidRDefault="00BA538A" w:rsidP="00282C85">
      <w:pPr>
        <w:jc w:val="left"/>
        <w:rPr>
          <w:rFonts w:cs="Times New Roman"/>
        </w:rPr>
      </w:pPr>
    </w:p>
    <w:p w14:paraId="08A8CEC8" w14:textId="77777777" w:rsidR="004565F7" w:rsidRPr="0039032E" w:rsidRDefault="004565F7" w:rsidP="004565F7">
      <w:pPr>
        <w:spacing w:after="0"/>
        <w:rPr>
          <w:sz w:val="52"/>
          <w:szCs w:val="52"/>
        </w:rPr>
      </w:pPr>
      <w:r>
        <w:rPr>
          <w:sz w:val="32"/>
          <w:szCs w:val="32"/>
        </w:rPr>
        <w:t>Långbensgroda – ekologi samt krav på livsmiljön</w:t>
      </w:r>
    </w:p>
    <w:p w14:paraId="4F118B93" w14:textId="77777777" w:rsidR="004565F7" w:rsidRDefault="004565F7" w:rsidP="004565F7">
      <w:r>
        <w:t>Långbensgroda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ädellövskog</w:t>
      </w:r>
      <w:r>
        <w:t>, hässlen</w:t>
      </w:r>
      <w:r w:rsidRPr="00F30F07">
        <w:t xml:space="preserve"> och ängsmarker är vanliga inslag i artens landmiljöer.</w:t>
      </w:r>
      <w:r>
        <w:t xml:space="preserve"> Arten omfattas av ett åtgärdsprogram för hotade arter (ÅGP) </w:t>
      </w:r>
      <w:r w:rsidRPr="009E56BB">
        <w:t>(SLU Artdatabanken, 202</w:t>
      </w:r>
      <w:r>
        <w:t>6</w:t>
      </w:r>
      <w:r w:rsidRPr="009E56BB">
        <w:t>;</w:t>
      </w:r>
      <w:r>
        <w:t xml:space="preserve"> </w:t>
      </w:r>
      <w:r w:rsidRPr="00FF6B4E">
        <w:t>Ahlén</w:t>
      </w:r>
      <w:r>
        <w:t>, 2013</w:t>
      </w:r>
      <w:r w:rsidRPr="009E56BB">
        <w:t>).</w:t>
      </w:r>
    </w:p>
    <w:p w14:paraId="6F2453BA" w14:textId="77777777" w:rsidR="004565F7" w:rsidRDefault="004565F7" w:rsidP="004565F7">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w:t>
      </w:r>
      <w:r>
        <w:t>6</w:t>
      </w:r>
      <w:r w:rsidRPr="009E56BB">
        <w:t>;</w:t>
      </w:r>
      <w:r>
        <w:t xml:space="preserve"> </w:t>
      </w:r>
      <w:r w:rsidRPr="00FF6B4E">
        <w:t>Ahlén</w:t>
      </w:r>
      <w:r>
        <w:t>, 2013</w:t>
      </w:r>
      <w:r w:rsidRPr="009E56BB">
        <w:t>).</w:t>
      </w:r>
    </w:p>
    <w:p w14:paraId="5FACF1CB" w14:textId="77777777" w:rsidR="004565F7" w:rsidRDefault="004565F7" w:rsidP="004565F7">
      <w:r w:rsidRPr="00932E60">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w:t>
      </w:r>
      <w:r>
        <w:t xml:space="preserve"> </w:t>
      </w:r>
      <w:r w:rsidRPr="009E56BB">
        <w:t>(</w:t>
      </w:r>
      <w:r w:rsidRPr="00FF6B4E">
        <w:t>Ahlén</w:t>
      </w:r>
      <w:r>
        <w:t>, 2013</w:t>
      </w:r>
      <w:r w:rsidRPr="009E56BB">
        <w:t>).</w:t>
      </w:r>
    </w:p>
    <w:p w14:paraId="08C4CFE4" w14:textId="77777777" w:rsidR="004565F7" w:rsidRDefault="004565F7" w:rsidP="004565F7">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stora negativa effekter på mångfalden i övrigt. Det handlar om kalavverkning där alla eller nästan alla träd och större buskar avverkats. Likaså gäller det avverkning och flisning av äldre hässlen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w:t>
      </w:r>
      <w:r>
        <w:t xml:space="preserve"> </w:t>
      </w:r>
      <w:r w:rsidRPr="009E56BB">
        <w:t>(SLU Artdatabanken, 202</w:t>
      </w:r>
      <w:r>
        <w:t>6</w:t>
      </w:r>
      <w:r w:rsidRPr="009E56BB">
        <w:t>;</w:t>
      </w:r>
      <w:r>
        <w:t xml:space="preserve"> </w:t>
      </w:r>
      <w:r w:rsidRPr="00FF6B4E">
        <w:t>Ahlén</w:t>
      </w:r>
      <w:r>
        <w:t>, 2013</w:t>
      </w:r>
      <w:r w:rsidRPr="009E56BB">
        <w:t>).</w:t>
      </w:r>
    </w:p>
    <w:p w14:paraId="01681AD3" w14:textId="77777777" w:rsidR="004565F7" w:rsidRDefault="004565F7" w:rsidP="004565F7">
      <w:pPr>
        <w:spacing w:after="0"/>
      </w:pPr>
      <w:r w:rsidRPr="00DB19D7">
        <w:t>Alla kända lekvatten måste skyddas mot granplantering inom 100 m från vattnet</w:t>
      </w:r>
      <w:r>
        <w:t xml:space="preserve"> och s</w:t>
      </w:r>
      <w:r w:rsidRPr="00DB19D7">
        <w:t>jälva vattnet måste skonas från dikningspåverkan, urgrävning och sönderkörning. Man bör vidare sträva efter att omgivande skogsmarker behåller betydande inslag av öppen äng, lövskog, sumpskog och kärr. Viktigast av allt är att bevara stora arealer med hässlen.</w:t>
      </w:r>
      <w:r>
        <w:t xml:space="preserve"> Kala</w:t>
      </w:r>
      <w:r w:rsidRPr="00B9198A">
        <w:t>vverkning bör undvikas och</w:t>
      </w:r>
      <w:r>
        <w:t xml:space="preserve"> eventuellt </w:t>
      </w:r>
      <w:r>
        <w:lastRenderedPageBreak/>
        <w:t>skogsbruk ska</w:t>
      </w:r>
      <w:r w:rsidRPr="00B9198A">
        <w:t xml:space="preserve"> ske </w:t>
      </w:r>
      <w:r>
        <w:t xml:space="preserve">skonsamt </w:t>
      </w:r>
      <w:r w:rsidRPr="00B9198A">
        <w:t>genom försiktig gallring och upptagning av mindre gläntor</w:t>
      </w:r>
      <w:r>
        <w:t xml:space="preserve"> </w:t>
      </w:r>
      <w:r w:rsidRPr="009E56BB">
        <w:t>(SLU Artdatabanken, 202</w:t>
      </w:r>
      <w:r>
        <w:t>6</w:t>
      </w:r>
      <w:r w:rsidRPr="009E56BB">
        <w:t>;</w:t>
      </w:r>
      <w:r>
        <w:t xml:space="preserve"> </w:t>
      </w:r>
      <w:r w:rsidRPr="00FF6B4E">
        <w:t>Ahlén</w:t>
      </w:r>
      <w:r>
        <w:t>, 2013</w:t>
      </w:r>
      <w:r w:rsidRPr="009E56BB">
        <w:t>).</w:t>
      </w:r>
    </w:p>
    <w:p w14:paraId="11D9BE96" w14:textId="77777777" w:rsidR="004565F7" w:rsidRPr="00CD3E03" w:rsidRDefault="004565F7" w:rsidP="004565F7">
      <w:pPr>
        <w:pStyle w:val="Heading2"/>
        <w:rPr>
          <w:rFonts w:cs="Times New Roman"/>
          <w:color w:val="000000" w:themeColor="text1"/>
          <w:szCs w:val="28"/>
        </w:rPr>
      </w:pPr>
      <w:r w:rsidRPr="00CD3E03">
        <w:rPr>
          <w:rFonts w:cs="Times New Roman"/>
          <w:color w:val="000000" w:themeColor="text1"/>
          <w:szCs w:val="28"/>
        </w:rPr>
        <w:t>Referenser – långbensgroda</w:t>
      </w:r>
    </w:p>
    <w:p w14:paraId="6971413B" w14:textId="77777777" w:rsidR="004565F7" w:rsidRDefault="004565F7" w:rsidP="004565F7">
      <w:r w:rsidRPr="00FF6B4E">
        <w:t>Ahlén, I.</w:t>
      </w:r>
      <w:r>
        <w:t xml:space="preserve">, </w:t>
      </w:r>
      <w:r w:rsidRPr="00FF6B4E">
        <w:t>2013. </w:t>
      </w:r>
      <w:r w:rsidRPr="00FF6B4E">
        <w:rPr>
          <w:i/>
          <w:iCs/>
        </w:rPr>
        <w:t>Åtgärdsprogram för långbensgroda, 2013–2017 (Rana dalmatina)</w:t>
      </w:r>
      <w:r>
        <w:t xml:space="preserve">. Naturvårdsverket. Rapport: </w:t>
      </w:r>
      <w:r w:rsidRPr="00FF6B4E">
        <w:t>6586. </w:t>
      </w:r>
      <w:r w:rsidRPr="00B326D6">
        <w:t>https://www.naturvardsverket.se/978-91-620-6586-7</w:t>
      </w:r>
    </w:p>
    <w:p w14:paraId="38E05761" w14:textId="77777777" w:rsidR="004565F7" w:rsidRDefault="004565F7" w:rsidP="004565F7">
      <w:pPr>
        <w:spacing w:after="0"/>
      </w:pPr>
      <w:r w:rsidRPr="00905EE5">
        <w:t>SLU Artdatabanken</w:t>
      </w:r>
      <w:r>
        <w:t xml:space="preserve">, </w:t>
      </w:r>
      <w:r w:rsidRPr="00905EE5">
        <w:t>202</w:t>
      </w:r>
      <w:r>
        <w:t>6</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r w:rsidRPr="00E20707">
        <w:rPr>
          <w:i/>
          <w:iCs/>
        </w:rPr>
        <w:t>dalmatina)</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C0C3C35" w:rsidR="005F113C" w:rsidRDefault="005F113C" w:rsidP="005F113C">
      <w:r w:rsidRPr="00CC1EB1">
        <w:t>Lövgroda (§4a)</w:t>
      </w:r>
      <w:r>
        <w:rPr>
          <w:b/>
          <w:bCs/>
        </w:rPr>
        <w:t xml:space="preserve"> </w:t>
      </w:r>
      <w:r>
        <w:t xml:space="preserve">är strikt skyddad enligt EU:s art- och habitatdirektiv vilket innebär att hela dess livsmiljö ska bevaras. </w:t>
      </w:r>
      <w:r w:rsidRPr="005A0403">
        <w:t>Lövgrodan, precis som de andra groddjuren i Sverige, lever i större eller mindre populationer vars storlek ofta begränsas av mängden lämpliga lekvatten och landmiljöer inom spridningsavstånd.</w:t>
      </w:r>
      <w:r w:rsidRPr="00A41DA8">
        <w:t> Lövskog och/eller lövbuskmarker måste finnas i närheten av lekvattnet</w:t>
      </w:r>
      <w:r>
        <w:t xml:space="preserve"> </w:t>
      </w:r>
      <w:r w:rsidRPr="009E56BB">
        <w:t>(SLU Artdatabanken, 2024).</w:t>
      </w:r>
    </w:p>
    <w:p w14:paraId="3A1E7850" w14:textId="77777777" w:rsidR="005F113C" w:rsidRPr="00EA1A0B" w:rsidRDefault="005F113C" w:rsidP="005F113C">
      <w:r w:rsidRPr="00A41DA8">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w:t>
      </w:r>
      <w:r>
        <w:t xml:space="preserve"> Lekvatten med omgivande</w:t>
      </w:r>
      <w:r w:rsidRPr="00785627">
        <w:t xml:space="preserve"> naturbetesmarker, lövbusk-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Artfakta: lövgroda (Hyla arborea).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0B1BDF96" w14:textId="77777777" w:rsidR="00BC0E0D" w:rsidRPr="002D0C62" w:rsidRDefault="00BC0E0D" w:rsidP="00BC0E0D">
      <w:pPr>
        <w:spacing w:after="0"/>
        <w:rPr>
          <w:sz w:val="52"/>
          <w:szCs w:val="52"/>
        </w:rPr>
      </w:pPr>
      <w:r>
        <w:rPr>
          <w:sz w:val="32"/>
          <w:szCs w:val="32"/>
        </w:rPr>
        <w:t>Mindre brunfladdermus – ekologi samt krav på livsmiljön</w:t>
      </w:r>
    </w:p>
    <w:p w14:paraId="475D2BCC" w14:textId="77777777" w:rsidR="00BC0E0D" w:rsidRDefault="00BC0E0D" w:rsidP="00BC0E0D">
      <w:r>
        <w:t>Mindre brunfladdermus</w:t>
      </w:r>
      <w:r w:rsidRPr="008E13F5">
        <w:t xml:space="preserve"> (§4a)</w:t>
      </w:r>
      <w:r>
        <w:t xml:space="preserve">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kantzoner mellan skog och odlingsmark.</w:t>
      </w:r>
      <w:r>
        <w:t xml:space="preserve"> </w:t>
      </w:r>
      <w:r w:rsidRPr="007D44BC">
        <w:t>Artens bytesval består av alla flygande nattaktiva insekter som sländor, tvåvingar, fjärilar och skalbaggar. Jakten sker ovanför trädtopparna, över en skogsbilväg eller över större sjöar och vattendrag</w:t>
      </w:r>
      <w:r>
        <w:t xml:space="preserve">. </w:t>
      </w:r>
      <w:r w:rsidRPr="008858F8">
        <w:t>Mindre brunfladdermus hör till de arter som är mer utsatta för vindkraft på grund av sitt jaktbeteende att ofta födosöka på hög höjd under hösten</w:t>
      </w:r>
      <w:r>
        <w:t xml:space="preserve"> (SLU Artdatabanken, 2026).</w:t>
      </w:r>
    </w:p>
    <w:p w14:paraId="5C6614B0" w14:textId="77777777" w:rsidR="00BC0E0D" w:rsidRDefault="00BC0E0D" w:rsidP="00BC0E0D">
      <w:r w:rsidRPr="00B37B5B">
        <w:t>Under året utnyttjar fladdermössen många olika miljöer och ett effektivt bevarandearbete måste därför utgå från ett landskapsekologiskt perspektiv.</w:t>
      </w:r>
      <w:r>
        <w:t xml:space="preserve"> </w:t>
      </w:r>
      <w:r w:rsidRPr="00B37B5B">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w:t>
      </w:r>
      <w:r w:rsidRPr="00B37B5B">
        <w:lastRenderedPageBreak/>
        <w:t>småvatten, sumpskogar, öppna våtmarker, ängar och betesmarker avlöser olika insektsgrupper varandra vilket gör att det hela tiden finns tillräckligt med föda</w:t>
      </w:r>
      <w:r>
        <w:t xml:space="preserve"> (SLU Artdatabanken, 2026).</w:t>
      </w:r>
    </w:p>
    <w:p w14:paraId="53348D23" w14:textId="77777777" w:rsidR="00BC0E0D" w:rsidRPr="00E570FF" w:rsidRDefault="00BC0E0D" w:rsidP="00BC0E0D">
      <w:r>
        <w:t xml:space="preserve">Tidigare var mindre brunfladdermus rödlistad som sårbar (VU) men eftersom det är okänt om arten är reproducerande i Sverige bedöms den i rödlistan 2025 </w:t>
      </w:r>
      <w:r w:rsidRPr="00EF0E23">
        <w:t>som NA</w:t>
      </w:r>
      <w:r>
        <w:t xml:space="preserve"> (Ej tillämplig) (SLU Artdatabanken, 2026).</w:t>
      </w:r>
    </w:p>
    <w:p w14:paraId="22175275" w14:textId="77777777" w:rsidR="00BC0E0D" w:rsidRPr="0013094B" w:rsidRDefault="00BC0E0D" w:rsidP="00BC0E0D">
      <w:pPr>
        <w:pStyle w:val="Heading2"/>
        <w:rPr>
          <w:rFonts w:cs="Times New Roman"/>
          <w:color w:val="000000" w:themeColor="text1"/>
          <w:szCs w:val="28"/>
        </w:rPr>
      </w:pPr>
      <w:r w:rsidRPr="0013094B">
        <w:rPr>
          <w:rFonts w:cs="Times New Roman"/>
          <w:color w:val="000000" w:themeColor="text1"/>
          <w:szCs w:val="28"/>
        </w:rPr>
        <w:t>Referenser – mindre brunfladdermus</w:t>
      </w:r>
    </w:p>
    <w:p w14:paraId="73C304B4" w14:textId="77777777" w:rsidR="00BC0E0D" w:rsidRPr="00E570FF" w:rsidRDefault="00BC0E0D" w:rsidP="00BC0E0D">
      <w:pPr>
        <w:spacing w:after="0"/>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C92BFA">
        <w:rPr>
          <w:i/>
          <w:iCs/>
        </w:rPr>
        <w:t>Artfakta: mindre brunfladdermus (Nyctalus</w:t>
      </w:r>
      <w:r>
        <w:rPr>
          <w:i/>
          <w:iCs/>
        </w:rPr>
        <w:t xml:space="preserve"> </w:t>
      </w:r>
      <w:r w:rsidRPr="00C92BFA">
        <w:rPr>
          <w:i/>
          <w:iCs/>
        </w:rPr>
        <w:t>leisleri)</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626924B3" w:rsidR="00D33F35" w:rsidRDefault="00D33F35" w:rsidP="00D33F35">
      <w:r w:rsidRPr="00DE60C5">
        <w:t>Mindre flugsnappare</w:t>
      </w:r>
      <w:r>
        <w:t xml:space="preserve"> (§4)</w:t>
      </w:r>
      <w:r w:rsidR="003E1623">
        <w:rPr>
          <w:rFonts w:cs="Times New Roman"/>
        </w:rPr>
        <w:t xml:space="preserve">, som </w:t>
      </w:r>
      <w:bookmarkStart w:id="14" w:name="_Hlk219299571"/>
      <w:r w:rsidR="003E1623">
        <w:rPr>
          <w:rFonts w:cs="Times New Roman"/>
        </w:rPr>
        <w:t>omfattas av bilaga 1 EU:s fågeldirektiv</w:t>
      </w:r>
      <w:bookmarkEnd w:id="14"/>
      <w:r w:rsidR="003E1623">
        <w:rPr>
          <w:rFonts w:cs="Times New Roman"/>
        </w:rPr>
        <w:t xml:space="preserve"> och är typisk art för </w:t>
      </w:r>
      <w:r w:rsidR="003E1623" w:rsidRPr="0066473F">
        <w:rPr>
          <w:rFonts w:cs="Times New Roman"/>
          <w:i/>
          <w:iCs/>
        </w:rPr>
        <w:t>9080 Lövsumpskog</w:t>
      </w:r>
      <w:r w:rsidR="003E1623">
        <w:rPr>
          <w:rFonts w:cs="Times New Roman"/>
        </w:rPr>
        <w:t>,</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Lämna breda kantzoner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lastRenderedPageBreak/>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(Ficedul</w:t>
      </w:r>
      <w:r>
        <w:rPr>
          <w:i/>
          <w:iCs/>
        </w:rPr>
        <w:t xml:space="preserve">a parva).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304B49E6" w:rsidR="009542C9" w:rsidRPr="00110E4F" w:rsidRDefault="009542C9" w:rsidP="00282C85">
      <w:pPr>
        <w:spacing w:after="240"/>
        <w:ind w:right="192"/>
        <w:rPr>
          <w:rFonts w:cs="Times New Roman"/>
        </w:rPr>
      </w:pPr>
      <w:r w:rsidRPr="00110E4F">
        <w:rPr>
          <w:rFonts w:cs="Times New Roman"/>
          <w:color w:val="201F1E"/>
        </w:rPr>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00C04057">
        <w:rPr>
          <w:rFonts w:cs="Times New Roman"/>
        </w:rPr>
        <w:t xml:space="preserve">Den är typisk art för </w:t>
      </w:r>
      <w:r w:rsidR="00C04057" w:rsidRPr="001E03BA">
        <w:rPr>
          <w:rFonts w:cs="Times New Roman"/>
          <w:i/>
          <w:iCs/>
        </w:rPr>
        <w:t>9010 Taiga</w:t>
      </w:r>
      <w:r w:rsidR="00C04057">
        <w:rPr>
          <w:rFonts w:cs="Times New Roman"/>
          <w:i/>
          <w:iCs/>
        </w:rPr>
        <w:t xml:space="preserve">, </w:t>
      </w:r>
      <w:r w:rsidR="00C04057" w:rsidRPr="001E03BA">
        <w:rPr>
          <w:rFonts w:cs="Times New Roman"/>
          <w:i/>
          <w:iCs/>
        </w:rPr>
        <w:t>9750 Svämlövskog</w:t>
      </w:r>
      <w:r w:rsidR="00C04057">
        <w:rPr>
          <w:rFonts w:cs="Times New Roman"/>
          <w:i/>
          <w:iCs/>
        </w:rPr>
        <w:t>,</w:t>
      </w:r>
      <w:r w:rsidR="00C04057" w:rsidRPr="001E03BA">
        <w:rPr>
          <w:rFonts w:cs="Times New Roman"/>
          <w:i/>
          <w:iCs/>
        </w:rPr>
        <w:t> 9080 Lövsumpskog</w:t>
      </w:r>
      <w:r w:rsidR="00C04057">
        <w:rPr>
          <w:rFonts w:cs="Times New Roman"/>
          <w:i/>
          <w:iCs/>
        </w:rPr>
        <w:t xml:space="preserve">, </w:t>
      </w:r>
      <w:r w:rsidR="00C04057" w:rsidRPr="001E03BA">
        <w:rPr>
          <w:rFonts w:cs="Times New Roman"/>
          <w:i/>
          <w:iCs/>
        </w:rPr>
        <w:t>9030 Landhöjningsskog</w:t>
      </w:r>
      <w:r w:rsidR="00C04057">
        <w:rPr>
          <w:rFonts w:cs="Times New Roman"/>
          <w:i/>
          <w:iCs/>
        </w:rPr>
        <w:t xml:space="preserve"> och </w:t>
      </w:r>
      <w:r w:rsidR="00C04057" w:rsidRPr="001E03BA">
        <w:rPr>
          <w:rFonts w:cs="Times New Roman"/>
          <w:i/>
          <w:iCs/>
        </w:rPr>
        <w:t>9040 Fjällbjörkskog</w:t>
      </w:r>
      <w:r w:rsidR="00C04057">
        <w:rPr>
          <w:rFonts w:cs="Times New Roman"/>
        </w:rPr>
        <w:t xml:space="preserve">.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w:t>
      </w:r>
      <w:r w:rsidR="009542C9" w:rsidRPr="00110E4F">
        <w:rPr>
          <w:rFonts w:cs="Times New Roman"/>
        </w:rPr>
        <w:t>Arten hotas dessutom av biobränsleuttag i gamla inägomarker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480DD24C" w14:textId="77777777" w:rsidR="00463ECB" w:rsidRPr="002A315E" w:rsidRDefault="00463ECB" w:rsidP="00463ECB">
      <w:pPr>
        <w:pStyle w:val="Heading1"/>
        <w:spacing w:before="0"/>
        <w:rPr>
          <w:rFonts w:cs="Times New Roman"/>
          <w:color w:val="000000" w:themeColor="text1"/>
          <w:szCs w:val="32"/>
        </w:rPr>
      </w:pPr>
      <w:r w:rsidRPr="002A315E">
        <w:rPr>
          <w:rFonts w:cs="Times New Roman"/>
          <w:color w:val="000000" w:themeColor="text1"/>
          <w:szCs w:val="32"/>
        </w:rPr>
        <w:t>Mindre märgborre – ekologi samt krav på livsmiljön</w:t>
      </w:r>
    </w:p>
    <w:p w14:paraId="55497DEE" w14:textId="77777777" w:rsidR="00463ECB" w:rsidRPr="00390FFB" w:rsidRDefault="00463ECB" w:rsidP="00463ECB">
      <w:r>
        <w:t>Mindre märgborre</w:t>
      </w:r>
      <w:r w:rsidRPr="009055BD">
        <w:t xml:space="preserve"> </w:t>
      </w:r>
      <w:r>
        <w:t>är en signalart för tallskog med höga naturvärden och kan lätt konstateras genom sina karaktäristiska måsvingeliknande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w:t>
      </w:r>
      <w:r>
        <w:rPr>
          <w:rFonts w:cs="Times New Roman"/>
          <w:color w:val="000000"/>
          <w:shd w:val="clear" w:color="auto" w:fill="FFFFFF"/>
        </w:rPr>
        <w:t xml:space="preserv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r w:rsidRPr="008D4E6A">
        <w:rPr>
          <w:rFonts w:cs="Times New Roman"/>
          <w:i/>
          <w:iCs/>
        </w:rPr>
        <w:t>Corticeus longulus</w:t>
      </w:r>
      <w:r w:rsidRPr="008D4E6A">
        <w:rPr>
          <w:rFonts w:cs="Times New Roman"/>
        </w:rPr>
        <w:t xml:space="preserve"> (VU), </w:t>
      </w:r>
      <w:r>
        <w:t>t</w:t>
      </w:r>
      <w:r w:rsidRPr="008D4E6A">
        <w:t>allgångbagge (VU)</w:t>
      </w:r>
      <w:r>
        <w:t>,</w:t>
      </w:r>
      <w:r>
        <w:rPr>
          <w:rFonts w:cs="Times New Roman"/>
          <w:color w:val="000000"/>
          <w:shd w:val="clear" w:color="auto" w:fill="FFFFFF"/>
        </w:rPr>
        <w:t xml:space="preserve"> </w:t>
      </w:r>
      <w:r w:rsidRPr="008D4E6A">
        <w:rPr>
          <w:rFonts w:cs="Times New Roman"/>
          <w:color w:val="000000"/>
          <w:shd w:val="clear" w:color="auto" w:fill="FFFFFF"/>
        </w:rPr>
        <w:t>cholodkovskys bastborre (NT)</w:t>
      </w:r>
      <w:r>
        <w:rPr>
          <w:rFonts w:cs="Times New Roman"/>
          <w:color w:val="000000"/>
          <w:shd w:val="clear" w:color="auto" w:fill="FFFFFF"/>
        </w:rPr>
        <w:t xml:space="preserve"> och </w:t>
      </w:r>
      <w:r>
        <w:rPr>
          <w:rFonts w:cs="Times New Roman"/>
        </w:rPr>
        <w:t>t</w:t>
      </w:r>
      <w:r w:rsidRPr="008D4E6A">
        <w:rPr>
          <w:rFonts w:cs="Times New Roman"/>
        </w:rPr>
        <w:t>allbarksvartbagge (</w:t>
      </w:r>
      <w:r>
        <w:rPr>
          <w:rFonts w:cs="Times New Roman"/>
        </w:rPr>
        <w:t>NT</w:t>
      </w:r>
      <w:r w:rsidRPr="008D4E6A">
        <w:rPr>
          <w:rFonts w:cs="Times New Roman"/>
        </w:rPr>
        <w: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7F7108DF" w14:textId="77777777" w:rsidR="00463ECB" w:rsidRDefault="00463ECB" w:rsidP="00463ECB">
      <w:pPr>
        <w:rPr>
          <w:rFonts w:cs="Times New Roman"/>
          <w:color w:val="000000"/>
          <w:shd w:val="clear" w:color="auto" w:fill="FFFFFF"/>
        </w:rPr>
      </w:pP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r w:rsidRPr="00383A21">
        <w:rPr>
          <w:rFonts w:cs="Times New Roman"/>
          <w:color w:val="000000"/>
          <w:shd w:val="clear" w:color="auto" w:fill="FFFFFF"/>
        </w:rPr>
        <w:t>Wikars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Wikars</w:t>
      </w:r>
      <w:r>
        <w:rPr>
          <w:rFonts w:cs="Times New Roman"/>
          <w:color w:val="000000"/>
          <w:shd w:val="clear" w:color="auto" w:fill="FFFFFF"/>
        </w:rPr>
        <w:t xml:space="preserve">, </w:t>
      </w:r>
      <w:r w:rsidRPr="00383A21">
        <w:rPr>
          <w:rFonts w:cs="Times New Roman"/>
          <w:color w:val="000000"/>
          <w:shd w:val="clear" w:color="auto" w:fill="FFFFFF"/>
        </w:rPr>
        <w:t>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Janzen</w:t>
      </w:r>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2E6E450E" w14:textId="77777777" w:rsidR="00463ECB" w:rsidRDefault="00463ECB" w:rsidP="00463ECB">
      <w:pPr>
        <w:rPr>
          <w:rFonts w:cs="Times New Roman"/>
          <w:color w:val="000000"/>
          <w:shd w:val="clear" w:color="auto" w:fill="FFFFFF"/>
        </w:rPr>
      </w:pPr>
      <w:r w:rsidRPr="00543209">
        <w:rPr>
          <w:rFonts w:cs="Times New Roman"/>
          <w:color w:val="000000"/>
          <w:shd w:val="clear" w:color="auto" w:fill="FFFFFF"/>
        </w:rPr>
        <w:t>Ett tydligt exempel på en generalist som gynnas av dagens skogsbruk är större märgborre på nydöd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r w:rsidRPr="000B2CDB">
        <w:rPr>
          <w:rFonts w:cs="Times New Roman"/>
          <w:color w:val="000000"/>
          <w:shd w:val="clear" w:color="auto" w:fill="FFFFFF"/>
        </w:rPr>
        <w:t>Wikars, skriftl.).</w:t>
      </w:r>
    </w:p>
    <w:p w14:paraId="575BEF3E" w14:textId="77777777" w:rsidR="00463ECB" w:rsidRDefault="00463ECB" w:rsidP="00463ECB">
      <w:pPr>
        <w:spacing w:after="0"/>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w:t>
      </w:r>
      <w:r w:rsidRPr="00F11D5D">
        <w:rPr>
          <w:rFonts w:cs="Times New Roman"/>
          <w:color w:val="000000"/>
          <w:shd w:val="clear" w:color="auto" w:fill="FFFFFF"/>
        </w:rPr>
        <w:t xml:space="preserve">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tas vid slutavverkning av talldominerad skog så att avverkningsrester som gren- och toppdelar (s.k. GROT) lämnas</w:t>
      </w:r>
      <w:r>
        <w:rPr>
          <w:rFonts w:cs="Times New Roman"/>
          <w:color w:val="000000"/>
          <w:shd w:val="clear" w:color="auto" w:fill="FFFFFF"/>
        </w:rPr>
        <w:t xml:space="preserve">. </w:t>
      </w:r>
      <w:r>
        <w:rPr>
          <w:rFonts w:cs="Times New Roman"/>
        </w:rPr>
        <w:t>M</w:t>
      </w:r>
      <w:r w:rsidRPr="00D2799D">
        <w:rPr>
          <w:rFonts w:cs="Times New Roman"/>
        </w:rPr>
        <w:t>indre märgborre</w:t>
      </w:r>
      <w:r>
        <w:rPr>
          <w:rFonts w:cs="Times New Roman"/>
        </w:rPr>
        <w:t xml:space="preserve"> är typisk art för </w:t>
      </w:r>
      <w:r w:rsidRPr="00D2799D">
        <w:rPr>
          <w:rFonts w:cs="Times New Roman"/>
          <w:i/>
          <w:iCs/>
        </w:rPr>
        <w:t>9060 Åsbarrskog</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 SLU Artdatabanken, 2026).</w:t>
      </w:r>
    </w:p>
    <w:p w14:paraId="7CF61076" w14:textId="77777777" w:rsidR="00463ECB" w:rsidRPr="00FA6B0F" w:rsidRDefault="00463ECB" w:rsidP="00463ECB">
      <w:pPr>
        <w:spacing w:after="0"/>
        <w:rPr>
          <w:rFonts w:cs="Times New Roman"/>
        </w:rPr>
      </w:pPr>
    </w:p>
    <w:p w14:paraId="06E27123" w14:textId="77777777" w:rsidR="00463ECB" w:rsidRPr="004B069F" w:rsidRDefault="00463ECB" w:rsidP="00463ECB">
      <w:pPr>
        <w:pStyle w:val="Heading2"/>
        <w:spacing w:before="0"/>
        <w:rPr>
          <w:rFonts w:cs="Times New Roman"/>
          <w:color w:val="000000" w:themeColor="text1"/>
          <w:szCs w:val="28"/>
        </w:rPr>
      </w:pPr>
      <w:r w:rsidRPr="004B069F">
        <w:rPr>
          <w:rFonts w:cs="Times New Roman"/>
          <w:color w:val="000000" w:themeColor="text1"/>
          <w:szCs w:val="28"/>
        </w:rPr>
        <w:t>Referenser – mindre märgborre</w:t>
      </w:r>
    </w:p>
    <w:p w14:paraId="381AFF57"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r w:rsidRPr="00787D5E">
        <w:rPr>
          <w:rFonts w:cs="Times New Roman"/>
          <w:i/>
          <w:iCs/>
          <w:color w:val="000000"/>
          <w:shd w:val="clear" w:color="auto" w:fill="FFFFFF"/>
        </w:rPr>
        <w:t>Naturvårdsbiologisk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7EC28C36"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0889EB22" w14:textId="77777777" w:rsidR="00463ECB" w:rsidRDefault="00463ECB" w:rsidP="00463ECB">
      <w:pPr>
        <w:rPr>
          <w:rFonts w:cs="Times New Roman"/>
          <w:color w:val="000000"/>
          <w:shd w:val="clear" w:color="auto" w:fill="FFFFFF"/>
        </w:rPr>
      </w:pPr>
      <w:r w:rsidRPr="004D5C11">
        <w:rPr>
          <w:rFonts w:cs="Times New Roman"/>
          <w:color w:val="000000"/>
          <w:shd w:val="clear" w:color="auto" w:fill="FFFFFF"/>
        </w:rPr>
        <w:lastRenderedPageBreak/>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2E0E200A" w14:textId="77777777" w:rsidR="00463ECB" w:rsidRPr="0090584E" w:rsidRDefault="00463ECB" w:rsidP="00463ECB">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r w:rsidRPr="0090584E">
        <w:rPr>
          <w:rFonts w:cs="Times New Roman"/>
          <w:color w:val="000000"/>
          <w:shd w:val="clear" w:color="auto" w:fill="FFFFFF"/>
          <w:lang w:val="en-US"/>
        </w:rPr>
        <w:t>Länsstyrelsen Värmland, Stencil, 39 s.</w:t>
      </w:r>
    </w:p>
    <w:p w14:paraId="6EEFEB4F" w14:textId="77777777" w:rsidR="00463ECB" w:rsidRDefault="00463ECB" w:rsidP="00463ECB">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05232113" w14:textId="77777777" w:rsidR="00463ECB" w:rsidRPr="0090584E" w:rsidRDefault="00463ECB" w:rsidP="00463ECB">
      <w:pPr>
        <w:rPr>
          <w:rFonts w:cs="Times New Roman"/>
          <w:color w:val="000000"/>
          <w:shd w:val="clear" w:color="auto" w:fill="FFFFFF"/>
        </w:rPr>
      </w:pPr>
      <w:r w:rsidRPr="004D5C11">
        <w:rPr>
          <w:rFonts w:cs="Times New Roman"/>
          <w:color w:val="000000"/>
          <w:shd w:val="clear" w:color="auto" w:fill="FFFFFF"/>
          <w:lang w:val="en-US"/>
        </w:rPr>
        <w:t>Jonsell, M., Weslien, J. &amp; Ehn ström,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r w:rsidRPr="0090584E">
        <w:rPr>
          <w:rFonts w:cs="Times New Roman"/>
          <w:color w:val="000000"/>
          <w:shd w:val="clear" w:color="auto" w:fill="FFFFFF"/>
        </w:rPr>
        <w:t>Biodiversity and Conserv. 7: 749–764.</w:t>
      </w:r>
    </w:p>
    <w:p w14:paraId="2FB8949E" w14:textId="77777777" w:rsidR="00463ECB" w:rsidRPr="0090584E" w:rsidRDefault="00463ECB" w:rsidP="00463ECB">
      <w:r w:rsidRPr="00CE5EB8">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12" w:tgtFrame="_blank" w:history="1">
        <w:r w:rsidRPr="001450AA">
          <w:rPr>
            <w:rStyle w:val="Hyperlink"/>
            <w:color w:val="000000" w:themeColor="text1"/>
          </w:rPr>
          <w:t>https://www.naturvardsverket.se/978-91-620-6599-7</w:t>
        </w:r>
      </w:hyperlink>
    </w:p>
    <w:p w14:paraId="572A4C83" w14:textId="77777777" w:rsidR="00463ECB" w:rsidRDefault="00463ECB" w:rsidP="00463ECB">
      <w:r>
        <w:t xml:space="preserve">SLU Artdatabanken, 2026. </w:t>
      </w:r>
      <w:r>
        <w:rPr>
          <w:i/>
        </w:rPr>
        <w:t xml:space="preserve">Artfaktablad. Naturvård – artfakta. </w:t>
      </w:r>
      <w:r>
        <w:t>SLU Artdatabanken, Uppsala.</w:t>
      </w:r>
    </w:p>
    <w:p w14:paraId="0CC612A3" w14:textId="77777777" w:rsidR="00463ECB" w:rsidRDefault="00463ECB" w:rsidP="00463ECB">
      <w:r w:rsidRPr="00745638">
        <w:t>Wikars,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25C5B0E9" w14:textId="77777777" w:rsidR="00463ECB" w:rsidRDefault="00463ECB" w:rsidP="00463ECB">
      <w:r w:rsidRPr="00745638">
        <w:t>Wikars,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framförallt i halvöppna miljöer som trädbärande beteshagar och i kantzoner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som leder till minskad förekomst av äldre, gles skog och då särskilt tillgång på hålträd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Sväm- och sumpskog ska alltid sparas, och äldre lövmiljöer bör alltid sparas för födosök, koloniplatser och viloplatser. Utöver kantzone</w:t>
      </w:r>
      <w:r>
        <w:t>r</w:t>
      </w:r>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lastRenderedPageBreak/>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(Eptesicus nilssonii).</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32C1ECCC" w14:textId="77777777" w:rsidR="00077DD0" w:rsidRPr="005B5032" w:rsidRDefault="00077DD0" w:rsidP="00077DD0">
      <w:pPr>
        <w:spacing w:after="0"/>
        <w:rPr>
          <w:sz w:val="52"/>
          <w:szCs w:val="52"/>
        </w:rPr>
      </w:pPr>
      <w:r>
        <w:rPr>
          <w:sz w:val="32"/>
          <w:szCs w:val="32"/>
        </w:rPr>
        <w:t>Nymffladdermus – ekologi samt krav på livsmiljön</w:t>
      </w:r>
    </w:p>
    <w:p w14:paraId="54A611B2" w14:textId="77777777" w:rsidR="00077DD0" w:rsidRDefault="00077DD0" w:rsidP="00077DD0">
      <w:r>
        <w:t>Nymffladdermus</w:t>
      </w:r>
      <w:r w:rsidRPr="008E13F5">
        <w:t xml:space="preserve"> (§4a)</w:t>
      </w:r>
      <w:r>
        <w:t xml:space="preserve"> omfattas av bilaga 4 EU:s art- och habitatdirektiv vilket innebär att arten och dess livsmiljöer är strikt skyddade. Arten är globalt rödlistad som DD (Data Deficient) och i den europeiska rödlistan är den klassad som nära hotad (NT) (SLU Artdatabanken, 2026; IUCN, 2016).</w:t>
      </w:r>
    </w:p>
    <w:p w14:paraId="0201AD5D" w14:textId="77777777" w:rsidR="00077DD0" w:rsidRDefault="00077DD0" w:rsidP="00077DD0">
      <w:r w:rsidRPr="00801D27">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2026).</w:t>
      </w:r>
    </w:p>
    <w:p w14:paraId="15647825" w14:textId="77777777" w:rsidR="00077DD0" w:rsidRDefault="00077DD0" w:rsidP="00077DD0">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hålträd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2026).</w:t>
      </w:r>
    </w:p>
    <w:p w14:paraId="4A61CF20" w14:textId="77777777" w:rsidR="00077DD0" w:rsidRDefault="00077DD0" w:rsidP="00077DD0">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553EB7F" w14:textId="77777777" w:rsidR="00077DD0" w:rsidRDefault="00077DD0" w:rsidP="00077DD0">
      <w:r>
        <w:t xml:space="preserve">Nymffladdermus var tidigare rödlistad som starkt hotad (EN) men eftersom det är okänt om arten är reproducerande i Sverige bedöms den i rödlistan 2025 </w:t>
      </w:r>
      <w:r w:rsidRPr="00EF0E23">
        <w:t>som NA</w:t>
      </w:r>
      <w:r>
        <w:t xml:space="preserve"> (Ej tillämplig) (SLU Artdatabanken, 2026).</w:t>
      </w:r>
    </w:p>
    <w:p w14:paraId="1F7E3E0E" w14:textId="77777777" w:rsidR="00077DD0" w:rsidRPr="0070448C" w:rsidRDefault="00077DD0" w:rsidP="00077DD0">
      <w:pPr>
        <w:pStyle w:val="Heading2"/>
        <w:rPr>
          <w:rFonts w:cs="Times New Roman"/>
          <w:color w:val="000000" w:themeColor="text1"/>
          <w:szCs w:val="28"/>
          <w:lang w:val="en-US"/>
        </w:rPr>
      </w:pPr>
      <w:r w:rsidRPr="0070448C">
        <w:rPr>
          <w:rFonts w:cs="Times New Roman"/>
          <w:color w:val="000000" w:themeColor="text1"/>
          <w:szCs w:val="28"/>
          <w:lang w:val="en-US"/>
        </w:rPr>
        <w:t>Referenser – nymffladdermus</w:t>
      </w:r>
    </w:p>
    <w:p w14:paraId="491F6D89" w14:textId="77777777" w:rsidR="00077DD0" w:rsidRPr="003B4603" w:rsidRDefault="00077DD0" w:rsidP="00077DD0">
      <w:pPr>
        <w:rPr>
          <w:lang w:val="en-US"/>
        </w:rPr>
      </w:pPr>
      <w:r w:rsidRPr="00EC3001">
        <w:rPr>
          <w:lang w:val="en-US"/>
        </w:rPr>
        <w:t>IUCN, 20</w:t>
      </w:r>
      <w:r>
        <w:rPr>
          <w:lang w:val="en-US"/>
        </w:rPr>
        <w:t>16</w:t>
      </w:r>
      <w:r w:rsidRPr="00EC3001">
        <w:rPr>
          <w:lang w:val="en-US"/>
        </w:rPr>
        <w:t xml:space="preserve">. </w:t>
      </w:r>
      <w:r w:rsidRPr="003B4603">
        <w:rPr>
          <w:i/>
          <w:iCs/>
          <w:lang w:val="en-US"/>
        </w:rPr>
        <w:t>Myotis alcathoe</w:t>
      </w:r>
      <w:r>
        <w:rPr>
          <w:i/>
          <w:iCs/>
          <w:lang w:val="en-US"/>
        </w:rPr>
        <w:t xml:space="preserve">. </w:t>
      </w:r>
      <w:r w:rsidRPr="00B217AC">
        <w:rPr>
          <w:lang w:val="en-US"/>
        </w:rPr>
        <w:t>The I</w:t>
      </w:r>
      <w:r>
        <w:rPr>
          <w:lang w:val="en-US"/>
        </w:rPr>
        <w:t>UCN Red List of Threatened Species.</w:t>
      </w:r>
    </w:p>
    <w:p w14:paraId="55BA016D" w14:textId="77777777" w:rsidR="00077DD0" w:rsidRPr="00C03D52" w:rsidRDefault="00077DD0" w:rsidP="00077DD0">
      <w:pPr>
        <w:spacing w:after="0"/>
        <w:jc w:val="left"/>
        <w:rPr>
          <w:lang w:val="en-US"/>
        </w:rPr>
      </w:pPr>
      <w:r w:rsidRPr="00C03D52">
        <w:rPr>
          <w:lang w:val="en-US"/>
        </w:rPr>
        <w:t>SLU Artdatabanken, 202</w:t>
      </w:r>
      <w:r>
        <w:rPr>
          <w:lang w:val="en-US"/>
        </w:rPr>
        <w:t>6</w:t>
      </w:r>
      <w:r w:rsidRPr="00C03D52">
        <w:rPr>
          <w:lang w:val="en-US"/>
        </w:rPr>
        <w:t>.</w:t>
      </w:r>
      <w:r w:rsidRPr="00C03D52">
        <w:rPr>
          <w:i/>
          <w:iCs/>
          <w:lang w:val="en-US"/>
        </w:rPr>
        <w:t> Artfakta: nymffladdermus (Myotis alcathoe)</w:t>
      </w:r>
      <w:r w:rsidRPr="00C03D52">
        <w:rPr>
          <w:lang w:val="en-US"/>
        </w:rPr>
        <w:t>.</w:t>
      </w:r>
    </w:p>
    <w:p w14:paraId="5BD59893" w14:textId="77777777" w:rsidR="00077DD0" w:rsidRDefault="00077DD0" w:rsidP="00077DD0">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49E83FD6" w14:textId="77777777" w:rsidR="009F22F0" w:rsidRPr="009C063B" w:rsidRDefault="009F22F0" w:rsidP="009F22F0">
      <w:pPr>
        <w:spacing w:after="0"/>
        <w:rPr>
          <w:sz w:val="52"/>
          <w:szCs w:val="52"/>
        </w:rPr>
      </w:pPr>
      <w:r>
        <w:rPr>
          <w:sz w:val="32"/>
          <w:szCs w:val="32"/>
        </w:rPr>
        <w:t>Pärluggla – ekologi samt krav på livsmiljön</w:t>
      </w:r>
    </w:p>
    <w:p w14:paraId="6DE5C80F" w14:textId="4DF2C531" w:rsidR="009F22F0" w:rsidRDefault="009F22F0" w:rsidP="009F22F0">
      <w:r>
        <w:t>Pärluggla (EN, §4)</w:t>
      </w:r>
      <w:r w:rsidRPr="00955BC8">
        <w:t xml:space="preserve"> är </w:t>
      </w:r>
      <w:r>
        <w:t xml:space="preserve">en starkt hotad art som är typisk art för </w:t>
      </w:r>
      <w:r w:rsidR="007A54F3">
        <w:rPr>
          <w:i/>
          <w:iCs/>
        </w:rPr>
        <w:t xml:space="preserve">9010 </w:t>
      </w:r>
      <w:r w:rsidRPr="00070171">
        <w:rPr>
          <w:i/>
          <w:iCs/>
        </w:rPr>
        <w:t>Västlig taiga</w:t>
      </w:r>
      <w:r>
        <w:t xml:space="preserve"> och </w:t>
      </w:r>
      <w:r w:rsidRPr="00C944BC">
        <w:t>omfattas</w:t>
      </w:r>
      <w:r>
        <w:t xml:space="preserve"> av bilaga 1 EU:s fågeldirektiv. </w:t>
      </w:r>
      <w:r w:rsidRPr="00926EBE">
        <w:t>Beståndet har</w:t>
      </w:r>
      <w:r>
        <w:t xml:space="preserve"> </w:t>
      </w:r>
      <w:r w:rsidRPr="00926EBE">
        <w:t>gradvis minskat sedan början av 1980-talet</w:t>
      </w:r>
      <w:r>
        <w:t xml:space="preserve"> och efter 2010 tyder data från </w:t>
      </w:r>
      <w:r w:rsidRPr="00926EBE">
        <w:t xml:space="preserve">Svensk </w:t>
      </w:r>
      <w:r>
        <w:t>F</w:t>
      </w:r>
      <w:r w:rsidRPr="00926EBE">
        <w:t>ågeltaxering på att beståndet i det närmaste helt kraschat</w:t>
      </w:r>
      <w:r>
        <w:t>. M</w:t>
      </w:r>
      <w:r w:rsidRPr="00926EBE">
        <w:t>inskningstakten har uppgått till 60 (40</w:t>
      </w:r>
      <w:r>
        <w:rPr>
          <w:rFonts w:cs="Times New Roman"/>
        </w:rPr>
        <w:t>–</w:t>
      </w:r>
      <w:r w:rsidRPr="00926EBE">
        <w:t>80) % under de senaste 15 åren</w:t>
      </w:r>
      <w:r>
        <w:t xml:space="preserve"> och </w:t>
      </w:r>
      <w:r w:rsidRPr="00070171">
        <w:t xml:space="preserve">överstiger gränsvärdet för </w:t>
      </w:r>
      <w:r>
        <w:t>s</w:t>
      </w:r>
      <w:r w:rsidRPr="00070171">
        <w:t>tarkt hotad (EN)</w:t>
      </w:r>
      <w:r>
        <w:t xml:space="preserve"> (SLU Artdatabanken, 2026).</w:t>
      </w:r>
    </w:p>
    <w:p w14:paraId="2338E70E" w14:textId="77777777" w:rsidR="009F22F0" w:rsidRDefault="009F22F0" w:rsidP="009F22F0">
      <w:r>
        <w:t xml:space="preserve">Pärlugglan </w:t>
      </w:r>
      <w:r w:rsidRPr="00955BC8">
        <w:t>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w:t>
      </w:r>
      <w:r w:rsidRPr="00485FAE">
        <w:t>Hemområdet är i storleksordningen 200–500 hektar, men storleken varierar kraftigt beroende på hur mycket föda det finns. Under dåliga gnagarår kan pärlugglan jaga upp till 4 km från boet medan den under bra år ofta håller sig inom 1 km</w:t>
      </w:r>
      <w:r>
        <w:t xml:space="preserve"> (SLU Artdatabanken, 2026).</w:t>
      </w:r>
    </w:p>
    <w:p w14:paraId="5904C473" w14:textId="77777777" w:rsidR="009F22F0" w:rsidRPr="00735B42" w:rsidRDefault="009F22F0" w:rsidP="009F22F0">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xml:space="preserve"> (Skogsstyrelsen, 2016)</w:t>
      </w:r>
      <w:r w:rsidRPr="00530AE6">
        <w:t>.</w:t>
      </w:r>
    </w:p>
    <w:p w14:paraId="26F14ABE" w14:textId="77777777" w:rsidR="009F22F0" w:rsidRPr="008F7A1A" w:rsidRDefault="009F22F0" w:rsidP="009F22F0">
      <w:pPr>
        <w:pStyle w:val="Heading2"/>
        <w:rPr>
          <w:rFonts w:cs="Times New Roman"/>
          <w:color w:val="000000" w:themeColor="text1"/>
          <w:szCs w:val="28"/>
        </w:rPr>
      </w:pPr>
      <w:r w:rsidRPr="008F7A1A">
        <w:rPr>
          <w:rFonts w:cs="Times New Roman"/>
          <w:color w:val="000000" w:themeColor="text1"/>
          <w:szCs w:val="28"/>
        </w:rPr>
        <w:t>Referenser – pärluggla</w:t>
      </w:r>
    </w:p>
    <w:p w14:paraId="11CD2222" w14:textId="77777777" w:rsidR="009F22F0" w:rsidRDefault="009F22F0" w:rsidP="009F22F0">
      <w:r>
        <w:t xml:space="preserve">SLU Artdatabanken, 2026. </w:t>
      </w:r>
      <w:r>
        <w:rPr>
          <w:i/>
        </w:rPr>
        <w:t xml:space="preserve">Artfaktablad. Naturvård – artfakta. </w:t>
      </w:r>
      <w:r>
        <w:t>SLU Artdatabanken, Uppsala.</w:t>
      </w:r>
    </w:p>
    <w:p w14:paraId="05A3344B" w14:textId="77777777" w:rsidR="009F22F0" w:rsidRPr="009C09F0" w:rsidRDefault="009F22F0" w:rsidP="009F22F0">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I Norge funnen talrikt i gran- och björklågor med svampen gråporing </w:t>
      </w:r>
      <w:r w:rsidRPr="00F7690B">
        <w:rPr>
          <w:i/>
          <w:iCs/>
        </w:rPr>
        <w:t>Cinereomyces lindbladii</w:t>
      </w:r>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 xml:space="preserve">Mängden död ved i flera successionsgrader och i alla typer av skog behöver öka, t.ex. genom att spara vindfällda träd av både lövträd och gran. Troligen gynnas arten av naturvårdsbränningar och branddödad skog </w:t>
      </w:r>
      <w:r w:rsidRPr="00135F08">
        <w:lastRenderedPageBreak/>
        <w:t>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r w:rsidRPr="006F74C2">
        <w:rPr>
          <w:i/>
          <w:iCs/>
        </w:rPr>
        <w:t>Phryganophilus ruficollis</w:t>
      </w:r>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t>SLU Artdatabanken, 2024.</w:t>
      </w:r>
      <w:r w:rsidRPr="002F5D85">
        <w:rPr>
          <w:i/>
          <w:iCs/>
        </w:rPr>
        <w:t> Artfakta: rödhalsad brunbagge (Phryganophilus ruficollis</w:t>
      </w:r>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F4CED0E" w14:textId="77777777" w:rsidR="00640BC3" w:rsidRPr="00FA62C2" w:rsidRDefault="00640BC3" w:rsidP="00640BC3">
      <w:pPr>
        <w:spacing w:after="0"/>
        <w:rPr>
          <w:sz w:val="52"/>
          <w:szCs w:val="52"/>
        </w:rPr>
      </w:pPr>
      <w:r>
        <w:rPr>
          <w:sz w:val="32"/>
          <w:szCs w:val="32"/>
        </w:rPr>
        <w:t>Skirmossa – ekologi samt krav på livsmiljön</w:t>
      </w:r>
    </w:p>
    <w:p w14:paraId="152EFCA4" w14:textId="77777777" w:rsidR="00640BC3" w:rsidRPr="00240EFD" w:rsidRDefault="00640BC3" w:rsidP="00640BC3">
      <w:r w:rsidRPr="005D3F0E">
        <w:t>Skirmossa</w:t>
      </w:r>
      <w:r>
        <w:t xml:space="preserve"> (VU,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hotade arter (ÅGP) och är fridlyst enligt 8 § artskyddsförordningen. </w:t>
      </w:r>
      <w:r>
        <w:rPr>
          <w:rFonts w:cs="Times New Roman"/>
        </w:rPr>
        <w:t>S</w:t>
      </w:r>
      <w:r w:rsidRPr="00C41143">
        <w:rPr>
          <w:rFonts w:cs="Times New Roman"/>
        </w:rPr>
        <w:t>kirmossa</w:t>
      </w:r>
      <w:r>
        <w:rPr>
          <w:rFonts w:cs="Times New Roman"/>
        </w:rPr>
        <w:t xml:space="preserve"> är typisk art för </w:t>
      </w:r>
      <w:r w:rsidRPr="00C41143">
        <w:rPr>
          <w:rFonts w:cs="Times New Roman"/>
          <w:i/>
          <w:iCs/>
        </w:rPr>
        <w:t>9080 Lövsumpskog </w:t>
      </w:r>
      <w:r w:rsidRPr="00CC794D">
        <w:rPr>
          <w:rFonts w:cs="Times New Roman"/>
        </w:rPr>
        <w:t xml:space="preserve">och </w:t>
      </w:r>
      <w:r w:rsidRPr="00C41143">
        <w:rPr>
          <w:rFonts w:cs="Times New Roman"/>
          <w:i/>
          <w:iCs/>
        </w:rPr>
        <w:t>9750 Svämlövskog</w:t>
      </w:r>
      <w:r>
        <w:rPr>
          <w:rFonts w:cs="Times New Roman"/>
          <w:i/>
          <w:iCs/>
        </w:rPr>
        <w:t xml:space="preserve"> </w:t>
      </w:r>
      <w:r>
        <w:t>(SLU Artdatabanken, 2026; Stenström, 2010).</w:t>
      </w:r>
    </w:p>
    <w:p w14:paraId="469EEF27" w14:textId="77777777" w:rsidR="00640BC3" w:rsidRDefault="00640BC3" w:rsidP="00640BC3">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trädskiktet. Experiment har visat att den allvarligt skadas redan efter några dagars torka (Dilks &amp; Proctor</w:t>
      </w:r>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2026; Stenström, 2010).</w:t>
      </w:r>
    </w:p>
    <w:p w14:paraId="5A498142" w14:textId="77777777" w:rsidR="00640BC3" w:rsidRDefault="00640BC3" w:rsidP="00640BC3">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att ett kalhygge kan leda till att fuktighetsförhållandena ändras kraftigt (</w:t>
      </w:r>
      <w:r>
        <w:t xml:space="preserve">Stenström, 2010; </w:t>
      </w:r>
      <w:r w:rsidRPr="004508E5">
        <w:t>Stenström</w:t>
      </w:r>
      <w:r>
        <w:t>,</w:t>
      </w:r>
      <w:r w:rsidRPr="004508E5">
        <w:t xml:space="preserve"> 2006).</w:t>
      </w:r>
    </w:p>
    <w:p w14:paraId="50F0B5DD" w14:textId="77777777" w:rsidR="00640BC3" w:rsidRDefault="00640BC3" w:rsidP="00640BC3">
      <w:r>
        <w:t>I</w:t>
      </w:r>
      <w:r w:rsidRPr="005D3F0E">
        <w:t xml:space="preserve"> åtgärdsprogram</w:t>
      </w:r>
      <w:r>
        <w:t>met</w:t>
      </w:r>
      <w:r w:rsidRPr="005D3F0E">
        <w:t xml:space="preserve"> för skirmossa föreslås bland annat att "det bör finnas en minst 30</w:t>
      </w:r>
      <w:r w:rsidRPr="00940A33">
        <w:t>–</w:t>
      </w:r>
      <w:r w:rsidRPr="005D3F0E">
        <w:t>40 meter bred zon på båda sidor av lokalerna med ett slutet, stormfast trädskikt för att säkra förekomsten av skirmossa på lång sikt."</w:t>
      </w:r>
      <w:r>
        <w:t xml:space="preserve"> </w:t>
      </w:r>
      <w:r w:rsidRPr="005D3F0E">
        <w:t xml:space="preserve">I programmet föreslås även "ett formellt skydd för flertalet av de återstående lokalerna, eftersom detta ligger utanför vad man kan förvänta sig som generell hänsyn i skogsbruket. Beroende på lokalernas beskaffenhet föreslås antingen naturreservat, </w:t>
      </w:r>
      <w:r w:rsidRPr="005D3F0E">
        <w:lastRenderedPageBreak/>
        <w:t>biotopskyddsområden och/eller naturvårdsavtal. På många lokaler behövs restaurering i form av att en zon med lövdominerad skog anläggs och/eller tillåts växa upp utmed sträckor där arten kan ha funnits tidigare</w:t>
      </w:r>
      <w:r>
        <w:t xml:space="preserve"> (SLU Artdatabanken, 2026; Stenström, 2010).</w:t>
      </w:r>
    </w:p>
    <w:p w14:paraId="3D7DC6E9" w14:textId="77777777" w:rsidR="00640BC3" w:rsidRPr="00D42BB8" w:rsidRDefault="00640BC3" w:rsidP="00640BC3">
      <w:pPr>
        <w:pStyle w:val="Heading2"/>
        <w:rPr>
          <w:rFonts w:cs="Times New Roman"/>
          <w:color w:val="000000" w:themeColor="text1"/>
          <w:szCs w:val="28"/>
          <w:lang w:val="en-US"/>
        </w:rPr>
      </w:pPr>
      <w:r w:rsidRPr="00D42BB8">
        <w:rPr>
          <w:rFonts w:cs="Times New Roman"/>
          <w:color w:val="000000" w:themeColor="text1"/>
          <w:szCs w:val="28"/>
          <w:lang w:val="en-US"/>
        </w:rPr>
        <w:t>Referenser – skirmossa</w:t>
      </w:r>
    </w:p>
    <w:p w14:paraId="1D44BA81" w14:textId="77777777" w:rsidR="00640BC3" w:rsidRDefault="00640BC3" w:rsidP="00640BC3">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New Phytologist 82(1), 97–114.</w:t>
      </w:r>
    </w:p>
    <w:p w14:paraId="70B3A2E1" w14:textId="77777777" w:rsidR="00640BC3" w:rsidRPr="00B70BB0" w:rsidRDefault="00640BC3" w:rsidP="00640BC3">
      <w:pPr>
        <w:jc w:val="left"/>
      </w:pPr>
      <w:r w:rsidRPr="00B70BB0">
        <w:t>SLU Artdatabanken, 202</w:t>
      </w:r>
      <w:r>
        <w:t>6</w:t>
      </w:r>
      <w:r w:rsidRPr="00B70BB0">
        <w:t>.</w:t>
      </w:r>
      <w:r w:rsidRPr="00B70BB0">
        <w:rPr>
          <w:i/>
          <w:iCs/>
        </w:rPr>
        <w:t> </w:t>
      </w:r>
      <w:r w:rsidRPr="00426BCD">
        <w:rPr>
          <w:i/>
          <w:iCs/>
        </w:rPr>
        <w:t>Artfakta: skirmossa (Hookeria lucens).</w:t>
      </w:r>
      <w:r w:rsidRPr="00426BCD">
        <w:t> </w:t>
      </w:r>
      <w:r w:rsidRPr="00B326D6">
        <w:t>https://artfakta.se/taxa/782</w:t>
      </w:r>
    </w:p>
    <w:p w14:paraId="367C7E89" w14:textId="77777777" w:rsidR="00640BC3" w:rsidRDefault="00640BC3" w:rsidP="00640BC3">
      <w:r w:rsidRPr="00C77CE6">
        <w:t>Stenström, M</w:t>
      </w:r>
      <w:r>
        <w:t>.</w:t>
      </w:r>
      <w:r w:rsidRPr="00C77CE6">
        <w:t>.</w:t>
      </w:r>
      <w:r>
        <w:t xml:space="preserve">, </w:t>
      </w:r>
      <w:r w:rsidRPr="00C77CE6">
        <w:t>2010. </w:t>
      </w:r>
      <w:r w:rsidRPr="00C77CE6">
        <w:rPr>
          <w:i/>
          <w:iCs/>
        </w:rPr>
        <w:t>Åtgärdsprogram för skirmossa 2010–2014 (Hookeria lucens)</w:t>
      </w:r>
      <w:r>
        <w:t>.</w:t>
      </w:r>
      <w:r w:rsidRPr="00C77CE6">
        <w:t> (Rapport 6359). Stockholm: Naturvårdsverket.</w:t>
      </w:r>
    </w:p>
    <w:p w14:paraId="610F1DB7" w14:textId="77777777" w:rsidR="00640BC3" w:rsidRPr="00C77CE6" w:rsidRDefault="00640BC3" w:rsidP="00640BC3">
      <w:r w:rsidRPr="00C77CE6">
        <w:t>Stenström, M.</w:t>
      </w:r>
      <w:r>
        <w:t xml:space="preserve">, </w:t>
      </w:r>
      <w:r w:rsidRPr="00C77CE6">
        <w:t>2006. </w:t>
      </w:r>
      <w:r w:rsidRPr="00C77CE6">
        <w:rPr>
          <w:i/>
          <w:iCs/>
        </w:rPr>
        <w:t>Återinventering av skirmossa, Hookeria lucens,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2EBD938A" w14:textId="77777777" w:rsidR="00490D79" w:rsidRPr="00AA0601" w:rsidRDefault="00490D79" w:rsidP="00490D79">
      <w:pPr>
        <w:pStyle w:val="Heading1"/>
        <w:rPr>
          <w:rFonts w:cs="Times New Roman"/>
          <w:color w:val="000000" w:themeColor="text1"/>
          <w:szCs w:val="32"/>
        </w:rPr>
      </w:pPr>
      <w:r w:rsidRPr="00AA0601">
        <w:rPr>
          <w:rFonts w:cs="Times New Roman"/>
          <w:color w:val="000000" w:themeColor="text1"/>
          <w:szCs w:val="32"/>
        </w:rPr>
        <w:t>Skrovellavsknapp – ekologi samt krav på livsmiljön</w:t>
      </w:r>
    </w:p>
    <w:p w14:paraId="39D1DB31" w14:textId="77777777" w:rsidR="00490D79" w:rsidRPr="00F61450" w:rsidRDefault="00490D79" w:rsidP="00490D79">
      <w:pPr>
        <w:rPr>
          <w:rFonts w:cs="Times New Roman"/>
        </w:rPr>
      </w:pPr>
      <w:r w:rsidRPr="00F5222B">
        <w:t>Skrovellavsknapp (EN)</w:t>
      </w:r>
      <w:r w:rsidRPr="001E03DB">
        <w:t xml:space="preserve"> är en </w:t>
      </w:r>
      <w:r>
        <w:t xml:space="preserve">starkt hotad </w:t>
      </w:r>
      <w:r w:rsidRPr="001E03DB">
        <w:t xml:space="preserve">parasitisk svamp </w:t>
      </w:r>
      <w:r>
        <w:t xml:space="preserve">som växer på </w:t>
      </w:r>
      <w:r w:rsidRPr="001E03DB">
        <w:t>på skrovellav</w:t>
      </w:r>
      <w:r>
        <w:t xml:space="preserve"> (NT) och är knuten till</w:t>
      </w:r>
      <w:r w:rsidRPr="00F81F20">
        <w:t xml:space="preserve"> gamla lövträd som sälg och rönn</w:t>
      </w:r>
      <w:r>
        <w:t xml:space="preserve"> samt klippor</w:t>
      </w:r>
      <w:r w:rsidRPr="00F81F20">
        <w:t xml:space="preserve"> i skogar av naturskogskaraktär.</w:t>
      </w:r>
      <w:r>
        <w:t xml:space="preserve"> </w:t>
      </w:r>
      <w:r w:rsidRPr="00BB4D70">
        <w:t>Skrovellavsknapp är sannolikt extremt känslig för uttorkning</w:t>
      </w:r>
      <w:r>
        <w:t xml:space="preserve"> och a</w:t>
      </w:r>
      <w:r w:rsidRPr="00BB4D70">
        <w:t>vverkningar på eller nära växtplatserna utgör därför ett stort hot.</w:t>
      </w:r>
      <w:r>
        <w:t xml:space="preserve"> </w:t>
      </w:r>
      <w:r w:rsidRPr="00BB4D70">
        <w:t>Samtliga skogsbestånd med förekomst av skrovellavsknapp måste skyddas. Genom att skydda och utveckla skog</w:t>
      </w:r>
      <w:r>
        <w:t>s</w:t>
      </w:r>
      <w:r w:rsidRPr="00BB4D70">
        <w:t xml:space="preserve">miljöer med skrovellavsknapp så gynnas också den likaså rödlistade värden skrovellav </w:t>
      </w:r>
      <w:r>
        <w:t>samt även</w:t>
      </w:r>
      <w:r w:rsidRPr="00BB4D70">
        <w:t xml:space="preserve"> flera andra sällsynta och rödlistade lavar</w:t>
      </w:r>
      <w:r>
        <w:t xml:space="preserve">, </w:t>
      </w:r>
      <w:r>
        <w:rPr>
          <w:rFonts w:cs="Times New Roman"/>
        </w:rPr>
        <w:t xml:space="preserve">däribland lavparasiterna </w:t>
      </w:r>
      <w:r w:rsidRPr="00611308">
        <w:rPr>
          <w:rFonts w:cs="Times New Roman"/>
          <w:i/>
          <w:iCs/>
        </w:rPr>
        <w:t>Catillaria lobariicola</w:t>
      </w:r>
      <w:r>
        <w:rPr>
          <w:rFonts w:cs="Times New Roman"/>
        </w:rPr>
        <w:t xml:space="preserve"> (VU) och </w:t>
      </w:r>
      <w:r w:rsidRPr="004F5927">
        <w:rPr>
          <w:rFonts w:cs="Times New Roman"/>
          <w:i/>
          <w:iCs/>
        </w:rPr>
        <w:t>Merismatium lobariae</w:t>
      </w:r>
      <w:r>
        <w:rPr>
          <w:rFonts w:cs="Times New Roman"/>
        </w:rPr>
        <w:t xml:space="preserve"> (DD)</w:t>
      </w:r>
      <w:r>
        <w:t>,</w:t>
      </w:r>
      <w:r>
        <w:rPr>
          <w:rFonts w:cs="Times New Roman"/>
        </w:rPr>
        <w:t xml:space="preserve"> som också är knutna till skrovellav </w:t>
      </w:r>
      <w:r w:rsidRPr="00282C85">
        <w:rPr>
          <w:rFonts w:cs="Times New Roman"/>
        </w:rPr>
        <w:t>(SLU Artdatabanken, 202</w:t>
      </w:r>
      <w:r>
        <w:rPr>
          <w:rFonts w:cs="Times New Roman"/>
        </w:rPr>
        <w:t>6</w:t>
      </w:r>
      <w:r w:rsidRPr="00282C85">
        <w:rPr>
          <w:rFonts w:cs="Times New Roman"/>
        </w:rPr>
        <w:t>).</w:t>
      </w:r>
    </w:p>
    <w:p w14:paraId="42D2BA45" w14:textId="77777777" w:rsidR="00490D79" w:rsidRPr="0014666A" w:rsidRDefault="00490D79" w:rsidP="00490D79">
      <w:r w:rsidRPr="00BB4D70">
        <w:t xml:space="preserve">Det är viktigt att spara skyddszoner kring bestånd där </w:t>
      </w:r>
      <w:r>
        <w:t>skrovellavsknapp</w:t>
      </w:r>
      <w:r w:rsidRPr="00BB4D70">
        <w:t xml:space="preserve"> förekommer, eftersom den är känslig för uttorkning. Skogar med extremt fuktigt lokalklimat i norra Sverige med arter av lunglavar </w:t>
      </w:r>
      <w:r w:rsidRPr="00BB4D70">
        <w:rPr>
          <w:i/>
          <w:iCs/>
        </w:rPr>
        <w:t>Lobaria</w:t>
      </w:r>
      <w:r w:rsidRPr="00BB4D70">
        <w:t>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2026)</w:t>
      </w:r>
      <w:r w:rsidRPr="00BB4D70">
        <w:t>.</w:t>
      </w:r>
    </w:p>
    <w:p w14:paraId="2940D03F" w14:textId="77777777" w:rsidR="00490D79" w:rsidRPr="00DD6556" w:rsidRDefault="00490D79" w:rsidP="00490D79">
      <w:pPr>
        <w:pStyle w:val="Heading2"/>
        <w:rPr>
          <w:rFonts w:cs="Times New Roman"/>
          <w:color w:val="000000" w:themeColor="text1"/>
          <w:szCs w:val="28"/>
        </w:rPr>
      </w:pPr>
      <w:r w:rsidRPr="00DD6556">
        <w:rPr>
          <w:rFonts w:cs="Times New Roman"/>
          <w:color w:val="000000" w:themeColor="text1"/>
          <w:szCs w:val="28"/>
        </w:rPr>
        <w:t>Referenser – skrovellavsknapp</w:t>
      </w:r>
    </w:p>
    <w:p w14:paraId="3681B8EF" w14:textId="77777777" w:rsidR="00490D79" w:rsidRPr="004272B5" w:rsidRDefault="00490D79" w:rsidP="00490D79">
      <w:r>
        <w:t xml:space="preserve">SLU Artdatabanken, 2026.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5032B89F" w14:textId="77777777" w:rsidR="00491AD2" w:rsidRPr="0080713A" w:rsidRDefault="00491AD2" w:rsidP="00491AD2">
      <w:pPr>
        <w:pStyle w:val="Heading1"/>
        <w:rPr>
          <w:rFonts w:cs="Times New Roman"/>
          <w:szCs w:val="32"/>
        </w:rPr>
      </w:pPr>
      <w:r w:rsidRPr="0080713A">
        <w:rPr>
          <w:rFonts w:cs="Times New Roman"/>
          <w:color w:val="000000" w:themeColor="text1"/>
          <w:szCs w:val="32"/>
        </w:rPr>
        <w:t>Slaguggla – ekologi samt krav på livsmiljön</w:t>
      </w:r>
    </w:p>
    <w:p w14:paraId="44E188E6" w14:textId="77777777" w:rsidR="00491AD2" w:rsidRDefault="00491AD2" w:rsidP="00491AD2">
      <w:r w:rsidRPr="00B0246F">
        <w:t>Slaguggla</w:t>
      </w:r>
      <w:r>
        <w:t xml:space="preserve"> (§4)</w:t>
      </w:r>
      <w:r w:rsidRPr="00B0246F">
        <w:t xml:space="preserve"> </w:t>
      </w:r>
      <w:r>
        <w:t xml:space="preserve">är fridlyst enligt 4§ artskyddsförordningen, upptagen i bilaga 1 EU:s fågeldirektiv och bilaga 2 Bernkonventionen samt finns med som prioriterad art i Skogsstyrelsens vägledning </w:t>
      </w:r>
      <w:r>
        <w:lastRenderedPageBreak/>
        <w:t xml:space="preserve">för skogsbruket (SKSFS 2011:7). Den </w:t>
      </w:r>
      <w:r w:rsidRPr="00B0246F">
        <w:t xml:space="preserve">häckar i skogsmark, oftast i anslutning till myrar, hyggen och inägor. </w:t>
      </w:r>
      <w:r>
        <w:t>Arten</w:t>
      </w:r>
      <w:r w:rsidRPr="00B0246F">
        <w:t xml:space="preserve"> förekommer från mellersta </w:t>
      </w:r>
      <w:r>
        <w:t>Sverige</w:t>
      </w:r>
      <w:r w:rsidRPr="00B0246F">
        <w:t xml:space="preserve"> norrut till Lule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2026; Skogsstyrelsen, 2016).</w:t>
      </w:r>
    </w:p>
    <w:p w14:paraId="1B4DB0EE" w14:textId="77777777" w:rsidR="00491AD2" w:rsidRDefault="00491AD2" w:rsidP="00491AD2">
      <w:r w:rsidRPr="000912F1">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eller större hål i samband med kvistbrott. Som exempel på vad som krävs kan nämnas att tolv, genom dendrokronologisk analys, daterade bebodda torrakstubbar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2026).</w:t>
      </w:r>
    </w:p>
    <w:p w14:paraId="0E8957FB" w14:textId="77777777" w:rsidR="00491AD2" w:rsidRPr="00CE6543" w:rsidRDefault="00491AD2" w:rsidP="00491AD2">
      <w:pPr>
        <w:pStyle w:val="Heading2"/>
        <w:rPr>
          <w:rFonts w:cs="Times New Roman"/>
          <w:color w:val="000000" w:themeColor="text1"/>
          <w:szCs w:val="28"/>
        </w:rPr>
      </w:pPr>
      <w:r w:rsidRPr="00CE6543">
        <w:rPr>
          <w:rFonts w:cs="Times New Roman"/>
          <w:color w:val="000000" w:themeColor="text1"/>
          <w:szCs w:val="28"/>
        </w:rPr>
        <w:t>Referenser – slaguggla</w:t>
      </w:r>
    </w:p>
    <w:p w14:paraId="4600F088" w14:textId="77777777" w:rsidR="00491AD2" w:rsidRDefault="00491AD2" w:rsidP="00491AD2">
      <w:r>
        <w:t xml:space="preserve">Skogsstyrelsen, 2016. </w:t>
      </w:r>
      <w:r>
        <w:rPr>
          <w:i/>
        </w:rPr>
        <w:t xml:space="preserve">Vägledning för hänsyn till fåglar – Slaguggla. </w:t>
      </w:r>
      <w:r>
        <w:t>www.skogsstyrelsen.se</w:t>
      </w:r>
    </w:p>
    <w:p w14:paraId="2D185BA9" w14:textId="77777777" w:rsidR="00491AD2" w:rsidRDefault="00491AD2" w:rsidP="00491AD2">
      <w:pPr>
        <w:rPr>
          <w:sz w:val="52"/>
          <w:szCs w:val="52"/>
        </w:rPr>
      </w:pPr>
      <w:r w:rsidRPr="009551EA">
        <w:rPr>
          <w:rFonts w:cs="Times New Roman"/>
        </w:rPr>
        <w:t>SLU Artdatabanken, 202</w:t>
      </w:r>
      <w:r>
        <w:rPr>
          <w:rFonts w:cs="Times New Roman"/>
        </w:rPr>
        <w:t>6</w:t>
      </w:r>
      <w:r w:rsidRPr="009551EA">
        <w:rPr>
          <w:rFonts w:cs="Times New Roman"/>
        </w:rPr>
        <w:t xml:space="preserve">.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Slät tallkapuschongbagge – ekologi samt krav på livsmiljön</w:t>
      </w:r>
    </w:p>
    <w:p w14:paraId="20C09A0F" w14:textId="77777777" w:rsidR="00F05ED6" w:rsidRDefault="00F05ED6" w:rsidP="00F05ED6">
      <w:r w:rsidRPr="00E81D42">
        <w:t>Slät tallkapuschongbagge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Wikars, 2006).</w:t>
      </w:r>
    </w:p>
    <w:p w14:paraId="17E2FA82" w14:textId="77777777" w:rsidR="00F05ED6" w:rsidRDefault="00F05ED6" w:rsidP="00F05ED6">
      <w:r w:rsidRPr="00F13ECA">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Slät tallkapuschongbagge omfattas av åtgärdsprogram för hotade arter samt av EU:s art- och habitatdirektiv där dess bevarandestatus är dålig (SLU Artdatabanken, 2024; Wikars, 2006).</w:t>
      </w:r>
    </w:p>
    <w:p w14:paraId="79B10485" w14:textId="77777777" w:rsidR="00F05ED6" w:rsidRPr="002F5D85" w:rsidRDefault="00F05ED6" w:rsidP="00F05ED6">
      <w:pPr>
        <w:pStyle w:val="Heading2"/>
      </w:pPr>
      <w:r w:rsidRPr="002F5D85">
        <w:t>Referenser – slät tallkapuschongbagge</w:t>
      </w:r>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Artfakta: slät tallkapuschongbagge (Stephanopachys linearis</w:t>
      </w:r>
      <w:r w:rsidRPr="00B0652D">
        <w:t>).</w:t>
      </w:r>
    </w:p>
    <w:p w14:paraId="11A616B4" w14:textId="2FCD5AB5" w:rsidR="00F05ED6" w:rsidRDefault="00F05ED6" w:rsidP="00F05ED6">
      <w:pPr>
        <w:jc w:val="left"/>
      </w:pPr>
      <w:r w:rsidRPr="00A04B43">
        <w:rPr>
          <w:i/>
          <w:iCs/>
        </w:rPr>
        <w:lastRenderedPageBreak/>
        <w:t> </w:t>
      </w:r>
      <w:r w:rsidRPr="00B326D6">
        <w:t>https://artfakta.se/taxa/101849</w:t>
      </w:r>
      <w:r w:rsidRPr="00A04B43">
        <w:t> </w:t>
      </w:r>
    </w:p>
    <w:p w14:paraId="2BC1B954" w14:textId="6885CE50" w:rsidR="00F05ED6" w:rsidRPr="00F13ECA" w:rsidRDefault="00F05ED6" w:rsidP="00F05ED6">
      <w:pPr>
        <w:spacing w:after="0"/>
        <w:jc w:val="left"/>
        <w:rPr>
          <w:lang w:val="en-US"/>
        </w:rPr>
      </w:pPr>
      <w:r w:rsidRPr="00F13ECA">
        <w:t>Wikars,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högstammig bok- eller tallskog, fuktig björkskog eller ekskog.</w:t>
      </w:r>
      <w:r>
        <w:t xml:space="preserve"> </w:t>
      </w:r>
      <w:r w:rsidRPr="00E44413">
        <w:t>Undervegetationen är 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trädskiktet </w:t>
      </w:r>
      <w:r>
        <w:t>är</w:t>
      </w:r>
      <w:r w:rsidRPr="00995BDD">
        <w:t xml:space="preserve"> tätt med välutvecklad, komplex struktur och med solbelysta gläntor och kantzoner.</w:t>
      </w:r>
      <w:r>
        <w:t xml:space="preserve"> </w:t>
      </w:r>
      <w:r w:rsidRPr="00B26F2E">
        <w:t>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(Oriolus oriolus).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35D40C03" w14:textId="77777777" w:rsidR="00975126" w:rsidRPr="003C691D" w:rsidRDefault="00975126" w:rsidP="00975126">
      <w:pPr>
        <w:spacing w:after="0"/>
        <w:ind w:right="192"/>
        <w:rPr>
          <w:rFonts w:cs="Times New Roman"/>
          <w:sz w:val="32"/>
          <w:szCs w:val="32"/>
        </w:rPr>
      </w:pPr>
      <w:r w:rsidRPr="003C691D">
        <w:rPr>
          <w:rFonts w:cs="Times New Roman"/>
          <w:sz w:val="32"/>
          <w:szCs w:val="32"/>
        </w:rPr>
        <w:t xml:space="preserve">Sparvuggla </w:t>
      </w:r>
      <w:r>
        <w:rPr>
          <w:rFonts w:cs="Times New Roman"/>
          <w:sz w:val="32"/>
          <w:szCs w:val="32"/>
        </w:rPr>
        <w:t>–</w:t>
      </w:r>
      <w:r w:rsidRPr="003C691D">
        <w:rPr>
          <w:rFonts w:cs="Times New Roman"/>
          <w:sz w:val="32"/>
          <w:szCs w:val="32"/>
        </w:rPr>
        <w:t xml:space="preserve"> ekologi samt krav på livsmiljön</w:t>
      </w:r>
    </w:p>
    <w:p w14:paraId="22DD92FA" w14:textId="77777777" w:rsidR="00975126" w:rsidRDefault="00975126" w:rsidP="00975126">
      <w:pPr>
        <w:shd w:val="clear" w:color="auto" w:fill="FFFFFF"/>
        <w:textAlignment w:val="baseline"/>
        <w:rPr>
          <w:rFonts w:eastAsia="Times New Roman" w:cs="Times New Roman"/>
          <w:color w:val="000000"/>
        </w:rPr>
      </w:pPr>
      <w:r w:rsidRPr="009C09F0">
        <w:rPr>
          <w:rFonts w:cs="Times New Roman"/>
          <w:color w:val="201F1E"/>
        </w:rPr>
        <w:t>S</w:t>
      </w:r>
      <w:r w:rsidRPr="009C09F0">
        <w:rPr>
          <w:rFonts w:eastAsia="Times New Roman" w:cs="Times New Roman"/>
          <w:color w:val="000000"/>
        </w:rPr>
        <w:t>parvuggla (</w:t>
      </w:r>
      <w:r>
        <w:rPr>
          <w:rFonts w:eastAsia="Times New Roman" w:cs="Times New Roman"/>
          <w:color w:val="000000"/>
        </w:rPr>
        <w:t xml:space="preserve">NT, </w:t>
      </w:r>
      <w:r w:rsidRPr="009C09F0">
        <w:rPr>
          <w:rFonts w:eastAsia="Times New Roman" w:cs="Times New Roman"/>
          <w:color w:val="000000"/>
        </w:rPr>
        <w:t>§4)</w:t>
      </w:r>
      <w:r>
        <w:rPr>
          <w:rFonts w:eastAsia="Times New Roman" w:cs="Times New Roman"/>
          <w:color w:val="000000"/>
        </w:rPr>
        <w:t xml:space="preserve"> är fridlyst enligt 4§ artskyddsförordningen</w:t>
      </w:r>
      <w:r w:rsidRPr="00282C85">
        <w:rPr>
          <w:rFonts w:eastAsia="Times New Roman" w:cs="Times New Roman"/>
          <w:color w:val="000000"/>
        </w:rPr>
        <w:t xml:space="preserve"> </w:t>
      </w:r>
      <w:r>
        <w:rPr>
          <w:rFonts w:eastAsia="Times New Roman" w:cs="Times New Roman"/>
          <w:color w:val="000000"/>
        </w:rPr>
        <w:t>och</w:t>
      </w:r>
      <w:r w:rsidRPr="00282C85">
        <w:rPr>
          <w:rFonts w:eastAsia="Times New Roman" w:cs="Times New Roman"/>
          <w:color w:val="000000"/>
        </w:rPr>
        <w:t xml:space="preserve"> omfattas av </w:t>
      </w:r>
      <w:r>
        <w:rPr>
          <w:rFonts w:eastAsia="Times New Roman" w:cs="Times New Roman"/>
          <w:color w:val="000000"/>
        </w:rPr>
        <w:t xml:space="preserve">bilaga 1 EU:s </w:t>
      </w:r>
      <w:r w:rsidRPr="00282C85">
        <w:rPr>
          <w:rFonts w:eastAsia="Times New Roman" w:cs="Times New Roman"/>
          <w:color w:val="000000"/>
        </w:rPr>
        <w:t>fågeldirektiv</w:t>
      </w:r>
      <w:r>
        <w:rPr>
          <w:rFonts w:eastAsia="Times New Roman" w:cs="Times New Roman"/>
          <w:color w:val="000000"/>
        </w:rPr>
        <w:t xml:space="preserve">. Den har minskat med </w:t>
      </w:r>
      <w:r w:rsidRPr="00497C13">
        <w:rPr>
          <w:rFonts w:eastAsia="Times New Roman" w:cs="Times New Roman"/>
          <w:color w:val="000000"/>
        </w:rPr>
        <w:t>15 (5</w:t>
      </w:r>
      <w:r>
        <w:rPr>
          <w:rFonts w:cs="Times New Roman"/>
        </w:rPr>
        <w:t>–</w:t>
      </w:r>
      <w:r w:rsidRPr="00497C13">
        <w:rPr>
          <w:rFonts w:eastAsia="Times New Roman" w:cs="Times New Roman"/>
          <w:color w:val="000000"/>
        </w:rPr>
        <w:t>25) % under de senaste 15 åren</w:t>
      </w:r>
      <w:r>
        <w:rPr>
          <w:rFonts w:eastAsia="Times New Roman" w:cs="Times New Roman"/>
          <w:color w:val="000000"/>
        </w:rPr>
        <w:t xml:space="preserve"> och m</w:t>
      </w:r>
      <w:r w:rsidRPr="00497C13">
        <w:rPr>
          <w:rFonts w:eastAsia="Times New Roman" w:cs="Times New Roman"/>
          <w:color w:val="000000"/>
        </w:rPr>
        <w:t>inskningstakten för den svenska populationen bedöms vara nära gränsvärdet för Sårbar (VU)</w:t>
      </w:r>
      <w:r>
        <w:rPr>
          <w:rFonts w:eastAsia="Times New Roman" w:cs="Times New Roman"/>
          <w:color w:val="000000"/>
        </w:rPr>
        <w:t xml:space="preserve"> (SLU Artdatabanken 2026)</w:t>
      </w:r>
      <w:r w:rsidRPr="00497C13">
        <w:rPr>
          <w:rFonts w:eastAsia="Times New Roman" w:cs="Times New Roman"/>
          <w:color w:val="000000"/>
        </w:rPr>
        <w:t>.</w:t>
      </w:r>
      <w:r>
        <w:rPr>
          <w:rFonts w:eastAsia="Times New Roman" w:cs="Times New Roman"/>
          <w:color w:val="000000"/>
        </w:rPr>
        <w:t xml:space="preserve"> </w:t>
      </w:r>
      <w:r w:rsidRPr="00282C85">
        <w:rPr>
          <w:rFonts w:eastAsia="Times New Roman" w:cs="Times New Roman"/>
          <w:color w:val="000000"/>
        </w:rPr>
        <w:t xml:space="preserve"> </w:t>
      </w:r>
    </w:p>
    <w:p w14:paraId="295C4A07" w14:textId="77777777" w:rsidR="00975126" w:rsidRPr="009C09F0" w:rsidRDefault="00975126" w:rsidP="00975126">
      <w:pPr>
        <w:shd w:val="clear" w:color="auto" w:fill="FFFFFF"/>
        <w:textAlignment w:val="baseline"/>
        <w:rPr>
          <w:rFonts w:cs="Times New Roman"/>
          <w:shd w:val="clear" w:color="auto" w:fill="FFFFFF"/>
        </w:rPr>
      </w:pPr>
      <w:r>
        <w:rPr>
          <w:rFonts w:eastAsia="Times New Roman" w:cs="Times New Roman"/>
          <w:color w:val="000000"/>
        </w:rPr>
        <w:t xml:space="preserve">Sparvugglan </w:t>
      </w:r>
      <w:r w:rsidRPr="009C09F0">
        <w:rPr>
          <w:rFonts w:eastAsia="Times New Roman" w:cs="Times New Roman"/>
          <w:color w:val="000000"/>
        </w:rPr>
        <w:t xml:space="preserve">häckar i naturskog samt i klassisk bondeskog och förekommer främst i större skogsområden som domineras av barrblandskog med stort inslag av asp, björk och andra lövträd. </w:t>
      </w:r>
      <w:r w:rsidRPr="009C09F0">
        <w:rPr>
          <w:rFonts w:eastAsia="Times New Roman" w:cs="Times New Roman"/>
          <w:color w:val="000000"/>
        </w:rPr>
        <w:lastRenderedPageBreak/>
        <w:t>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14:paraId="5490B3C7" w14:textId="77777777" w:rsidR="00975126" w:rsidRPr="000837E1" w:rsidRDefault="00975126" w:rsidP="00111254">
      <w:pPr>
        <w:spacing w:after="0"/>
        <w:ind w:right="193"/>
        <w:rPr>
          <w:rFonts w:cs="Times New Roman"/>
          <w:sz w:val="28"/>
          <w:szCs w:val="28"/>
        </w:rPr>
      </w:pPr>
      <w:r w:rsidRPr="000837E1">
        <w:rPr>
          <w:rFonts w:cs="Times New Roman"/>
          <w:sz w:val="28"/>
          <w:szCs w:val="28"/>
        </w:rPr>
        <w:t xml:space="preserve">Referenser </w:t>
      </w:r>
      <w:r>
        <w:rPr>
          <w:rFonts w:cs="Times New Roman"/>
          <w:sz w:val="28"/>
          <w:szCs w:val="28"/>
        </w:rPr>
        <w:t>–</w:t>
      </w:r>
      <w:r w:rsidRPr="000837E1">
        <w:rPr>
          <w:rFonts w:cs="Times New Roman"/>
          <w:sz w:val="28"/>
          <w:szCs w:val="28"/>
        </w:rPr>
        <w:t xml:space="preserve"> sparvuggla</w:t>
      </w:r>
    </w:p>
    <w:p w14:paraId="4E4DACD6" w14:textId="77777777" w:rsidR="00975126" w:rsidRDefault="00975126" w:rsidP="00975126">
      <w:pPr>
        <w:jc w:val="left"/>
        <w:rPr>
          <w:rFonts w:cs="Times New Roman"/>
          <w:i/>
          <w:iCs/>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14EC7BE4" w14:textId="77777777" w:rsidR="00975126" w:rsidRDefault="00975126" w:rsidP="00975126">
      <w:r>
        <w:t xml:space="preserve">SLU Artdatabanken, 2026. </w:t>
      </w:r>
      <w:r>
        <w:rPr>
          <w:i/>
        </w:rPr>
        <w:t xml:space="preserve">Artfaktablad. Naturvård – artfakta. </w:t>
      </w:r>
      <w:r>
        <w:t>SLU Artdatabanken, Uppsala.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122B80F6" w14:textId="77777777" w:rsidR="00D069AD" w:rsidRPr="00BD4473" w:rsidRDefault="00D069AD" w:rsidP="00D069AD">
      <w:pPr>
        <w:pStyle w:val="Heading1"/>
        <w:rPr>
          <w:rFonts w:cs="Times New Roman"/>
          <w:color w:val="000000" w:themeColor="text1"/>
          <w:szCs w:val="32"/>
        </w:rPr>
      </w:pPr>
      <w:r w:rsidRPr="00BD4473">
        <w:rPr>
          <w:rFonts w:cs="Times New Roman"/>
          <w:color w:val="000000" w:themeColor="text1"/>
          <w:szCs w:val="32"/>
        </w:rPr>
        <w:t>Spillkråka – ekologi samt krav på livsmiljön</w:t>
      </w:r>
    </w:p>
    <w:p w14:paraId="29FF14BE" w14:textId="02260DBB" w:rsidR="00D069AD" w:rsidRDefault="00D069AD" w:rsidP="00D069AD">
      <w:r>
        <w:t xml:space="preserve">Spillkråka (§4) ingår i bilaga 1 EU:s fågeldirektiv och är </w:t>
      </w:r>
      <w:r>
        <w:rPr>
          <w:rFonts w:cs="Times New Roman"/>
        </w:rPr>
        <w:t xml:space="preserve">typisk art för </w:t>
      </w:r>
      <w:r w:rsidRPr="00B431FC">
        <w:rPr>
          <w:rFonts w:cs="Times New Roman"/>
          <w:i/>
          <w:iCs/>
        </w:rPr>
        <w:t>9010 Taiga</w:t>
      </w:r>
      <w:r>
        <w:rPr>
          <w:rFonts w:cs="Times New Roman"/>
          <w:i/>
          <w:iCs/>
        </w:rPr>
        <w:t xml:space="preserve"> </w:t>
      </w:r>
      <w:r w:rsidRPr="00784BEB">
        <w:rPr>
          <w:rFonts w:cs="Times New Roman"/>
        </w:rPr>
        <w:t>och</w:t>
      </w:r>
      <w:r>
        <w:rPr>
          <w:rFonts w:cs="Times New Roman"/>
          <w:i/>
          <w:iCs/>
        </w:rPr>
        <w:t xml:space="preserve"> </w:t>
      </w:r>
      <w:r w:rsidRPr="00784BEB">
        <w:rPr>
          <w:rFonts w:cs="Times New Roman"/>
          <w:i/>
          <w:iCs/>
        </w:rPr>
        <w:t>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w:t>
      </w:r>
      <w:r w:rsidR="00EA4A5F">
        <w:t>,</w:t>
      </w:r>
      <w:r>
        <w:t xml:space="preserve"> 2026).</w:t>
      </w:r>
    </w:p>
    <w:p w14:paraId="39CB796B" w14:textId="247EB607" w:rsidR="00D069AD" w:rsidRDefault="00D069AD" w:rsidP="00D069AD">
      <w:r w:rsidRPr="006208FF">
        <w:rPr>
          <w:color w:val="000000"/>
          <w:bdr w:val="none" w:sz="0" w:space="0" w:color="auto" w:frame="1"/>
        </w:rPr>
        <w:t>Spillkråka är en nyckelart i skogliga miljöer vars övergivna bohål utnyttjas av flera andra hålhäckande fågelarter och fladdermöss</w:t>
      </w:r>
      <w:r>
        <w:rPr>
          <w:color w:val="000000"/>
          <w:bdr w:val="none" w:sz="0" w:space="0" w:color="auto" w:frame="1"/>
        </w:rPr>
        <w:t xml:space="preserve">, däribland </w:t>
      </w:r>
      <w:r w:rsidRPr="00CC3F1D">
        <w:rPr>
          <w:color w:val="000000"/>
          <w:bdr w:val="none" w:sz="0" w:space="0" w:color="auto" w:frame="1"/>
        </w:rPr>
        <w:t>pärluggla</w:t>
      </w:r>
      <w:r>
        <w:rPr>
          <w:color w:val="000000"/>
          <w:bdr w:val="none" w:sz="0" w:space="0" w:color="auto" w:frame="1"/>
        </w:rPr>
        <w:t xml:space="preserve"> (EN, §4),</w:t>
      </w:r>
      <w:r w:rsidRPr="00CC3F1D">
        <w:rPr>
          <w:color w:val="000000"/>
          <w:bdr w:val="none" w:sz="0" w:space="0" w:color="auto" w:frame="1"/>
        </w:rPr>
        <w:t xml:space="preserve"> knipa</w:t>
      </w:r>
      <w:r>
        <w:rPr>
          <w:color w:val="000000"/>
          <w:bdr w:val="none" w:sz="0" w:space="0" w:color="auto" w:frame="1"/>
        </w:rPr>
        <w:t xml:space="preserve"> (§4), </w:t>
      </w:r>
      <w:r w:rsidRPr="00CC3F1D">
        <w:rPr>
          <w:color w:val="000000"/>
          <w:bdr w:val="none" w:sz="0" w:space="0" w:color="auto" w:frame="1"/>
        </w:rPr>
        <w:t>salskrake</w:t>
      </w:r>
      <w:r>
        <w:rPr>
          <w:color w:val="000000"/>
          <w:bdr w:val="none" w:sz="0" w:space="0" w:color="auto" w:frame="1"/>
        </w:rPr>
        <w:t xml:space="preserve"> (§4) och</w:t>
      </w:r>
      <w:r w:rsidRPr="00CC3F1D">
        <w:rPr>
          <w:color w:val="000000"/>
          <w:bdr w:val="none" w:sz="0" w:space="0" w:color="auto" w:frame="1"/>
        </w:rPr>
        <w:t xml:space="preserve"> skogsduva</w:t>
      </w:r>
      <w:r>
        <w:rPr>
          <w:color w:val="000000"/>
          <w:bdr w:val="none" w:sz="0" w:space="0" w:color="auto" w:frame="1"/>
        </w:rPr>
        <w:t xml:space="preserve"> (§4). H</w:t>
      </w:r>
      <w:r w:rsidRPr="00CC3F1D">
        <w:rPr>
          <w:color w:val="000000"/>
          <w:bdr w:val="none" w:sz="0" w:space="0" w:color="auto" w:frame="1"/>
        </w:rPr>
        <w:t>ökuggla</w:t>
      </w:r>
      <w:r>
        <w:rPr>
          <w:color w:val="000000"/>
          <w:bdr w:val="none" w:sz="0" w:space="0" w:color="auto" w:frame="1"/>
        </w:rPr>
        <w:t xml:space="preserve"> (VU, §4)</w:t>
      </w:r>
      <w:r w:rsidRPr="00CC3F1D">
        <w:rPr>
          <w:color w:val="000000"/>
          <w:bdr w:val="none" w:sz="0" w:space="0" w:color="auto" w:frame="1"/>
        </w:rPr>
        <w:t xml:space="preserve"> </w:t>
      </w:r>
      <w:r>
        <w:rPr>
          <w:color w:val="000000"/>
          <w:bdr w:val="none" w:sz="0" w:space="0" w:color="auto" w:frame="1"/>
        </w:rPr>
        <w:t>och s</w:t>
      </w:r>
      <w:r w:rsidRPr="00CC3F1D">
        <w:rPr>
          <w:color w:val="000000"/>
          <w:bdr w:val="none" w:sz="0" w:space="0" w:color="auto" w:frame="1"/>
        </w:rPr>
        <w:t>laguggla</w:t>
      </w:r>
      <w:r>
        <w:rPr>
          <w:color w:val="000000"/>
          <w:bdr w:val="none" w:sz="0" w:space="0" w:color="auto" w:frame="1"/>
        </w:rPr>
        <w:t xml:space="preserve"> (§4)</w:t>
      </w:r>
      <w:r w:rsidRPr="00CC3F1D">
        <w:rPr>
          <w:color w:val="000000"/>
          <w:bdr w:val="none" w:sz="0" w:space="0" w:color="auto" w:frame="1"/>
        </w:rPr>
        <w:t xml:space="preserve"> häckar ofta i högstubbar som brutits av i höjd med ett gammalt spillkråkebo</w:t>
      </w:r>
      <w:r w:rsidRPr="006208FF">
        <w:rPr>
          <w:color w:val="000000"/>
          <w:bdr w:val="none" w:sz="0" w:space="0" w:color="auto" w:frame="1"/>
        </w:rPr>
        <w:t> </w:t>
      </w:r>
      <w:r>
        <w:rPr>
          <w:color w:val="000000"/>
          <w:bdr w:val="none" w:sz="0" w:space="0" w:color="auto" w:frame="1"/>
        </w:rPr>
        <w:t>(Skogsstyrelsen</w:t>
      </w:r>
      <w:r w:rsidR="00EA4A5F">
        <w:rPr>
          <w:color w:val="000000"/>
          <w:bdr w:val="none" w:sz="0" w:space="0" w:color="auto" w:frame="1"/>
        </w:rPr>
        <w:t>,</w:t>
      </w:r>
      <w:r>
        <w:rPr>
          <w:color w:val="000000"/>
          <w:bdr w:val="none" w:sz="0" w:space="0" w:color="auto" w:frame="1"/>
        </w:rPr>
        <w:t xml:space="preserve"> 2016).</w:t>
      </w:r>
    </w:p>
    <w:p w14:paraId="4DFDC0C8" w14:textId="77777777" w:rsidR="00D069AD" w:rsidRPr="00BD4473" w:rsidRDefault="00D069AD" w:rsidP="00D069AD">
      <w:pPr>
        <w:pStyle w:val="Heading2"/>
        <w:rPr>
          <w:rFonts w:cs="Times New Roman"/>
          <w:color w:val="000000" w:themeColor="text1"/>
          <w:szCs w:val="28"/>
        </w:rPr>
      </w:pPr>
      <w:r w:rsidRPr="00BD4473">
        <w:rPr>
          <w:rFonts w:cs="Times New Roman"/>
          <w:color w:val="000000" w:themeColor="text1"/>
          <w:szCs w:val="28"/>
        </w:rPr>
        <w:t>Referenser – spillkråka</w:t>
      </w:r>
    </w:p>
    <w:p w14:paraId="1AD99A5E" w14:textId="77777777" w:rsidR="00D069AD" w:rsidRPr="00BD3E98" w:rsidRDefault="00D069AD" w:rsidP="00D069AD">
      <w:pPr>
        <w:rPr>
          <w:rFonts w:cs="Times New Roman"/>
          <w:shd w:val="clear" w:color="auto" w:fill="FFFFFF"/>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spillkråka</w:t>
      </w:r>
      <w:r w:rsidRPr="009C09F0">
        <w:rPr>
          <w:rFonts w:cs="Times New Roman"/>
          <w:i/>
          <w:iCs/>
          <w:shd w:val="clear" w:color="auto" w:fill="FFFFFF"/>
        </w:rPr>
        <w:t>.</w:t>
      </w:r>
      <w:r>
        <w:rPr>
          <w:rFonts w:cs="Times New Roman"/>
          <w:i/>
          <w:iCs/>
          <w:shd w:val="clear" w:color="auto" w:fill="FFFFFF"/>
        </w:rPr>
        <w:t xml:space="preserve"> </w:t>
      </w:r>
      <w:r w:rsidRPr="00B326D6">
        <w:t>Vägledningar och kunskapsstöd</w:t>
      </w:r>
      <w:r>
        <w:t xml:space="preserve"> </w:t>
      </w:r>
      <w:r w:rsidRPr="00B326D6">
        <w:t xml:space="preserve">artskydd </w:t>
      </w:r>
      <w:r>
        <w:t>–</w:t>
      </w:r>
      <w:r w:rsidRPr="00B326D6">
        <w:t xml:space="preserve"> Skogsstyrelsen</w:t>
      </w:r>
      <w:r>
        <w:rPr>
          <w:rFonts w:cs="Times New Roman"/>
          <w:shd w:val="clear" w:color="auto" w:fill="FFFFFF"/>
        </w:rPr>
        <w:t>.</w:t>
      </w:r>
    </w:p>
    <w:p w14:paraId="2903B63B" w14:textId="77777777" w:rsidR="00D069AD" w:rsidRDefault="00D069AD" w:rsidP="00D069AD">
      <w:r>
        <w:t xml:space="preserve">SLU Artdatabanken, 2026.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7E0B83">
        <w:rPr>
          <w:sz w:val="22"/>
          <w:szCs w:val="22"/>
          <w:shd w:val="clear" w:color="auto" w:fill="FFFFFF"/>
        </w:rPr>
        <w:t xml:space="preserve">Se EU-domstolens dom </w:t>
      </w:r>
      <w:r w:rsidRPr="007E0B83">
        <w:rPr>
          <w:sz w:val="22"/>
          <w:szCs w:val="22"/>
        </w:rPr>
        <w:t xml:space="preserve">17 april 2018, kommissionen/Polen (Bialowiezaskogen), C-441/17, EU:C:2018:255, punkt 230, 231 och 237, som bland annat avser den större barkplattbaggen </w:t>
      </w:r>
      <w:r w:rsidRPr="007E0B83">
        <w:rPr>
          <w:i/>
          <w:iCs/>
          <w:sz w:val="22"/>
          <w:szCs w:val="22"/>
        </w:rPr>
        <w:t>Pytho kolwensis</w:t>
      </w:r>
      <w:r w:rsidRPr="007E0B83">
        <w:rPr>
          <w:sz w:val="22"/>
          <w:szCs w:val="22"/>
        </w:rPr>
        <w:t xml:space="preserve">. Vidare </w:t>
      </w:r>
      <w:r w:rsidRPr="007E0B83">
        <w:rPr>
          <w:sz w:val="22"/>
          <w:szCs w:val="22"/>
          <w:shd w:val="clear" w:color="auto" w:fill="FFFFFF"/>
        </w:rPr>
        <w:t>EU-domstolens dom den 2 juli 2020, Magistrat der Stadt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 xml:space="preserve">avser samtliga områden som är nödvändiga för att den berörda djurarten med framgång ska kunna fortplanta sig, inbegripet områdena omkring </w:t>
      </w:r>
      <w:r w:rsidRPr="007E0B83">
        <w:rPr>
          <w:sz w:val="22"/>
          <w:szCs w:val="22"/>
        </w:rPr>
        <w:lastRenderedPageBreak/>
        <w:t>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0EF6C9CC"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lastRenderedPageBreak/>
        <w:t>Referenser</w:t>
      </w:r>
      <w:r w:rsidR="00D05D37">
        <w:t xml:space="preserve"> – större barkplattbagge</w:t>
      </w:r>
    </w:p>
    <w:p w14:paraId="1B67DDAD" w14:textId="472CD5D4" w:rsidR="004B054C" w:rsidRPr="00DA2D9F" w:rsidRDefault="004B054C" w:rsidP="001372AD">
      <w:r w:rsidRPr="00DA2D9F">
        <w:t>Hanski, I. &amp; Ovaskainen, O., 2002</w:t>
      </w:r>
      <w:r w:rsidRPr="00FA6B0F">
        <w:rPr>
          <w:i/>
          <w:iCs/>
        </w:rPr>
        <w:t xml:space="preserve">. </w:t>
      </w:r>
      <w:r w:rsidRPr="00FA6B0F">
        <w:rPr>
          <w:i/>
          <w:iCs/>
          <w:lang w:val="en-US"/>
        </w:rPr>
        <w:t>Extinction Debt at Extinction Threshold</w:t>
      </w:r>
      <w:r>
        <w:rPr>
          <w:lang w:val="en-US"/>
        </w:rPr>
        <w:t xml:space="preserve">. </w:t>
      </w:r>
      <w:r w:rsidRPr="00FA6B0F">
        <w:t>Conservation Biology.</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örre barkplattbagge Pytho kolwensis.</w:t>
      </w:r>
      <w:r w:rsidRPr="00D02A50">
        <w:rPr>
          <w:i/>
        </w:rPr>
        <w:t xml:space="preserve"> </w:t>
      </w:r>
      <w:r>
        <w:t>Naturvårdsverket</w:t>
      </w:r>
    </w:p>
    <w:p w14:paraId="3A7B6E06" w14:textId="3E44B063" w:rsidR="001372AD" w:rsidRDefault="001372AD" w:rsidP="001372AD">
      <w:r w:rsidRPr="00727FD8">
        <w:t>Pettersson, R.B.</w:t>
      </w:r>
      <w:r w:rsidR="000A2A6F">
        <w:t>,</w:t>
      </w:r>
      <w:r w:rsidRPr="00727FD8">
        <w:t>2014. </w:t>
      </w:r>
      <w:r w:rsidRPr="00727FD8">
        <w:rPr>
          <w:i/>
          <w:iCs/>
        </w:rPr>
        <w:t>Åtgärdsprogram för större barkplattbagge, 2014–2018 (Pytho kolwensis)</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(Pytho</w:t>
      </w:r>
      <w:r>
        <w:rPr>
          <w:i/>
          <w:iCs/>
        </w:rPr>
        <w:t xml:space="preserve"> </w:t>
      </w:r>
      <w:r w:rsidRPr="00D02A50">
        <w:rPr>
          <w:i/>
          <w:iCs/>
        </w:rPr>
        <w:t>kolwensis).</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115B1619" w14:textId="77777777" w:rsidR="00B71EBE" w:rsidRPr="005B5032" w:rsidRDefault="00B71EBE" w:rsidP="00B71EBE">
      <w:pPr>
        <w:spacing w:after="0"/>
        <w:rPr>
          <w:sz w:val="52"/>
          <w:szCs w:val="52"/>
        </w:rPr>
      </w:pPr>
      <w:r>
        <w:rPr>
          <w:sz w:val="32"/>
          <w:szCs w:val="32"/>
        </w:rPr>
        <w:t>Större musöra – ekologi samt krav på livsmiljön</w:t>
      </w:r>
    </w:p>
    <w:p w14:paraId="6E6B834A" w14:textId="77777777" w:rsidR="00B71EBE" w:rsidRDefault="00B71EBE" w:rsidP="00B71EBE">
      <w:r>
        <w:t>Större musöra</w:t>
      </w:r>
      <w:r w:rsidRPr="008E13F5">
        <w:t xml:space="preserve"> (§4a)</w:t>
      </w:r>
      <w:r>
        <w:t xml:space="preserve"> omfattas av bilaga 2 och 4 EU:s art- och habitatdirektiv vilket innebär att arten och dess livsmiljöer är strikt skyddade samt att Natura 2000-områden ska inrättas. Dess bevarandestatus inom Habitatdirektivet är dålig med okänd trend (SLU Artdatabanken, 2026).</w:t>
      </w:r>
    </w:p>
    <w:p w14:paraId="2D988F4B" w14:textId="77777777" w:rsidR="00B71EBE" w:rsidRDefault="00B71EBE" w:rsidP="00B71EBE">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Det är viktigt att bibehålla tillräcklig mängd lämplig biotop, dvs. äldre, insektsrik, skog med glest busk- och fältskikt, inom utbredningsområdet</w:t>
      </w:r>
      <w:r>
        <w:t xml:space="preserve"> (SLU Artdatabanken, 2026).</w:t>
      </w:r>
    </w:p>
    <w:p w14:paraId="50BDE8D1" w14:textId="77777777" w:rsidR="00B71EBE" w:rsidRDefault="00B71EBE" w:rsidP="00B71EBE">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2026).</w:t>
      </w:r>
    </w:p>
    <w:p w14:paraId="20997916" w14:textId="77777777" w:rsidR="00B71EBE" w:rsidRPr="007D71F3" w:rsidRDefault="00B71EBE" w:rsidP="00B71EBE">
      <w:r>
        <w:t xml:space="preserve">Större musöra var tidigare rödlistad som starkt hotad (EN) men eftersom det är okänt om arten är reproducerande i Sverige bedöms den i rödlistan 2025 </w:t>
      </w:r>
      <w:r w:rsidRPr="00EF0E23">
        <w:t>som NA</w:t>
      </w:r>
      <w:r>
        <w:t xml:space="preserve"> (Ej tillämplig) (SLU Artdatabanken, 2026).</w:t>
      </w:r>
    </w:p>
    <w:p w14:paraId="3AC70EB2" w14:textId="77777777" w:rsidR="00B71EBE" w:rsidRPr="002A4585" w:rsidRDefault="00B71EBE" w:rsidP="00B71EBE">
      <w:pPr>
        <w:pStyle w:val="Heading2"/>
        <w:rPr>
          <w:rFonts w:cs="Times New Roman"/>
          <w:color w:val="000000" w:themeColor="text1"/>
          <w:szCs w:val="28"/>
        </w:rPr>
      </w:pPr>
      <w:r w:rsidRPr="002A4585">
        <w:rPr>
          <w:rFonts w:cs="Times New Roman"/>
          <w:color w:val="000000" w:themeColor="text1"/>
          <w:szCs w:val="28"/>
        </w:rPr>
        <w:t>Referenser – större musöra</w:t>
      </w:r>
    </w:p>
    <w:p w14:paraId="018B8401" w14:textId="77777777" w:rsidR="00B71EBE" w:rsidRDefault="00B71EBE" w:rsidP="00B71EBE">
      <w:pPr>
        <w:jc w:val="left"/>
      </w:pPr>
      <w:r w:rsidRPr="00905EE5">
        <w:t>SL</w:t>
      </w:r>
      <w:r>
        <w:t xml:space="preserve">U </w:t>
      </w:r>
      <w:r w:rsidRPr="00905EE5">
        <w:t>Artdatabanken</w:t>
      </w:r>
      <w:r>
        <w:t xml:space="preserve">, </w:t>
      </w:r>
      <w:r w:rsidRPr="00905EE5">
        <w:t>202</w:t>
      </w:r>
      <w:r>
        <w:t>6</w:t>
      </w:r>
      <w:r w:rsidRPr="00905EE5">
        <w:t>.</w:t>
      </w:r>
      <w:r w:rsidRPr="000F191A">
        <w:rPr>
          <w:i/>
          <w:iCs/>
        </w:rPr>
        <w:t> </w:t>
      </w:r>
      <w:r w:rsidRPr="007635E8">
        <w:rPr>
          <w:i/>
          <w:iCs/>
        </w:rPr>
        <w:t>Artfakta: större musöra (Myotis myotis)</w:t>
      </w:r>
      <w:r w:rsidRPr="007635E8">
        <w:t>.</w:t>
      </w:r>
      <w:r w:rsidRPr="007635E8">
        <w:rPr>
          <w:i/>
          <w:iCs/>
        </w:rPr>
        <w:t> </w:t>
      </w:r>
      <w:hyperlink r:id="rId13" w:history="1">
        <w:r w:rsidRPr="000152FB">
          <w:rPr>
            <w:rStyle w:val="Hyperlink"/>
          </w:rPr>
          <w:t>https://artfakta.se/taxa/205991</w:t>
        </w:r>
      </w:hyperlink>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lastRenderedPageBreak/>
        <w:t>Större vattensalamander – ekologi samt krav på livsmiljön</w:t>
      </w:r>
    </w:p>
    <w:p w14:paraId="5EF9E499" w14:textId="77777777" w:rsidR="009F4584" w:rsidRDefault="009F4584" w:rsidP="00C03D52">
      <w:r>
        <w:t>Större vattensalamander (§4a) är strikt skyddad enligt EU:s art- och habitatdirektiv vilket innebär att hela dess livsmiljö ska bevaras. Bevarandestatusen inom habitatdirektivet är dålig med negativ 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I bl.a. mellersta och norra Värmlands skogsbygder, samt möjligen även i Bergslagen och Dalarna, förekommer arten i flera dystrofa tjärnar som delvis omges av vitmossegungfly</w:t>
      </w:r>
      <w:r>
        <w:t xml:space="preserve"> </w:t>
      </w:r>
      <w:r w:rsidRPr="00203064">
        <w:t>samt äldre granblandskog</w:t>
      </w:r>
      <w:r>
        <w:t xml:space="preserve">. Större vattensalamander </w:t>
      </w:r>
      <w:r w:rsidRPr="00914401">
        <w:t>är känslig för uttorkning och undviker nya hyggen och andra öppna och torra miljöer, liksom tät ungskog utan fukthållande markskikt</w:t>
      </w:r>
      <w:r>
        <w:t xml:space="preserve">. </w:t>
      </w:r>
      <w:r w:rsidRPr="00CA70D8">
        <w:t xml:space="preserve">Avverkning invid lekvatten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w:t>
      </w:r>
      <w:r>
        <w:t xml:space="preserve"> </w:t>
      </w:r>
      <w:r w:rsidRPr="00A71FB2">
        <w:t>Radiosändarstudier i Sverige och Frankrike har visat att djuren tycks vara mycket specifika i val av landmiljö samt att de har</w:t>
      </w:r>
      <w:r>
        <w:t xml:space="preserve"> relativt små</w:t>
      </w:r>
      <w:r w:rsidRPr="00A71FB2">
        <w:t xml:space="preserve"> hemområden och </w:t>
      </w:r>
      <w:r>
        <w:t xml:space="preserve">vanligtvis </w:t>
      </w:r>
      <w:r w:rsidRPr="00A71FB2">
        <w:t>inte vandrar så långt från sin hemdamm. En majoritet av individerna i en population tycks vandra mellan 10–100 m från det småvatten de reproducerar sig i, detta under förutsättning att lämpliga landmiljöer finns inom detta avstånd.</w:t>
      </w:r>
      <w:r>
        <w:t xml:space="preserve"> </w:t>
      </w:r>
      <w:r w:rsidRPr="00914401">
        <w:t>Finska studier antyder att det behövs åtminstone ett hektar lämplig landmiljö nära lekvattnet</w:t>
      </w:r>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w:t>
      </w:r>
      <w:r>
        <w:t xml:space="preserve"> (SLU Artdatabanken, 2024; Skogsstyrelsen, 2016; Malmgren, 2007)</w:t>
      </w:r>
      <w:r w:rsidRPr="009C3C72">
        <w:t>.</w:t>
      </w:r>
    </w:p>
    <w:p w14:paraId="2273B6FF" w14:textId="77777777" w:rsidR="009F4584" w:rsidRDefault="009F4584" w:rsidP="009F4584">
      <w:r w:rsidRPr="00F804D5">
        <w:t xml:space="preserve">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w:t>
      </w:r>
      <w:r w:rsidRPr="00F804D5">
        <w:lastRenderedPageBreak/>
        <w:t>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w:t>
      </w:r>
      <w:r w:rsidRPr="00F804D5">
        <w:rPr>
          <w:vertAlign w:val="superscript"/>
        </w:rPr>
        <w:t>2</w:t>
      </w:r>
      <w:r w:rsidRPr="00F804D5">
        <w:t> för att arten ska kunna sprida sig i tillräcklig utsträckning mellan lekvattnen. Goda förutsättningar för långsiktig överlevnad nås dock först vid dammtätheter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w:t>
      </w:r>
      <w:r>
        <w:t xml:space="preserve"> </w:t>
      </w:r>
      <w:r w:rsidRPr="002A6F98">
        <w:t>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(Triturus cristatus).</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Vägledningar och kunskapsstöd artskydd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(Triturus cristatus).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r>
        <w:rPr>
          <w:sz w:val="32"/>
          <w:szCs w:val="32"/>
        </w:rPr>
        <w:t>Sydfladdermus – ekologi samt krav på livsmiljön</w:t>
      </w:r>
    </w:p>
    <w:p w14:paraId="2CA1D8BF" w14:textId="77777777" w:rsidR="00A3448D" w:rsidRDefault="00A3448D" w:rsidP="00A3448D">
      <w:r>
        <w:t>Syd</w:t>
      </w:r>
      <w:r w:rsidRPr="008E13F5">
        <w:t>fladdermus (NT, §4a)</w:t>
      </w:r>
      <w:r>
        <w:t xml:space="preserve"> omfattas av bilaga 4 EU:s art- och habitatdirektiv vilket innebär att arten och dess livsmiljöer är strikt skyddade. Den</w:t>
      </w:r>
      <w:r w:rsidRPr="00467260">
        <w:t xml:space="preserve"> födosöker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r w:rsidRPr="00DD09D4">
        <w:t xml:space="preserve">Sydfladdermus hör till de arter som är mer utsatta för </w:t>
      </w:r>
      <w:r w:rsidRPr="00DD09D4">
        <w:lastRenderedPageBreak/>
        <w:t xml:space="preserve">vindkraft på grund av </w:t>
      </w:r>
      <w:r>
        <w:t xml:space="preserve">sitt jaktbeteende där den under hösten </w:t>
      </w:r>
      <w:r w:rsidRPr="00DD09D4">
        <w:t>ofta födosök</w:t>
      </w:r>
      <w:r>
        <w:t>er</w:t>
      </w:r>
      <w:r w:rsidRPr="00DD09D4">
        <w:t xml:space="preserve"> på hög höjd</w:t>
      </w:r>
      <w:r>
        <w:t xml:space="preserve"> (SLU Artdatabanken, 2024).</w:t>
      </w:r>
    </w:p>
    <w:p w14:paraId="5804E2D7" w14:textId="77777777" w:rsidR="00A3448D" w:rsidRDefault="00A3448D" w:rsidP="00A3448D">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t>Referenser</w:t>
      </w:r>
      <w:r>
        <w:t xml:space="preserve"> – sydfladdermus</w:t>
      </w:r>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sydfladdermus (Eptesicus serotinus)</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r>
        <w:rPr>
          <w:sz w:val="32"/>
          <w:szCs w:val="32"/>
        </w:rPr>
        <w:t>Sydpipistrell – ekologi samt krav på livsmiljön</w:t>
      </w:r>
    </w:p>
    <w:p w14:paraId="03E27921" w14:textId="77777777" w:rsidR="00A3448D" w:rsidRDefault="00A3448D" w:rsidP="00A3448D">
      <w:pPr>
        <w:spacing w:after="0"/>
      </w:pPr>
      <w:r>
        <w:t>Sydpipistrell</w:t>
      </w:r>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kantzoner mellan skog och odlingsmark, i närheten av vatten och i bymiljöer.</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sydpipistrell</w:t>
      </w:r>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sydpipistrell (Pipistrellus pipistrellus)</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706D517D" w14:textId="77777777" w:rsidR="00CB78E2" w:rsidRPr="00EF2434" w:rsidRDefault="00CB78E2" w:rsidP="00CB78E2">
      <w:pPr>
        <w:spacing w:after="0"/>
        <w:rPr>
          <w:sz w:val="52"/>
          <w:szCs w:val="52"/>
        </w:rPr>
      </w:pPr>
      <w:r>
        <w:rPr>
          <w:sz w:val="32"/>
          <w:szCs w:val="32"/>
        </w:rPr>
        <w:t>Tajgablåstjärt – ekologi samt krav på livsmiljön</w:t>
      </w:r>
    </w:p>
    <w:p w14:paraId="2CDC2A0A" w14:textId="77777777" w:rsidR="00CB78E2" w:rsidRDefault="00CB78E2" w:rsidP="00CB78E2">
      <w:r w:rsidRPr="00CF0BDC">
        <w:t>Ta</w:t>
      </w:r>
      <w:r>
        <w:t xml:space="preserve">jgablåstjärt (VU, §4)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från utbredningsområdet kring Uralbergen har siffror kring 0,2</w:t>
      </w:r>
      <w:r w:rsidRPr="004240F1">
        <w:t>–2</w:t>
      </w:r>
      <w:r w:rsidRPr="00FA5133">
        <w:t xml:space="preserve"> </w:t>
      </w:r>
      <w:r w:rsidRPr="00FA5133">
        <w:lastRenderedPageBreak/>
        <w:t>par/km</w:t>
      </w:r>
      <w:r w:rsidRPr="0082516B">
        <w:t>²</w:t>
      </w:r>
      <w:r w:rsidRPr="00FA5133">
        <w:t xml:space="preserve"> rapporterats.</w:t>
      </w:r>
      <w:r>
        <w:t xml:space="preserve"> (SLU Artdatabanken, 2026)</w:t>
      </w:r>
      <w:r w:rsidRPr="009C3C72">
        <w:t>.</w:t>
      </w:r>
      <w:r>
        <w:t xml:space="preserve"> </w:t>
      </w:r>
      <w:r w:rsidRPr="00131F61">
        <w:t>Det är inte känt hur stort område</w:t>
      </w:r>
      <w:r>
        <w:t xml:space="preserve"> ett par behöver</w:t>
      </w:r>
      <w:r w:rsidRPr="00131F61">
        <w:t>, men troligen krävs minst 10–20 hektar kring häckningsplatsen</w:t>
      </w:r>
      <w:r>
        <w:t xml:space="preserve"> (Skogsstyrelsen, 2016). </w:t>
      </w:r>
    </w:p>
    <w:p w14:paraId="15457E67" w14:textId="77777777" w:rsidR="00CB78E2" w:rsidRDefault="00CB78E2" w:rsidP="00CB78E2">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(SLU Artdatabanken, 2026; Skogsstyrelsen, 2016). </w:t>
      </w:r>
    </w:p>
    <w:p w14:paraId="260EF4CF" w14:textId="77777777" w:rsidR="00CB78E2" w:rsidRDefault="00CB78E2" w:rsidP="00CB78E2">
      <w:r w:rsidRPr="0089093B">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2026; Skogsstyrelsen, 2016)</w:t>
      </w:r>
      <w:r w:rsidRPr="009C3C72">
        <w:t>.</w:t>
      </w:r>
    </w:p>
    <w:p w14:paraId="26D2764D" w14:textId="77777777" w:rsidR="00CB78E2" w:rsidRPr="00A80771" w:rsidRDefault="00CB78E2" w:rsidP="00CB78E2">
      <w:pPr>
        <w:pStyle w:val="Heading2"/>
        <w:rPr>
          <w:rFonts w:cs="Times New Roman"/>
          <w:color w:val="000000" w:themeColor="text1"/>
          <w:szCs w:val="28"/>
        </w:rPr>
      </w:pPr>
      <w:r w:rsidRPr="00A80771">
        <w:rPr>
          <w:rFonts w:cs="Times New Roman"/>
          <w:color w:val="000000" w:themeColor="text1"/>
          <w:szCs w:val="28"/>
        </w:rPr>
        <w:t>Referenser – tajgablåstjärt</w:t>
      </w:r>
    </w:p>
    <w:p w14:paraId="73113E4A" w14:textId="77777777" w:rsidR="00CB78E2" w:rsidRDefault="00CB78E2" w:rsidP="00CB78E2">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778F804F" w14:textId="77777777" w:rsidR="00CB78E2" w:rsidRPr="00813D79" w:rsidRDefault="00CB78E2" w:rsidP="00CB78E2">
      <w:r w:rsidRPr="00905EE5">
        <w:t>SLU Artdatabanken</w:t>
      </w:r>
      <w:r>
        <w:t xml:space="preserve">, </w:t>
      </w:r>
      <w:r w:rsidRPr="00905EE5">
        <w:t>202</w:t>
      </w:r>
      <w:r>
        <w:t>6</w:t>
      </w:r>
      <w:r w:rsidRPr="00905EE5">
        <w:t>.</w:t>
      </w:r>
      <w:r w:rsidRPr="000F191A">
        <w:rPr>
          <w:i/>
          <w:iCs/>
        </w:rPr>
        <w:t> </w:t>
      </w:r>
      <w:r w:rsidRPr="00813D79">
        <w:rPr>
          <w:i/>
          <w:iCs/>
        </w:rPr>
        <w:t xml:space="preserve"> Artfakta: tajgablåstjärt (Tarsiger</w:t>
      </w:r>
      <w:r>
        <w:rPr>
          <w:i/>
          <w:iCs/>
        </w:rPr>
        <w:t xml:space="preserve"> cyanurus).</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3E37405B" w14:textId="77777777" w:rsidR="003D30D1" w:rsidRPr="00EF2434" w:rsidRDefault="003D30D1" w:rsidP="003D30D1">
      <w:pPr>
        <w:spacing w:after="0"/>
        <w:rPr>
          <w:sz w:val="52"/>
          <w:szCs w:val="52"/>
        </w:rPr>
      </w:pPr>
      <w:r>
        <w:rPr>
          <w:sz w:val="32"/>
          <w:szCs w:val="32"/>
        </w:rPr>
        <w:t>Tallbit – ekologi samt krav på livsmiljön</w:t>
      </w:r>
    </w:p>
    <w:p w14:paraId="68ACB720" w14:textId="77777777" w:rsidR="003D30D1" w:rsidRDefault="003D30D1" w:rsidP="003D30D1">
      <w:r w:rsidRPr="00CF0BDC">
        <w:t>Tallbit</w:t>
      </w:r>
      <w:r>
        <w:t xml:space="preserve"> (§4) är </w:t>
      </w:r>
      <w:r>
        <w:rPr>
          <w:rFonts w:cs="Times New Roman"/>
        </w:rPr>
        <w:t xml:space="preserve">typisk art för </w:t>
      </w:r>
      <w:r w:rsidRPr="00B431FC">
        <w:rPr>
          <w:rFonts w:cs="Times New Roman"/>
          <w:i/>
          <w:iCs/>
        </w:rPr>
        <w:t>9010 Taiga</w:t>
      </w:r>
      <w:r>
        <w:t xml:space="preserve"> och prioriterad art enligt Skogsvårdslagen. </w:t>
      </w:r>
      <w:r w:rsidRPr="00CF0BDC">
        <w:t>Den förekommer från norra Dalarna och norrut genom de inre delarna av Norrland, norrut till norra Norrbotten</w:t>
      </w:r>
      <w:r>
        <w:t xml:space="preserve">. </w:t>
      </w:r>
      <w:r w:rsidRPr="00A906FB">
        <w:t>Tallbit</w:t>
      </w:r>
      <w:r>
        <w:t>en 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Pr="00D06FB3">
        <w:t>12–75 hektar enligt befintliga studier</w:t>
      </w:r>
      <w:r>
        <w:t>)</w:t>
      </w:r>
      <w:r w:rsidRPr="00D06FB3">
        <w:t xml:space="preserve"> och arten saknas i områden med 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2026; Skogsstyrelsen, 2016)</w:t>
      </w:r>
      <w:r w:rsidRPr="009C3C72">
        <w:t>.</w:t>
      </w:r>
    </w:p>
    <w:p w14:paraId="44FA3F2F" w14:textId="77777777" w:rsidR="003D30D1" w:rsidRDefault="003D30D1" w:rsidP="003D30D1">
      <w:r w:rsidRPr="00A906FB">
        <w:t>Arealerna grandominerad naturskog har i stora delar av landet blivit allt för små, och bestånden är dessutom i många fall allt för isolerade, för att kunna upprätthålla stabila populationer.</w:t>
      </w:r>
      <w:r>
        <w:t xml:space="preserve"> </w:t>
      </w:r>
      <w:r w:rsidRPr="00A906FB">
        <w:t>Omdaningen av naturskogsartad skog till produktionsskog medför en förlust av viktiga häckningsmiljöer, något 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4F56D1E1" w14:textId="77777777" w:rsidR="003D30D1" w:rsidRDefault="003D30D1" w:rsidP="003D30D1">
      <w:pPr>
        <w:spacing w:before="240"/>
      </w:pPr>
      <w:r w:rsidRPr="00624A4E">
        <w:t>Tallbiten flyttar normalt endast begränsade sträckor inom norra barrskogsregionen och de flesta vintrar ses den endast i mycket liten omfattning utanför häckningsområdet.</w:t>
      </w:r>
      <w:r>
        <w:t xml:space="preserve"> </w:t>
      </w:r>
      <w:r w:rsidRPr="009F7A4A">
        <w:t xml:space="preserve">Med långa och </w:t>
      </w:r>
      <w:r w:rsidRPr="009F7A4A">
        <w:lastRenderedPageBreak/>
        <w:t>oregelbundna mellanrum uppträder tallbiten invasion</w:t>
      </w:r>
      <w:r>
        <w:t>s</w:t>
      </w:r>
      <w:r w:rsidRPr="009F7A4A">
        <w:t>aktigt</w:t>
      </w:r>
      <w:r>
        <w:t xml:space="preserve"> och i</w:t>
      </w:r>
      <w:r w:rsidRPr="009F7A4A">
        <w:t xml:space="preserve"> samband med sådana rörelser kan den observeras i stora delar av Sverige</w:t>
      </w:r>
      <w:r>
        <w:t xml:space="preserve"> (SLU Artdatabanken, 2026)</w:t>
      </w:r>
      <w:r w:rsidRPr="009C3C72">
        <w:t>.</w:t>
      </w:r>
    </w:p>
    <w:p w14:paraId="50BE7C7B" w14:textId="77777777" w:rsidR="003D30D1" w:rsidRPr="00395101" w:rsidRDefault="003D30D1" w:rsidP="003D30D1">
      <w:pPr>
        <w:pStyle w:val="Heading2"/>
        <w:rPr>
          <w:rFonts w:cs="Times New Roman"/>
          <w:color w:val="000000" w:themeColor="text1"/>
          <w:szCs w:val="28"/>
        </w:rPr>
      </w:pPr>
      <w:r w:rsidRPr="00395101">
        <w:rPr>
          <w:rFonts w:cs="Times New Roman"/>
          <w:color w:val="000000" w:themeColor="text1"/>
          <w:szCs w:val="28"/>
        </w:rPr>
        <w:t>Referenser – tallbit</w:t>
      </w:r>
    </w:p>
    <w:p w14:paraId="36BA490F" w14:textId="77777777" w:rsidR="003D30D1" w:rsidRDefault="003D30D1" w:rsidP="003D30D1">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23919E24" w14:textId="77777777" w:rsidR="003D30D1" w:rsidRDefault="003D30D1" w:rsidP="003D30D1">
      <w:pPr>
        <w:spacing w:after="0"/>
        <w:jc w:val="left"/>
      </w:pPr>
      <w:r w:rsidRPr="00905EE5">
        <w:t>SLU Artdatabanken</w:t>
      </w:r>
      <w:r>
        <w:t xml:space="preserve">, </w:t>
      </w:r>
      <w:r w:rsidRPr="00905EE5">
        <w:t>202</w:t>
      </w:r>
      <w:r>
        <w:t>6</w:t>
      </w:r>
      <w:r w:rsidRPr="00905EE5">
        <w:t>.</w:t>
      </w:r>
      <w:r w:rsidRPr="000F191A">
        <w:rPr>
          <w:i/>
          <w:iCs/>
        </w:rPr>
        <w:t> Artfakta: tallbit (Pinicola enucleator). </w:t>
      </w:r>
      <w:hyperlink r:id="rId14" w:history="1">
        <w:r w:rsidRPr="000152FB">
          <w:rPr>
            <w:rStyle w:val="Hyperlink"/>
          </w:rPr>
          <w:t>https://artfakta.se/taxa/102125</w:t>
        </w:r>
      </w:hyperlink>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Parids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t xml:space="preserve">Griesser, M., Nystrand, M., Eggers, S., Ekman, J., 2007. </w:t>
      </w:r>
      <w:r w:rsidRPr="001C122B">
        <w:rPr>
          <w:i/>
          <w:lang w:val="en-US"/>
        </w:rPr>
        <w:t xml:space="preserve">Impact of forestry practices on fitness correlates and population productivity in an open-nesting bird species. </w:t>
      </w:r>
      <w:r w:rsidRPr="001C122B">
        <w:rPr>
          <w:lang w:val="en-US"/>
        </w:rPr>
        <w:t xml:space="preserve">Conserv. Biol. 21, 767–774. https://doi.org/10.1111/j.1523- 1739.2007.00675.x </w:t>
      </w:r>
    </w:p>
    <w:p w14:paraId="293D1A74" w14:textId="77777777" w:rsidR="00D562B3" w:rsidRPr="001C122B" w:rsidRDefault="00D562B3" w:rsidP="00282C85">
      <w:pPr>
        <w:rPr>
          <w:lang w:val="en-US"/>
        </w:rPr>
      </w:pPr>
      <w:r w:rsidRPr="001C122B">
        <w:rPr>
          <w:lang w:val="en-US"/>
        </w:rPr>
        <w:lastRenderedPageBreak/>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r>
        <w:t>Oecologica,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3555D568" w14:textId="77777777" w:rsidR="002052E9" w:rsidRPr="00EF2434" w:rsidRDefault="002052E9" w:rsidP="002052E9">
      <w:pPr>
        <w:spacing w:after="0"/>
        <w:rPr>
          <w:sz w:val="52"/>
          <w:szCs w:val="52"/>
        </w:rPr>
      </w:pPr>
      <w:r>
        <w:rPr>
          <w:sz w:val="32"/>
          <w:szCs w:val="32"/>
        </w:rPr>
        <w:t>Tjocknäbbad nötkråka – ekologi samt krav på livsmiljön</w:t>
      </w:r>
    </w:p>
    <w:p w14:paraId="38E8D39E" w14:textId="77777777" w:rsidR="002052E9" w:rsidRPr="0094648E" w:rsidRDefault="002052E9" w:rsidP="002052E9">
      <w:r w:rsidRPr="009E56BB">
        <w:t xml:space="preserve">Tjocknäbbad nötkråka (NT, §4), som är nominatformen av nötkråka, förekommer i Götaland och Svealand upp till </w:t>
      </w:r>
      <w:r>
        <w:t>södra Norrland</w:t>
      </w:r>
      <w:r w:rsidRPr="009E56BB">
        <w:t>. Den häckar i mossrik äldre granskog och kräver närbelägna hasselbestånd inom 5</w:t>
      </w:r>
      <w:r>
        <w:t>–</w:t>
      </w:r>
      <w:r w:rsidRPr="009E56BB">
        <w:t>6 km avstånd från häckningsområdet, provianteringsfärden kan i vissa fall utsträckas till 10 km. Reviren, som är livsvariga, har en storlek på 12</w:t>
      </w:r>
      <w:r>
        <w:t>–</w:t>
      </w:r>
      <w:r w:rsidRPr="009E56BB">
        <w:t xml:space="preserve">15 hektar. Minskningstakten för den svenska populationen </w:t>
      </w:r>
      <w:r>
        <w:t xml:space="preserve">har </w:t>
      </w:r>
      <w:r w:rsidRPr="009E56BB">
        <w:t>uppgå</w:t>
      </w:r>
      <w:r>
        <w:t>tt</w:t>
      </w:r>
      <w:r w:rsidRPr="009E56BB">
        <w:t xml:space="preserve"> till </w:t>
      </w:r>
      <w:r w:rsidRPr="00D63EE3">
        <w:t>15 (5</w:t>
      </w:r>
      <w:r>
        <w:rPr>
          <w:color w:val="000000"/>
          <w:bdr w:val="none" w:sz="0" w:space="0" w:color="auto" w:frame="1"/>
        </w:rPr>
        <w:t>–</w:t>
      </w:r>
      <w:r w:rsidRPr="00D63EE3">
        <w:t>25) % under de senaste 15 åren</w:t>
      </w:r>
      <w:r>
        <w:t xml:space="preserve"> </w:t>
      </w:r>
      <w:r w:rsidRPr="009E56BB">
        <w:t xml:space="preserve">och bedöms vara nära gränsvärdet för Sårbar (VU). (A4c). </w:t>
      </w:r>
      <w:r>
        <w:rPr>
          <w:rFonts w:cs="Times New Roman"/>
        </w:rPr>
        <w:t xml:space="preserve">Nötkråka är typisk art för </w:t>
      </w:r>
      <w:r w:rsidRPr="00B431FC">
        <w:rPr>
          <w:rFonts w:cs="Times New Roman"/>
          <w:i/>
          <w:iCs/>
        </w:rPr>
        <w:t>9010 Taiga</w:t>
      </w:r>
      <w:r w:rsidRPr="009E56BB">
        <w:t xml:space="preserve"> (SLU Artdatabanken, 202</w:t>
      </w:r>
      <w:r>
        <w:t>6</w:t>
      </w:r>
      <w:r w:rsidRPr="009E56BB">
        <w:t>; Skogsstyrelsen, 2016).</w:t>
      </w:r>
    </w:p>
    <w:p w14:paraId="570B3042" w14:textId="77777777" w:rsidR="002052E9" w:rsidRPr="009E56BB" w:rsidRDefault="002052E9" w:rsidP="002052E9">
      <w:r w:rsidRPr="009E56BB">
        <w:t>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barrtäcket.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w:t>
      </w:r>
      <w:r>
        <w:t>6</w:t>
      </w:r>
      <w:r w:rsidRPr="009E56BB">
        <w:t>; Skogsstyrelsen, 2016).</w:t>
      </w:r>
    </w:p>
    <w:p w14:paraId="63474857" w14:textId="77777777" w:rsidR="002052E9" w:rsidRPr="0094648E" w:rsidRDefault="002052E9" w:rsidP="002052E9">
      <w:pPr>
        <w:pStyle w:val="Heading2"/>
        <w:rPr>
          <w:rFonts w:cs="Times New Roman"/>
          <w:color w:val="000000" w:themeColor="text1"/>
          <w:sz w:val="22"/>
          <w:szCs w:val="22"/>
        </w:rPr>
      </w:pPr>
      <w:r w:rsidRPr="0094648E">
        <w:rPr>
          <w:rFonts w:cs="Times New Roman"/>
          <w:color w:val="000000" w:themeColor="text1"/>
          <w:sz w:val="22"/>
          <w:szCs w:val="22"/>
        </w:rPr>
        <w:t>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tjocknäbbade nötkråkan bör de förekomster av hassel, som nu visat sig tillräckliga för nötkråkan, bevaras. Hasselbuskar bör inte huggas ned i hagmarker eller intill åkrar där nötkråkor födosöker. Likaså är bevarande av nuvarande karaktär hos sådan granskog, som nu genom angränsande hasselförekomst visat sig kunna hysa en nötkråkestam, nödvändig. I södra Sverige är det viktigt att upprätthålla ett varierat landskap med riklig förekomst av hassel spritt över landskapet (SLU Artdatabanken, 202</w:t>
      </w:r>
      <w:r>
        <w:rPr>
          <w:rFonts w:cs="Times New Roman"/>
          <w:color w:val="000000" w:themeColor="text1"/>
          <w:sz w:val="22"/>
          <w:szCs w:val="22"/>
        </w:rPr>
        <w:t>6</w:t>
      </w:r>
      <w:r w:rsidRPr="0094648E">
        <w:rPr>
          <w:rFonts w:cs="Times New Roman"/>
          <w:color w:val="000000" w:themeColor="text1"/>
          <w:sz w:val="22"/>
          <w:szCs w:val="22"/>
        </w:rPr>
        <w:t>; Skogsstyrelsen, 2016).</w:t>
      </w:r>
    </w:p>
    <w:p w14:paraId="40AF0ED1" w14:textId="77777777" w:rsidR="002052E9" w:rsidRPr="0094648E" w:rsidRDefault="002052E9" w:rsidP="002052E9">
      <w:pPr>
        <w:pStyle w:val="Heading2"/>
        <w:rPr>
          <w:rFonts w:cs="Times New Roman"/>
          <w:color w:val="000000" w:themeColor="text1"/>
          <w:szCs w:val="28"/>
        </w:rPr>
      </w:pPr>
      <w:r w:rsidRPr="0094648E">
        <w:rPr>
          <w:rFonts w:cs="Times New Roman"/>
          <w:color w:val="000000" w:themeColor="text1"/>
          <w:szCs w:val="28"/>
        </w:rPr>
        <w:t>Referenser – tjocknäbbad nötkråka</w:t>
      </w:r>
    </w:p>
    <w:p w14:paraId="16D84045" w14:textId="77777777" w:rsidR="002052E9" w:rsidRDefault="002052E9" w:rsidP="002052E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01265077" w14:textId="77777777" w:rsidR="002052E9" w:rsidRDefault="002052E9" w:rsidP="002052E9">
      <w:pPr>
        <w:rPr>
          <w:sz w:val="32"/>
          <w:szCs w:val="32"/>
        </w:rPr>
      </w:pPr>
      <w:r w:rsidRPr="00905EE5">
        <w:lastRenderedPageBreak/>
        <w:t>SLU Artdatabanken</w:t>
      </w:r>
      <w:r>
        <w:t xml:space="preserve">, </w:t>
      </w:r>
      <w:r w:rsidRPr="00905EE5">
        <w:t>202</w:t>
      </w:r>
      <w:r>
        <w:t>6</w:t>
      </w:r>
      <w:r w:rsidRPr="00905EE5">
        <w:t>.</w:t>
      </w:r>
      <w:r w:rsidRPr="000F191A">
        <w:rPr>
          <w:i/>
          <w:iCs/>
        </w:rPr>
        <w:t> </w:t>
      </w:r>
      <w:r w:rsidRPr="00813D79">
        <w:rPr>
          <w:i/>
          <w:iCs/>
        </w:rPr>
        <w:t xml:space="preserve"> </w:t>
      </w:r>
      <w:r w:rsidRPr="008011CD">
        <w:rPr>
          <w:i/>
          <w:iCs/>
        </w:rPr>
        <w:t>Artfakta: tjocknäbbad nötkråka</w:t>
      </w:r>
      <w:r>
        <w:rPr>
          <w:i/>
          <w:iCs/>
        </w:rPr>
        <w:t xml:space="preserve"> </w:t>
      </w:r>
      <w:r w:rsidRPr="008011CD">
        <w:rPr>
          <w:i/>
          <w:iCs/>
        </w:rPr>
        <w:t>(Nucifraga caryocatactes caryocatactes).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6DFCEF3B" w:rsidR="00091636" w:rsidRDefault="00091636" w:rsidP="00282C85">
      <w:pPr>
        <w:spacing w:after="240"/>
        <w:ind w:right="192"/>
        <w:rPr>
          <w:rFonts w:cs="Times New Roman"/>
        </w:rPr>
      </w:pPr>
      <w:r w:rsidRPr="00800ED5">
        <w:rPr>
          <w:rFonts w:cs="Times New Roman"/>
        </w:rPr>
        <w:t xml:space="preserve">Tjäder (§4) </w:t>
      </w:r>
      <w:r w:rsidR="00044B41">
        <w:rPr>
          <w:rFonts w:cs="Times New Roman"/>
        </w:rPr>
        <w:t xml:space="preserve">omfattas av bilaga 1 och 2 EU:s fågeldirektiv och är typisk art för </w:t>
      </w:r>
      <w:r w:rsidR="00044B41" w:rsidRPr="00B431FC">
        <w:rPr>
          <w:rFonts w:cs="Times New Roman"/>
          <w:i/>
          <w:iCs/>
        </w:rPr>
        <w:t>9010 Taiga</w:t>
      </w:r>
      <w:r w:rsidR="00044B41">
        <w:rPr>
          <w:rFonts w:cs="Times New Roman"/>
          <w:i/>
          <w:iCs/>
        </w:rPr>
        <w:t xml:space="preserve"> </w:t>
      </w:r>
      <w:r w:rsidR="00044B41" w:rsidRPr="00783CB5">
        <w:rPr>
          <w:rFonts w:cs="Times New Roman"/>
        </w:rPr>
        <w:t xml:space="preserve">och </w:t>
      </w:r>
      <w:r w:rsidR="00044B41" w:rsidRPr="00783CB5">
        <w:rPr>
          <w:rFonts w:cs="Times New Roman"/>
          <w:i/>
          <w:iCs/>
        </w:rPr>
        <w:t>9740 Skogsbevuxen myr</w:t>
      </w:r>
      <w:r w:rsidR="00044B41">
        <w:rPr>
          <w:rFonts w:cs="Times New Roman"/>
        </w:rPr>
        <w:t xml:space="preserve">. Tjädern </w:t>
      </w:r>
      <w:r w:rsidRPr="00800ED5">
        <w:rPr>
          <w:rFonts w:cs="Times New Roman"/>
        </w:rPr>
        <w:t>är en utpräglad skogsfågel knuten till större sammanhängande 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00044B41">
        <w:rPr>
          <w:rFonts w:cs="Times New Roman"/>
        </w:rPr>
        <w:t>; SLU Artdatabanken 2024</w:t>
      </w:r>
      <w:r w:rsidR="008766E2">
        <w:rPr>
          <w:rFonts w:cs="Times New Roman"/>
        </w:rPr>
        <w:t>)</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28CE08BA" w:rsidR="00091636" w:rsidRDefault="00091636" w:rsidP="00282C85">
      <w:pPr>
        <w:widowControl w:val="0"/>
        <w:autoSpaceDE w:val="0"/>
        <w:autoSpaceDN w:val="0"/>
        <w:spacing w:after="0"/>
        <w:ind w:right="192"/>
        <w:jc w:val="left"/>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hyperlink r:id="rId15" w:history="1">
        <w:r w:rsidR="000003F1" w:rsidRPr="00FA6B0F">
          <w:rPr>
            <w:rStyle w:val="Hyperlink"/>
            <w:color w:val="000000" w:themeColor="text1"/>
          </w:rPr>
          <w:t>https://www.skogsstyrelsen.se/globalassets/lag-och-tillsyn/artskydd/vagledningar-for-hansyn-till-faglar/tjader-vagledning-hansyn2.pdf</w:t>
        </w:r>
      </w:hyperlink>
    </w:p>
    <w:p w14:paraId="72365FB4" w14:textId="77777777" w:rsidR="000003F1" w:rsidRDefault="000003F1" w:rsidP="00282C85">
      <w:pPr>
        <w:widowControl w:val="0"/>
        <w:autoSpaceDE w:val="0"/>
        <w:autoSpaceDN w:val="0"/>
        <w:spacing w:after="0"/>
        <w:ind w:right="192"/>
        <w:jc w:val="left"/>
      </w:pPr>
    </w:p>
    <w:p w14:paraId="7F022976" w14:textId="77777777" w:rsidR="000003F1" w:rsidRPr="009551EA" w:rsidRDefault="000003F1" w:rsidP="000003F1">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5A754027" w14:textId="77777777" w:rsidR="000003F1" w:rsidRPr="00800ED5" w:rsidRDefault="000003F1" w:rsidP="00282C85">
      <w:pPr>
        <w:widowControl w:val="0"/>
        <w:autoSpaceDE w:val="0"/>
        <w:autoSpaceDN w:val="0"/>
        <w:spacing w:after="0"/>
        <w:ind w:right="192"/>
        <w:jc w:val="left"/>
        <w:rPr>
          <w:rFonts w:cs="Times New Roman"/>
        </w:rPr>
      </w:pP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t>Tretåig hackspett</w:t>
      </w:r>
      <w:r w:rsidR="003D0569">
        <w:t xml:space="preserve"> </w:t>
      </w:r>
      <w:r w:rsidR="0013198D">
        <w:t>–</w:t>
      </w:r>
      <w:r w:rsidR="003D0569">
        <w:t xml:space="preserve"> </w:t>
      </w:r>
      <w:r>
        <w:t>ekologi samt krav på livsmiljön</w:t>
      </w:r>
    </w:p>
    <w:p w14:paraId="0E08695B" w14:textId="3216FB52"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rsidR="00983D85">
        <w:rPr>
          <w:iCs/>
        </w:rPr>
        <w:t xml:space="preserve"> </w:t>
      </w:r>
      <w:r w:rsidR="00983D85" w:rsidRPr="009E56BB">
        <w:t>(SLU Artdatabanken, 2024; Skogsstyrelsen, 2016)</w:t>
      </w:r>
      <w:r>
        <w:rPr>
          <w:i/>
        </w:rPr>
        <w:t>.</w:t>
      </w:r>
    </w:p>
    <w:p w14:paraId="73BE76BC" w14:textId="77777777" w:rsidR="00F511BF" w:rsidRDefault="00F511BF" w:rsidP="00282C85">
      <w:r>
        <w:t xml:space="preserve">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w:t>
      </w:r>
      <w:r>
        <w:lastRenderedPageBreak/>
        <w:t>naturskogens självgallringsprocess som den tretåiga hackspetten är beroende av, inte kan ersättas med efterlämnad hänsyn i skogsbruket (Imbeau &amp; Desrochers, 2002).</w:t>
      </w:r>
    </w:p>
    <w:p w14:paraId="6CDE10B7" w14:textId="6961F697" w:rsidR="00F511BF" w:rsidRDefault="00F511BF" w:rsidP="00282C85">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r w:rsidR="00983D85">
        <w:t xml:space="preserve"> </w:t>
      </w:r>
      <w:r w:rsidR="00983D85" w:rsidRPr="009E56BB">
        <w:t>(SLU Artdatabanken, 2024; Skogsstyrelsen, 2016)</w:t>
      </w:r>
      <w:r>
        <w:t xml:space="preserve">. </w:t>
      </w:r>
    </w:p>
    <w:p w14:paraId="1E343797" w14:textId="5608E28B" w:rsidR="00F511BF" w:rsidRDefault="00F511BF" w:rsidP="00282C85">
      <w:r>
        <w:t xml:space="preserve">Förutom fridlysning enligt §4 Artskyddsförordningen är tretåig hackspett även förtecknad i EU:s fågeldirektiv bilaga 1. Den </w:t>
      </w:r>
      <w:r w:rsidR="00983D85">
        <w:rPr>
          <w:rFonts w:cs="Times New Roman"/>
        </w:rPr>
        <w:t xml:space="preserve">är typisk art för </w:t>
      </w:r>
      <w:r w:rsidR="00983D85" w:rsidRPr="00B431FC">
        <w:rPr>
          <w:rFonts w:cs="Times New Roman"/>
          <w:i/>
          <w:iCs/>
        </w:rPr>
        <w:t>9010 Taiga</w:t>
      </w:r>
      <w:r w:rsidR="00983D85">
        <w:rPr>
          <w:rFonts w:cs="Times New Roman"/>
          <w:i/>
          <w:iCs/>
        </w:rPr>
        <w:t xml:space="preserve">, </w:t>
      </w:r>
      <w:r w:rsidR="00983D85" w:rsidRPr="00783CB5">
        <w:rPr>
          <w:rFonts w:cs="Times New Roman"/>
          <w:i/>
          <w:iCs/>
        </w:rPr>
        <w:t>9740 Skogsbevuxen myr</w:t>
      </w:r>
      <w:r w:rsidR="00983D85">
        <w:rPr>
          <w:rFonts w:cs="Times New Roman"/>
          <w:i/>
          <w:iCs/>
        </w:rPr>
        <w:t xml:space="preserve">, </w:t>
      </w:r>
      <w:r w:rsidR="00983D85" w:rsidRPr="00700E96">
        <w:rPr>
          <w:rFonts w:cs="Times New Roman"/>
          <w:i/>
          <w:iCs/>
        </w:rPr>
        <w:t>9030 Landhöjningsskog</w:t>
      </w:r>
      <w:r w:rsidR="00983D85" w:rsidRPr="00783CB5">
        <w:rPr>
          <w:rFonts w:cs="Times New Roman"/>
          <w:i/>
          <w:iCs/>
        </w:rPr>
        <w:t> </w:t>
      </w:r>
      <w:r w:rsidR="00983D85" w:rsidRPr="00783CB5">
        <w:rPr>
          <w:rFonts w:cs="Times New Roman"/>
        </w:rPr>
        <w:t>och</w:t>
      </w:r>
      <w:r w:rsidR="00983D85">
        <w:rPr>
          <w:rFonts w:cs="Times New Roman"/>
        </w:rPr>
        <w:t xml:space="preserve"> </w:t>
      </w:r>
      <w:r w:rsidR="00983D85" w:rsidRPr="00700E96">
        <w:rPr>
          <w:rFonts w:cs="Times New Roman"/>
          <w:i/>
          <w:iCs/>
        </w:rPr>
        <w:t>9040 Fjällbjörkskog</w:t>
      </w:r>
      <w:r w:rsidR="00983D85">
        <w:t xml:space="preserve"> samt </w:t>
      </w:r>
      <w:r>
        <w:t>ingår i Natura 2000 och är förtecknad i Bernkonventionen bilaga II (strikt skyddade djurarter)</w:t>
      </w:r>
      <w:r w:rsidR="00983D85">
        <w:t xml:space="preserve"> </w:t>
      </w:r>
      <w:r w:rsidR="00983D85" w:rsidRPr="009E56BB">
        <w:t>(SLU Artdatabanken, 2024; Skogsstyrelsen, 2016)</w:t>
      </w:r>
      <w:r>
        <w:t>.</w:t>
      </w:r>
    </w:p>
    <w:p w14:paraId="5445601D" w14:textId="0E87B7DB" w:rsidR="00F511BF" w:rsidRDefault="00F511BF" w:rsidP="00282C85">
      <w:pPr>
        <w:pStyle w:val="Heading2"/>
      </w:pPr>
      <w:r>
        <w:t xml:space="preserve">Referenser </w:t>
      </w:r>
      <w:r w:rsidR="0013198D">
        <w:t>–</w:t>
      </w:r>
      <w:r>
        <w:t xml:space="preserve"> tretåig hackspett</w:t>
      </w:r>
    </w:p>
    <w:p w14:paraId="04852496" w14:textId="5633C399" w:rsidR="00F511BF" w:rsidRDefault="00F511BF" w:rsidP="00282C85">
      <w:r>
        <w:t xml:space="preserve">Amcoff, M. &amp; Eriksson, P. 1996. </w:t>
      </w:r>
      <w:r>
        <w:rPr>
          <w:i/>
        </w:rPr>
        <w:t xml:space="preserve">Förekomst av tretåig hackspett Picoides tridactylus på bestånds- och landskapsnivå. </w:t>
      </w:r>
      <w:r>
        <w:t>Ornis Svecica 6: 107–119</w:t>
      </w:r>
      <w:r w:rsidR="002D3730">
        <w:t>.</w:t>
      </w:r>
    </w:p>
    <w:p w14:paraId="02D93F20" w14:textId="5F2C76C6" w:rsidR="00F511BF" w:rsidRPr="00F511BF" w:rsidRDefault="00F511BF" w:rsidP="00282C85">
      <w:pPr>
        <w:rPr>
          <w:lang w:val="en-US"/>
        </w:rPr>
      </w:pPr>
      <w:r w:rsidRPr="00D64CEE">
        <w:rPr>
          <w:lang w:val="en-US"/>
        </w:rPr>
        <w:t xml:space="preserve">Butler, R., Angelstam, P., Ekelund, P. &amp; Schlaeffer, R. 2004. </w:t>
      </w:r>
      <w:r w:rsidRPr="00F511BF">
        <w:rPr>
          <w:i/>
          <w:lang w:val="en-US"/>
        </w:rPr>
        <w:t xml:space="preserve">Dead wood threshold values for the three-toed woodpecker presence in boreal and sub-Alpine forest. </w:t>
      </w:r>
      <w:r w:rsidRPr="00F511BF">
        <w:rPr>
          <w:lang w:val="en-US"/>
        </w:rPr>
        <w:t>Biological conservation 119(3): 305–318</w:t>
      </w:r>
      <w:r w:rsidR="002D3730">
        <w:rPr>
          <w:lang w:val="en-US"/>
        </w:rPr>
        <w:t>.</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t xml:space="preserve">Pakkala, T., Hanski, I. &amp; Tomppo, E. 2002. </w:t>
      </w:r>
      <w:r w:rsidRPr="00F511BF">
        <w:rPr>
          <w:i/>
          <w:lang w:val="en-US"/>
        </w:rPr>
        <w:t xml:space="preserve">Spatial ecology of the three-toed woodpecker in managed forest landscapes. </w:t>
      </w:r>
      <w:r>
        <w:t>Silva Fennica 36(1): 279</w:t>
      </w:r>
      <w:r w:rsidR="0013198D">
        <w:t>–</w:t>
      </w:r>
      <w:r>
        <w:t>288.</w:t>
      </w:r>
    </w:p>
    <w:p w14:paraId="220974BE" w14:textId="46781BF8" w:rsidR="00F511BF" w:rsidRDefault="00F511BF" w:rsidP="00282C85">
      <w:r>
        <w:t xml:space="preserve">Skogsstyrelsen, 2016. </w:t>
      </w:r>
      <w:r>
        <w:rPr>
          <w:i/>
        </w:rPr>
        <w:t xml:space="preserve">Vägledning för hänsyn till fåglar – Tretåig hackspett. </w:t>
      </w:r>
      <w:hyperlink r:id="rId16" w:history="1">
        <w:r w:rsidR="002D3730" w:rsidRPr="00E33E50">
          <w:rPr>
            <w:rStyle w:val="Hyperlink"/>
          </w:rPr>
          <w:t>www.skogsstyrelsen.se</w:t>
        </w:r>
      </w:hyperlink>
    </w:p>
    <w:p w14:paraId="57C0CD75" w14:textId="175A0BE6" w:rsidR="002D3730" w:rsidRDefault="002D3730" w:rsidP="002D3730">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r>
        <w:rPr>
          <w:rFonts w:cs="Times New Roman"/>
        </w:rPr>
        <w:t>.</w:t>
      </w:r>
      <w:r w:rsidRPr="009551EA">
        <w:rPr>
          <w:rFonts w:cs="Times New Roman"/>
        </w:rPr>
        <w:t xml:space="preserve"> </w:t>
      </w:r>
    </w:p>
    <w:p w14:paraId="748E880D" w14:textId="77777777" w:rsidR="002D3730" w:rsidRPr="002D3730" w:rsidRDefault="002D3730" w:rsidP="00FA6B0F">
      <w:pPr>
        <w:spacing w:after="0"/>
        <w:ind w:right="192"/>
        <w:jc w:val="left"/>
        <w:rPr>
          <w:rFonts w:cs="Times New Roman"/>
        </w:rPr>
      </w:pPr>
    </w:p>
    <w:p w14:paraId="5FD07271" w14:textId="74554232" w:rsidR="00F511BF" w:rsidRPr="00F511BF" w:rsidRDefault="00F511BF" w:rsidP="00282C85">
      <w:pPr>
        <w:rPr>
          <w:lang w:val="en-US"/>
        </w:rPr>
      </w:pPr>
      <w:r>
        <w:t xml:space="preserve">Stachura-Skierczynska, K., Tumiel, T. &amp; Skierczynski,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54FD9035" w:rsidR="00F511BF" w:rsidRPr="00F511BF" w:rsidRDefault="00F511BF" w:rsidP="00282C85">
      <w:pPr>
        <w:rPr>
          <w:lang w:val="en-US"/>
        </w:rPr>
      </w:pPr>
      <w:r w:rsidRPr="00F511BF">
        <w:rPr>
          <w:lang w:val="en-US"/>
        </w:rPr>
        <w:t xml:space="preserve">Virkkala,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r w:rsidR="002D3730">
        <w:rPr>
          <w:lang w:val="en-US"/>
        </w:rPr>
        <w:t>.</w:t>
      </w:r>
    </w:p>
    <w:p w14:paraId="0DEBA1D9" w14:textId="77777777" w:rsidR="00F511BF" w:rsidRDefault="00F511BF" w:rsidP="00282C85">
      <w:r w:rsidRPr="00F511BF">
        <w:rPr>
          <w:lang w:val="en-US"/>
        </w:rPr>
        <w:t xml:space="preserve">Wesolowski, T., Czeszczewik, D. &amp; Rowinski, P. 2005. </w:t>
      </w:r>
      <w:r w:rsidRPr="00F511BF">
        <w:rPr>
          <w:i/>
          <w:lang w:val="en-US"/>
        </w:rPr>
        <w:t xml:space="preserve">Effects of forest management on Three-toed Woodpecker Picoides tridactylus distribution in the Bialowieza Forest (NE Poland): conservation implications. </w:t>
      </w:r>
      <w:r>
        <w:t>Acta Ornithologica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r>
        <w:rPr>
          <w:rFonts w:cs="Times New Roman"/>
          <w:sz w:val="32"/>
          <w:szCs w:val="32"/>
        </w:rPr>
        <w:t xml:space="preserve">Trolldruvemätare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r w:rsidRPr="00B274BA">
        <w:rPr>
          <w:rFonts w:eastAsia="Times New Roman" w:cs="Times New Roman"/>
          <w:color w:val="000000"/>
          <w:bdr w:val="none" w:sz="0" w:space="0" w:color="auto" w:frame="1"/>
          <w:lang w:eastAsia="sv-SE"/>
        </w:rPr>
        <w:t>Trolldruvemätare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trolldruvemätarens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trolldruvemätare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1. Vad kan sägas om trolldruvemätarens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2. Finns det något särskilt att säga om trolldruvemätarens livsmiljökrav?</w:t>
      </w:r>
    </w:p>
    <w:p w14:paraId="75D9F2E1" w14:textId="77777777" w:rsidR="00202420" w:rsidRPr="00332A48" w:rsidRDefault="00202420" w:rsidP="00B4378D">
      <w:pPr>
        <w:pStyle w:val="Heading2"/>
        <w:jc w:val="center"/>
      </w:pPr>
      <w:r w:rsidRPr="00332A48">
        <w:t>Svar på fråga 1. Uppträdande och hotsituation</w:t>
      </w:r>
    </w:p>
    <w:p w14:paraId="454791E8" w14:textId="77777777" w:rsidR="00202420" w:rsidRPr="00332A48" w:rsidRDefault="00202420" w:rsidP="00282C85">
      <w:pPr>
        <w:spacing w:before="120"/>
        <w:rPr>
          <w:rFonts w:cs="Times New Roman"/>
        </w:rPr>
      </w:pPr>
      <w:r w:rsidRPr="00332A48">
        <w:rPr>
          <w:rFonts w:cs="Times New Roman"/>
        </w:rPr>
        <w:t>Trolldruvemätare (</w:t>
      </w:r>
      <w:r w:rsidRPr="00332A48">
        <w:rPr>
          <w:rFonts w:cs="Times New Roman"/>
          <w:i/>
          <w:iCs/>
        </w:rPr>
        <w:t>Baptria tibiale</w:t>
      </w:r>
      <w:r w:rsidRPr="00332A48">
        <w:rPr>
          <w:rFonts w:cs="Times New Roman"/>
        </w:rPr>
        <w:t xml:space="preserve">) förekommer i Europa i tre underarter, på Kontinenten förekommer nominatunderarten </w:t>
      </w:r>
      <w:r w:rsidRPr="00332A48">
        <w:rPr>
          <w:rFonts w:cs="Times New Roman"/>
          <w:i/>
          <w:iCs/>
        </w:rPr>
        <w:t>Baptria tibiale tibiale</w:t>
      </w:r>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Fennoskandinavien och österut till Ryska Karelen förekommer huvudsakligen </w:t>
      </w:r>
      <w:r w:rsidRPr="00332A48">
        <w:rPr>
          <w:rFonts w:cs="Times New Roman"/>
          <w:i/>
          <w:iCs/>
        </w:rPr>
        <w:t>Baptria tibiale fennica</w:t>
      </w:r>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r w:rsidRPr="00332A48">
        <w:rPr>
          <w:rFonts w:cs="Times New Roman"/>
          <w:i/>
          <w:iCs/>
        </w:rPr>
        <w:t>Baptria tibiale borealis</w:t>
      </w:r>
      <w:r w:rsidRPr="00332A48">
        <w:rPr>
          <w:rFonts w:cs="Times New Roman"/>
        </w:rPr>
        <w:t xml:space="preserve"> som är något mindre och har smalare vita vingband. Den lever på röd trolldruva (</w:t>
      </w:r>
      <w:r w:rsidRPr="00332A48">
        <w:rPr>
          <w:rFonts w:cs="Times New Roman"/>
          <w:i/>
          <w:iCs/>
        </w:rPr>
        <w:t>Actaea erythrocarpa</w:t>
      </w:r>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lastRenderedPageBreak/>
        <w:t xml:space="preserve">Underarten </w:t>
      </w:r>
      <w:r w:rsidRPr="00332A48">
        <w:rPr>
          <w:rFonts w:cs="Times New Roman"/>
          <w:i/>
          <w:iCs/>
        </w:rPr>
        <w:t>B. tibiale fennica</w:t>
      </w:r>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r w:rsidRPr="00332A48">
        <w:rPr>
          <w:rFonts w:cs="Times New Roman"/>
          <w:i/>
          <w:iCs/>
        </w:rPr>
        <w:t>Baptria tibiale fennica</w:t>
      </w:r>
      <w:r w:rsidRPr="00332A48">
        <w:rPr>
          <w:rFonts w:cs="Times New Roman"/>
        </w:rPr>
        <w:t xml:space="preserve"> (svenska underarten) lever enbart på bladen av svart trolldruva (</w:t>
      </w:r>
      <w:r w:rsidRPr="00332A48">
        <w:rPr>
          <w:rFonts w:cs="Times New Roman"/>
          <w:i/>
          <w:iCs/>
        </w:rPr>
        <w:t>Actaea spicata</w:t>
      </w:r>
      <w:r w:rsidRPr="00332A48">
        <w:rPr>
          <w:rFonts w:cs="Times New Roman"/>
        </w:rP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w:t>
      </w:r>
      <w:r w:rsidR="0013198D">
        <w:rPr>
          <w:rFonts w:cs="Times New Roman"/>
        </w:rPr>
        <w:t>–</w:t>
      </w:r>
      <w:r w:rsidRPr="00332A48">
        <w:rPr>
          <w:rFonts w:cs="Times New Roman"/>
        </w:rPr>
        <w:t>4 olika parasitoider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lastRenderedPageBreak/>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Författare till Åtgärdsprogrammet för trolldruvemätare</w:t>
      </w:r>
      <w:r w:rsidR="00B56346">
        <w:rPr>
          <w:rFonts w:cs="Times New Roman"/>
          <w:i/>
          <w:iCs/>
        </w:rPr>
        <w:br/>
      </w:r>
      <w:r w:rsidRPr="00332A48">
        <w:rPr>
          <w:rFonts w:cs="Times New Roman"/>
          <w:i/>
          <w:iCs/>
        </w:rPr>
        <w:t>Expert i Artdatabankens rödlistekommitt</w:t>
      </w:r>
      <w:r w:rsidR="00A46275">
        <w:rPr>
          <w:rFonts w:cs="Times New Roman"/>
          <w:i/>
          <w:iCs/>
        </w:rPr>
        <w:t>é</w:t>
      </w:r>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trolldruvemätare</w:t>
      </w:r>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Åtgärdsprogram för trolldruvemätare,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2550766E" w14:textId="77777777" w:rsidR="00E306A5" w:rsidRPr="00BF6EC8" w:rsidRDefault="00E306A5" w:rsidP="00E306A5">
      <w:pPr>
        <w:pStyle w:val="Heading1"/>
        <w:rPr>
          <w:rFonts w:cs="Times New Roman"/>
          <w:color w:val="000000" w:themeColor="text1"/>
          <w:szCs w:val="32"/>
        </w:rPr>
      </w:pPr>
      <w:r w:rsidRPr="00BF6EC8">
        <w:rPr>
          <w:rFonts w:cs="Times New Roman"/>
          <w:color w:val="000000" w:themeColor="text1"/>
          <w:szCs w:val="32"/>
        </w:rPr>
        <w:t>Ulltickeporing – ekologi samt krav på livsmiljön</w:t>
      </w:r>
    </w:p>
    <w:p w14:paraId="1ADC1455" w14:textId="77777777" w:rsidR="00E306A5" w:rsidRDefault="00E306A5" w:rsidP="00E306A5">
      <w:r w:rsidRPr="009055BD">
        <w:t xml:space="preserve">Ulltickeporing </w:t>
      </w:r>
      <w:r w:rsidRPr="009055BD">
        <w:rPr>
          <w:i/>
          <w:iCs/>
        </w:rPr>
        <w:t>Skeletocutis brevispora</w:t>
      </w:r>
      <w:r w:rsidRPr="009055BD">
        <w:t xml:space="preserve"> (VU),</w:t>
      </w:r>
      <w:r>
        <w:t xml:space="preserve"> rödlistad som sårbar, växer på ullticka (NT) i naturskogsartade granskogar. </w:t>
      </w:r>
      <w:r w:rsidRPr="00EB3106">
        <w:t>Avverkning av naturskogslika miljöer och av grova granar där ulltickeporing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w:t>
      </w:r>
      <w:r>
        <w:t>6</w:t>
      </w:r>
      <w:r w:rsidRPr="00EB3106">
        <w:t>).</w:t>
      </w:r>
    </w:p>
    <w:p w14:paraId="0804C777" w14:textId="77777777" w:rsidR="00E306A5" w:rsidRPr="00BC6381" w:rsidRDefault="00E306A5" w:rsidP="00E306A5">
      <w:r>
        <w:t xml:space="preserve">Ulltickeporingen har nyligen delats upp i de tre olika arterna ulltickeporing </w:t>
      </w:r>
      <w:r>
        <w:rPr>
          <w:i/>
          <w:iCs/>
        </w:rPr>
        <w:t xml:space="preserve">Skeletocutis brevispora </w:t>
      </w:r>
      <w:r>
        <w:t>(VU)</w:t>
      </w:r>
      <w:r>
        <w:rPr>
          <w:i/>
          <w:iCs/>
        </w:rPr>
        <w:t>, Skeletocutis delicata</w:t>
      </w:r>
      <w:r>
        <w:t xml:space="preserve"> (VU)</w:t>
      </w:r>
      <w:r>
        <w:rPr>
          <w:i/>
          <w:iCs/>
        </w:rPr>
        <w:t xml:space="preserve"> och Skeletocutis exilis</w:t>
      </w:r>
      <w:r>
        <w:t xml:space="preserve"> (NT) (SLU Artdatabanken, 2026; Miettinen &amp; Niemelä, 2018). </w:t>
      </w:r>
    </w:p>
    <w:p w14:paraId="3A64D7C1" w14:textId="77777777" w:rsidR="00E306A5" w:rsidRPr="00AF64D4" w:rsidRDefault="00E306A5" w:rsidP="00E306A5">
      <w:pPr>
        <w:pStyle w:val="Heading2"/>
        <w:rPr>
          <w:rFonts w:cs="Times New Roman"/>
          <w:color w:val="000000" w:themeColor="text1"/>
          <w:szCs w:val="28"/>
          <w:lang w:val="en-US"/>
        </w:rPr>
      </w:pPr>
      <w:r w:rsidRPr="00AF64D4">
        <w:rPr>
          <w:rFonts w:cs="Times New Roman"/>
          <w:color w:val="000000" w:themeColor="text1"/>
          <w:szCs w:val="28"/>
          <w:lang w:val="en-US"/>
        </w:rPr>
        <w:t>Referenser – ulltickeporing</w:t>
      </w:r>
    </w:p>
    <w:p w14:paraId="49B5D171" w14:textId="77777777" w:rsidR="00E306A5" w:rsidRPr="00CB0F4A" w:rsidRDefault="00E306A5" w:rsidP="00E306A5">
      <w:r w:rsidRPr="00913506">
        <w:rPr>
          <w:lang w:val="en-US"/>
        </w:rPr>
        <w:t>Miettinen, O. &amp; Niemelä, T.</w:t>
      </w:r>
      <w:r>
        <w:rPr>
          <w:lang w:val="en-US"/>
        </w:rPr>
        <w:t>, 2018.</w:t>
      </w:r>
      <w:r w:rsidRPr="00913506">
        <w:rPr>
          <w:lang w:val="en-US"/>
        </w:rPr>
        <w:t xml:space="preserve"> </w:t>
      </w:r>
      <w:r w:rsidRPr="00913506">
        <w:rPr>
          <w:i/>
          <w:iCs/>
          <w:lang w:val="en-US"/>
        </w:rPr>
        <w:t>Two new temperate polypore species of Skeletocutis (Polyporales, Basidiomycota)</w:t>
      </w:r>
      <w:r w:rsidRPr="00913506">
        <w:rPr>
          <w:lang w:val="en-US"/>
        </w:rPr>
        <w:t xml:space="preserve">. </w:t>
      </w:r>
      <w:r w:rsidRPr="00CB0F4A">
        <w:t>Ann. Bot. Fennici 55: 195</w:t>
      </w:r>
      <w:r>
        <w:t>–</w:t>
      </w:r>
      <w:r w:rsidRPr="00CB0F4A">
        <w:t>206.</w:t>
      </w:r>
    </w:p>
    <w:p w14:paraId="5F30BD15" w14:textId="77777777" w:rsidR="00E306A5" w:rsidRDefault="00E306A5" w:rsidP="00E306A5">
      <w:r w:rsidRPr="00CB0F4A">
        <w:t>SLU Artdatabanken, 202</w:t>
      </w:r>
      <w:r>
        <w:t>6</w:t>
      </w:r>
      <w:r w:rsidRPr="00CB0F4A">
        <w:t xml:space="preserve">.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3FCE07E9" w14:textId="77777777" w:rsidR="00771025" w:rsidRPr="008117CE" w:rsidRDefault="00771025" w:rsidP="00771025">
      <w:pPr>
        <w:pStyle w:val="Heading1"/>
        <w:spacing w:before="0"/>
        <w:rPr>
          <w:rFonts w:cs="Times New Roman"/>
          <w:color w:val="000000" w:themeColor="text1"/>
          <w:szCs w:val="32"/>
        </w:rPr>
      </w:pPr>
      <w:r w:rsidRPr="008117CE">
        <w:rPr>
          <w:rFonts w:cs="Times New Roman"/>
          <w:color w:val="000000" w:themeColor="text1"/>
          <w:szCs w:val="32"/>
        </w:rPr>
        <w:t>Videsparv – ekologi samt krav på livsmiljön</w:t>
      </w:r>
    </w:p>
    <w:p w14:paraId="5E124E35" w14:textId="77777777" w:rsidR="00771025" w:rsidRDefault="00771025" w:rsidP="00771025">
      <w:pPr>
        <w:tabs>
          <w:tab w:val="left" w:pos="2290"/>
        </w:tabs>
        <w:rPr>
          <w:rFonts w:cs="Times New Roman"/>
        </w:rPr>
      </w:pPr>
      <w:r>
        <w:rPr>
          <w:rFonts w:cs="Times New Roman"/>
        </w:rPr>
        <w:t>Videsparv (§4)</w:t>
      </w:r>
      <w:r w:rsidRPr="00302743">
        <w:rPr>
          <w:rFonts w:cs="Times New Roman"/>
        </w:rPr>
        <w:t xml:space="preserve"> </w:t>
      </w:r>
      <w:r>
        <w:rPr>
          <w:rFonts w:cs="Times New Roman"/>
        </w:rPr>
        <w:t xml:space="preserve">är </w:t>
      </w:r>
      <w:r w:rsidRPr="004822F0">
        <w:rPr>
          <w:rFonts w:cs="Times New Roman"/>
        </w:rPr>
        <w:t>starkt knuten till sumpskogar</w:t>
      </w:r>
      <w:r>
        <w:rPr>
          <w:rFonts w:cs="Times New Roman"/>
        </w:rPr>
        <w:t xml:space="preserve"> och d</w:t>
      </w:r>
      <w:r w:rsidRPr="004822F0">
        <w:rPr>
          <w:rFonts w:cs="Times New Roman"/>
        </w:rPr>
        <w:t>en viktigaste häckningsbiotopen är lövrik sumpgranskog</w:t>
      </w:r>
      <w:r>
        <w:rPr>
          <w:rFonts w:cs="Times New Roman"/>
        </w:rPr>
        <w:t>,</w:t>
      </w:r>
      <w:r w:rsidRPr="004822F0">
        <w:rPr>
          <w:rFonts w:cs="Times New Roman"/>
        </w:rPr>
        <w:t xml:space="preserve"> men kan i mer sällsynta fall även utgöras av ren barrskogsmiljö.</w:t>
      </w:r>
      <w:r>
        <w:rPr>
          <w:rFonts w:cs="Times New Roman"/>
        </w:rPr>
        <w:t xml:space="preserve"> </w:t>
      </w:r>
      <w:r w:rsidRPr="004822F0">
        <w:rPr>
          <w:rFonts w:cs="Times New Roman"/>
        </w:rPr>
        <w:t xml:space="preserve">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w:t>
      </w:r>
      <w:r w:rsidRPr="004822F0">
        <w:rPr>
          <w:rFonts w:cs="Times New Roman"/>
        </w:rPr>
        <w:lastRenderedPageBreak/>
        <w:t>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6; Skogsstyrelsen, 2016)</w:t>
      </w:r>
      <w:r w:rsidRPr="00F22A76">
        <w:rPr>
          <w:rFonts w:cs="Times New Roman"/>
        </w:rPr>
        <w:t>.</w:t>
      </w:r>
    </w:p>
    <w:p w14:paraId="59F087C6" w14:textId="77777777" w:rsidR="003C2313" w:rsidRPr="0023118C" w:rsidRDefault="003C2313" w:rsidP="003C2313">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Videsparv är typisk art för </w:t>
      </w:r>
      <w:r w:rsidRPr="00FB66E9">
        <w:rPr>
          <w:rFonts w:cs="Times New Roman"/>
          <w:i/>
          <w:iCs/>
        </w:rPr>
        <w:t>9740 Skogsbevuxen myr</w:t>
      </w:r>
      <w:r>
        <w:rPr>
          <w:rFonts w:cs="Times New Roman"/>
        </w:rPr>
        <w:t xml:space="preserve">,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xml:space="preserve"> och globalt rödlistad som nära hotad (NT) vilket innebär att Sverige har ett internationellt ansvar för arten </w:t>
      </w:r>
      <w:r w:rsidRPr="00302743">
        <w:rPr>
          <w:rFonts w:cs="Times New Roman"/>
        </w:rPr>
        <w:t>(SLU Artdatabanken, 202</w:t>
      </w:r>
      <w:r>
        <w:rPr>
          <w:rFonts w:cs="Times New Roman"/>
        </w:rPr>
        <w:t>6; IUCN, 2025; Skogsstyrelsen, 2016)</w:t>
      </w:r>
      <w:r w:rsidRPr="00F22A76">
        <w:rPr>
          <w:rFonts w:cs="Times New Roman"/>
        </w:rPr>
        <w:t>.</w:t>
      </w:r>
    </w:p>
    <w:p w14:paraId="7B958D2B" w14:textId="77777777" w:rsidR="003C2313" w:rsidRPr="00526708" w:rsidRDefault="003C2313" w:rsidP="003C2313">
      <w:pPr>
        <w:pStyle w:val="Heading2"/>
        <w:rPr>
          <w:rFonts w:cs="Times New Roman"/>
          <w:color w:val="000000" w:themeColor="text1"/>
          <w:szCs w:val="28"/>
        </w:rPr>
      </w:pPr>
      <w:r w:rsidRPr="007D7EAA">
        <w:rPr>
          <w:rFonts w:cs="Times New Roman"/>
          <w:color w:val="000000" w:themeColor="text1"/>
          <w:szCs w:val="28"/>
        </w:rPr>
        <w:t>Referenser – videsparv</w:t>
      </w:r>
    </w:p>
    <w:p w14:paraId="3355AD72" w14:textId="77777777" w:rsidR="003C2313" w:rsidRPr="00526708" w:rsidRDefault="003C2313" w:rsidP="003C2313">
      <w:pPr>
        <w:rPr>
          <w:lang w:val="en-US"/>
        </w:rPr>
      </w:pPr>
      <w:r w:rsidRPr="006F74C2">
        <w:t>IUCN, 20</w:t>
      </w:r>
      <w:r>
        <w:t>25</w:t>
      </w:r>
      <w:r w:rsidRPr="006F74C2">
        <w:t xml:space="preserve">. </w:t>
      </w:r>
      <w:r w:rsidRPr="00526708">
        <w:rPr>
          <w:i/>
          <w:iCs/>
        </w:rPr>
        <w:t>Emberiza rustica</w:t>
      </w:r>
      <w:r w:rsidRPr="006F74C2">
        <w:t>. </w:t>
      </w:r>
      <w:r w:rsidRPr="00B217AC">
        <w:rPr>
          <w:lang w:val="en-US"/>
        </w:rPr>
        <w:t>The I</w:t>
      </w:r>
      <w:r>
        <w:rPr>
          <w:lang w:val="en-US"/>
        </w:rPr>
        <w:t>UCN Red List of Threatened Species.</w:t>
      </w:r>
    </w:p>
    <w:p w14:paraId="78EBCDF2" w14:textId="77777777" w:rsidR="003C2313" w:rsidRDefault="003C2313" w:rsidP="003C231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artskydd </w:t>
      </w:r>
      <w:r>
        <w:t>–</w:t>
      </w:r>
      <w:r w:rsidRPr="00B326D6">
        <w:t xml:space="preserve"> Skogsstyrelsen</w:t>
      </w:r>
    </w:p>
    <w:p w14:paraId="0948AD76" w14:textId="77777777" w:rsidR="003C2313" w:rsidRDefault="003C2313" w:rsidP="003C231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6</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där den födosöker på framför allt större insektslarver</w:t>
      </w:r>
      <w:r w:rsidRPr="00D87804">
        <w:t>. Under 1800-talet 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 xml:space="preserve">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w:t>
      </w:r>
      <w:r w:rsidRPr="002043C4">
        <w:lastRenderedPageBreak/>
        <w:t>skalbaggslarver. Bra revir består av mer eller mindre sammanhängande lövskog inom ett område på cirka 500 hektar.</w:t>
      </w:r>
      <w:r>
        <w:t xml:space="preserve"> Studier från </w:t>
      </w:r>
      <w:r w:rsidRPr="000729F0">
        <w:t>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(Dendrocopos leucotos)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Vägledningar och kunskapsstöd artskydd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(Dendrocopos leucotos)</w:t>
      </w:r>
      <w:r>
        <w:t xml:space="preserve">. </w:t>
      </w:r>
      <w:hyperlink r:id="rId17"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8"/>
      <w:headerReference w:type="first" r:id="rId1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EAA15" w14:textId="77777777" w:rsidR="00AB67E1" w:rsidRDefault="00AB67E1" w:rsidP="000942A1">
      <w:pPr>
        <w:spacing w:after="0" w:line="240" w:lineRule="auto"/>
      </w:pPr>
      <w:r>
        <w:separator/>
      </w:r>
    </w:p>
  </w:endnote>
  <w:endnote w:type="continuationSeparator" w:id="0">
    <w:p w14:paraId="6A80AF2D" w14:textId="77777777" w:rsidR="00AB67E1" w:rsidRDefault="00AB67E1"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5F391" w14:textId="77777777" w:rsidR="00AB67E1" w:rsidRDefault="00AB67E1" w:rsidP="000942A1">
      <w:pPr>
        <w:spacing w:after="0" w:line="240" w:lineRule="auto"/>
      </w:pPr>
      <w:r>
        <w:separator/>
      </w:r>
    </w:p>
  </w:footnote>
  <w:footnote w:type="continuationSeparator" w:id="0">
    <w:p w14:paraId="04665117" w14:textId="77777777" w:rsidR="00AB67E1" w:rsidRDefault="00AB67E1"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3F1"/>
    <w:rsid w:val="000006BA"/>
    <w:rsid w:val="000011D1"/>
    <w:rsid w:val="0000173D"/>
    <w:rsid w:val="00001CF4"/>
    <w:rsid w:val="000027AC"/>
    <w:rsid w:val="0000297C"/>
    <w:rsid w:val="000031ED"/>
    <w:rsid w:val="0000366D"/>
    <w:rsid w:val="0000492E"/>
    <w:rsid w:val="000049A1"/>
    <w:rsid w:val="000052FB"/>
    <w:rsid w:val="00005EDD"/>
    <w:rsid w:val="000066E1"/>
    <w:rsid w:val="00007F54"/>
    <w:rsid w:val="000106C9"/>
    <w:rsid w:val="000112CA"/>
    <w:rsid w:val="00011DE0"/>
    <w:rsid w:val="0001224D"/>
    <w:rsid w:val="000131E1"/>
    <w:rsid w:val="00013813"/>
    <w:rsid w:val="0001453F"/>
    <w:rsid w:val="00014D60"/>
    <w:rsid w:val="0001565A"/>
    <w:rsid w:val="00016B08"/>
    <w:rsid w:val="0001775F"/>
    <w:rsid w:val="00017B43"/>
    <w:rsid w:val="00020C41"/>
    <w:rsid w:val="000214AE"/>
    <w:rsid w:val="000224AC"/>
    <w:rsid w:val="00023B83"/>
    <w:rsid w:val="0002569A"/>
    <w:rsid w:val="000258FE"/>
    <w:rsid w:val="00025992"/>
    <w:rsid w:val="00025BBA"/>
    <w:rsid w:val="00025D92"/>
    <w:rsid w:val="000262E9"/>
    <w:rsid w:val="000269CA"/>
    <w:rsid w:val="00027492"/>
    <w:rsid w:val="00027E33"/>
    <w:rsid w:val="000312AE"/>
    <w:rsid w:val="000317AE"/>
    <w:rsid w:val="00031E14"/>
    <w:rsid w:val="000326F7"/>
    <w:rsid w:val="000334F2"/>
    <w:rsid w:val="00033634"/>
    <w:rsid w:val="00033ACB"/>
    <w:rsid w:val="0003460D"/>
    <w:rsid w:val="00034616"/>
    <w:rsid w:val="000351AF"/>
    <w:rsid w:val="00035368"/>
    <w:rsid w:val="000354E8"/>
    <w:rsid w:val="000355DE"/>
    <w:rsid w:val="00035B31"/>
    <w:rsid w:val="00036C65"/>
    <w:rsid w:val="0003778F"/>
    <w:rsid w:val="00037C5C"/>
    <w:rsid w:val="00037D4D"/>
    <w:rsid w:val="000403A7"/>
    <w:rsid w:val="0004168B"/>
    <w:rsid w:val="0004327C"/>
    <w:rsid w:val="00043412"/>
    <w:rsid w:val="00043652"/>
    <w:rsid w:val="00043689"/>
    <w:rsid w:val="000446ED"/>
    <w:rsid w:val="00044B41"/>
    <w:rsid w:val="000510C5"/>
    <w:rsid w:val="0005352C"/>
    <w:rsid w:val="00053966"/>
    <w:rsid w:val="00054CAE"/>
    <w:rsid w:val="00054DAA"/>
    <w:rsid w:val="00056783"/>
    <w:rsid w:val="000570FE"/>
    <w:rsid w:val="00057399"/>
    <w:rsid w:val="00057BE9"/>
    <w:rsid w:val="00057E84"/>
    <w:rsid w:val="0006063C"/>
    <w:rsid w:val="000611CB"/>
    <w:rsid w:val="000619C9"/>
    <w:rsid w:val="000623D7"/>
    <w:rsid w:val="000627D3"/>
    <w:rsid w:val="00062BB7"/>
    <w:rsid w:val="000630AD"/>
    <w:rsid w:val="00063D4A"/>
    <w:rsid w:val="0006482B"/>
    <w:rsid w:val="00064988"/>
    <w:rsid w:val="00064A91"/>
    <w:rsid w:val="00064C35"/>
    <w:rsid w:val="00065456"/>
    <w:rsid w:val="00065D91"/>
    <w:rsid w:val="0006629B"/>
    <w:rsid w:val="000663C6"/>
    <w:rsid w:val="00066A35"/>
    <w:rsid w:val="00066C06"/>
    <w:rsid w:val="0006760D"/>
    <w:rsid w:val="00067DDD"/>
    <w:rsid w:val="000704B5"/>
    <w:rsid w:val="0007139C"/>
    <w:rsid w:val="00072147"/>
    <w:rsid w:val="00072316"/>
    <w:rsid w:val="00072833"/>
    <w:rsid w:val="0007335F"/>
    <w:rsid w:val="000739B1"/>
    <w:rsid w:val="00075645"/>
    <w:rsid w:val="00075D0D"/>
    <w:rsid w:val="0007651F"/>
    <w:rsid w:val="00076B0D"/>
    <w:rsid w:val="00077184"/>
    <w:rsid w:val="00077A75"/>
    <w:rsid w:val="00077DD0"/>
    <w:rsid w:val="000805D4"/>
    <w:rsid w:val="000819DE"/>
    <w:rsid w:val="000837E1"/>
    <w:rsid w:val="0008453B"/>
    <w:rsid w:val="00084FAC"/>
    <w:rsid w:val="00086499"/>
    <w:rsid w:val="0008687A"/>
    <w:rsid w:val="00087496"/>
    <w:rsid w:val="00090ADD"/>
    <w:rsid w:val="00091636"/>
    <w:rsid w:val="000923F6"/>
    <w:rsid w:val="00092BFD"/>
    <w:rsid w:val="00092FE0"/>
    <w:rsid w:val="000942A1"/>
    <w:rsid w:val="000942F6"/>
    <w:rsid w:val="00094CD1"/>
    <w:rsid w:val="00094FAB"/>
    <w:rsid w:val="0009609B"/>
    <w:rsid w:val="00097691"/>
    <w:rsid w:val="000A04F9"/>
    <w:rsid w:val="000A0F74"/>
    <w:rsid w:val="000A1B7B"/>
    <w:rsid w:val="000A22CF"/>
    <w:rsid w:val="000A2A6F"/>
    <w:rsid w:val="000A2F34"/>
    <w:rsid w:val="000A363E"/>
    <w:rsid w:val="000A4AE8"/>
    <w:rsid w:val="000A63F0"/>
    <w:rsid w:val="000A7512"/>
    <w:rsid w:val="000A78BE"/>
    <w:rsid w:val="000A7F18"/>
    <w:rsid w:val="000B0A82"/>
    <w:rsid w:val="000B0DBA"/>
    <w:rsid w:val="000B2369"/>
    <w:rsid w:val="000B25E1"/>
    <w:rsid w:val="000B2662"/>
    <w:rsid w:val="000B2AB6"/>
    <w:rsid w:val="000B4335"/>
    <w:rsid w:val="000B4D90"/>
    <w:rsid w:val="000B5081"/>
    <w:rsid w:val="000B52AD"/>
    <w:rsid w:val="000B52F8"/>
    <w:rsid w:val="000B5EC7"/>
    <w:rsid w:val="000B621B"/>
    <w:rsid w:val="000B7774"/>
    <w:rsid w:val="000B785E"/>
    <w:rsid w:val="000C035D"/>
    <w:rsid w:val="000C103C"/>
    <w:rsid w:val="000C1455"/>
    <w:rsid w:val="000C3059"/>
    <w:rsid w:val="000C35FD"/>
    <w:rsid w:val="000C4965"/>
    <w:rsid w:val="000C4F9B"/>
    <w:rsid w:val="000C5B74"/>
    <w:rsid w:val="000C61B3"/>
    <w:rsid w:val="000C642C"/>
    <w:rsid w:val="000C7429"/>
    <w:rsid w:val="000D06DB"/>
    <w:rsid w:val="000D087D"/>
    <w:rsid w:val="000D20A8"/>
    <w:rsid w:val="000D34B3"/>
    <w:rsid w:val="000D69F8"/>
    <w:rsid w:val="000E00FA"/>
    <w:rsid w:val="000E06A9"/>
    <w:rsid w:val="000E0CA9"/>
    <w:rsid w:val="000E107F"/>
    <w:rsid w:val="000E1209"/>
    <w:rsid w:val="000E145E"/>
    <w:rsid w:val="000E2C6B"/>
    <w:rsid w:val="000E5968"/>
    <w:rsid w:val="000E5DC4"/>
    <w:rsid w:val="000E6787"/>
    <w:rsid w:val="000E6811"/>
    <w:rsid w:val="000E6D06"/>
    <w:rsid w:val="000E7377"/>
    <w:rsid w:val="000E7626"/>
    <w:rsid w:val="000F043C"/>
    <w:rsid w:val="000F0715"/>
    <w:rsid w:val="000F09F8"/>
    <w:rsid w:val="000F1DB3"/>
    <w:rsid w:val="000F26EF"/>
    <w:rsid w:val="000F2CBF"/>
    <w:rsid w:val="000F3B40"/>
    <w:rsid w:val="000F44EE"/>
    <w:rsid w:val="000F4BF7"/>
    <w:rsid w:val="000F776B"/>
    <w:rsid w:val="000F7B6F"/>
    <w:rsid w:val="000F7C83"/>
    <w:rsid w:val="000F7EF7"/>
    <w:rsid w:val="00100799"/>
    <w:rsid w:val="00101444"/>
    <w:rsid w:val="00101496"/>
    <w:rsid w:val="001014D8"/>
    <w:rsid w:val="00101A31"/>
    <w:rsid w:val="00102021"/>
    <w:rsid w:val="001032F7"/>
    <w:rsid w:val="001033D2"/>
    <w:rsid w:val="00107478"/>
    <w:rsid w:val="00110B30"/>
    <w:rsid w:val="00110E4F"/>
    <w:rsid w:val="00111254"/>
    <w:rsid w:val="0011165E"/>
    <w:rsid w:val="00112B48"/>
    <w:rsid w:val="00115AF8"/>
    <w:rsid w:val="001166AB"/>
    <w:rsid w:val="00116737"/>
    <w:rsid w:val="001168F5"/>
    <w:rsid w:val="00116D20"/>
    <w:rsid w:val="00116E3D"/>
    <w:rsid w:val="00116E5F"/>
    <w:rsid w:val="00117569"/>
    <w:rsid w:val="00117BBA"/>
    <w:rsid w:val="00120B1E"/>
    <w:rsid w:val="00121D5F"/>
    <w:rsid w:val="00122499"/>
    <w:rsid w:val="00126695"/>
    <w:rsid w:val="00126A54"/>
    <w:rsid w:val="00127466"/>
    <w:rsid w:val="00127D75"/>
    <w:rsid w:val="0013044A"/>
    <w:rsid w:val="001316BA"/>
    <w:rsid w:val="0013198D"/>
    <w:rsid w:val="00133F92"/>
    <w:rsid w:val="001353AD"/>
    <w:rsid w:val="001358D0"/>
    <w:rsid w:val="00135A28"/>
    <w:rsid w:val="001367EE"/>
    <w:rsid w:val="001369CB"/>
    <w:rsid w:val="001372AD"/>
    <w:rsid w:val="00137323"/>
    <w:rsid w:val="0013753A"/>
    <w:rsid w:val="001402FD"/>
    <w:rsid w:val="00140ECE"/>
    <w:rsid w:val="00142A39"/>
    <w:rsid w:val="00142D84"/>
    <w:rsid w:val="001436D1"/>
    <w:rsid w:val="00143A29"/>
    <w:rsid w:val="0014401E"/>
    <w:rsid w:val="00146530"/>
    <w:rsid w:val="00147621"/>
    <w:rsid w:val="00147F50"/>
    <w:rsid w:val="00150362"/>
    <w:rsid w:val="0015041F"/>
    <w:rsid w:val="0015074B"/>
    <w:rsid w:val="0015121C"/>
    <w:rsid w:val="00152706"/>
    <w:rsid w:val="00153D20"/>
    <w:rsid w:val="00153F0F"/>
    <w:rsid w:val="00154622"/>
    <w:rsid w:val="0015555B"/>
    <w:rsid w:val="00155A1B"/>
    <w:rsid w:val="00155D8F"/>
    <w:rsid w:val="001563BE"/>
    <w:rsid w:val="0015657B"/>
    <w:rsid w:val="00156610"/>
    <w:rsid w:val="00156805"/>
    <w:rsid w:val="00157456"/>
    <w:rsid w:val="00157E70"/>
    <w:rsid w:val="00160328"/>
    <w:rsid w:val="00160B12"/>
    <w:rsid w:val="001612A9"/>
    <w:rsid w:val="00161434"/>
    <w:rsid w:val="001614B4"/>
    <w:rsid w:val="00161619"/>
    <w:rsid w:val="00161E1F"/>
    <w:rsid w:val="00162308"/>
    <w:rsid w:val="0016230D"/>
    <w:rsid w:val="001624A9"/>
    <w:rsid w:val="00162F5C"/>
    <w:rsid w:val="001631E4"/>
    <w:rsid w:val="00163AD1"/>
    <w:rsid w:val="00164766"/>
    <w:rsid w:val="00164A51"/>
    <w:rsid w:val="00164ABB"/>
    <w:rsid w:val="00164B9E"/>
    <w:rsid w:val="00164F85"/>
    <w:rsid w:val="001662AF"/>
    <w:rsid w:val="00166F6D"/>
    <w:rsid w:val="00167182"/>
    <w:rsid w:val="00167893"/>
    <w:rsid w:val="00167D9B"/>
    <w:rsid w:val="00170E5C"/>
    <w:rsid w:val="0017173F"/>
    <w:rsid w:val="00172356"/>
    <w:rsid w:val="0017361B"/>
    <w:rsid w:val="00173730"/>
    <w:rsid w:val="001741E5"/>
    <w:rsid w:val="00175C9E"/>
    <w:rsid w:val="00176319"/>
    <w:rsid w:val="0017684A"/>
    <w:rsid w:val="00176A2B"/>
    <w:rsid w:val="001771A9"/>
    <w:rsid w:val="00177E10"/>
    <w:rsid w:val="0018034F"/>
    <w:rsid w:val="001804E0"/>
    <w:rsid w:val="00180F90"/>
    <w:rsid w:val="001812F1"/>
    <w:rsid w:val="00181774"/>
    <w:rsid w:val="00181AD1"/>
    <w:rsid w:val="00182C0A"/>
    <w:rsid w:val="00182C1A"/>
    <w:rsid w:val="00183B3E"/>
    <w:rsid w:val="00184D0D"/>
    <w:rsid w:val="001864BE"/>
    <w:rsid w:val="00186D73"/>
    <w:rsid w:val="00186ED8"/>
    <w:rsid w:val="00186EDF"/>
    <w:rsid w:val="0018755E"/>
    <w:rsid w:val="00187D69"/>
    <w:rsid w:val="00190745"/>
    <w:rsid w:val="001908F5"/>
    <w:rsid w:val="00190A01"/>
    <w:rsid w:val="001910F2"/>
    <w:rsid w:val="0019176F"/>
    <w:rsid w:val="00191803"/>
    <w:rsid w:val="00192239"/>
    <w:rsid w:val="001922FD"/>
    <w:rsid w:val="00193532"/>
    <w:rsid w:val="00193795"/>
    <w:rsid w:val="00194A2A"/>
    <w:rsid w:val="0019549D"/>
    <w:rsid w:val="00195C98"/>
    <w:rsid w:val="00197D0F"/>
    <w:rsid w:val="001A080C"/>
    <w:rsid w:val="001A3573"/>
    <w:rsid w:val="001A3D70"/>
    <w:rsid w:val="001A4122"/>
    <w:rsid w:val="001A4425"/>
    <w:rsid w:val="001A4BF4"/>
    <w:rsid w:val="001A53C7"/>
    <w:rsid w:val="001A54AF"/>
    <w:rsid w:val="001A5718"/>
    <w:rsid w:val="001A590D"/>
    <w:rsid w:val="001A5BCA"/>
    <w:rsid w:val="001A77A3"/>
    <w:rsid w:val="001A7819"/>
    <w:rsid w:val="001A7946"/>
    <w:rsid w:val="001A7B59"/>
    <w:rsid w:val="001B1689"/>
    <w:rsid w:val="001B1BD8"/>
    <w:rsid w:val="001B1F86"/>
    <w:rsid w:val="001B21D7"/>
    <w:rsid w:val="001B2A23"/>
    <w:rsid w:val="001B3DBC"/>
    <w:rsid w:val="001B3DDE"/>
    <w:rsid w:val="001B3E2F"/>
    <w:rsid w:val="001B4BA4"/>
    <w:rsid w:val="001B4C64"/>
    <w:rsid w:val="001B5590"/>
    <w:rsid w:val="001B622E"/>
    <w:rsid w:val="001B6A78"/>
    <w:rsid w:val="001B7ACE"/>
    <w:rsid w:val="001C0051"/>
    <w:rsid w:val="001C0112"/>
    <w:rsid w:val="001C02CD"/>
    <w:rsid w:val="001C122B"/>
    <w:rsid w:val="001C1243"/>
    <w:rsid w:val="001C23C2"/>
    <w:rsid w:val="001C3C8E"/>
    <w:rsid w:val="001C3CC0"/>
    <w:rsid w:val="001C483D"/>
    <w:rsid w:val="001C4A3B"/>
    <w:rsid w:val="001C4B56"/>
    <w:rsid w:val="001C534B"/>
    <w:rsid w:val="001C55C0"/>
    <w:rsid w:val="001C5AAF"/>
    <w:rsid w:val="001C65A7"/>
    <w:rsid w:val="001C71D2"/>
    <w:rsid w:val="001C7A32"/>
    <w:rsid w:val="001D0B74"/>
    <w:rsid w:val="001D19B3"/>
    <w:rsid w:val="001D27DC"/>
    <w:rsid w:val="001D3366"/>
    <w:rsid w:val="001D46D2"/>
    <w:rsid w:val="001D4BD6"/>
    <w:rsid w:val="001D6BD0"/>
    <w:rsid w:val="001D6D49"/>
    <w:rsid w:val="001D7244"/>
    <w:rsid w:val="001E0C39"/>
    <w:rsid w:val="001E115F"/>
    <w:rsid w:val="001E3525"/>
    <w:rsid w:val="001E4884"/>
    <w:rsid w:val="001E4C8F"/>
    <w:rsid w:val="001E4CC7"/>
    <w:rsid w:val="001E5C76"/>
    <w:rsid w:val="001E605B"/>
    <w:rsid w:val="001E694D"/>
    <w:rsid w:val="001E77F4"/>
    <w:rsid w:val="001E7895"/>
    <w:rsid w:val="001F0374"/>
    <w:rsid w:val="001F17A5"/>
    <w:rsid w:val="001F2E30"/>
    <w:rsid w:val="001F36E8"/>
    <w:rsid w:val="001F43AE"/>
    <w:rsid w:val="001F614D"/>
    <w:rsid w:val="001F6185"/>
    <w:rsid w:val="001F6E43"/>
    <w:rsid w:val="001F7074"/>
    <w:rsid w:val="001F7087"/>
    <w:rsid w:val="001F719E"/>
    <w:rsid w:val="001F7412"/>
    <w:rsid w:val="00200040"/>
    <w:rsid w:val="002004A8"/>
    <w:rsid w:val="00200564"/>
    <w:rsid w:val="00200CF4"/>
    <w:rsid w:val="00200D39"/>
    <w:rsid w:val="00201A90"/>
    <w:rsid w:val="00202420"/>
    <w:rsid w:val="00202D39"/>
    <w:rsid w:val="002030E0"/>
    <w:rsid w:val="0020352D"/>
    <w:rsid w:val="00204BD4"/>
    <w:rsid w:val="002052E9"/>
    <w:rsid w:val="00205CDB"/>
    <w:rsid w:val="002070E3"/>
    <w:rsid w:val="002074D3"/>
    <w:rsid w:val="00207667"/>
    <w:rsid w:val="002078FA"/>
    <w:rsid w:val="002110B0"/>
    <w:rsid w:val="00211DF9"/>
    <w:rsid w:val="00211FF5"/>
    <w:rsid w:val="002120E5"/>
    <w:rsid w:val="0021242D"/>
    <w:rsid w:val="00212F7B"/>
    <w:rsid w:val="00214C2E"/>
    <w:rsid w:val="00214E6E"/>
    <w:rsid w:val="00215136"/>
    <w:rsid w:val="00216368"/>
    <w:rsid w:val="002201E8"/>
    <w:rsid w:val="00220809"/>
    <w:rsid w:val="00220CE1"/>
    <w:rsid w:val="00221085"/>
    <w:rsid w:val="0022150A"/>
    <w:rsid w:val="00221714"/>
    <w:rsid w:val="0022199A"/>
    <w:rsid w:val="00221F90"/>
    <w:rsid w:val="002229DB"/>
    <w:rsid w:val="00222C41"/>
    <w:rsid w:val="0022507A"/>
    <w:rsid w:val="00225135"/>
    <w:rsid w:val="0022530B"/>
    <w:rsid w:val="002256A2"/>
    <w:rsid w:val="00225CB5"/>
    <w:rsid w:val="00225E51"/>
    <w:rsid w:val="002262F4"/>
    <w:rsid w:val="0022663A"/>
    <w:rsid w:val="0022704B"/>
    <w:rsid w:val="0022711E"/>
    <w:rsid w:val="002300FE"/>
    <w:rsid w:val="00231075"/>
    <w:rsid w:val="002323AF"/>
    <w:rsid w:val="00232550"/>
    <w:rsid w:val="00232A78"/>
    <w:rsid w:val="00234375"/>
    <w:rsid w:val="00235174"/>
    <w:rsid w:val="002364AA"/>
    <w:rsid w:val="002404A2"/>
    <w:rsid w:val="0024099F"/>
    <w:rsid w:val="00240B61"/>
    <w:rsid w:val="002412EF"/>
    <w:rsid w:val="0024144B"/>
    <w:rsid w:val="00241A55"/>
    <w:rsid w:val="00242B3F"/>
    <w:rsid w:val="00242B8F"/>
    <w:rsid w:val="00243AD1"/>
    <w:rsid w:val="00244204"/>
    <w:rsid w:val="0024420E"/>
    <w:rsid w:val="00244A25"/>
    <w:rsid w:val="00245582"/>
    <w:rsid w:val="00246291"/>
    <w:rsid w:val="0024647A"/>
    <w:rsid w:val="00246EE2"/>
    <w:rsid w:val="0024711F"/>
    <w:rsid w:val="0025008C"/>
    <w:rsid w:val="0025012F"/>
    <w:rsid w:val="00250BD8"/>
    <w:rsid w:val="00250EA3"/>
    <w:rsid w:val="00250EE9"/>
    <w:rsid w:val="002514A1"/>
    <w:rsid w:val="002521AC"/>
    <w:rsid w:val="0025222C"/>
    <w:rsid w:val="00254262"/>
    <w:rsid w:val="002548D1"/>
    <w:rsid w:val="00255080"/>
    <w:rsid w:val="00255B15"/>
    <w:rsid w:val="002560AC"/>
    <w:rsid w:val="00256F33"/>
    <w:rsid w:val="00257AB2"/>
    <w:rsid w:val="00257B18"/>
    <w:rsid w:val="0026036E"/>
    <w:rsid w:val="00260921"/>
    <w:rsid w:val="00263C32"/>
    <w:rsid w:val="00264037"/>
    <w:rsid w:val="002641F2"/>
    <w:rsid w:val="00264AD8"/>
    <w:rsid w:val="00265F76"/>
    <w:rsid w:val="002660B3"/>
    <w:rsid w:val="002675D0"/>
    <w:rsid w:val="00270416"/>
    <w:rsid w:val="00271071"/>
    <w:rsid w:val="002713FA"/>
    <w:rsid w:val="00271410"/>
    <w:rsid w:val="0027173A"/>
    <w:rsid w:val="00273791"/>
    <w:rsid w:val="00273EBF"/>
    <w:rsid w:val="00274291"/>
    <w:rsid w:val="002742BA"/>
    <w:rsid w:val="0027461E"/>
    <w:rsid w:val="00274C62"/>
    <w:rsid w:val="0027503C"/>
    <w:rsid w:val="002753CA"/>
    <w:rsid w:val="002777B5"/>
    <w:rsid w:val="00280FB2"/>
    <w:rsid w:val="002816A5"/>
    <w:rsid w:val="00281A22"/>
    <w:rsid w:val="00281AC4"/>
    <w:rsid w:val="00281ACF"/>
    <w:rsid w:val="00281BA8"/>
    <w:rsid w:val="00281F50"/>
    <w:rsid w:val="00281FFA"/>
    <w:rsid w:val="002822A2"/>
    <w:rsid w:val="00282384"/>
    <w:rsid w:val="00282496"/>
    <w:rsid w:val="00282C28"/>
    <w:rsid w:val="00282C85"/>
    <w:rsid w:val="00283C95"/>
    <w:rsid w:val="00284BDB"/>
    <w:rsid w:val="00284D85"/>
    <w:rsid w:val="00285C1F"/>
    <w:rsid w:val="00285D4A"/>
    <w:rsid w:val="00286216"/>
    <w:rsid w:val="00286738"/>
    <w:rsid w:val="00287214"/>
    <w:rsid w:val="002877CA"/>
    <w:rsid w:val="00287D24"/>
    <w:rsid w:val="0029032F"/>
    <w:rsid w:val="00290BF8"/>
    <w:rsid w:val="00290D29"/>
    <w:rsid w:val="00290E5D"/>
    <w:rsid w:val="00291EA5"/>
    <w:rsid w:val="00292779"/>
    <w:rsid w:val="002928E6"/>
    <w:rsid w:val="00292E99"/>
    <w:rsid w:val="002931CB"/>
    <w:rsid w:val="0029639D"/>
    <w:rsid w:val="00296AA3"/>
    <w:rsid w:val="0029710B"/>
    <w:rsid w:val="00297A46"/>
    <w:rsid w:val="00297ECE"/>
    <w:rsid w:val="002A02C5"/>
    <w:rsid w:val="002A1199"/>
    <w:rsid w:val="002A202C"/>
    <w:rsid w:val="002A2668"/>
    <w:rsid w:val="002A316E"/>
    <w:rsid w:val="002A41FD"/>
    <w:rsid w:val="002A4C20"/>
    <w:rsid w:val="002A50B4"/>
    <w:rsid w:val="002A5364"/>
    <w:rsid w:val="002A6230"/>
    <w:rsid w:val="002A643F"/>
    <w:rsid w:val="002A6B63"/>
    <w:rsid w:val="002B01F7"/>
    <w:rsid w:val="002B032F"/>
    <w:rsid w:val="002B11D5"/>
    <w:rsid w:val="002B148A"/>
    <w:rsid w:val="002B2CA2"/>
    <w:rsid w:val="002B3E5E"/>
    <w:rsid w:val="002B5050"/>
    <w:rsid w:val="002B5333"/>
    <w:rsid w:val="002B545F"/>
    <w:rsid w:val="002B5936"/>
    <w:rsid w:val="002B6171"/>
    <w:rsid w:val="002B6CD5"/>
    <w:rsid w:val="002B6EB9"/>
    <w:rsid w:val="002B7650"/>
    <w:rsid w:val="002C07B0"/>
    <w:rsid w:val="002C097A"/>
    <w:rsid w:val="002C128D"/>
    <w:rsid w:val="002C1F00"/>
    <w:rsid w:val="002C217B"/>
    <w:rsid w:val="002C2B82"/>
    <w:rsid w:val="002C39C3"/>
    <w:rsid w:val="002C3FEE"/>
    <w:rsid w:val="002C410A"/>
    <w:rsid w:val="002C4E65"/>
    <w:rsid w:val="002C5BF0"/>
    <w:rsid w:val="002C676F"/>
    <w:rsid w:val="002C6E3B"/>
    <w:rsid w:val="002C70D1"/>
    <w:rsid w:val="002C7960"/>
    <w:rsid w:val="002D052F"/>
    <w:rsid w:val="002D0843"/>
    <w:rsid w:val="002D09B5"/>
    <w:rsid w:val="002D1077"/>
    <w:rsid w:val="002D169D"/>
    <w:rsid w:val="002D3730"/>
    <w:rsid w:val="002D4C16"/>
    <w:rsid w:val="002D6A94"/>
    <w:rsid w:val="002D6C82"/>
    <w:rsid w:val="002D6C9A"/>
    <w:rsid w:val="002D6DCF"/>
    <w:rsid w:val="002D7A7E"/>
    <w:rsid w:val="002D7EB2"/>
    <w:rsid w:val="002E033D"/>
    <w:rsid w:val="002E0DD3"/>
    <w:rsid w:val="002E109E"/>
    <w:rsid w:val="002E20AE"/>
    <w:rsid w:val="002E293F"/>
    <w:rsid w:val="002E2BB8"/>
    <w:rsid w:val="002E2F1F"/>
    <w:rsid w:val="002E3BE6"/>
    <w:rsid w:val="002E519A"/>
    <w:rsid w:val="002E52A1"/>
    <w:rsid w:val="002E5422"/>
    <w:rsid w:val="002E65A9"/>
    <w:rsid w:val="002E67D3"/>
    <w:rsid w:val="002F0D86"/>
    <w:rsid w:val="002F1FFB"/>
    <w:rsid w:val="002F2A5B"/>
    <w:rsid w:val="002F361D"/>
    <w:rsid w:val="002F483B"/>
    <w:rsid w:val="002F4D4C"/>
    <w:rsid w:val="002F5A5A"/>
    <w:rsid w:val="002F61F9"/>
    <w:rsid w:val="002F66F7"/>
    <w:rsid w:val="002F6A0B"/>
    <w:rsid w:val="002F6B89"/>
    <w:rsid w:val="002F6CA0"/>
    <w:rsid w:val="002F73CC"/>
    <w:rsid w:val="002F7DA2"/>
    <w:rsid w:val="00300C76"/>
    <w:rsid w:val="00300DA0"/>
    <w:rsid w:val="00301A4E"/>
    <w:rsid w:val="00302743"/>
    <w:rsid w:val="00302847"/>
    <w:rsid w:val="0030329B"/>
    <w:rsid w:val="00303946"/>
    <w:rsid w:val="00304769"/>
    <w:rsid w:val="0030595B"/>
    <w:rsid w:val="003064D0"/>
    <w:rsid w:val="0030688C"/>
    <w:rsid w:val="00306C05"/>
    <w:rsid w:val="00307545"/>
    <w:rsid w:val="003077EA"/>
    <w:rsid w:val="00307888"/>
    <w:rsid w:val="00310184"/>
    <w:rsid w:val="00310C75"/>
    <w:rsid w:val="003115C9"/>
    <w:rsid w:val="00311C24"/>
    <w:rsid w:val="00312C89"/>
    <w:rsid w:val="003138ED"/>
    <w:rsid w:val="00313A5D"/>
    <w:rsid w:val="0031450A"/>
    <w:rsid w:val="003146F0"/>
    <w:rsid w:val="00314850"/>
    <w:rsid w:val="0031491D"/>
    <w:rsid w:val="00315967"/>
    <w:rsid w:val="00315A42"/>
    <w:rsid w:val="00317E4D"/>
    <w:rsid w:val="00317E8B"/>
    <w:rsid w:val="0032010E"/>
    <w:rsid w:val="00320365"/>
    <w:rsid w:val="00320473"/>
    <w:rsid w:val="0032186D"/>
    <w:rsid w:val="00322B20"/>
    <w:rsid w:val="0032328E"/>
    <w:rsid w:val="003232CA"/>
    <w:rsid w:val="00323A8D"/>
    <w:rsid w:val="00323CDE"/>
    <w:rsid w:val="00325253"/>
    <w:rsid w:val="00325A90"/>
    <w:rsid w:val="00325B00"/>
    <w:rsid w:val="00326133"/>
    <w:rsid w:val="00326F90"/>
    <w:rsid w:val="0032736B"/>
    <w:rsid w:val="003274A4"/>
    <w:rsid w:val="00327CF3"/>
    <w:rsid w:val="0033026D"/>
    <w:rsid w:val="00330876"/>
    <w:rsid w:val="003310B5"/>
    <w:rsid w:val="003320C0"/>
    <w:rsid w:val="003322DD"/>
    <w:rsid w:val="00333B00"/>
    <w:rsid w:val="00333F0E"/>
    <w:rsid w:val="00335984"/>
    <w:rsid w:val="00335EF5"/>
    <w:rsid w:val="00335F96"/>
    <w:rsid w:val="0034083F"/>
    <w:rsid w:val="00340B7A"/>
    <w:rsid w:val="00341979"/>
    <w:rsid w:val="00341ECD"/>
    <w:rsid w:val="00341FF0"/>
    <w:rsid w:val="00342390"/>
    <w:rsid w:val="0034248D"/>
    <w:rsid w:val="00342811"/>
    <w:rsid w:val="00343042"/>
    <w:rsid w:val="00343EC0"/>
    <w:rsid w:val="00344761"/>
    <w:rsid w:val="00344C4F"/>
    <w:rsid w:val="00345D01"/>
    <w:rsid w:val="0034656D"/>
    <w:rsid w:val="003466A8"/>
    <w:rsid w:val="003479A4"/>
    <w:rsid w:val="003511A4"/>
    <w:rsid w:val="00351371"/>
    <w:rsid w:val="00351934"/>
    <w:rsid w:val="0035199F"/>
    <w:rsid w:val="003529CD"/>
    <w:rsid w:val="00352AD5"/>
    <w:rsid w:val="003535BD"/>
    <w:rsid w:val="00355545"/>
    <w:rsid w:val="00356312"/>
    <w:rsid w:val="00356A5B"/>
    <w:rsid w:val="00356BC2"/>
    <w:rsid w:val="00357721"/>
    <w:rsid w:val="00360D86"/>
    <w:rsid w:val="0036151C"/>
    <w:rsid w:val="00362487"/>
    <w:rsid w:val="003626E1"/>
    <w:rsid w:val="00362F81"/>
    <w:rsid w:val="00363E6B"/>
    <w:rsid w:val="00364C16"/>
    <w:rsid w:val="003654E6"/>
    <w:rsid w:val="00365BCC"/>
    <w:rsid w:val="003663EB"/>
    <w:rsid w:val="00366A45"/>
    <w:rsid w:val="00366AE2"/>
    <w:rsid w:val="00367CE8"/>
    <w:rsid w:val="003700F9"/>
    <w:rsid w:val="00371848"/>
    <w:rsid w:val="003728D2"/>
    <w:rsid w:val="00372E88"/>
    <w:rsid w:val="003730B1"/>
    <w:rsid w:val="00373266"/>
    <w:rsid w:val="00377755"/>
    <w:rsid w:val="00377A75"/>
    <w:rsid w:val="00380344"/>
    <w:rsid w:val="00380DA1"/>
    <w:rsid w:val="00381C27"/>
    <w:rsid w:val="00382500"/>
    <w:rsid w:val="00382C85"/>
    <w:rsid w:val="003830AA"/>
    <w:rsid w:val="00383562"/>
    <w:rsid w:val="00384BA6"/>
    <w:rsid w:val="00384F40"/>
    <w:rsid w:val="0038617D"/>
    <w:rsid w:val="003861FA"/>
    <w:rsid w:val="003873B0"/>
    <w:rsid w:val="003873B3"/>
    <w:rsid w:val="0039018F"/>
    <w:rsid w:val="00390446"/>
    <w:rsid w:val="003913EA"/>
    <w:rsid w:val="0039183C"/>
    <w:rsid w:val="00391DF1"/>
    <w:rsid w:val="003931B4"/>
    <w:rsid w:val="003932CD"/>
    <w:rsid w:val="0039372C"/>
    <w:rsid w:val="00393AC1"/>
    <w:rsid w:val="00393AD1"/>
    <w:rsid w:val="0039426E"/>
    <w:rsid w:val="003946D7"/>
    <w:rsid w:val="00394FA6"/>
    <w:rsid w:val="00395945"/>
    <w:rsid w:val="00396324"/>
    <w:rsid w:val="00397999"/>
    <w:rsid w:val="00397A12"/>
    <w:rsid w:val="003A1585"/>
    <w:rsid w:val="003A16C9"/>
    <w:rsid w:val="003A16CA"/>
    <w:rsid w:val="003A22D2"/>
    <w:rsid w:val="003A5226"/>
    <w:rsid w:val="003A566B"/>
    <w:rsid w:val="003A5769"/>
    <w:rsid w:val="003A6AAF"/>
    <w:rsid w:val="003A753F"/>
    <w:rsid w:val="003A78EA"/>
    <w:rsid w:val="003B0093"/>
    <w:rsid w:val="003B0D0A"/>
    <w:rsid w:val="003B18B0"/>
    <w:rsid w:val="003B1E55"/>
    <w:rsid w:val="003B20B2"/>
    <w:rsid w:val="003B2226"/>
    <w:rsid w:val="003B3850"/>
    <w:rsid w:val="003B387C"/>
    <w:rsid w:val="003B4230"/>
    <w:rsid w:val="003B47F6"/>
    <w:rsid w:val="003B48DA"/>
    <w:rsid w:val="003B4A9B"/>
    <w:rsid w:val="003B4CA9"/>
    <w:rsid w:val="003B639B"/>
    <w:rsid w:val="003B6C75"/>
    <w:rsid w:val="003B7E6C"/>
    <w:rsid w:val="003C12D1"/>
    <w:rsid w:val="003C17E4"/>
    <w:rsid w:val="003C2313"/>
    <w:rsid w:val="003C2EFE"/>
    <w:rsid w:val="003C377D"/>
    <w:rsid w:val="003C3C1F"/>
    <w:rsid w:val="003C4F7B"/>
    <w:rsid w:val="003C51BA"/>
    <w:rsid w:val="003C5642"/>
    <w:rsid w:val="003C5D6F"/>
    <w:rsid w:val="003C6443"/>
    <w:rsid w:val="003C6745"/>
    <w:rsid w:val="003C691D"/>
    <w:rsid w:val="003D0569"/>
    <w:rsid w:val="003D201D"/>
    <w:rsid w:val="003D2037"/>
    <w:rsid w:val="003D25FE"/>
    <w:rsid w:val="003D30D1"/>
    <w:rsid w:val="003D3537"/>
    <w:rsid w:val="003D59D8"/>
    <w:rsid w:val="003D5A74"/>
    <w:rsid w:val="003D641D"/>
    <w:rsid w:val="003D77EF"/>
    <w:rsid w:val="003D787F"/>
    <w:rsid w:val="003D7E08"/>
    <w:rsid w:val="003D7FC7"/>
    <w:rsid w:val="003E008B"/>
    <w:rsid w:val="003E1241"/>
    <w:rsid w:val="003E1623"/>
    <w:rsid w:val="003E2269"/>
    <w:rsid w:val="003E277B"/>
    <w:rsid w:val="003E38C9"/>
    <w:rsid w:val="003E3A56"/>
    <w:rsid w:val="003E418D"/>
    <w:rsid w:val="003E57AF"/>
    <w:rsid w:val="003E5967"/>
    <w:rsid w:val="003E653C"/>
    <w:rsid w:val="003E6555"/>
    <w:rsid w:val="003E6E83"/>
    <w:rsid w:val="003E792E"/>
    <w:rsid w:val="003F0559"/>
    <w:rsid w:val="003F0ADE"/>
    <w:rsid w:val="003F1F07"/>
    <w:rsid w:val="003F3D42"/>
    <w:rsid w:val="003F41C0"/>
    <w:rsid w:val="003F5A91"/>
    <w:rsid w:val="003F5DD4"/>
    <w:rsid w:val="003F652C"/>
    <w:rsid w:val="003F6DCC"/>
    <w:rsid w:val="003F7DBD"/>
    <w:rsid w:val="0040119C"/>
    <w:rsid w:val="0040370D"/>
    <w:rsid w:val="0040533D"/>
    <w:rsid w:val="00405D6C"/>
    <w:rsid w:val="00405DBF"/>
    <w:rsid w:val="004065EF"/>
    <w:rsid w:val="004066D0"/>
    <w:rsid w:val="004075C2"/>
    <w:rsid w:val="0040768B"/>
    <w:rsid w:val="004103F4"/>
    <w:rsid w:val="004103F5"/>
    <w:rsid w:val="00410523"/>
    <w:rsid w:val="004105D5"/>
    <w:rsid w:val="00410ACE"/>
    <w:rsid w:val="0041224B"/>
    <w:rsid w:val="00413380"/>
    <w:rsid w:val="0041449A"/>
    <w:rsid w:val="00414863"/>
    <w:rsid w:val="0041564A"/>
    <w:rsid w:val="00415B97"/>
    <w:rsid w:val="004162FA"/>
    <w:rsid w:val="00416C46"/>
    <w:rsid w:val="00417505"/>
    <w:rsid w:val="004179CE"/>
    <w:rsid w:val="00420EE7"/>
    <w:rsid w:val="00421602"/>
    <w:rsid w:val="004219F1"/>
    <w:rsid w:val="004231E4"/>
    <w:rsid w:val="004233AD"/>
    <w:rsid w:val="004234F3"/>
    <w:rsid w:val="00423972"/>
    <w:rsid w:val="00423A96"/>
    <w:rsid w:val="00423E87"/>
    <w:rsid w:val="004240F1"/>
    <w:rsid w:val="00426E5B"/>
    <w:rsid w:val="004272B5"/>
    <w:rsid w:val="0042785D"/>
    <w:rsid w:val="004301C1"/>
    <w:rsid w:val="0043084F"/>
    <w:rsid w:val="00431472"/>
    <w:rsid w:val="004316C2"/>
    <w:rsid w:val="00431A58"/>
    <w:rsid w:val="00432086"/>
    <w:rsid w:val="00432F23"/>
    <w:rsid w:val="004336B5"/>
    <w:rsid w:val="0043425E"/>
    <w:rsid w:val="004342FD"/>
    <w:rsid w:val="004360B7"/>
    <w:rsid w:val="0043648E"/>
    <w:rsid w:val="004365AD"/>
    <w:rsid w:val="00437EC2"/>
    <w:rsid w:val="00440550"/>
    <w:rsid w:val="00440CD5"/>
    <w:rsid w:val="00441172"/>
    <w:rsid w:val="00441822"/>
    <w:rsid w:val="00441AAF"/>
    <w:rsid w:val="00441CD8"/>
    <w:rsid w:val="00442773"/>
    <w:rsid w:val="00444289"/>
    <w:rsid w:val="00444CDD"/>
    <w:rsid w:val="00446708"/>
    <w:rsid w:val="00447633"/>
    <w:rsid w:val="004476F1"/>
    <w:rsid w:val="00447DA7"/>
    <w:rsid w:val="00447EF3"/>
    <w:rsid w:val="00451B84"/>
    <w:rsid w:val="00451B92"/>
    <w:rsid w:val="00451F24"/>
    <w:rsid w:val="00452C07"/>
    <w:rsid w:val="00452EDB"/>
    <w:rsid w:val="0045301F"/>
    <w:rsid w:val="00453775"/>
    <w:rsid w:val="00454BAE"/>
    <w:rsid w:val="00454C9B"/>
    <w:rsid w:val="00455032"/>
    <w:rsid w:val="00455207"/>
    <w:rsid w:val="00455833"/>
    <w:rsid w:val="004565F7"/>
    <w:rsid w:val="004577F5"/>
    <w:rsid w:val="00457835"/>
    <w:rsid w:val="0045783A"/>
    <w:rsid w:val="00457D6A"/>
    <w:rsid w:val="00460621"/>
    <w:rsid w:val="00460B2B"/>
    <w:rsid w:val="004623E7"/>
    <w:rsid w:val="00462601"/>
    <w:rsid w:val="00462EDA"/>
    <w:rsid w:val="00463ECB"/>
    <w:rsid w:val="0046410F"/>
    <w:rsid w:val="004649EA"/>
    <w:rsid w:val="00464C60"/>
    <w:rsid w:val="00465736"/>
    <w:rsid w:val="00465DBB"/>
    <w:rsid w:val="0046686A"/>
    <w:rsid w:val="00466D43"/>
    <w:rsid w:val="00466E86"/>
    <w:rsid w:val="00466EC7"/>
    <w:rsid w:val="004678B2"/>
    <w:rsid w:val="00471100"/>
    <w:rsid w:val="00471776"/>
    <w:rsid w:val="00471CCB"/>
    <w:rsid w:val="00473641"/>
    <w:rsid w:val="004739E1"/>
    <w:rsid w:val="00473F88"/>
    <w:rsid w:val="00474F69"/>
    <w:rsid w:val="00475FD5"/>
    <w:rsid w:val="004762A5"/>
    <w:rsid w:val="00476CBC"/>
    <w:rsid w:val="00476E57"/>
    <w:rsid w:val="004804A3"/>
    <w:rsid w:val="0048160B"/>
    <w:rsid w:val="00481931"/>
    <w:rsid w:val="00481971"/>
    <w:rsid w:val="00482098"/>
    <w:rsid w:val="00482426"/>
    <w:rsid w:val="00483546"/>
    <w:rsid w:val="004836EB"/>
    <w:rsid w:val="004846AD"/>
    <w:rsid w:val="004848FD"/>
    <w:rsid w:val="00484B3F"/>
    <w:rsid w:val="00485370"/>
    <w:rsid w:val="00486027"/>
    <w:rsid w:val="00486798"/>
    <w:rsid w:val="00486B87"/>
    <w:rsid w:val="00486EC9"/>
    <w:rsid w:val="00486EF1"/>
    <w:rsid w:val="00486F92"/>
    <w:rsid w:val="0048788E"/>
    <w:rsid w:val="00490D79"/>
    <w:rsid w:val="00490F23"/>
    <w:rsid w:val="0049158A"/>
    <w:rsid w:val="004917A7"/>
    <w:rsid w:val="00491AD2"/>
    <w:rsid w:val="004926A0"/>
    <w:rsid w:val="0049287D"/>
    <w:rsid w:val="00493467"/>
    <w:rsid w:val="00493773"/>
    <w:rsid w:val="0049422B"/>
    <w:rsid w:val="004944E4"/>
    <w:rsid w:val="00496D24"/>
    <w:rsid w:val="00497B47"/>
    <w:rsid w:val="00497F5D"/>
    <w:rsid w:val="004A0469"/>
    <w:rsid w:val="004A0BB2"/>
    <w:rsid w:val="004A403D"/>
    <w:rsid w:val="004A4196"/>
    <w:rsid w:val="004A4933"/>
    <w:rsid w:val="004A5F7D"/>
    <w:rsid w:val="004A6705"/>
    <w:rsid w:val="004A6ADE"/>
    <w:rsid w:val="004A7262"/>
    <w:rsid w:val="004B054C"/>
    <w:rsid w:val="004B0562"/>
    <w:rsid w:val="004B0B61"/>
    <w:rsid w:val="004B1CD8"/>
    <w:rsid w:val="004B2B36"/>
    <w:rsid w:val="004B466D"/>
    <w:rsid w:val="004B4B48"/>
    <w:rsid w:val="004B4C9E"/>
    <w:rsid w:val="004B50D0"/>
    <w:rsid w:val="004B521E"/>
    <w:rsid w:val="004B5417"/>
    <w:rsid w:val="004B59DB"/>
    <w:rsid w:val="004B5FB3"/>
    <w:rsid w:val="004B6074"/>
    <w:rsid w:val="004B69BC"/>
    <w:rsid w:val="004C025F"/>
    <w:rsid w:val="004C06F1"/>
    <w:rsid w:val="004C08E1"/>
    <w:rsid w:val="004C0B33"/>
    <w:rsid w:val="004C1E49"/>
    <w:rsid w:val="004C26B4"/>
    <w:rsid w:val="004C2AC2"/>
    <w:rsid w:val="004C37DA"/>
    <w:rsid w:val="004C6479"/>
    <w:rsid w:val="004C752B"/>
    <w:rsid w:val="004D0C7A"/>
    <w:rsid w:val="004D0CA3"/>
    <w:rsid w:val="004D0F36"/>
    <w:rsid w:val="004D1946"/>
    <w:rsid w:val="004D2784"/>
    <w:rsid w:val="004D2FC6"/>
    <w:rsid w:val="004D3411"/>
    <w:rsid w:val="004D3715"/>
    <w:rsid w:val="004D37F7"/>
    <w:rsid w:val="004D49CC"/>
    <w:rsid w:val="004D4FDD"/>
    <w:rsid w:val="004D502F"/>
    <w:rsid w:val="004D6939"/>
    <w:rsid w:val="004D7183"/>
    <w:rsid w:val="004D7790"/>
    <w:rsid w:val="004D78A2"/>
    <w:rsid w:val="004E0D4C"/>
    <w:rsid w:val="004E1657"/>
    <w:rsid w:val="004E1AF9"/>
    <w:rsid w:val="004E29A3"/>
    <w:rsid w:val="004E32AF"/>
    <w:rsid w:val="004E32C0"/>
    <w:rsid w:val="004E3C6E"/>
    <w:rsid w:val="004E4309"/>
    <w:rsid w:val="004E4835"/>
    <w:rsid w:val="004E4EF1"/>
    <w:rsid w:val="004E4F31"/>
    <w:rsid w:val="004E5A80"/>
    <w:rsid w:val="004E5E70"/>
    <w:rsid w:val="004E5FA4"/>
    <w:rsid w:val="004E65AE"/>
    <w:rsid w:val="004E6F41"/>
    <w:rsid w:val="004E73CE"/>
    <w:rsid w:val="004E7D68"/>
    <w:rsid w:val="004F02D5"/>
    <w:rsid w:val="004F0D88"/>
    <w:rsid w:val="004F0E0E"/>
    <w:rsid w:val="004F0F99"/>
    <w:rsid w:val="004F2A05"/>
    <w:rsid w:val="004F2D0F"/>
    <w:rsid w:val="004F2F08"/>
    <w:rsid w:val="004F3463"/>
    <w:rsid w:val="004F36C6"/>
    <w:rsid w:val="004F3748"/>
    <w:rsid w:val="004F4BE4"/>
    <w:rsid w:val="004F5073"/>
    <w:rsid w:val="004F50CC"/>
    <w:rsid w:val="004F5251"/>
    <w:rsid w:val="004F54F1"/>
    <w:rsid w:val="004F5CED"/>
    <w:rsid w:val="004F6129"/>
    <w:rsid w:val="004F6DE1"/>
    <w:rsid w:val="004F726B"/>
    <w:rsid w:val="004F72FC"/>
    <w:rsid w:val="0050049B"/>
    <w:rsid w:val="005009FB"/>
    <w:rsid w:val="00500A0C"/>
    <w:rsid w:val="00500A2B"/>
    <w:rsid w:val="00500AD3"/>
    <w:rsid w:val="00500EE2"/>
    <w:rsid w:val="0050126F"/>
    <w:rsid w:val="005013F0"/>
    <w:rsid w:val="00502BAC"/>
    <w:rsid w:val="00503423"/>
    <w:rsid w:val="0050387B"/>
    <w:rsid w:val="00503A76"/>
    <w:rsid w:val="005046DA"/>
    <w:rsid w:val="005047F2"/>
    <w:rsid w:val="00504F21"/>
    <w:rsid w:val="005052D2"/>
    <w:rsid w:val="00505B42"/>
    <w:rsid w:val="00506081"/>
    <w:rsid w:val="00506982"/>
    <w:rsid w:val="00507723"/>
    <w:rsid w:val="00507B90"/>
    <w:rsid w:val="00510456"/>
    <w:rsid w:val="00510609"/>
    <w:rsid w:val="005120A1"/>
    <w:rsid w:val="00512143"/>
    <w:rsid w:val="00512225"/>
    <w:rsid w:val="00512E31"/>
    <w:rsid w:val="00512E91"/>
    <w:rsid w:val="005133D7"/>
    <w:rsid w:val="00513CD5"/>
    <w:rsid w:val="005144DF"/>
    <w:rsid w:val="00514629"/>
    <w:rsid w:val="00514D29"/>
    <w:rsid w:val="005151C5"/>
    <w:rsid w:val="005155C3"/>
    <w:rsid w:val="00515F73"/>
    <w:rsid w:val="005161F6"/>
    <w:rsid w:val="005162F7"/>
    <w:rsid w:val="005202BD"/>
    <w:rsid w:val="00520991"/>
    <w:rsid w:val="00520AF1"/>
    <w:rsid w:val="00521DA4"/>
    <w:rsid w:val="00521FDB"/>
    <w:rsid w:val="005220B3"/>
    <w:rsid w:val="00522A7C"/>
    <w:rsid w:val="00522B62"/>
    <w:rsid w:val="00522E7F"/>
    <w:rsid w:val="0052308A"/>
    <w:rsid w:val="00523A56"/>
    <w:rsid w:val="00523BEB"/>
    <w:rsid w:val="0052429D"/>
    <w:rsid w:val="005252ED"/>
    <w:rsid w:val="00525415"/>
    <w:rsid w:val="00526A6C"/>
    <w:rsid w:val="00526CF8"/>
    <w:rsid w:val="00527269"/>
    <w:rsid w:val="005273A8"/>
    <w:rsid w:val="00527E54"/>
    <w:rsid w:val="0053040D"/>
    <w:rsid w:val="00530887"/>
    <w:rsid w:val="00530EC0"/>
    <w:rsid w:val="00531553"/>
    <w:rsid w:val="005317BB"/>
    <w:rsid w:val="00531FD7"/>
    <w:rsid w:val="005335B5"/>
    <w:rsid w:val="00536072"/>
    <w:rsid w:val="00537C8A"/>
    <w:rsid w:val="0054008A"/>
    <w:rsid w:val="00540A15"/>
    <w:rsid w:val="005417D8"/>
    <w:rsid w:val="00541EA4"/>
    <w:rsid w:val="00542A4C"/>
    <w:rsid w:val="00542B42"/>
    <w:rsid w:val="00542B85"/>
    <w:rsid w:val="00542BEC"/>
    <w:rsid w:val="00543D10"/>
    <w:rsid w:val="00543DB4"/>
    <w:rsid w:val="005462F0"/>
    <w:rsid w:val="00546849"/>
    <w:rsid w:val="00546BF4"/>
    <w:rsid w:val="00546CA9"/>
    <w:rsid w:val="00547C24"/>
    <w:rsid w:val="00547D4F"/>
    <w:rsid w:val="00547E18"/>
    <w:rsid w:val="005509F9"/>
    <w:rsid w:val="00550DF0"/>
    <w:rsid w:val="0055159D"/>
    <w:rsid w:val="00551A97"/>
    <w:rsid w:val="00552420"/>
    <w:rsid w:val="005525F0"/>
    <w:rsid w:val="00554991"/>
    <w:rsid w:val="00555709"/>
    <w:rsid w:val="00555BB7"/>
    <w:rsid w:val="00555BDA"/>
    <w:rsid w:val="00555E5E"/>
    <w:rsid w:val="005562C7"/>
    <w:rsid w:val="00556C38"/>
    <w:rsid w:val="00556D69"/>
    <w:rsid w:val="00556D7E"/>
    <w:rsid w:val="00560384"/>
    <w:rsid w:val="00560B5B"/>
    <w:rsid w:val="00563414"/>
    <w:rsid w:val="0056344B"/>
    <w:rsid w:val="0056534E"/>
    <w:rsid w:val="00565523"/>
    <w:rsid w:val="00566B2B"/>
    <w:rsid w:val="00566BC6"/>
    <w:rsid w:val="00571004"/>
    <w:rsid w:val="00572387"/>
    <w:rsid w:val="005723E9"/>
    <w:rsid w:val="005728D5"/>
    <w:rsid w:val="00572F94"/>
    <w:rsid w:val="00574C87"/>
    <w:rsid w:val="0057671A"/>
    <w:rsid w:val="005770CB"/>
    <w:rsid w:val="0057742B"/>
    <w:rsid w:val="0057767D"/>
    <w:rsid w:val="005776E5"/>
    <w:rsid w:val="00577944"/>
    <w:rsid w:val="00581A6E"/>
    <w:rsid w:val="0058211B"/>
    <w:rsid w:val="005826B1"/>
    <w:rsid w:val="00582843"/>
    <w:rsid w:val="005837FC"/>
    <w:rsid w:val="00583816"/>
    <w:rsid w:val="00583B82"/>
    <w:rsid w:val="00583F80"/>
    <w:rsid w:val="0058443E"/>
    <w:rsid w:val="00584BC8"/>
    <w:rsid w:val="00585875"/>
    <w:rsid w:val="005863F5"/>
    <w:rsid w:val="005867D8"/>
    <w:rsid w:val="00587B6A"/>
    <w:rsid w:val="00587BCA"/>
    <w:rsid w:val="00587FC6"/>
    <w:rsid w:val="00590298"/>
    <w:rsid w:val="00590931"/>
    <w:rsid w:val="00591CF6"/>
    <w:rsid w:val="00593291"/>
    <w:rsid w:val="005944B6"/>
    <w:rsid w:val="005950B8"/>
    <w:rsid w:val="00595287"/>
    <w:rsid w:val="0059596C"/>
    <w:rsid w:val="0059685D"/>
    <w:rsid w:val="00597277"/>
    <w:rsid w:val="005975B1"/>
    <w:rsid w:val="00597911"/>
    <w:rsid w:val="00597F88"/>
    <w:rsid w:val="005A0353"/>
    <w:rsid w:val="005A0397"/>
    <w:rsid w:val="005A0756"/>
    <w:rsid w:val="005A0A10"/>
    <w:rsid w:val="005A1D42"/>
    <w:rsid w:val="005A2A46"/>
    <w:rsid w:val="005A2F04"/>
    <w:rsid w:val="005A3AE1"/>
    <w:rsid w:val="005A4569"/>
    <w:rsid w:val="005A62A8"/>
    <w:rsid w:val="005A6C37"/>
    <w:rsid w:val="005A6F16"/>
    <w:rsid w:val="005A7D3A"/>
    <w:rsid w:val="005B0901"/>
    <w:rsid w:val="005B094F"/>
    <w:rsid w:val="005B1484"/>
    <w:rsid w:val="005B1E99"/>
    <w:rsid w:val="005B2207"/>
    <w:rsid w:val="005B237C"/>
    <w:rsid w:val="005B2585"/>
    <w:rsid w:val="005B6902"/>
    <w:rsid w:val="005C0317"/>
    <w:rsid w:val="005C0F19"/>
    <w:rsid w:val="005C1C9D"/>
    <w:rsid w:val="005C238F"/>
    <w:rsid w:val="005C2F88"/>
    <w:rsid w:val="005C3273"/>
    <w:rsid w:val="005C3BBC"/>
    <w:rsid w:val="005C3EBF"/>
    <w:rsid w:val="005C5A00"/>
    <w:rsid w:val="005C5E4C"/>
    <w:rsid w:val="005C6C68"/>
    <w:rsid w:val="005D0459"/>
    <w:rsid w:val="005D07DD"/>
    <w:rsid w:val="005D09AE"/>
    <w:rsid w:val="005D0A3C"/>
    <w:rsid w:val="005D0EB4"/>
    <w:rsid w:val="005D1BC2"/>
    <w:rsid w:val="005D2B90"/>
    <w:rsid w:val="005D2F21"/>
    <w:rsid w:val="005D30E6"/>
    <w:rsid w:val="005D3A66"/>
    <w:rsid w:val="005D415D"/>
    <w:rsid w:val="005D4C87"/>
    <w:rsid w:val="005D634A"/>
    <w:rsid w:val="005D64CC"/>
    <w:rsid w:val="005D7469"/>
    <w:rsid w:val="005D79C5"/>
    <w:rsid w:val="005D7D2E"/>
    <w:rsid w:val="005E17AB"/>
    <w:rsid w:val="005E181D"/>
    <w:rsid w:val="005E1BE2"/>
    <w:rsid w:val="005E1DEA"/>
    <w:rsid w:val="005E2EA9"/>
    <w:rsid w:val="005E3127"/>
    <w:rsid w:val="005E4040"/>
    <w:rsid w:val="005E407A"/>
    <w:rsid w:val="005E481E"/>
    <w:rsid w:val="005E4947"/>
    <w:rsid w:val="005E4C44"/>
    <w:rsid w:val="005E5F6A"/>
    <w:rsid w:val="005E6235"/>
    <w:rsid w:val="005E75C6"/>
    <w:rsid w:val="005E7BFA"/>
    <w:rsid w:val="005F113C"/>
    <w:rsid w:val="005F1541"/>
    <w:rsid w:val="005F16A4"/>
    <w:rsid w:val="005F21A7"/>
    <w:rsid w:val="005F230B"/>
    <w:rsid w:val="005F2689"/>
    <w:rsid w:val="005F2B4A"/>
    <w:rsid w:val="005F384A"/>
    <w:rsid w:val="005F45B8"/>
    <w:rsid w:val="005F4F3B"/>
    <w:rsid w:val="005F5F8F"/>
    <w:rsid w:val="005F6A2B"/>
    <w:rsid w:val="005F718E"/>
    <w:rsid w:val="005F7428"/>
    <w:rsid w:val="005F78CA"/>
    <w:rsid w:val="00600157"/>
    <w:rsid w:val="006005B1"/>
    <w:rsid w:val="00601203"/>
    <w:rsid w:val="0060128A"/>
    <w:rsid w:val="0060157B"/>
    <w:rsid w:val="00601A14"/>
    <w:rsid w:val="00602227"/>
    <w:rsid w:val="00602508"/>
    <w:rsid w:val="006055FE"/>
    <w:rsid w:val="00606831"/>
    <w:rsid w:val="00606AA5"/>
    <w:rsid w:val="00606EE1"/>
    <w:rsid w:val="00610200"/>
    <w:rsid w:val="00610EA0"/>
    <w:rsid w:val="00611217"/>
    <w:rsid w:val="006114B1"/>
    <w:rsid w:val="00611C97"/>
    <w:rsid w:val="0061286A"/>
    <w:rsid w:val="00613505"/>
    <w:rsid w:val="00613E9E"/>
    <w:rsid w:val="00614434"/>
    <w:rsid w:val="00614CE7"/>
    <w:rsid w:val="00615664"/>
    <w:rsid w:val="006159F6"/>
    <w:rsid w:val="00615ED6"/>
    <w:rsid w:val="006160D8"/>
    <w:rsid w:val="00617D3B"/>
    <w:rsid w:val="0062082D"/>
    <w:rsid w:val="0062334B"/>
    <w:rsid w:val="0062383A"/>
    <w:rsid w:val="0062486D"/>
    <w:rsid w:val="00625241"/>
    <w:rsid w:val="00625F73"/>
    <w:rsid w:val="00626F00"/>
    <w:rsid w:val="006276E3"/>
    <w:rsid w:val="0062781D"/>
    <w:rsid w:val="00627829"/>
    <w:rsid w:val="00630597"/>
    <w:rsid w:val="00630970"/>
    <w:rsid w:val="00630A93"/>
    <w:rsid w:val="006314EA"/>
    <w:rsid w:val="006317F3"/>
    <w:rsid w:val="00632103"/>
    <w:rsid w:val="0063214A"/>
    <w:rsid w:val="0063269B"/>
    <w:rsid w:val="00632716"/>
    <w:rsid w:val="00632BD4"/>
    <w:rsid w:val="00632D4D"/>
    <w:rsid w:val="00634561"/>
    <w:rsid w:val="0063465C"/>
    <w:rsid w:val="00634C05"/>
    <w:rsid w:val="00634F6F"/>
    <w:rsid w:val="00635401"/>
    <w:rsid w:val="006359CB"/>
    <w:rsid w:val="00635D1E"/>
    <w:rsid w:val="00635DA8"/>
    <w:rsid w:val="00635E25"/>
    <w:rsid w:val="00636694"/>
    <w:rsid w:val="006366ED"/>
    <w:rsid w:val="00636BAE"/>
    <w:rsid w:val="00636BDD"/>
    <w:rsid w:val="00640BC3"/>
    <w:rsid w:val="00641290"/>
    <w:rsid w:val="00641E86"/>
    <w:rsid w:val="00642A1E"/>
    <w:rsid w:val="00643014"/>
    <w:rsid w:val="0064398F"/>
    <w:rsid w:val="006441EF"/>
    <w:rsid w:val="00645D05"/>
    <w:rsid w:val="00646002"/>
    <w:rsid w:val="00646BD3"/>
    <w:rsid w:val="00646DE0"/>
    <w:rsid w:val="00646E5C"/>
    <w:rsid w:val="00646EBA"/>
    <w:rsid w:val="00647013"/>
    <w:rsid w:val="0064771C"/>
    <w:rsid w:val="00647FEA"/>
    <w:rsid w:val="00650BCC"/>
    <w:rsid w:val="00650E85"/>
    <w:rsid w:val="00650F29"/>
    <w:rsid w:val="006511BB"/>
    <w:rsid w:val="0065375D"/>
    <w:rsid w:val="006538DD"/>
    <w:rsid w:val="00653F0F"/>
    <w:rsid w:val="00654010"/>
    <w:rsid w:val="00654808"/>
    <w:rsid w:val="00654AB0"/>
    <w:rsid w:val="006551FB"/>
    <w:rsid w:val="006554ED"/>
    <w:rsid w:val="0065587A"/>
    <w:rsid w:val="00655FAC"/>
    <w:rsid w:val="00656CCE"/>
    <w:rsid w:val="006571E8"/>
    <w:rsid w:val="00657591"/>
    <w:rsid w:val="006601BA"/>
    <w:rsid w:val="00660925"/>
    <w:rsid w:val="00660B9A"/>
    <w:rsid w:val="00661603"/>
    <w:rsid w:val="00661698"/>
    <w:rsid w:val="00661774"/>
    <w:rsid w:val="0066217C"/>
    <w:rsid w:val="00662258"/>
    <w:rsid w:val="006622D0"/>
    <w:rsid w:val="00662F0C"/>
    <w:rsid w:val="00664074"/>
    <w:rsid w:val="00664211"/>
    <w:rsid w:val="0066516E"/>
    <w:rsid w:val="00666BFA"/>
    <w:rsid w:val="006675EE"/>
    <w:rsid w:val="00670682"/>
    <w:rsid w:val="006710EB"/>
    <w:rsid w:val="006717A2"/>
    <w:rsid w:val="006724E0"/>
    <w:rsid w:val="0067270E"/>
    <w:rsid w:val="0067273D"/>
    <w:rsid w:val="00672B08"/>
    <w:rsid w:val="006732D6"/>
    <w:rsid w:val="00673A4A"/>
    <w:rsid w:val="00673F54"/>
    <w:rsid w:val="006747F4"/>
    <w:rsid w:val="006748E1"/>
    <w:rsid w:val="00675CD9"/>
    <w:rsid w:val="00676780"/>
    <w:rsid w:val="00676CF7"/>
    <w:rsid w:val="0067735C"/>
    <w:rsid w:val="006774A3"/>
    <w:rsid w:val="006777D2"/>
    <w:rsid w:val="00677DA3"/>
    <w:rsid w:val="00680193"/>
    <w:rsid w:val="00681F94"/>
    <w:rsid w:val="00682977"/>
    <w:rsid w:val="006830E1"/>
    <w:rsid w:val="0068311E"/>
    <w:rsid w:val="00683740"/>
    <w:rsid w:val="006846AB"/>
    <w:rsid w:val="00684A4E"/>
    <w:rsid w:val="00687227"/>
    <w:rsid w:val="006876E0"/>
    <w:rsid w:val="00687F0B"/>
    <w:rsid w:val="00690965"/>
    <w:rsid w:val="00691321"/>
    <w:rsid w:val="006913F1"/>
    <w:rsid w:val="0069221E"/>
    <w:rsid w:val="00692698"/>
    <w:rsid w:val="006927F2"/>
    <w:rsid w:val="006928CE"/>
    <w:rsid w:val="006929C8"/>
    <w:rsid w:val="00692A94"/>
    <w:rsid w:val="00693145"/>
    <w:rsid w:val="00693D39"/>
    <w:rsid w:val="00693D8E"/>
    <w:rsid w:val="00693EA7"/>
    <w:rsid w:val="00694259"/>
    <w:rsid w:val="00694452"/>
    <w:rsid w:val="006948C1"/>
    <w:rsid w:val="006958BA"/>
    <w:rsid w:val="006976AA"/>
    <w:rsid w:val="00697D28"/>
    <w:rsid w:val="006A0052"/>
    <w:rsid w:val="006A01B4"/>
    <w:rsid w:val="006A1675"/>
    <w:rsid w:val="006A2E63"/>
    <w:rsid w:val="006A4724"/>
    <w:rsid w:val="006A4A8E"/>
    <w:rsid w:val="006A4D02"/>
    <w:rsid w:val="006A566E"/>
    <w:rsid w:val="006A57B8"/>
    <w:rsid w:val="006A5A92"/>
    <w:rsid w:val="006A5E3A"/>
    <w:rsid w:val="006A6396"/>
    <w:rsid w:val="006A6D0B"/>
    <w:rsid w:val="006A7954"/>
    <w:rsid w:val="006A7AAA"/>
    <w:rsid w:val="006B0F1C"/>
    <w:rsid w:val="006B10A5"/>
    <w:rsid w:val="006B10BC"/>
    <w:rsid w:val="006B32D8"/>
    <w:rsid w:val="006B3613"/>
    <w:rsid w:val="006B5C14"/>
    <w:rsid w:val="006B6191"/>
    <w:rsid w:val="006B7462"/>
    <w:rsid w:val="006B780F"/>
    <w:rsid w:val="006B7983"/>
    <w:rsid w:val="006C017A"/>
    <w:rsid w:val="006C0B25"/>
    <w:rsid w:val="006C1112"/>
    <w:rsid w:val="006C24A0"/>
    <w:rsid w:val="006C2598"/>
    <w:rsid w:val="006C32C9"/>
    <w:rsid w:val="006C36B8"/>
    <w:rsid w:val="006C3FCC"/>
    <w:rsid w:val="006C4D0B"/>
    <w:rsid w:val="006C548B"/>
    <w:rsid w:val="006C575F"/>
    <w:rsid w:val="006C666B"/>
    <w:rsid w:val="006C68AF"/>
    <w:rsid w:val="006C6B13"/>
    <w:rsid w:val="006C7C92"/>
    <w:rsid w:val="006D01C5"/>
    <w:rsid w:val="006D1504"/>
    <w:rsid w:val="006D1B11"/>
    <w:rsid w:val="006D344A"/>
    <w:rsid w:val="006D3BEA"/>
    <w:rsid w:val="006D460E"/>
    <w:rsid w:val="006D4957"/>
    <w:rsid w:val="006D4ABE"/>
    <w:rsid w:val="006D4B31"/>
    <w:rsid w:val="006D4E1E"/>
    <w:rsid w:val="006D4F0B"/>
    <w:rsid w:val="006D51CB"/>
    <w:rsid w:val="006D54A4"/>
    <w:rsid w:val="006D60A4"/>
    <w:rsid w:val="006D681A"/>
    <w:rsid w:val="006D6F72"/>
    <w:rsid w:val="006D71B7"/>
    <w:rsid w:val="006E0200"/>
    <w:rsid w:val="006E155B"/>
    <w:rsid w:val="006E156C"/>
    <w:rsid w:val="006E1A71"/>
    <w:rsid w:val="006E1AB4"/>
    <w:rsid w:val="006E29C1"/>
    <w:rsid w:val="006E4E59"/>
    <w:rsid w:val="006E521E"/>
    <w:rsid w:val="006E598B"/>
    <w:rsid w:val="006E5F83"/>
    <w:rsid w:val="006E650C"/>
    <w:rsid w:val="006E67B7"/>
    <w:rsid w:val="006E6E89"/>
    <w:rsid w:val="006E72D3"/>
    <w:rsid w:val="006E79EF"/>
    <w:rsid w:val="006E7E48"/>
    <w:rsid w:val="006F0D0F"/>
    <w:rsid w:val="006F2331"/>
    <w:rsid w:val="006F23F4"/>
    <w:rsid w:val="006F27E2"/>
    <w:rsid w:val="006F4878"/>
    <w:rsid w:val="006F4C08"/>
    <w:rsid w:val="006F508F"/>
    <w:rsid w:val="006F6207"/>
    <w:rsid w:val="006F65EB"/>
    <w:rsid w:val="006F76D2"/>
    <w:rsid w:val="006F7974"/>
    <w:rsid w:val="00700FF1"/>
    <w:rsid w:val="007020A9"/>
    <w:rsid w:val="00702451"/>
    <w:rsid w:val="007026E7"/>
    <w:rsid w:val="00704C76"/>
    <w:rsid w:val="00704D2C"/>
    <w:rsid w:val="0070563B"/>
    <w:rsid w:val="0070686D"/>
    <w:rsid w:val="00707430"/>
    <w:rsid w:val="0071007F"/>
    <w:rsid w:val="007102EE"/>
    <w:rsid w:val="007106C8"/>
    <w:rsid w:val="007127A9"/>
    <w:rsid w:val="00712905"/>
    <w:rsid w:val="007129E8"/>
    <w:rsid w:val="00712EFC"/>
    <w:rsid w:val="0071324B"/>
    <w:rsid w:val="007133D8"/>
    <w:rsid w:val="00713F9C"/>
    <w:rsid w:val="00714760"/>
    <w:rsid w:val="0071556D"/>
    <w:rsid w:val="007157E5"/>
    <w:rsid w:val="007167F6"/>
    <w:rsid w:val="0071705D"/>
    <w:rsid w:val="007178E6"/>
    <w:rsid w:val="00717B72"/>
    <w:rsid w:val="00720687"/>
    <w:rsid w:val="00722738"/>
    <w:rsid w:val="0072298E"/>
    <w:rsid w:val="00722BA1"/>
    <w:rsid w:val="00722C1F"/>
    <w:rsid w:val="00722D47"/>
    <w:rsid w:val="00722E69"/>
    <w:rsid w:val="00723057"/>
    <w:rsid w:val="00723E73"/>
    <w:rsid w:val="00724919"/>
    <w:rsid w:val="007259CF"/>
    <w:rsid w:val="00725FFA"/>
    <w:rsid w:val="0072650B"/>
    <w:rsid w:val="00727215"/>
    <w:rsid w:val="0073027F"/>
    <w:rsid w:val="00730E8B"/>
    <w:rsid w:val="00730F4D"/>
    <w:rsid w:val="007310A4"/>
    <w:rsid w:val="007319B1"/>
    <w:rsid w:val="00732078"/>
    <w:rsid w:val="0073299C"/>
    <w:rsid w:val="00732B0B"/>
    <w:rsid w:val="00733A74"/>
    <w:rsid w:val="007343C2"/>
    <w:rsid w:val="00734A03"/>
    <w:rsid w:val="00735197"/>
    <w:rsid w:val="00735768"/>
    <w:rsid w:val="00736D11"/>
    <w:rsid w:val="007378BE"/>
    <w:rsid w:val="00737F94"/>
    <w:rsid w:val="0074194E"/>
    <w:rsid w:val="00742795"/>
    <w:rsid w:val="0074385D"/>
    <w:rsid w:val="0074490D"/>
    <w:rsid w:val="007449E4"/>
    <w:rsid w:val="0074617E"/>
    <w:rsid w:val="00746874"/>
    <w:rsid w:val="00746C44"/>
    <w:rsid w:val="00746D8B"/>
    <w:rsid w:val="00746F2B"/>
    <w:rsid w:val="0074762F"/>
    <w:rsid w:val="00747BD8"/>
    <w:rsid w:val="00747D0A"/>
    <w:rsid w:val="0075075D"/>
    <w:rsid w:val="00752647"/>
    <w:rsid w:val="007528B8"/>
    <w:rsid w:val="0075307E"/>
    <w:rsid w:val="00753937"/>
    <w:rsid w:val="007545D3"/>
    <w:rsid w:val="007549D8"/>
    <w:rsid w:val="00754AA2"/>
    <w:rsid w:val="007558D7"/>
    <w:rsid w:val="007568D5"/>
    <w:rsid w:val="00756C12"/>
    <w:rsid w:val="00757237"/>
    <w:rsid w:val="00757C0E"/>
    <w:rsid w:val="00757F29"/>
    <w:rsid w:val="00760210"/>
    <w:rsid w:val="00760849"/>
    <w:rsid w:val="00760866"/>
    <w:rsid w:val="007616DC"/>
    <w:rsid w:val="00762039"/>
    <w:rsid w:val="00762924"/>
    <w:rsid w:val="00762F41"/>
    <w:rsid w:val="00764A10"/>
    <w:rsid w:val="00765792"/>
    <w:rsid w:val="00766959"/>
    <w:rsid w:val="00767B5F"/>
    <w:rsid w:val="00770AEE"/>
    <w:rsid w:val="00770B63"/>
    <w:rsid w:val="00770BE7"/>
    <w:rsid w:val="00770DDF"/>
    <w:rsid w:val="00771025"/>
    <w:rsid w:val="00771297"/>
    <w:rsid w:val="007720D6"/>
    <w:rsid w:val="007729DA"/>
    <w:rsid w:val="00772C95"/>
    <w:rsid w:val="007734F5"/>
    <w:rsid w:val="007738F4"/>
    <w:rsid w:val="00773D4D"/>
    <w:rsid w:val="00774C38"/>
    <w:rsid w:val="007752D5"/>
    <w:rsid w:val="00775456"/>
    <w:rsid w:val="007757A5"/>
    <w:rsid w:val="00775800"/>
    <w:rsid w:val="00775CC8"/>
    <w:rsid w:val="00776157"/>
    <w:rsid w:val="007763C2"/>
    <w:rsid w:val="00776957"/>
    <w:rsid w:val="00776C10"/>
    <w:rsid w:val="00777B90"/>
    <w:rsid w:val="00777EFA"/>
    <w:rsid w:val="0078067B"/>
    <w:rsid w:val="007806E6"/>
    <w:rsid w:val="00780828"/>
    <w:rsid w:val="007834E2"/>
    <w:rsid w:val="0078416C"/>
    <w:rsid w:val="007843AC"/>
    <w:rsid w:val="00785334"/>
    <w:rsid w:val="00785601"/>
    <w:rsid w:val="00785E39"/>
    <w:rsid w:val="0078688D"/>
    <w:rsid w:val="0078711A"/>
    <w:rsid w:val="00787633"/>
    <w:rsid w:val="00787B63"/>
    <w:rsid w:val="00791CFB"/>
    <w:rsid w:val="00792C41"/>
    <w:rsid w:val="00792E38"/>
    <w:rsid w:val="00792F39"/>
    <w:rsid w:val="00792F7E"/>
    <w:rsid w:val="00793472"/>
    <w:rsid w:val="00793AA7"/>
    <w:rsid w:val="00794087"/>
    <w:rsid w:val="00794D9F"/>
    <w:rsid w:val="0079604F"/>
    <w:rsid w:val="007965CD"/>
    <w:rsid w:val="007968D8"/>
    <w:rsid w:val="007971D1"/>
    <w:rsid w:val="00797736"/>
    <w:rsid w:val="00797869"/>
    <w:rsid w:val="00797A45"/>
    <w:rsid w:val="00797ADB"/>
    <w:rsid w:val="00797BA4"/>
    <w:rsid w:val="007A00B1"/>
    <w:rsid w:val="007A067A"/>
    <w:rsid w:val="007A2D5A"/>
    <w:rsid w:val="007A2D85"/>
    <w:rsid w:val="007A4ED8"/>
    <w:rsid w:val="007A54F3"/>
    <w:rsid w:val="007A56A0"/>
    <w:rsid w:val="007A60A9"/>
    <w:rsid w:val="007A6823"/>
    <w:rsid w:val="007A6CA0"/>
    <w:rsid w:val="007A76BB"/>
    <w:rsid w:val="007B2A76"/>
    <w:rsid w:val="007B348E"/>
    <w:rsid w:val="007B3899"/>
    <w:rsid w:val="007B3C74"/>
    <w:rsid w:val="007B3DE5"/>
    <w:rsid w:val="007B4E1C"/>
    <w:rsid w:val="007B5056"/>
    <w:rsid w:val="007B540B"/>
    <w:rsid w:val="007B5A43"/>
    <w:rsid w:val="007B6126"/>
    <w:rsid w:val="007B66C8"/>
    <w:rsid w:val="007B67E8"/>
    <w:rsid w:val="007C060A"/>
    <w:rsid w:val="007C1204"/>
    <w:rsid w:val="007C26D3"/>
    <w:rsid w:val="007C3245"/>
    <w:rsid w:val="007C44C1"/>
    <w:rsid w:val="007C6821"/>
    <w:rsid w:val="007C6CD7"/>
    <w:rsid w:val="007C7E61"/>
    <w:rsid w:val="007D0033"/>
    <w:rsid w:val="007D06B8"/>
    <w:rsid w:val="007D079E"/>
    <w:rsid w:val="007D25EA"/>
    <w:rsid w:val="007D2E84"/>
    <w:rsid w:val="007D3124"/>
    <w:rsid w:val="007D3795"/>
    <w:rsid w:val="007D3B81"/>
    <w:rsid w:val="007D3F5C"/>
    <w:rsid w:val="007D4758"/>
    <w:rsid w:val="007D4F53"/>
    <w:rsid w:val="007D5D0A"/>
    <w:rsid w:val="007D6369"/>
    <w:rsid w:val="007D66BD"/>
    <w:rsid w:val="007D78FE"/>
    <w:rsid w:val="007D7D1E"/>
    <w:rsid w:val="007D7DF1"/>
    <w:rsid w:val="007E0317"/>
    <w:rsid w:val="007E0B83"/>
    <w:rsid w:val="007E0BDC"/>
    <w:rsid w:val="007E0C4A"/>
    <w:rsid w:val="007E1428"/>
    <w:rsid w:val="007E2065"/>
    <w:rsid w:val="007E2F64"/>
    <w:rsid w:val="007E3FE6"/>
    <w:rsid w:val="007E4271"/>
    <w:rsid w:val="007E48D0"/>
    <w:rsid w:val="007E6465"/>
    <w:rsid w:val="007F2D4D"/>
    <w:rsid w:val="007F2D78"/>
    <w:rsid w:val="007F3E93"/>
    <w:rsid w:val="007F47BB"/>
    <w:rsid w:val="007F4915"/>
    <w:rsid w:val="007F4A68"/>
    <w:rsid w:val="007F570B"/>
    <w:rsid w:val="007F7295"/>
    <w:rsid w:val="007F7FF5"/>
    <w:rsid w:val="00800410"/>
    <w:rsid w:val="008007BD"/>
    <w:rsid w:val="00800ED5"/>
    <w:rsid w:val="00801102"/>
    <w:rsid w:val="00801292"/>
    <w:rsid w:val="00801795"/>
    <w:rsid w:val="00803B89"/>
    <w:rsid w:val="00804023"/>
    <w:rsid w:val="00804828"/>
    <w:rsid w:val="00805035"/>
    <w:rsid w:val="00806538"/>
    <w:rsid w:val="008069D9"/>
    <w:rsid w:val="00810ACC"/>
    <w:rsid w:val="00811656"/>
    <w:rsid w:val="00811DFB"/>
    <w:rsid w:val="00811E00"/>
    <w:rsid w:val="00812290"/>
    <w:rsid w:val="00812595"/>
    <w:rsid w:val="00812A15"/>
    <w:rsid w:val="00815287"/>
    <w:rsid w:val="00815948"/>
    <w:rsid w:val="0081683C"/>
    <w:rsid w:val="00817A5F"/>
    <w:rsid w:val="00817E98"/>
    <w:rsid w:val="00820281"/>
    <w:rsid w:val="008203C1"/>
    <w:rsid w:val="00820411"/>
    <w:rsid w:val="00820E42"/>
    <w:rsid w:val="008219DA"/>
    <w:rsid w:val="00821C4A"/>
    <w:rsid w:val="00821DA1"/>
    <w:rsid w:val="0082350C"/>
    <w:rsid w:val="00823628"/>
    <w:rsid w:val="00824136"/>
    <w:rsid w:val="0082516B"/>
    <w:rsid w:val="008252EE"/>
    <w:rsid w:val="008262BD"/>
    <w:rsid w:val="00826303"/>
    <w:rsid w:val="00826480"/>
    <w:rsid w:val="00826867"/>
    <w:rsid w:val="008275B4"/>
    <w:rsid w:val="00827A31"/>
    <w:rsid w:val="00831F75"/>
    <w:rsid w:val="0083296E"/>
    <w:rsid w:val="00833634"/>
    <w:rsid w:val="00834D79"/>
    <w:rsid w:val="00835402"/>
    <w:rsid w:val="00836063"/>
    <w:rsid w:val="00836379"/>
    <w:rsid w:val="00836780"/>
    <w:rsid w:val="0084043C"/>
    <w:rsid w:val="0084074A"/>
    <w:rsid w:val="00840BEF"/>
    <w:rsid w:val="00841D64"/>
    <w:rsid w:val="00841E86"/>
    <w:rsid w:val="00842108"/>
    <w:rsid w:val="0084375B"/>
    <w:rsid w:val="008450B2"/>
    <w:rsid w:val="0084515D"/>
    <w:rsid w:val="00845D52"/>
    <w:rsid w:val="0084616E"/>
    <w:rsid w:val="0084660E"/>
    <w:rsid w:val="0084694D"/>
    <w:rsid w:val="008469AA"/>
    <w:rsid w:val="008469E3"/>
    <w:rsid w:val="00846D58"/>
    <w:rsid w:val="00847CF5"/>
    <w:rsid w:val="0085011D"/>
    <w:rsid w:val="00850879"/>
    <w:rsid w:val="00850C65"/>
    <w:rsid w:val="0085335F"/>
    <w:rsid w:val="00853F47"/>
    <w:rsid w:val="00855C6B"/>
    <w:rsid w:val="00856B01"/>
    <w:rsid w:val="008570F9"/>
    <w:rsid w:val="00857121"/>
    <w:rsid w:val="00857804"/>
    <w:rsid w:val="00860065"/>
    <w:rsid w:val="0086045A"/>
    <w:rsid w:val="00860CD8"/>
    <w:rsid w:val="00861022"/>
    <w:rsid w:val="0086115F"/>
    <w:rsid w:val="008613CB"/>
    <w:rsid w:val="00861C63"/>
    <w:rsid w:val="008621D7"/>
    <w:rsid w:val="008622F2"/>
    <w:rsid w:val="00862B67"/>
    <w:rsid w:val="00862D78"/>
    <w:rsid w:val="008632A7"/>
    <w:rsid w:val="00864044"/>
    <w:rsid w:val="0086419A"/>
    <w:rsid w:val="0086483D"/>
    <w:rsid w:val="00865E2D"/>
    <w:rsid w:val="00865FB2"/>
    <w:rsid w:val="00866649"/>
    <w:rsid w:val="008669BF"/>
    <w:rsid w:val="00867718"/>
    <w:rsid w:val="00867C55"/>
    <w:rsid w:val="0087022B"/>
    <w:rsid w:val="008719FA"/>
    <w:rsid w:val="0087200A"/>
    <w:rsid w:val="00872B3A"/>
    <w:rsid w:val="0087401F"/>
    <w:rsid w:val="00874269"/>
    <w:rsid w:val="008766E2"/>
    <w:rsid w:val="0087691F"/>
    <w:rsid w:val="00876E75"/>
    <w:rsid w:val="0087712C"/>
    <w:rsid w:val="0087731C"/>
    <w:rsid w:val="008778C1"/>
    <w:rsid w:val="00877AA8"/>
    <w:rsid w:val="00877DE4"/>
    <w:rsid w:val="00880B58"/>
    <w:rsid w:val="008814C8"/>
    <w:rsid w:val="00881A37"/>
    <w:rsid w:val="008838B9"/>
    <w:rsid w:val="008841D1"/>
    <w:rsid w:val="008851B9"/>
    <w:rsid w:val="0088711C"/>
    <w:rsid w:val="00887197"/>
    <w:rsid w:val="0089002A"/>
    <w:rsid w:val="008902D3"/>
    <w:rsid w:val="0089061F"/>
    <w:rsid w:val="00890A36"/>
    <w:rsid w:val="00890DFE"/>
    <w:rsid w:val="00891012"/>
    <w:rsid w:val="00891EF0"/>
    <w:rsid w:val="00892254"/>
    <w:rsid w:val="0089248D"/>
    <w:rsid w:val="00892907"/>
    <w:rsid w:val="00893D2D"/>
    <w:rsid w:val="0089484C"/>
    <w:rsid w:val="00895096"/>
    <w:rsid w:val="008954AD"/>
    <w:rsid w:val="00896654"/>
    <w:rsid w:val="00896657"/>
    <w:rsid w:val="008978AE"/>
    <w:rsid w:val="008979BB"/>
    <w:rsid w:val="00897C8B"/>
    <w:rsid w:val="008A00FB"/>
    <w:rsid w:val="008A0895"/>
    <w:rsid w:val="008A0E50"/>
    <w:rsid w:val="008A18AE"/>
    <w:rsid w:val="008A28E0"/>
    <w:rsid w:val="008A3089"/>
    <w:rsid w:val="008A56B5"/>
    <w:rsid w:val="008A5A61"/>
    <w:rsid w:val="008A68FD"/>
    <w:rsid w:val="008A7F29"/>
    <w:rsid w:val="008B0625"/>
    <w:rsid w:val="008B1EEC"/>
    <w:rsid w:val="008B2D04"/>
    <w:rsid w:val="008B3193"/>
    <w:rsid w:val="008B350F"/>
    <w:rsid w:val="008B3A5D"/>
    <w:rsid w:val="008B4564"/>
    <w:rsid w:val="008B5B92"/>
    <w:rsid w:val="008B6356"/>
    <w:rsid w:val="008B64DA"/>
    <w:rsid w:val="008B7E66"/>
    <w:rsid w:val="008C1383"/>
    <w:rsid w:val="008C15E5"/>
    <w:rsid w:val="008C1F4E"/>
    <w:rsid w:val="008C21A0"/>
    <w:rsid w:val="008C25EB"/>
    <w:rsid w:val="008C27F3"/>
    <w:rsid w:val="008C2AE0"/>
    <w:rsid w:val="008C36F2"/>
    <w:rsid w:val="008C3B9D"/>
    <w:rsid w:val="008C3BEA"/>
    <w:rsid w:val="008C41E8"/>
    <w:rsid w:val="008C4DE1"/>
    <w:rsid w:val="008C591C"/>
    <w:rsid w:val="008C64A2"/>
    <w:rsid w:val="008C6962"/>
    <w:rsid w:val="008C6B89"/>
    <w:rsid w:val="008C71C5"/>
    <w:rsid w:val="008C7333"/>
    <w:rsid w:val="008D00AB"/>
    <w:rsid w:val="008D1B5F"/>
    <w:rsid w:val="008D273A"/>
    <w:rsid w:val="008D285B"/>
    <w:rsid w:val="008D2DA7"/>
    <w:rsid w:val="008D3AB5"/>
    <w:rsid w:val="008D463F"/>
    <w:rsid w:val="008D48F9"/>
    <w:rsid w:val="008D4A5A"/>
    <w:rsid w:val="008D5DAD"/>
    <w:rsid w:val="008D72F1"/>
    <w:rsid w:val="008D7D41"/>
    <w:rsid w:val="008E05DD"/>
    <w:rsid w:val="008E0BF6"/>
    <w:rsid w:val="008E0DBB"/>
    <w:rsid w:val="008E1221"/>
    <w:rsid w:val="008E26AD"/>
    <w:rsid w:val="008E32CD"/>
    <w:rsid w:val="008E3FFE"/>
    <w:rsid w:val="008E44B2"/>
    <w:rsid w:val="008E44BF"/>
    <w:rsid w:val="008E4DA4"/>
    <w:rsid w:val="008E5967"/>
    <w:rsid w:val="008E6986"/>
    <w:rsid w:val="008E6DAC"/>
    <w:rsid w:val="008E7479"/>
    <w:rsid w:val="008F0615"/>
    <w:rsid w:val="008F0CBD"/>
    <w:rsid w:val="008F15E2"/>
    <w:rsid w:val="008F1A9F"/>
    <w:rsid w:val="008F1D94"/>
    <w:rsid w:val="008F3272"/>
    <w:rsid w:val="008F48E2"/>
    <w:rsid w:val="008F4EFD"/>
    <w:rsid w:val="008F5F79"/>
    <w:rsid w:val="008F621B"/>
    <w:rsid w:val="008F6404"/>
    <w:rsid w:val="008F7A89"/>
    <w:rsid w:val="009006FC"/>
    <w:rsid w:val="00900B29"/>
    <w:rsid w:val="009010FE"/>
    <w:rsid w:val="00901594"/>
    <w:rsid w:val="00901CEC"/>
    <w:rsid w:val="00902883"/>
    <w:rsid w:val="00902E73"/>
    <w:rsid w:val="0090423E"/>
    <w:rsid w:val="00904F1A"/>
    <w:rsid w:val="00904FAE"/>
    <w:rsid w:val="0090553B"/>
    <w:rsid w:val="00906AFB"/>
    <w:rsid w:val="00906E01"/>
    <w:rsid w:val="009071C2"/>
    <w:rsid w:val="00910564"/>
    <w:rsid w:val="00911673"/>
    <w:rsid w:val="009118E9"/>
    <w:rsid w:val="009119EE"/>
    <w:rsid w:val="00911E23"/>
    <w:rsid w:val="00912C7C"/>
    <w:rsid w:val="009140E4"/>
    <w:rsid w:val="00915190"/>
    <w:rsid w:val="00915A1C"/>
    <w:rsid w:val="009161B2"/>
    <w:rsid w:val="00916286"/>
    <w:rsid w:val="009162EC"/>
    <w:rsid w:val="0091692C"/>
    <w:rsid w:val="009170A6"/>
    <w:rsid w:val="00917425"/>
    <w:rsid w:val="00917D99"/>
    <w:rsid w:val="00920DE7"/>
    <w:rsid w:val="009216B5"/>
    <w:rsid w:val="00923BF8"/>
    <w:rsid w:val="009242A4"/>
    <w:rsid w:val="00924351"/>
    <w:rsid w:val="0092436F"/>
    <w:rsid w:val="0092505A"/>
    <w:rsid w:val="00925ED0"/>
    <w:rsid w:val="009261B2"/>
    <w:rsid w:val="0093006D"/>
    <w:rsid w:val="00930A85"/>
    <w:rsid w:val="009330E3"/>
    <w:rsid w:val="009332C8"/>
    <w:rsid w:val="00933D4D"/>
    <w:rsid w:val="009354A5"/>
    <w:rsid w:val="00935E3F"/>
    <w:rsid w:val="0093637C"/>
    <w:rsid w:val="00936417"/>
    <w:rsid w:val="0093737A"/>
    <w:rsid w:val="0093793B"/>
    <w:rsid w:val="00937AE2"/>
    <w:rsid w:val="009403D0"/>
    <w:rsid w:val="009407D9"/>
    <w:rsid w:val="00940811"/>
    <w:rsid w:val="009413F7"/>
    <w:rsid w:val="009416E5"/>
    <w:rsid w:val="00941DA5"/>
    <w:rsid w:val="00942FC2"/>
    <w:rsid w:val="00943980"/>
    <w:rsid w:val="00944536"/>
    <w:rsid w:val="00944DA6"/>
    <w:rsid w:val="00944E8A"/>
    <w:rsid w:val="00944F67"/>
    <w:rsid w:val="009451DA"/>
    <w:rsid w:val="00946845"/>
    <w:rsid w:val="00947485"/>
    <w:rsid w:val="0095006B"/>
    <w:rsid w:val="009502E1"/>
    <w:rsid w:val="00950A37"/>
    <w:rsid w:val="00950C35"/>
    <w:rsid w:val="0095133B"/>
    <w:rsid w:val="0095252E"/>
    <w:rsid w:val="00952833"/>
    <w:rsid w:val="00952B26"/>
    <w:rsid w:val="00952CA0"/>
    <w:rsid w:val="009541E4"/>
    <w:rsid w:val="009542C9"/>
    <w:rsid w:val="009551EA"/>
    <w:rsid w:val="00955BF6"/>
    <w:rsid w:val="009560F2"/>
    <w:rsid w:val="009561CB"/>
    <w:rsid w:val="0096114D"/>
    <w:rsid w:val="00961791"/>
    <w:rsid w:val="00961AAC"/>
    <w:rsid w:val="00962353"/>
    <w:rsid w:val="009636D6"/>
    <w:rsid w:val="00963953"/>
    <w:rsid w:val="009639F1"/>
    <w:rsid w:val="009660AE"/>
    <w:rsid w:val="00966558"/>
    <w:rsid w:val="009673E8"/>
    <w:rsid w:val="00970140"/>
    <w:rsid w:val="00971FBD"/>
    <w:rsid w:val="009723C7"/>
    <w:rsid w:val="009724D3"/>
    <w:rsid w:val="0097261D"/>
    <w:rsid w:val="0097310A"/>
    <w:rsid w:val="00975126"/>
    <w:rsid w:val="0097607A"/>
    <w:rsid w:val="00976875"/>
    <w:rsid w:val="00976DFB"/>
    <w:rsid w:val="00981275"/>
    <w:rsid w:val="00983D85"/>
    <w:rsid w:val="009841F9"/>
    <w:rsid w:val="0098460F"/>
    <w:rsid w:val="00984F07"/>
    <w:rsid w:val="00985347"/>
    <w:rsid w:val="009854D2"/>
    <w:rsid w:val="00986A67"/>
    <w:rsid w:val="00987FA1"/>
    <w:rsid w:val="0099041B"/>
    <w:rsid w:val="0099049B"/>
    <w:rsid w:val="009910C8"/>
    <w:rsid w:val="00992207"/>
    <w:rsid w:val="009923EA"/>
    <w:rsid w:val="00992E61"/>
    <w:rsid w:val="00992F34"/>
    <w:rsid w:val="00994BE1"/>
    <w:rsid w:val="009950C6"/>
    <w:rsid w:val="009951CF"/>
    <w:rsid w:val="00995A15"/>
    <w:rsid w:val="0099780F"/>
    <w:rsid w:val="009A011A"/>
    <w:rsid w:val="009A0B95"/>
    <w:rsid w:val="009A1017"/>
    <w:rsid w:val="009A1503"/>
    <w:rsid w:val="009A1584"/>
    <w:rsid w:val="009A1B73"/>
    <w:rsid w:val="009A2B1D"/>
    <w:rsid w:val="009A3333"/>
    <w:rsid w:val="009A3AD7"/>
    <w:rsid w:val="009A4BD0"/>
    <w:rsid w:val="009A5F50"/>
    <w:rsid w:val="009A6960"/>
    <w:rsid w:val="009A6B4A"/>
    <w:rsid w:val="009A6FEA"/>
    <w:rsid w:val="009A7517"/>
    <w:rsid w:val="009A7BE2"/>
    <w:rsid w:val="009A7CB5"/>
    <w:rsid w:val="009B1EC0"/>
    <w:rsid w:val="009B207C"/>
    <w:rsid w:val="009B3AE4"/>
    <w:rsid w:val="009B3F7C"/>
    <w:rsid w:val="009B402B"/>
    <w:rsid w:val="009B5400"/>
    <w:rsid w:val="009B59FE"/>
    <w:rsid w:val="009B6C9F"/>
    <w:rsid w:val="009B6DD4"/>
    <w:rsid w:val="009B757E"/>
    <w:rsid w:val="009C09F0"/>
    <w:rsid w:val="009C0C28"/>
    <w:rsid w:val="009C1032"/>
    <w:rsid w:val="009C12D9"/>
    <w:rsid w:val="009C4390"/>
    <w:rsid w:val="009C44D8"/>
    <w:rsid w:val="009C498E"/>
    <w:rsid w:val="009C523A"/>
    <w:rsid w:val="009C55E2"/>
    <w:rsid w:val="009C56F6"/>
    <w:rsid w:val="009C60D6"/>
    <w:rsid w:val="009C63B5"/>
    <w:rsid w:val="009C6940"/>
    <w:rsid w:val="009C6A17"/>
    <w:rsid w:val="009C6B54"/>
    <w:rsid w:val="009C6D80"/>
    <w:rsid w:val="009C7013"/>
    <w:rsid w:val="009C7268"/>
    <w:rsid w:val="009C76F7"/>
    <w:rsid w:val="009D0223"/>
    <w:rsid w:val="009D41E7"/>
    <w:rsid w:val="009D4572"/>
    <w:rsid w:val="009D4B4E"/>
    <w:rsid w:val="009D4B9A"/>
    <w:rsid w:val="009D5A28"/>
    <w:rsid w:val="009D66F8"/>
    <w:rsid w:val="009D78F1"/>
    <w:rsid w:val="009D7CF5"/>
    <w:rsid w:val="009E0629"/>
    <w:rsid w:val="009E2F34"/>
    <w:rsid w:val="009E31A3"/>
    <w:rsid w:val="009E609F"/>
    <w:rsid w:val="009E6AA0"/>
    <w:rsid w:val="009E6CB2"/>
    <w:rsid w:val="009E7468"/>
    <w:rsid w:val="009F0E22"/>
    <w:rsid w:val="009F14A9"/>
    <w:rsid w:val="009F22F0"/>
    <w:rsid w:val="009F2435"/>
    <w:rsid w:val="009F2B74"/>
    <w:rsid w:val="009F39A6"/>
    <w:rsid w:val="009F3AA9"/>
    <w:rsid w:val="009F4078"/>
    <w:rsid w:val="009F41EF"/>
    <w:rsid w:val="009F4584"/>
    <w:rsid w:val="009F5558"/>
    <w:rsid w:val="009F5D53"/>
    <w:rsid w:val="009F5E7D"/>
    <w:rsid w:val="00A00246"/>
    <w:rsid w:val="00A009D8"/>
    <w:rsid w:val="00A00D34"/>
    <w:rsid w:val="00A01662"/>
    <w:rsid w:val="00A017BD"/>
    <w:rsid w:val="00A03603"/>
    <w:rsid w:val="00A03BF8"/>
    <w:rsid w:val="00A051EC"/>
    <w:rsid w:val="00A05DB7"/>
    <w:rsid w:val="00A0659F"/>
    <w:rsid w:val="00A066DF"/>
    <w:rsid w:val="00A073FC"/>
    <w:rsid w:val="00A074A4"/>
    <w:rsid w:val="00A07BB7"/>
    <w:rsid w:val="00A07CA2"/>
    <w:rsid w:val="00A10691"/>
    <w:rsid w:val="00A1138D"/>
    <w:rsid w:val="00A118A2"/>
    <w:rsid w:val="00A13071"/>
    <w:rsid w:val="00A130C7"/>
    <w:rsid w:val="00A1318D"/>
    <w:rsid w:val="00A149FE"/>
    <w:rsid w:val="00A14E10"/>
    <w:rsid w:val="00A16E59"/>
    <w:rsid w:val="00A17C2C"/>
    <w:rsid w:val="00A212D6"/>
    <w:rsid w:val="00A21971"/>
    <w:rsid w:val="00A21E9D"/>
    <w:rsid w:val="00A223BE"/>
    <w:rsid w:val="00A22CE0"/>
    <w:rsid w:val="00A22EB8"/>
    <w:rsid w:val="00A22FCC"/>
    <w:rsid w:val="00A235FA"/>
    <w:rsid w:val="00A24C41"/>
    <w:rsid w:val="00A24D31"/>
    <w:rsid w:val="00A250C1"/>
    <w:rsid w:val="00A255B3"/>
    <w:rsid w:val="00A25FF1"/>
    <w:rsid w:val="00A26749"/>
    <w:rsid w:val="00A267F6"/>
    <w:rsid w:val="00A279E4"/>
    <w:rsid w:val="00A305B6"/>
    <w:rsid w:val="00A306AF"/>
    <w:rsid w:val="00A307EC"/>
    <w:rsid w:val="00A31178"/>
    <w:rsid w:val="00A32298"/>
    <w:rsid w:val="00A3287D"/>
    <w:rsid w:val="00A32DE8"/>
    <w:rsid w:val="00A3401A"/>
    <w:rsid w:val="00A3448D"/>
    <w:rsid w:val="00A34929"/>
    <w:rsid w:val="00A34E9E"/>
    <w:rsid w:val="00A34FE7"/>
    <w:rsid w:val="00A35308"/>
    <w:rsid w:val="00A36EB9"/>
    <w:rsid w:val="00A37BC8"/>
    <w:rsid w:val="00A4087D"/>
    <w:rsid w:val="00A42AB0"/>
    <w:rsid w:val="00A42C50"/>
    <w:rsid w:val="00A433B8"/>
    <w:rsid w:val="00A43552"/>
    <w:rsid w:val="00A436BD"/>
    <w:rsid w:val="00A43B1D"/>
    <w:rsid w:val="00A43BBD"/>
    <w:rsid w:val="00A442EC"/>
    <w:rsid w:val="00A445A8"/>
    <w:rsid w:val="00A46066"/>
    <w:rsid w:val="00A46275"/>
    <w:rsid w:val="00A46C43"/>
    <w:rsid w:val="00A47144"/>
    <w:rsid w:val="00A474EB"/>
    <w:rsid w:val="00A501F9"/>
    <w:rsid w:val="00A5091F"/>
    <w:rsid w:val="00A521E9"/>
    <w:rsid w:val="00A53EB7"/>
    <w:rsid w:val="00A543AE"/>
    <w:rsid w:val="00A55B56"/>
    <w:rsid w:val="00A56C70"/>
    <w:rsid w:val="00A57D38"/>
    <w:rsid w:val="00A61083"/>
    <w:rsid w:val="00A610AA"/>
    <w:rsid w:val="00A617C9"/>
    <w:rsid w:val="00A61CC2"/>
    <w:rsid w:val="00A623DF"/>
    <w:rsid w:val="00A638DA"/>
    <w:rsid w:val="00A649F3"/>
    <w:rsid w:val="00A65695"/>
    <w:rsid w:val="00A656A9"/>
    <w:rsid w:val="00A6681C"/>
    <w:rsid w:val="00A669F0"/>
    <w:rsid w:val="00A67672"/>
    <w:rsid w:val="00A709F7"/>
    <w:rsid w:val="00A70F4F"/>
    <w:rsid w:val="00A71161"/>
    <w:rsid w:val="00A71D40"/>
    <w:rsid w:val="00A71F8C"/>
    <w:rsid w:val="00A72725"/>
    <w:rsid w:val="00A727C9"/>
    <w:rsid w:val="00A7447F"/>
    <w:rsid w:val="00A74762"/>
    <w:rsid w:val="00A74A67"/>
    <w:rsid w:val="00A75703"/>
    <w:rsid w:val="00A75B18"/>
    <w:rsid w:val="00A75CAE"/>
    <w:rsid w:val="00A762F8"/>
    <w:rsid w:val="00A76E82"/>
    <w:rsid w:val="00A802E0"/>
    <w:rsid w:val="00A8044F"/>
    <w:rsid w:val="00A81527"/>
    <w:rsid w:val="00A82BB7"/>
    <w:rsid w:val="00A82CCB"/>
    <w:rsid w:val="00A84A84"/>
    <w:rsid w:val="00A8503B"/>
    <w:rsid w:val="00A85A49"/>
    <w:rsid w:val="00A86214"/>
    <w:rsid w:val="00A86B94"/>
    <w:rsid w:val="00A914F2"/>
    <w:rsid w:val="00A93403"/>
    <w:rsid w:val="00A93859"/>
    <w:rsid w:val="00A9444A"/>
    <w:rsid w:val="00A95AE3"/>
    <w:rsid w:val="00A95CB6"/>
    <w:rsid w:val="00A96C72"/>
    <w:rsid w:val="00A9779A"/>
    <w:rsid w:val="00A9783E"/>
    <w:rsid w:val="00A97A73"/>
    <w:rsid w:val="00A97CC7"/>
    <w:rsid w:val="00A97E80"/>
    <w:rsid w:val="00AA0CA4"/>
    <w:rsid w:val="00AA10D1"/>
    <w:rsid w:val="00AA1502"/>
    <w:rsid w:val="00AA1D8D"/>
    <w:rsid w:val="00AA1EA6"/>
    <w:rsid w:val="00AA207A"/>
    <w:rsid w:val="00AA2546"/>
    <w:rsid w:val="00AA2A86"/>
    <w:rsid w:val="00AA2EF9"/>
    <w:rsid w:val="00AA2F1D"/>
    <w:rsid w:val="00AA3A18"/>
    <w:rsid w:val="00AA3B65"/>
    <w:rsid w:val="00AA48C5"/>
    <w:rsid w:val="00AA4C1D"/>
    <w:rsid w:val="00AA4C7F"/>
    <w:rsid w:val="00AA5495"/>
    <w:rsid w:val="00AA59BF"/>
    <w:rsid w:val="00AA5B88"/>
    <w:rsid w:val="00AA5D75"/>
    <w:rsid w:val="00AA5DEE"/>
    <w:rsid w:val="00AA6CCF"/>
    <w:rsid w:val="00AA6EC5"/>
    <w:rsid w:val="00AA73C6"/>
    <w:rsid w:val="00AA73E0"/>
    <w:rsid w:val="00AA742D"/>
    <w:rsid w:val="00AB0422"/>
    <w:rsid w:val="00AB0BC6"/>
    <w:rsid w:val="00AB0C53"/>
    <w:rsid w:val="00AB0E23"/>
    <w:rsid w:val="00AB12EA"/>
    <w:rsid w:val="00AB12EE"/>
    <w:rsid w:val="00AB134F"/>
    <w:rsid w:val="00AB20C9"/>
    <w:rsid w:val="00AB519B"/>
    <w:rsid w:val="00AB67E1"/>
    <w:rsid w:val="00AB737E"/>
    <w:rsid w:val="00AC0293"/>
    <w:rsid w:val="00AC082C"/>
    <w:rsid w:val="00AC0A61"/>
    <w:rsid w:val="00AC0B6E"/>
    <w:rsid w:val="00AC1112"/>
    <w:rsid w:val="00AC121D"/>
    <w:rsid w:val="00AC2AFA"/>
    <w:rsid w:val="00AC2E0B"/>
    <w:rsid w:val="00AC31AD"/>
    <w:rsid w:val="00AC387B"/>
    <w:rsid w:val="00AC5181"/>
    <w:rsid w:val="00AC5485"/>
    <w:rsid w:val="00AC58F0"/>
    <w:rsid w:val="00AC598C"/>
    <w:rsid w:val="00AC5FEC"/>
    <w:rsid w:val="00AC60ED"/>
    <w:rsid w:val="00AC65CA"/>
    <w:rsid w:val="00AC6CBE"/>
    <w:rsid w:val="00AD0513"/>
    <w:rsid w:val="00AD0914"/>
    <w:rsid w:val="00AD0AC0"/>
    <w:rsid w:val="00AD2134"/>
    <w:rsid w:val="00AD3239"/>
    <w:rsid w:val="00AD32FA"/>
    <w:rsid w:val="00AD3565"/>
    <w:rsid w:val="00AD4D47"/>
    <w:rsid w:val="00AD4EA5"/>
    <w:rsid w:val="00AD6339"/>
    <w:rsid w:val="00AD70E9"/>
    <w:rsid w:val="00AD7D91"/>
    <w:rsid w:val="00AE0214"/>
    <w:rsid w:val="00AE0A18"/>
    <w:rsid w:val="00AE0DCE"/>
    <w:rsid w:val="00AE1B25"/>
    <w:rsid w:val="00AE1EF7"/>
    <w:rsid w:val="00AE1F45"/>
    <w:rsid w:val="00AE213D"/>
    <w:rsid w:val="00AE29AA"/>
    <w:rsid w:val="00AE3D3A"/>
    <w:rsid w:val="00AE4148"/>
    <w:rsid w:val="00AE471C"/>
    <w:rsid w:val="00AE494F"/>
    <w:rsid w:val="00AE4CC5"/>
    <w:rsid w:val="00AE50EA"/>
    <w:rsid w:val="00AE5D06"/>
    <w:rsid w:val="00AE7307"/>
    <w:rsid w:val="00AE76B9"/>
    <w:rsid w:val="00AF0CE8"/>
    <w:rsid w:val="00AF2522"/>
    <w:rsid w:val="00AF348B"/>
    <w:rsid w:val="00AF4134"/>
    <w:rsid w:val="00AF4478"/>
    <w:rsid w:val="00AF584C"/>
    <w:rsid w:val="00AF5B5C"/>
    <w:rsid w:val="00AF5C1A"/>
    <w:rsid w:val="00AF5E48"/>
    <w:rsid w:val="00AF75D9"/>
    <w:rsid w:val="00B00486"/>
    <w:rsid w:val="00B00BD9"/>
    <w:rsid w:val="00B01528"/>
    <w:rsid w:val="00B02DA7"/>
    <w:rsid w:val="00B038A1"/>
    <w:rsid w:val="00B04187"/>
    <w:rsid w:val="00B04453"/>
    <w:rsid w:val="00B04671"/>
    <w:rsid w:val="00B0499A"/>
    <w:rsid w:val="00B04AD9"/>
    <w:rsid w:val="00B05382"/>
    <w:rsid w:val="00B06460"/>
    <w:rsid w:val="00B07180"/>
    <w:rsid w:val="00B10571"/>
    <w:rsid w:val="00B10F5D"/>
    <w:rsid w:val="00B11602"/>
    <w:rsid w:val="00B125B0"/>
    <w:rsid w:val="00B129A7"/>
    <w:rsid w:val="00B13050"/>
    <w:rsid w:val="00B13544"/>
    <w:rsid w:val="00B136FA"/>
    <w:rsid w:val="00B1384B"/>
    <w:rsid w:val="00B15661"/>
    <w:rsid w:val="00B157D3"/>
    <w:rsid w:val="00B179FB"/>
    <w:rsid w:val="00B17A4C"/>
    <w:rsid w:val="00B17EB7"/>
    <w:rsid w:val="00B20E45"/>
    <w:rsid w:val="00B20EBE"/>
    <w:rsid w:val="00B218E6"/>
    <w:rsid w:val="00B2193A"/>
    <w:rsid w:val="00B220DB"/>
    <w:rsid w:val="00B2246C"/>
    <w:rsid w:val="00B225A8"/>
    <w:rsid w:val="00B227D0"/>
    <w:rsid w:val="00B231B3"/>
    <w:rsid w:val="00B242F7"/>
    <w:rsid w:val="00B2436E"/>
    <w:rsid w:val="00B2495D"/>
    <w:rsid w:val="00B24CCF"/>
    <w:rsid w:val="00B2510C"/>
    <w:rsid w:val="00B253D1"/>
    <w:rsid w:val="00B25BA1"/>
    <w:rsid w:val="00B25BCC"/>
    <w:rsid w:val="00B269C1"/>
    <w:rsid w:val="00B27919"/>
    <w:rsid w:val="00B27A1E"/>
    <w:rsid w:val="00B3032F"/>
    <w:rsid w:val="00B3097B"/>
    <w:rsid w:val="00B31E5F"/>
    <w:rsid w:val="00B3208B"/>
    <w:rsid w:val="00B326D6"/>
    <w:rsid w:val="00B329BE"/>
    <w:rsid w:val="00B32B5E"/>
    <w:rsid w:val="00B33622"/>
    <w:rsid w:val="00B3395F"/>
    <w:rsid w:val="00B33FDE"/>
    <w:rsid w:val="00B34648"/>
    <w:rsid w:val="00B34BB1"/>
    <w:rsid w:val="00B3580C"/>
    <w:rsid w:val="00B35BCB"/>
    <w:rsid w:val="00B35CC1"/>
    <w:rsid w:val="00B36181"/>
    <w:rsid w:val="00B3740C"/>
    <w:rsid w:val="00B3783F"/>
    <w:rsid w:val="00B37B68"/>
    <w:rsid w:val="00B37E53"/>
    <w:rsid w:val="00B406D3"/>
    <w:rsid w:val="00B41303"/>
    <w:rsid w:val="00B41DE3"/>
    <w:rsid w:val="00B4203B"/>
    <w:rsid w:val="00B42B5A"/>
    <w:rsid w:val="00B42C5A"/>
    <w:rsid w:val="00B430D5"/>
    <w:rsid w:val="00B43450"/>
    <w:rsid w:val="00B4378D"/>
    <w:rsid w:val="00B43CC4"/>
    <w:rsid w:val="00B43D47"/>
    <w:rsid w:val="00B4487F"/>
    <w:rsid w:val="00B45201"/>
    <w:rsid w:val="00B45469"/>
    <w:rsid w:val="00B4555B"/>
    <w:rsid w:val="00B45C96"/>
    <w:rsid w:val="00B46676"/>
    <w:rsid w:val="00B46AD0"/>
    <w:rsid w:val="00B47459"/>
    <w:rsid w:val="00B47730"/>
    <w:rsid w:val="00B5029B"/>
    <w:rsid w:val="00B506A8"/>
    <w:rsid w:val="00B5111E"/>
    <w:rsid w:val="00B51C36"/>
    <w:rsid w:val="00B5211A"/>
    <w:rsid w:val="00B52C8C"/>
    <w:rsid w:val="00B53EC0"/>
    <w:rsid w:val="00B55A1D"/>
    <w:rsid w:val="00B5626D"/>
    <w:rsid w:val="00B56346"/>
    <w:rsid w:val="00B56750"/>
    <w:rsid w:val="00B56CE3"/>
    <w:rsid w:val="00B56CFB"/>
    <w:rsid w:val="00B57583"/>
    <w:rsid w:val="00B609DC"/>
    <w:rsid w:val="00B61352"/>
    <w:rsid w:val="00B61A20"/>
    <w:rsid w:val="00B6275D"/>
    <w:rsid w:val="00B62A00"/>
    <w:rsid w:val="00B63402"/>
    <w:rsid w:val="00B63E0D"/>
    <w:rsid w:val="00B64AC3"/>
    <w:rsid w:val="00B6535F"/>
    <w:rsid w:val="00B65731"/>
    <w:rsid w:val="00B65774"/>
    <w:rsid w:val="00B65F22"/>
    <w:rsid w:val="00B66364"/>
    <w:rsid w:val="00B67E04"/>
    <w:rsid w:val="00B70001"/>
    <w:rsid w:val="00B7052D"/>
    <w:rsid w:val="00B71EBE"/>
    <w:rsid w:val="00B7201E"/>
    <w:rsid w:val="00B728B6"/>
    <w:rsid w:val="00B72906"/>
    <w:rsid w:val="00B730F2"/>
    <w:rsid w:val="00B731BA"/>
    <w:rsid w:val="00B732CF"/>
    <w:rsid w:val="00B73599"/>
    <w:rsid w:val="00B73B3A"/>
    <w:rsid w:val="00B74125"/>
    <w:rsid w:val="00B743BC"/>
    <w:rsid w:val="00B75015"/>
    <w:rsid w:val="00B7516C"/>
    <w:rsid w:val="00B761D1"/>
    <w:rsid w:val="00B76AF1"/>
    <w:rsid w:val="00B76EE7"/>
    <w:rsid w:val="00B77260"/>
    <w:rsid w:val="00B80098"/>
    <w:rsid w:val="00B808E3"/>
    <w:rsid w:val="00B81449"/>
    <w:rsid w:val="00B82775"/>
    <w:rsid w:val="00B829F2"/>
    <w:rsid w:val="00B83FBB"/>
    <w:rsid w:val="00B856AF"/>
    <w:rsid w:val="00B85867"/>
    <w:rsid w:val="00B87BAC"/>
    <w:rsid w:val="00B90408"/>
    <w:rsid w:val="00B90838"/>
    <w:rsid w:val="00B910A2"/>
    <w:rsid w:val="00B91C2B"/>
    <w:rsid w:val="00B92741"/>
    <w:rsid w:val="00B93A3F"/>
    <w:rsid w:val="00B9563E"/>
    <w:rsid w:val="00B95D90"/>
    <w:rsid w:val="00B96330"/>
    <w:rsid w:val="00B967D6"/>
    <w:rsid w:val="00B9689B"/>
    <w:rsid w:val="00B96A37"/>
    <w:rsid w:val="00B97CCA"/>
    <w:rsid w:val="00BA0676"/>
    <w:rsid w:val="00BA0966"/>
    <w:rsid w:val="00BA2066"/>
    <w:rsid w:val="00BA2712"/>
    <w:rsid w:val="00BA2C2F"/>
    <w:rsid w:val="00BA2ECE"/>
    <w:rsid w:val="00BA39B0"/>
    <w:rsid w:val="00BA430B"/>
    <w:rsid w:val="00BA4BA3"/>
    <w:rsid w:val="00BA4D77"/>
    <w:rsid w:val="00BA538A"/>
    <w:rsid w:val="00BA5F0C"/>
    <w:rsid w:val="00BA6EE6"/>
    <w:rsid w:val="00BA74C0"/>
    <w:rsid w:val="00BA7A1D"/>
    <w:rsid w:val="00BA7C20"/>
    <w:rsid w:val="00BB0217"/>
    <w:rsid w:val="00BB0DEE"/>
    <w:rsid w:val="00BB1586"/>
    <w:rsid w:val="00BB1C86"/>
    <w:rsid w:val="00BB2F88"/>
    <w:rsid w:val="00BB3341"/>
    <w:rsid w:val="00BB3562"/>
    <w:rsid w:val="00BB3879"/>
    <w:rsid w:val="00BB489C"/>
    <w:rsid w:val="00BB4AE3"/>
    <w:rsid w:val="00BB5951"/>
    <w:rsid w:val="00BB5B1E"/>
    <w:rsid w:val="00BB645E"/>
    <w:rsid w:val="00BB672E"/>
    <w:rsid w:val="00BB757C"/>
    <w:rsid w:val="00BB789A"/>
    <w:rsid w:val="00BB7BBE"/>
    <w:rsid w:val="00BC05AC"/>
    <w:rsid w:val="00BC0673"/>
    <w:rsid w:val="00BC084C"/>
    <w:rsid w:val="00BC0E0D"/>
    <w:rsid w:val="00BC23C0"/>
    <w:rsid w:val="00BC23CA"/>
    <w:rsid w:val="00BC25F0"/>
    <w:rsid w:val="00BC274E"/>
    <w:rsid w:val="00BC278E"/>
    <w:rsid w:val="00BC378F"/>
    <w:rsid w:val="00BC3D39"/>
    <w:rsid w:val="00BC3DA5"/>
    <w:rsid w:val="00BC4A5E"/>
    <w:rsid w:val="00BC5273"/>
    <w:rsid w:val="00BC5A2F"/>
    <w:rsid w:val="00BC5B9A"/>
    <w:rsid w:val="00BC6886"/>
    <w:rsid w:val="00BC6D94"/>
    <w:rsid w:val="00BC6E0A"/>
    <w:rsid w:val="00BC71EE"/>
    <w:rsid w:val="00BC7507"/>
    <w:rsid w:val="00BD05BD"/>
    <w:rsid w:val="00BD0D88"/>
    <w:rsid w:val="00BD1091"/>
    <w:rsid w:val="00BD1437"/>
    <w:rsid w:val="00BD1D2C"/>
    <w:rsid w:val="00BD2646"/>
    <w:rsid w:val="00BD2FF6"/>
    <w:rsid w:val="00BD3E98"/>
    <w:rsid w:val="00BD4919"/>
    <w:rsid w:val="00BD4971"/>
    <w:rsid w:val="00BD5621"/>
    <w:rsid w:val="00BD574B"/>
    <w:rsid w:val="00BD5F07"/>
    <w:rsid w:val="00BD60AC"/>
    <w:rsid w:val="00BD6D3C"/>
    <w:rsid w:val="00BD772B"/>
    <w:rsid w:val="00BE181E"/>
    <w:rsid w:val="00BE199C"/>
    <w:rsid w:val="00BE2383"/>
    <w:rsid w:val="00BE2B6F"/>
    <w:rsid w:val="00BE3084"/>
    <w:rsid w:val="00BE3AA7"/>
    <w:rsid w:val="00BE400D"/>
    <w:rsid w:val="00BE4469"/>
    <w:rsid w:val="00BE4F29"/>
    <w:rsid w:val="00BE5850"/>
    <w:rsid w:val="00BE5E0A"/>
    <w:rsid w:val="00BE714E"/>
    <w:rsid w:val="00BE764A"/>
    <w:rsid w:val="00BE7F55"/>
    <w:rsid w:val="00BF033B"/>
    <w:rsid w:val="00BF0585"/>
    <w:rsid w:val="00BF14F6"/>
    <w:rsid w:val="00BF18AB"/>
    <w:rsid w:val="00BF1902"/>
    <w:rsid w:val="00BF2901"/>
    <w:rsid w:val="00BF39ED"/>
    <w:rsid w:val="00BF3ACB"/>
    <w:rsid w:val="00BF3D40"/>
    <w:rsid w:val="00BF3F9C"/>
    <w:rsid w:val="00BF4592"/>
    <w:rsid w:val="00BF5111"/>
    <w:rsid w:val="00BF6CE9"/>
    <w:rsid w:val="00BF728D"/>
    <w:rsid w:val="00C027FA"/>
    <w:rsid w:val="00C03D52"/>
    <w:rsid w:val="00C03DAA"/>
    <w:rsid w:val="00C03E45"/>
    <w:rsid w:val="00C03EFE"/>
    <w:rsid w:val="00C04057"/>
    <w:rsid w:val="00C04889"/>
    <w:rsid w:val="00C05E77"/>
    <w:rsid w:val="00C06BB2"/>
    <w:rsid w:val="00C06C9A"/>
    <w:rsid w:val="00C070BD"/>
    <w:rsid w:val="00C07CC3"/>
    <w:rsid w:val="00C07D62"/>
    <w:rsid w:val="00C12513"/>
    <w:rsid w:val="00C1289A"/>
    <w:rsid w:val="00C12DAB"/>
    <w:rsid w:val="00C131CE"/>
    <w:rsid w:val="00C13530"/>
    <w:rsid w:val="00C13770"/>
    <w:rsid w:val="00C13F26"/>
    <w:rsid w:val="00C14495"/>
    <w:rsid w:val="00C14D4A"/>
    <w:rsid w:val="00C15299"/>
    <w:rsid w:val="00C154ED"/>
    <w:rsid w:val="00C15E17"/>
    <w:rsid w:val="00C16A02"/>
    <w:rsid w:val="00C173A0"/>
    <w:rsid w:val="00C17764"/>
    <w:rsid w:val="00C201FC"/>
    <w:rsid w:val="00C21B4D"/>
    <w:rsid w:val="00C21B66"/>
    <w:rsid w:val="00C227DF"/>
    <w:rsid w:val="00C24A47"/>
    <w:rsid w:val="00C24C36"/>
    <w:rsid w:val="00C255B7"/>
    <w:rsid w:val="00C259D9"/>
    <w:rsid w:val="00C26266"/>
    <w:rsid w:val="00C264AF"/>
    <w:rsid w:val="00C26CA6"/>
    <w:rsid w:val="00C27B84"/>
    <w:rsid w:val="00C301AF"/>
    <w:rsid w:val="00C3232A"/>
    <w:rsid w:val="00C32420"/>
    <w:rsid w:val="00C32BE2"/>
    <w:rsid w:val="00C3394B"/>
    <w:rsid w:val="00C33C3D"/>
    <w:rsid w:val="00C34375"/>
    <w:rsid w:val="00C3500D"/>
    <w:rsid w:val="00C356F9"/>
    <w:rsid w:val="00C35C7C"/>
    <w:rsid w:val="00C3742C"/>
    <w:rsid w:val="00C37EC5"/>
    <w:rsid w:val="00C413E7"/>
    <w:rsid w:val="00C41867"/>
    <w:rsid w:val="00C42F8F"/>
    <w:rsid w:val="00C437B3"/>
    <w:rsid w:val="00C43CC7"/>
    <w:rsid w:val="00C4410C"/>
    <w:rsid w:val="00C447A0"/>
    <w:rsid w:val="00C45906"/>
    <w:rsid w:val="00C46745"/>
    <w:rsid w:val="00C46AE9"/>
    <w:rsid w:val="00C47D51"/>
    <w:rsid w:val="00C5036E"/>
    <w:rsid w:val="00C50E8C"/>
    <w:rsid w:val="00C5122C"/>
    <w:rsid w:val="00C516F4"/>
    <w:rsid w:val="00C51BE7"/>
    <w:rsid w:val="00C525AC"/>
    <w:rsid w:val="00C52730"/>
    <w:rsid w:val="00C52D38"/>
    <w:rsid w:val="00C542BB"/>
    <w:rsid w:val="00C546BE"/>
    <w:rsid w:val="00C54AF9"/>
    <w:rsid w:val="00C55AE4"/>
    <w:rsid w:val="00C56B2E"/>
    <w:rsid w:val="00C56CA5"/>
    <w:rsid w:val="00C57AA5"/>
    <w:rsid w:val="00C60699"/>
    <w:rsid w:val="00C60A82"/>
    <w:rsid w:val="00C6113F"/>
    <w:rsid w:val="00C617E0"/>
    <w:rsid w:val="00C62507"/>
    <w:rsid w:val="00C638AB"/>
    <w:rsid w:val="00C64644"/>
    <w:rsid w:val="00C64E72"/>
    <w:rsid w:val="00C65246"/>
    <w:rsid w:val="00C656CB"/>
    <w:rsid w:val="00C6608F"/>
    <w:rsid w:val="00C662D1"/>
    <w:rsid w:val="00C66AF7"/>
    <w:rsid w:val="00C6714C"/>
    <w:rsid w:val="00C67340"/>
    <w:rsid w:val="00C675DE"/>
    <w:rsid w:val="00C70044"/>
    <w:rsid w:val="00C700B9"/>
    <w:rsid w:val="00C72977"/>
    <w:rsid w:val="00C72ED6"/>
    <w:rsid w:val="00C72F77"/>
    <w:rsid w:val="00C7313C"/>
    <w:rsid w:val="00C73183"/>
    <w:rsid w:val="00C731D2"/>
    <w:rsid w:val="00C73512"/>
    <w:rsid w:val="00C73DAF"/>
    <w:rsid w:val="00C73DD4"/>
    <w:rsid w:val="00C7428C"/>
    <w:rsid w:val="00C74C7E"/>
    <w:rsid w:val="00C74DF3"/>
    <w:rsid w:val="00C75771"/>
    <w:rsid w:val="00C762D2"/>
    <w:rsid w:val="00C80083"/>
    <w:rsid w:val="00C80489"/>
    <w:rsid w:val="00C805AF"/>
    <w:rsid w:val="00C80DD4"/>
    <w:rsid w:val="00C80EF8"/>
    <w:rsid w:val="00C8114C"/>
    <w:rsid w:val="00C818BA"/>
    <w:rsid w:val="00C81D33"/>
    <w:rsid w:val="00C845FF"/>
    <w:rsid w:val="00C84ABF"/>
    <w:rsid w:val="00C84DE0"/>
    <w:rsid w:val="00C85504"/>
    <w:rsid w:val="00C86385"/>
    <w:rsid w:val="00C86BC3"/>
    <w:rsid w:val="00C86C20"/>
    <w:rsid w:val="00C86D2D"/>
    <w:rsid w:val="00C87035"/>
    <w:rsid w:val="00C87455"/>
    <w:rsid w:val="00C87C39"/>
    <w:rsid w:val="00C90091"/>
    <w:rsid w:val="00C908E7"/>
    <w:rsid w:val="00C90F0B"/>
    <w:rsid w:val="00C911C1"/>
    <w:rsid w:val="00C9175B"/>
    <w:rsid w:val="00C918F6"/>
    <w:rsid w:val="00C91CBA"/>
    <w:rsid w:val="00C93071"/>
    <w:rsid w:val="00C93DCC"/>
    <w:rsid w:val="00C93E62"/>
    <w:rsid w:val="00C94651"/>
    <w:rsid w:val="00C9567E"/>
    <w:rsid w:val="00C957EB"/>
    <w:rsid w:val="00C959CA"/>
    <w:rsid w:val="00C95E2F"/>
    <w:rsid w:val="00C9623E"/>
    <w:rsid w:val="00C9789D"/>
    <w:rsid w:val="00CA05E2"/>
    <w:rsid w:val="00CA080B"/>
    <w:rsid w:val="00CA0BA6"/>
    <w:rsid w:val="00CA10DD"/>
    <w:rsid w:val="00CA115A"/>
    <w:rsid w:val="00CA11EE"/>
    <w:rsid w:val="00CA1785"/>
    <w:rsid w:val="00CA3839"/>
    <w:rsid w:val="00CA3CAF"/>
    <w:rsid w:val="00CA3D44"/>
    <w:rsid w:val="00CA569B"/>
    <w:rsid w:val="00CA7550"/>
    <w:rsid w:val="00CA7E53"/>
    <w:rsid w:val="00CB0664"/>
    <w:rsid w:val="00CB1489"/>
    <w:rsid w:val="00CB18B7"/>
    <w:rsid w:val="00CB2703"/>
    <w:rsid w:val="00CB34C8"/>
    <w:rsid w:val="00CB5828"/>
    <w:rsid w:val="00CB620F"/>
    <w:rsid w:val="00CB66E0"/>
    <w:rsid w:val="00CB6A0D"/>
    <w:rsid w:val="00CB6A1C"/>
    <w:rsid w:val="00CB71CF"/>
    <w:rsid w:val="00CB764E"/>
    <w:rsid w:val="00CB78E2"/>
    <w:rsid w:val="00CC032F"/>
    <w:rsid w:val="00CC04C9"/>
    <w:rsid w:val="00CC0A10"/>
    <w:rsid w:val="00CC17BF"/>
    <w:rsid w:val="00CC1E42"/>
    <w:rsid w:val="00CC26CD"/>
    <w:rsid w:val="00CC27EE"/>
    <w:rsid w:val="00CC2E0E"/>
    <w:rsid w:val="00CC477D"/>
    <w:rsid w:val="00CC525B"/>
    <w:rsid w:val="00CC5976"/>
    <w:rsid w:val="00CD1743"/>
    <w:rsid w:val="00CD2668"/>
    <w:rsid w:val="00CD26B1"/>
    <w:rsid w:val="00CD2B7E"/>
    <w:rsid w:val="00CD3311"/>
    <w:rsid w:val="00CD357A"/>
    <w:rsid w:val="00CD3AFB"/>
    <w:rsid w:val="00CD4B85"/>
    <w:rsid w:val="00CD6C3A"/>
    <w:rsid w:val="00CD6D2B"/>
    <w:rsid w:val="00CD6E29"/>
    <w:rsid w:val="00CD712F"/>
    <w:rsid w:val="00CD78A2"/>
    <w:rsid w:val="00CD78FE"/>
    <w:rsid w:val="00CE111B"/>
    <w:rsid w:val="00CE1A15"/>
    <w:rsid w:val="00CE207E"/>
    <w:rsid w:val="00CE2F92"/>
    <w:rsid w:val="00CE3238"/>
    <w:rsid w:val="00CE42EE"/>
    <w:rsid w:val="00CE4B32"/>
    <w:rsid w:val="00CE69D5"/>
    <w:rsid w:val="00CE7859"/>
    <w:rsid w:val="00CF0CA3"/>
    <w:rsid w:val="00CF1678"/>
    <w:rsid w:val="00CF16CD"/>
    <w:rsid w:val="00CF21B0"/>
    <w:rsid w:val="00CF237C"/>
    <w:rsid w:val="00CF2708"/>
    <w:rsid w:val="00CF3257"/>
    <w:rsid w:val="00CF3394"/>
    <w:rsid w:val="00CF390C"/>
    <w:rsid w:val="00CF50BB"/>
    <w:rsid w:val="00CF6246"/>
    <w:rsid w:val="00CF6362"/>
    <w:rsid w:val="00CF6565"/>
    <w:rsid w:val="00CF71E2"/>
    <w:rsid w:val="00CF776C"/>
    <w:rsid w:val="00CF7DE4"/>
    <w:rsid w:val="00D00AA4"/>
    <w:rsid w:val="00D00F73"/>
    <w:rsid w:val="00D00FBE"/>
    <w:rsid w:val="00D030AE"/>
    <w:rsid w:val="00D040F5"/>
    <w:rsid w:val="00D046B2"/>
    <w:rsid w:val="00D04B26"/>
    <w:rsid w:val="00D04D38"/>
    <w:rsid w:val="00D05516"/>
    <w:rsid w:val="00D05607"/>
    <w:rsid w:val="00D05BDA"/>
    <w:rsid w:val="00D05D37"/>
    <w:rsid w:val="00D06779"/>
    <w:rsid w:val="00D069AD"/>
    <w:rsid w:val="00D06E11"/>
    <w:rsid w:val="00D0708B"/>
    <w:rsid w:val="00D07940"/>
    <w:rsid w:val="00D07C68"/>
    <w:rsid w:val="00D1016A"/>
    <w:rsid w:val="00D103B5"/>
    <w:rsid w:val="00D11786"/>
    <w:rsid w:val="00D119DB"/>
    <w:rsid w:val="00D11EDC"/>
    <w:rsid w:val="00D126E3"/>
    <w:rsid w:val="00D12760"/>
    <w:rsid w:val="00D1286C"/>
    <w:rsid w:val="00D132B9"/>
    <w:rsid w:val="00D13669"/>
    <w:rsid w:val="00D1557C"/>
    <w:rsid w:val="00D15A10"/>
    <w:rsid w:val="00D16663"/>
    <w:rsid w:val="00D16D51"/>
    <w:rsid w:val="00D177FB"/>
    <w:rsid w:val="00D17DB1"/>
    <w:rsid w:val="00D20639"/>
    <w:rsid w:val="00D20711"/>
    <w:rsid w:val="00D2072A"/>
    <w:rsid w:val="00D22356"/>
    <w:rsid w:val="00D22487"/>
    <w:rsid w:val="00D2265E"/>
    <w:rsid w:val="00D22A52"/>
    <w:rsid w:val="00D22F45"/>
    <w:rsid w:val="00D23803"/>
    <w:rsid w:val="00D23B94"/>
    <w:rsid w:val="00D242E7"/>
    <w:rsid w:val="00D2475E"/>
    <w:rsid w:val="00D252D4"/>
    <w:rsid w:val="00D25ACE"/>
    <w:rsid w:val="00D26448"/>
    <w:rsid w:val="00D264E2"/>
    <w:rsid w:val="00D271B1"/>
    <w:rsid w:val="00D273BC"/>
    <w:rsid w:val="00D2744D"/>
    <w:rsid w:val="00D27635"/>
    <w:rsid w:val="00D309DE"/>
    <w:rsid w:val="00D31594"/>
    <w:rsid w:val="00D315ED"/>
    <w:rsid w:val="00D324CD"/>
    <w:rsid w:val="00D330C0"/>
    <w:rsid w:val="00D33DCB"/>
    <w:rsid w:val="00D33F35"/>
    <w:rsid w:val="00D341AE"/>
    <w:rsid w:val="00D349FA"/>
    <w:rsid w:val="00D3544A"/>
    <w:rsid w:val="00D36CD0"/>
    <w:rsid w:val="00D37528"/>
    <w:rsid w:val="00D3757E"/>
    <w:rsid w:val="00D37862"/>
    <w:rsid w:val="00D37B64"/>
    <w:rsid w:val="00D37D50"/>
    <w:rsid w:val="00D37ED9"/>
    <w:rsid w:val="00D41131"/>
    <w:rsid w:val="00D41526"/>
    <w:rsid w:val="00D42E8A"/>
    <w:rsid w:val="00D43C74"/>
    <w:rsid w:val="00D43D2A"/>
    <w:rsid w:val="00D443EA"/>
    <w:rsid w:val="00D44998"/>
    <w:rsid w:val="00D44C8E"/>
    <w:rsid w:val="00D46690"/>
    <w:rsid w:val="00D4752A"/>
    <w:rsid w:val="00D505EE"/>
    <w:rsid w:val="00D508A6"/>
    <w:rsid w:val="00D50E8B"/>
    <w:rsid w:val="00D50F45"/>
    <w:rsid w:val="00D5115E"/>
    <w:rsid w:val="00D515F2"/>
    <w:rsid w:val="00D52F58"/>
    <w:rsid w:val="00D54D33"/>
    <w:rsid w:val="00D55853"/>
    <w:rsid w:val="00D562B3"/>
    <w:rsid w:val="00D57853"/>
    <w:rsid w:val="00D57874"/>
    <w:rsid w:val="00D60568"/>
    <w:rsid w:val="00D60857"/>
    <w:rsid w:val="00D60C3B"/>
    <w:rsid w:val="00D60C46"/>
    <w:rsid w:val="00D60C82"/>
    <w:rsid w:val="00D60D3F"/>
    <w:rsid w:val="00D61477"/>
    <w:rsid w:val="00D61517"/>
    <w:rsid w:val="00D620BF"/>
    <w:rsid w:val="00D64795"/>
    <w:rsid w:val="00D64CEE"/>
    <w:rsid w:val="00D653A5"/>
    <w:rsid w:val="00D65E13"/>
    <w:rsid w:val="00D66026"/>
    <w:rsid w:val="00D66139"/>
    <w:rsid w:val="00D664F2"/>
    <w:rsid w:val="00D66CB2"/>
    <w:rsid w:val="00D66F3A"/>
    <w:rsid w:val="00D6784C"/>
    <w:rsid w:val="00D7003A"/>
    <w:rsid w:val="00D7008F"/>
    <w:rsid w:val="00D700FA"/>
    <w:rsid w:val="00D70CE2"/>
    <w:rsid w:val="00D71D9A"/>
    <w:rsid w:val="00D73575"/>
    <w:rsid w:val="00D764C9"/>
    <w:rsid w:val="00D76639"/>
    <w:rsid w:val="00D7684A"/>
    <w:rsid w:val="00D76E90"/>
    <w:rsid w:val="00D775E7"/>
    <w:rsid w:val="00D80ADF"/>
    <w:rsid w:val="00D81178"/>
    <w:rsid w:val="00D814D3"/>
    <w:rsid w:val="00D81767"/>
    <w:rsid w:val="00D8223A"/>
    <w:rsid w:val="00D8303D"/>
    <w:rsid w:val="00D83804"/>
    <w:rsid w:val="00D83958"/>
    <w:rsid w:val="00D84EA0"/>
    <w:rsid w:val="00D852D2"/>
    <w:rsid w:val="00D858CA"/>
    <w:rsid w:val="00D860E0"/>
    <w:rsid w:val="00D8682C"/>
    <w:rsid w:val="00D86987"/>
    <w:rsid w:val="00D86C99"/>
    <w:rsid w:val="00D86F5A"/>
    <w:rsid w:val="00D87A37"/>
    <w:rsid w:val="00D90371"/>
    <w:rsid w:val="00D90B88"/>
    <w:rsid w:val="00D9112B"/>
    <w:rsid w:val="00D91BC1"/>
    <w:rsid w:val="00D91E01"/>
    <w:rsid w:val="00D92AE5"/>
    <w:rsid w:val="00D940BD"/>
    <w:rsid w:val="00D95262"/>
    <w:rsid w:val="00D953B2"/>
    <w:rsid w:val="00D960EF"/>
    <w:rsid w:val="00D96430"/>
    <w:rsid w:val="00D966EB"/>
    <w:rsid w:val="00D96772"/>
    <w:rsid w:val="00D967DA"/>
    <w:rsid w:val="00D96D3B"/>
    <w:rsid w:val="00D97E37"/>
    <w:rsid w:val="00DA0227"/>
    <w:rsid w:val="00DA0AC3"/>
    <w:rsid w:val="00DA0DC1"/>
    <w:rsid w:val="00DA11E7"/>
    <w:rsid w:val="00DA1583"/>
    <w:rsid w:val="00DA20CE"/>
    <w:rsid w:val="00DA213D"/>
    <w:rsid w:val="00DA2D9F"/>
    <w:rsid w:val="00DA3B91"/>
    <w:rsid w:val="00DA3E1D"/>
    <w:rsid w:val="00DA50AC"/>
    <w:rsid w:val="00DA59C9"/>
    <w:rsid w:val="00DA6392"/>
    <w:rsid w:val="00DA7173"/>
    <w:rsid w:val="00DA7DB8"/>
    <w:rsid w:val="00DA7FBB"/>
    <w:rsid w:val="00DB0545"/>
    <w:rsid w:val="00DB0BB3"/>
    <w:rsid w:val="00DB102D"/>
    <w:rsid w:val="00DB16EF"/>
    <w:rsid w:val="00DB2DAF"/>
    <w:rsid w:val="00DB35F6"/>
    <w:rsid w:val="00DB429C"/>
    <w:rsid w:val="00DB4A7E"/>
    <w:rsid w:val="00DB4EFD"/>
    <w:rsid w:val="00DB563F"/>
    <w:rsid w:val="00DB5710"/>
    <w:rsid w:val="00DB5D37"/>
    <w:rsid w:val="00DB6BAB"/>
    <w:rsid w:val="00DB719F"/>
    <w:rsid w:val="00DC0AEF"/>
    <w:rsid w:val="00DC0CE7"/>
    <w:rsid w:val="00DC3A1A"/>
    <w:rsid w:val="00DC4243"/>
    <w:rsid w:val="00DC435D"/>
    <w:rsid w:val="00DC5738"/>
    <w:rsid w:val="00DC5B51"/>
    <w:rsid w:val="00DC6746"/>
    <w:rsid w:val="00DC7481"/>
    <w:rsid w:val="00DC7511"/>
    <w:rsid w:val="00DC764A"/>
    <w:rsid w:val="00DC7932"/>
    <w:rsid w:val="00DC7C38"/>
    <w:rsid w:val="00DD0053"/>
    <w:rsid w:val="00DD0367"/>
    <w:rsid w:val="00DD3978"/>
    <w:rsid w:val="00DD3ADA"/>
    <w:rsid w:val="00DD3C2C"/>
    <w:rsid w:val="00DD3E02"/>
    <w:rsid w:val="00DD50C3"/>
    <w:rsid w:val="00DD5FAF"/>
    <w:rsid w:val="00DD5FC9"/>
    <w:rsid w:val="00DD6AB4"/>
    <w:rsid w:val="00DD7E82"/>
    <w:rsid w:val="00DE04C1"/>
    <w:rsid w:val="00DE1EFB"/>
    <w:rsid w:val="00DE274A"/>
    <w:rsid w:val="00DE29A9"/>
    <w:rsid w:val="00DE2E2A"/>
    <w:rsid w:val="00DE2F2B"/>
    <w:rsid w:val="00DE331B"/>
    <w:rsid w:val="00DE4231"/>
    <w:rsid w:val="00DE4717"/>
    <w:rsid w:val="00DE5365"/>
    <w:rsid w:val="00DE5EB8"/>
    <w:rsid w:val="00DE66DC"/>
    <w:rsid w:val="00DE691C"/>
    <w:rsid w:val="00DE7A8A"/>
    <w:rsid w:val="00DE7BCA"/>
    <w:rsid w:val="00DF0762"/>
    <w:rsid w:val="00DF07C0"/>
    <w:rsid w:val="00DF0BEA"/>
    <w:rsid w:val="00DF1E4C"/>
    <w:rsid w:val="00DF20E7"/>
    <w:rsid w:val="00DF24E9"/>
    <w:rsid w:val="00DF3202"/>
    <w:rsid w:val="00DF325D"/>
    <w:rsid w:val="00DF32B9"/>
    <w:rsid w:val="00DF35CE"/>
    <w:rsid w:val="00DF3CA1"/>
    <w:rsid w:val="00DF536A"/>
    <w:rsid w:val="00DF5CEE"/>
    <w:rsid w:val="00DF6AB7"/>
    <w:rsid w:val="00DF70D8"/>
    <w:rsid w:val="00DF72AF"/>
    <w:rsid w:val="00E00EF2"/>
    <w:rsid w:val="00E01AAA"/>
    <w:rsid w:val="00E02C0A"/>
    <w:rsid w:val="00E02E0E"/>
    <w:rsid w:val="00E02E6F"/>
    <w:rsid w:val="00E02F81"/>
    <w:rsid w:val="00E0317F"/>
    <w:rsid w:val="00E03BDF"/>
    <w:rsid w:val="00E05240"/>
    <w:rsid w:val="00E0563C"/>
    <w:rsid w:val="00E06099"/>
    <w:rsid w:val="00E0731F"/>
    <w:rsid w:val="00E07A2D"/>
    <w:rsid w:val="00E07FE1"/>
    <w:rsid w:val="00E10600"/>
    <w:rsid w:val="00E10952"/>
    <w:rsid w:val="00E10D95"/>
    <w:rsid w:val="00E12482"/>
    <w:rsid w:val="00E13015"/>
    <w:rsid w:val="00E14E1A"/>
    <w:rsid w:val="00E15499"/>
    <w:rsid w:val="00E175EE"/>
    <w:rsid w:val="00E17A70"/>
    <w:rsid w:val="00E20687"/>
    <w:rsid w:val="00E214C3"/>
    <w:rsid w:val="00E21A96"/>
    <w:rsid w:val="00E24DA8"/>
    <w:rsid w:val="00E24FDD"/>
    <w:rsid w:val="00E263CC"/>
    <w:rsid w:val="00E26579"/>
    <w:rsid w:val="00E302E7"/>
    <w:rsid w:val="00E306A5"/>
    <w:rsid w:val="00E318CF"/>
    <w:rsid w:val="00E320C3"/>
    <w:rsid w:val="00E3243D"/>
    <w:rsid w:val="00E34829"/>
    <w:rsid w:val="00E34B85"/>
    <w:rsid w:val="00E3517A"/>
    <w:rsid w:val="00E35230"/>
    <w:rsid w:val="00E35493"/>
    <w:rsid w:val="00E35E59"/>
    <w:rsid w:val="00E37D20"/>
    <w:rsid w:val="00E409B9"/>
    <w:rsid w:val="00E420C9"/>
    <w:rsid w:val="00E42312"/>
    <w:rsid w:val="00E42921"/>
    <w:rsid w:val="00E42BA7"/>
    <w:rsid w:val="00E431AC"/>
    <w:rsid w:val="00E43970"/>
    <w:rsid w:val="00E43BA4"/>
    <w:rsid w:val="00E44399"/>
    <w:rsid w:val="00E45AF1"/>
    <w:rsid w:val="00E45B41"/>
    <w:rsid w:val="00E45F58"/>
    <w:rsid w:val="00E463A0"/>
    <w:rsid w:val="00E46569"/>
    <w:rsid w:val="00E4666B"/>
    <w:rsid w:val="00E46916"/>
    <w:rsid w:val="00E479E7"/>
    <w:rsid w:val="00E47A29"/>
    <w:rsid w:val="00E47C9E"/>
    <w:rsid w:val="00E50309"/>
    <w:rsid w:val="00E503F2"/>
    <w:rsid w:val="00E5354B"/>
    <w:rsid w:val="00E55171"/>
    <w:rsid w:val="00E55363"/>
    <w:rsid w:val="00E5563A"/>
    <w:rsid w:val="00E5589B"/>
    <w:rsid w:val="00E55C80"/>
    <w:rsid w:val="00E574B3"/>
    <w:rsid w:val="00E57953"/>
    <w:rsid w:val="00E57D06"/>
    <w:rsid w:val="00E604FF"/>
    <w:rsid w:val="00E60A4F"/>
    <w:rsid w:val="00E62275"/>
    <w:rsid w:val="00E62837"/>
    <w:rsid w:val="00E644A4"/>
    <w:rsid w:val="00E65183"/>
    <w:rsid w:val="00E65242"/>
    <w:rsid w:val="00E673DE"/>
    <w:rsid w:val="00E7044F"/>
    <w:rsid w:val="00E70C16"/>
    <w:rsid w:val="00E716E4"/>
    <w:rsid w:val="00E73085"/>
    <w:rsid w:val="00E73263"/>
    <w:rsid w:val="00E73DD2"/>
    <w:rsid w:val="00E75368"/>
    <w:rsid w:val="00E76B14"/>
    <w:rsid w:val="00E76B1F"/>
    <w:rsid w:val="00E76B94"/>
    <w:rsid w:val="00E76D6F"/>
    <w:rsid w:val="00E77690"/>
    <w:rsid w:val="00E77AC0"/>
    <w:rsid w:val="00E80CD3"/>
    <w:rsid w:val="00E80DED"/>
    <w:rsid w:val="00E8178D"/>
    <w:rsid w:val="00E823B8"/>
    <w:rsid w:val="00E83768"/>
    <w:rsid w:val="00E84038"/>
    <w:rsid w:val="00E84346"/>
    <w:rsid w:val="00E847AA"/>
    <w:rsid w:val="00E8590E"/>
    <w:rsid w:val="00E87307"/>
    <w:rsid w:val="00E87450"/>
    <w:rsid w:val="00E904B2"/>
    <w:rsid w:val="00E909BE"/>
    <w:rsid w:val="00E90C6C"/>
    <w:rsid w:val="00E91DFC"/>
    <w:rsid w:val="00E92621"/>
    <w:rsid w:val="00E937A9"/>
    <w:rsid w:val="00E95090"/>
    <w:rsid w:val="00E961D2"/>
    <w:rsid w:val="00E968B2"/>
    <w:rsid w:val="00E97123"/>
    <w:rsid w:val="00E97CA1"/>
    <w:rsid w:val="00E97E3A"/>
    <w:rsid w:val="00EA0B66"/>
    <w:rsid w:val="00EA26FC"/>
    <w:rsid w:val="00EA3752"/>
    <w:rsid w:val="00EA3AFB"/>
    <w:rsid w:val="00EA4916"/>
    <w:rsid w:val="00EA4952"/>
    <w:rsid w:val="00EA4A5F"/>
    <w:rsid w:val="00EA4EF4"/>
    <w:rsid w:val="00EA5160"/>
    <w:rsid w:val="00EA5407"/>
    <w:rsid w:val="00EA5594"/>
    <w:rsid w:val="00EA7AF9"/>
    <w:rsid w:val="00EB1573"/>
    <w:rsid w:val="00EB16BA"/>
    <w:rsid w:val="00EB2791"/>
    <w:rsid w:val="00EB2F1B"/>
    <w:rsid w:val="00EB36DC"/>
    <w:rsid w:val="00EB3730"/>
    <w:rsid w:val="00EB4A69"/>
    <w:rsid w:val="00EB55A3"/>
    <w:rsid w:val="00EB67AA"/>
    <w:rsid w:val="00EC0142"/>
    <w:rsid w:val="00EC02D8"/>
    <w:rsid w:val="00EC097C"/>
    <w:rsid w:val="00EC12FA"/>
    <w:rsid w:val="00EC179D"/>
    <w:rsid w:val="00EC2163"/>
    <w:rsid w:val="00EC3106"/>
    <w:rsid w:val="00EC31C5"/>
    <w:rsid w:val="00EC3A66"/>
    <w:rsid w:val="00EC3AC8"/>
    <w:rsid w:val="00EC4231"/>
    <w:rsid w:val="00EC45E5"/>
    <w:rsid w:val="00EC47A7"/>
    <w:rsid w:val="00EC4A52"/>
    <w:rsid w:val="00EC4F15"/>
    <w:rsid w:val="00EC51C4"/>
    <w:rsid w:val="00EC51D2"/>
    <w:rsid w:val="00EC5621"/>
    <w:rsid w:val="00EC5812"/>
    <w:rsid w:val="00EC67C1"/>
    <w:rsid w:val="00EC6DAA"/>
    <w:rsid w:val="00EC6FDE"/>
    <w:rsid w:val="00EC7053"/>
    <w:rsid w:val="00EC7EB6"/>
    <w:rsid w:val="00ED0E44"/>
    <w:rsid w:val="00ED102D"/>
    <w:rsid w:val="00ED10DB"/>
    <w:rsid w:val="00ED1B45"/>
    <w:rsid w:val="00ED230C"/>
    <w:rsid w:val="00ED283D"/>
    <w:rsid w:val="00ED33B5"/>
    <w:rsid w:val="00ED360C"/>
    <w:rsid w:val="00ED3AA5"/>
    <w:rsid w:val="00ED6A2A"/>
    <w:rsid w:val="00ED7ABB"/>
    <w:rsid w:val="00ED7BEE"/>
    <w:rsid w:val="00EE0491"/>
    <w:rsid w:val="00EE07B2"/>
    <w:rsid w:val="00EE07F6"/>
    <w:rsid w:val="00EE0EC5"/>
    <w:rsid w:val="00EE11B8"/>
    <w:rsid w:val="00EE191D"/>
    <w:rsid w:val="00EE252C"/>
    <w:rsid w:val="00EE389C"/>
    <w:rsid w:val="00EE3CAF"/>
    <w:rsid w:val="00EE4622"/>
    <w:rsid w:val="00EE46B5"/>
    <w:rsid w:val="00EE65B9"/>
    <w:rsid w:val="00EE6C09"/>
    <w:rsid w:val="00EE6FE6"/>
    <w:rsid w:val="00EF0C74"/>
    <w:rsid w:val="00EF0E19"/>
    <w:rsid w:val="00EF2954"/>
    <w:rsid w:val="00EF29DB"/>
    <w:rsid w:val="00EF2DB1"/>
    <w:rsid w:val="00EF4C6C"/>
    <w:rsid w:val="00EF50C0"/>
    <w:rsid w:val="00EF58C6"/>
    <w:rsid w:val="00EF59B6"/>
    <w:rsid w:val="00EF61BA"/>
    <w:rsid w:val="00EF6DDA"/>
    <w:rsid w:val="00EF75E2"/>
    <w:rsid w:val="00EF7C8A"/>
    <w:rsid w:val="00F006E2"/>
    <w:rsid w:val="00F0071C"/>
    <w:rsid w:val="00F01969"/>
    <w:rsid w:val="00F01CB4"/>
    <w:rsid w:val="00F02206"/>
    <w:rsid w:val="00F0228D"/>
    <w:rsid w:val="00F02319"/>
    <w:rsid w:val="00F029AF"/>
    <w:rsid w:val="00F0322B"/>
    <w:rsid w:val="00F036C3"/>
    <w:rsid w:val="00F03E32"/>
    <w:rsid w:val="00F03EDE"/>
    <w:rsid w:val="00F0484C"/>
    <w:rsid w:val="00F050C8"/>
    <w:rsid w:val="00F05696"/>
    <w:rsid w:val="00F05889"/>
    <w:rsid w:val="00F05ED6"/>
    <w:rsid w:val="00F0608A"/>
    <w:rsid w:val="00F0680C"/>
    <w:rsid w:val="00F0720C"/>
    <w:rsid w:val="00F07B8D"/>
    <w:rsid w:val="00F1084C"/>
    <w:rsid w:val="00F1097B"/>
    <w:rsid w:val="00F11E26"/>
    <w:rsid w:val="00F11E89"/>
    <w:rsid w:val="00F11ED2"/>
    <w:rsid w:val="00F13074"/>
    <w:rsid w:val="00F13346"/>
    <w:rsid w:val="00F1483B"/>
    <w:rsid w:val="00F1509F"/>
    <w:rsid w:val="00F15185"/>
    <w:rsid w:val="00F158FC"/>
    <w:rsid w:val="00F15FB6"/>
    <w:rsid w:val="00F162F6"/>
    <w:rsid w:val="00F20B2F"/>
    <w:rsid w:val="00F20E56"/>
    <w:rsid w:val="00F21073"/>
    <w:rsid w:val="00F2124C"/>
    <w:rsid w:val="00F22079"/>
    <w:rsid w:val="00F2284E"/>
    <w:rsid w:val="00F230F7"/>
    <w:rsid w:val="00F23755"/>
    <w:rsid w:val="00F23886"/>
    <w:rsid w:val="00F240D5"/>
    <w:rsid w:val="00F24484"/>
    <w:rsid w:val="00F24592"/>
    <w:rsid w:val="00F24A19"/>
    <w:rsid w:val="00F251BD"/>
    <w:rsid w:val="00F25635"/>
    <w:rsid w:val="00F26436"/>
    <w:rsid w:val="00F26902"/>
    <w:rsid w:val="00F30C19"/>
    <w:rsid w:val="00F30CEE"/>
    <w:rsid w:val="00F31F7B"/>
    <w:rsid w:val="00F32A36"/>
    <w:rsid w:val="00F346DD"/>
    <w:rsid w:val="00F3484B"/>
    <w:rsid w:val="00F349DF"/>
    <w:rsid w:val="00F36AF2"/>
    <w:rsid w:val="00F40418"/>
    <w:rsid w:val="00F405D2"/>
    <w:rsid w:val="00F40954"/>
    <w:rsid w:val="00F42101"/>
    <w:rsid w:val="00F432D4"/>
    <w:rsid w:val="00F441C7"/>
    <w:rsid w:val="00F44C3D"/>
    <w:rsid w:val="00F44DBF"/>
    <w:rsid w:val="00F45646"/>
    <w:rsid w:val="00F457EB"/>
    <w:rsid w:val="00F45DD5"/>
    <w:rsid w:val="00F46053"/>
    <w:rsid w:val="00F466B3"/>
    <w:rsid w:val="00F469B2"/>
    <w:rsid w:val="00F5068D"/>
    <w:rsid w:val="00F50CFC"/>
    <w:rsid w:val="00F50DA5"/>
    <w:rsid w:val="00F50E27"/>
    <w:rsid w:val="00F511BF"/>
    <w:rsid w:val="00F53289"/>
    <w:rsid w:val="00F53A11"/>
    <w:rsid w:val="00F53BB3"/>
    <w:rsid w:val="00F53D8E"/>
    <w:rsid w:val="00F540F6"/>
    <w:rsid w:val="00F54451"/>
    <w:rsid w:val="00F54A03"/>
    <w:rsid w:val="00F551F1"/>
    <w:rsid w:val="00F561D1"/>
    <w:rsid w:val="00F565EE"/>
    <w:rsid w:val="00F56FFF"/>
    <w:rsid w:val="00F5763F"/>
    <w:rsid w:val="00F57668"/>
    <w:rsid w:val="00F6012B"/>
    <w:rsid w:val="00F60792"/>
    <w:rsid w:val="00F60D2D"/>
    <w:rsid w:val="00F61D80"/>
    <w:rsid w:val="00F63511"/>
    <w:rsid w:val="00F63891"/>
    <w:rsid w:val="00F63DC6"/>
    <w:rsid w:val="00F65230"/>
    <w:rsid w:val="00F6583B"/>
    <w:rsid w:val="00F66032"/>
    <w:rsid w:val="00F668E6"/>
    <w:rsid w:val="00F66FF9"/>
    <w:rsid w:val="00F67412"/>
    <w:rsid w:val="00F67BE4"/>
    <w:rsid w:val="00F71C36"/>
    <w:rsid w:val="00F727F9"/>
    <w:rsid w:val="00F73096"/>
    <w:rsid w:val="00F73694"/>
    <w:rsid w:val="00F73866"/>
    <w:rsid w:val="00F73E7C"/>
    <w:rsid w:val="00F74FD7"/>
    <w:rsid w:val="00F75D6E"/>
    <w:rsid w:val="00F75F34"/>
    <w:rsid w:val="00F77416"/>
    <w:rsid w:val="00F77531"/>
    <w:rsid w:val="00F7771D"/>
    <w:rsid w:val="00F77D85"/>
    <w:rsid w:val="00F80043"/>
    <w:rsid w:val="00F80646"/>
    <w:rsid w:val="00F80D3D"/>
    <w:rsid w:val="00F81611"/>
    <w:rsid w:val="00F84A04"/>
    <w:rsid w:val="00F84CF1"/>
    <w:rsid w:val="00F85798"/>
    <w:rsid w:val="00F8659D"/>
    <w:rsid w:val="00F86689"/>
    <w:rsid w:val="00F86991"/>
    <w:rsid w:val="00F87B16"/>
    <w:rsid w:val="00F91455"/>
    <w:rsid w:val="00F91518"/>
    <w:rsid w:val="00F91908"/>
    <w:rsid w:val="00F91944"/>
    <w:rsid w:val="00F91CAD"/>
    <w:rsid w:val="00F92C03"/>
    <w:rsid w:val="00F9326F"/>
    <w:rsid w:val="00F93A7C"/>
    <w:rsid w:val="00F93D7F"/>
    <w:rsid w:val="00F94052"/>
    <w:rsid w:val="00F94A6D"/>
    <w:rsid w:val="00F94A92"/>
    <w:rsid w:val="00F94E64"/>
    <w:rsid w:val="00F95315"/>
    <w:rsid w:val="00F95BC9"/>
    <w:rsid w:val="00F95C51"/>
    <w:rsid w:val="00F96313"/>
    <w:rsid w:val="00F96747"/>
    <w:rsid w:val="00F96E7F"/>
    <w:rsid w:val="00F97AFD"/>
    <w:rsid w:val="00F97ECE"/>
    <w:rsid w:val="00FA041E"/>
    <w:rsid w:val="00FA05E0"/>
    <w:rsid w:val="00FA06BB"/>
    <w:rsid w:val="00FA17CB"/>
    <w:rsid w:val="00FA1835"/>
    <w:rsid w:val="00FA19B8"/>
    <w:rsid w:val="00FA205A"/>
    <w:rsid w:val="00FA28F8"/>
    <w:rsid w:val="00FA2A60"/>
    <w:rsid w:val="00FA2C05"/>
    <w:rsid w:val="00FA2C1D"/>
    <w:rsid w:val="00FA30F5"/>
    <w:rsid w:val="00FA3778"/>
    <w:rsid w:val="00FA3D71"/>
    <w:rsid w:val="00FA49EC"/>
    <w:rsid w:val="00FA4B90"/>
    <w:rsid w:val="00FA586F"/>
    <w:rsid w:val="00FA679D"/>
    <w:rsid w:val="00FA6B0F"/>
    <w:rsid w:val="00FA7077"/>
    <w:rsid w:val="00FA74B6"/>
    <w:rsid w:val="00FA7FA1"/>
    <w:rsid w:val="00FA7FFA"/>
    <w:rsid w:val="00FB0088"/>
    <w:rsid w:val="00FB07C5"/>
    <w:rsid w:val="00FB0BF9"/>
    <w:rsid w:val="00FB12BC"/>
    <w:rsid w:val="00FB214A"/>
    <w:rsid w:val="00FB2766"/>
    <w:rsid w:val="00FB2FAE"/>
    <w:rsid w:val="00FB48B9"/>
    <w:rsid w:val="00FB50C3"/>
    <w:rsid w:val="00FB53F7"/>
    <w:rsid w:val="00FB5A94"/>
    <w:rsid w:val="00FB619F"/>
    <w:rsid w:val="00FB6933"/>
    <w:rsid w:val="00FB6D69"/>
    <w:rsid w:val="00FB7B35"/>
    <w:rsid w:val="00FC071D"/>
    <w:rsid w:val="00FC09F8"/>
    <w:rsid w:val="00FC1C23"/>
    <w:rsid w:val="00FC2489"/>
    <w:rsid w:val="00FC2E90"/>
    <w:rsid w:val="00FC3673"/>
    <w:rsid w:val="00FC3A7D"/>
    <w:rsid w:val="00FC3CE5"/>
    <w:rsid w:val="00FC3EBA"/>
    <w:rsid w:val="00FC4673"/>
    <w:rsid w:val="00FC4BE1"/>
    <w:rsid w:val="00FC534F"/>
    <w:rsid w:val="00FC5737"/>
    <w:rsid w:val="00FC5A51"/>
    <w:rsid w:val="00FC693F"/>
    <w:rsid w:val="00FC7093"/>
    <w:rsid w:val="00FC76B3"/>
    <w:rsid w:val="00FC76F1"/>
    <w:rsid w:val="00FD029A"/>
    <w:rsid w:val="00FD0C0F"/>
    <w:rsid w:val="00FD1952"/>
    <w:rsid w:val="00FD20B2"/>
    <w:rsid w:val="00FD238B"/>
    <w:rsid w:val="00FD29EE"/>
    <w:rsid w:val="00FD3570"/>
    <w:rsid w:val="00FD37E8"/>
    <w:rsid w:val="00FD3862"/>
    <w:rsid w:val="00FD3C55"/>
    <w:rsid w:val="00FD52F6"/>
    <w:rsid w:val="00FD5AD1"/>
    <w:rsid w:val="00FD6C0C"/>
    <w:rsid w:val="00FD6CC6"/>
    <w:rsid w:val="00FD751F"/>
    <w:rsid w:val="00FE0122"/>
    <w:rsid w:val="00FE126D"/>
    <w:rsid w:val="00FE13D3"/>
    <w:rsid w:val="00FE2321"/>
    <w:rsid w:val="00FE413C"/>
    <w:rsid w:val="00FE4EA0"/>
    <w:rsid w:val="00FE56D7"/>
    <w:rsid w:val="00FE645A"/>
    <w:rsid w:val="00FE6F1F"/>
    <w:rsid w:val="00FE762B"/>
    <w:rsid w:val="00FE7FAB"/>
    <w:rsid w:val="00FF0164"/>
    <w:rsid w:val="00FF06C8"/>
    <w:rsid w:val="00FF1690"/>
    <w:rsid w:val="00FF2ACC"/>
    <w:rsid w:val="00FF2B1F"/>
    <w:rsid w:val="00FF2C45"/>
    <w:rsid w:val="00FF345F"/>
    <w:rsid w:val="00FF5AE4"/>
    <w:rsid w:val="00FF66CB"/>
    <w:rsid w:val="00FF71EA"/>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vardsverket.se/om-oss/publikationer/6500/atgardsprogram-barbastell" TargetMode="External"/><Relationship Id="rId13" Type="http://schemas.openxmlformats.org/officeDocument/2006/relationships/hyperlink" Target="https://artfakta.se/taxa/205991"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naturvardsverket.se/978-91-620-6599-7" TargetMode="External"/><Relationship Id="rId17" Type="http://schemas.openxmlformats.org/officeDocument/2006/relationships/hyperlink" Target="https://artfakta.se/taxa/100046" TargetMode="External"/><Relationship Id="rId2" Type="http://schemas.openxmlformats.org/officeDocument/2006/relationships/numbering" Target="numbering.xml"/><Relationship Id="rId16" Type="http://schemas.openxmlformats.org/officeDocument/2006/relationships/hyperlink" Target="http://www.skogsstyrelsen.s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aturvardsverket.se/om-oss/publikationer/5600/atgardsprogram-brandinsekter" TargetMode="External"/><Relationship Id="rId5" Type="http://schemas.openxmlformats.org/officeDocument/2006/relationships/webSettings" Target="webSettings.xml"/><Relationship Id="rId15" Type="http://schemas.openxmlformats.org/officeDocument/2006/relationships/hyperlink" Target="https://www.skogsstyrelsen.se/globalassets/lag-och-tillsyn/artskydd/vagledningar-for-hansyn-till-faglar/tjader-vagledning-hansyn2.pdf" TargetMode="External"/><Relationship Id="rId10" Type="http://schemas.openxmlformats.org/officeDocument/2006/relationships/hyperlink" Target="https://www.skogsstyrelsen.se/lag-och-tillsyn/artskydd/vagledningar-och-kunskapsstod-artskydd/vagledning-for-hansyn-till-bivrak/"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artfakta.se/taxa/100015" TargetMode="External"/><Relationship Id="rId14" Type="http://schemas.openxmlformats.org/officeDocument/2006/relationships/hyperlink" Target="https://artfakta.se/taxa/1021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6454</TotalTime>
  <Pages>385</Pages>
  <Words>175014</Words>
  <Characters>1032587</Characters>
  <Application>Microsoft Office Word</Application>
  <DocSecurity>0</DocSecurity>
  <Lines>16390</Lines>
  <Paragraphs>3003</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1204598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1249</cp:revision>
  <cp:lastPrinted>2025-09-09T20:28:00Z</cp:lastPrinted>
  <dcterms:created xsi:type="dcterms:W3CDTF">2026-03-14T09:11:00Z</dcterms:created>
  <dcterms:modified xsi:type="dcterms:W3CDTF">2026-04-29T22:28:00Z</dcterms:modified>
  <cp:category/>
</cp:coreProperties>
</file>