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0351-2021 i Torsås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