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203-2022 i Torsby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