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730-2020 i Torsby kommun har hittats 7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