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avverkningsamälan A 4718-2023 i Torsby kommun. Denna avverkningsanmälan inkom 2023-01-31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