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02-2023 i Tranå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